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1F4" w:rsidRDefault="00BB01F4" w:rsidP="00BB01F4">
      <w:pPr>
        <w:spacing w:after="0" w:line="240" w:lineRule="auto"/>
        <w:jc w:val="center"/>
        <w:rPr>
          <w:rFonts w:ascii="Arial" w:hAnsi="Arial"/>
          <w:b/>
          <w:sz w:val="24"/>
          <w:lang w:val="es-MX"/>
        </w:rPr>
      </w:pPr>
      <w:bookmarkStart w:id="0" w:name="_GoBack"/>
      <w:bookmarkEnd w:id="0"/>
    </w:p>
    <w:p w:rsidR="00BB01F4" w:rsidRDefault="00BB01F4" w:rsidP="00BB01F4">
      <w:pPr>
        <w:spacing w:after="0" w:line="240" w:lineRule="auto"/>
        <w:jc w:val="center"/>
        <w:rPr>
          <w:rFonts w:ascii="Arial" w:hAnsi="Arial"/>
          <w:b/>
          <w:sz w:val="24"/>
          <w:lang w:val="es-MX"/>
        </w:rPr>
      </w:pPr>
      <w:r>
        <w:rPr>
          <w:rFonts w:ascii="Arial" w:hAnsi="Arial"/>
          <w:b/>
          <w:sz w:val="24"/>
          <w:lang w:val="es-MX"/>
        </w:rPr>
        <w:t>PLIEGO DE CONDICIONES</w:t>
      </w:r>
    </w:p>
    <w:p w:rsidR="00BB01F4" w:rsidRPr="003D7D3C" w:rsidRDefault="00BB01F4" w:rsidP="00BB01F4">
      <w:pPr>
        <w:widowControl w:val="0"/>
        <w:overflowPunct w:val="0"/>
        <w:autoSpaceDE w:val="0"/>
        <w:autoSpaceDN w:val="0"/>
        <w:adjustRightInd w:val="0"/>
        <w:spacing w:after="0" w:line="240" w:lineRule="auto"/>
        <w:ind w:left="214" w:right="355"/>
        <w:jc w:val="center"/>
        <w:rPr>
          <w:rFonts w:ascii="Times New Roman" w:hAnsi="Times New Roman" w:cs="Times New Roman"/>
          <w:sz w:val="24"/>
          <w:szCs w:val="24"/>
        </w:rPr>
      </w:pPr>
      <w:r w:rsidRPr="003D7D3C">
        <w:rPr>
          <w:rFonts w:ascii="Arial" w:hAnsi="Arial" w:cs="Arial"/>
          <w:b/>
          <w:bCs/>
          <w:sz w:val="24"/>
          <w:szCs w:val="24"/>
        </w:rPr>
        <w:t>CONCURSO DE MÉRITOS</w:t>
      </w:r>
    </w:p>
    <w:p w:rsidR="00CC25F5" w:rsidRDefault="00CC25F5" w:rsidP="00BB01F4">
      <w:pPr>
        <w:widowControl w:val="0"/>
        <w:autoSpaceDE w:val="0"/>
        <w:autoSpaceDN w:val="0"/>
        <w:adjustRightInd w:val="0"/>
        <w:spacing w:after="0" w:line="240" w:lineRule="auto"/>
        <w:jc w:val="center"/>
        <w:rPr>
          <w:rFonts w:ascii="Arial" w:hAnsi="Arial" w:cs="Arial"/>
          <w:b/>
          <w:bCs/>
          <w:sz w:val="24"/>
          <w:szCs w:val="24"/>
        </w:rPr>
      </w:pPr>
    </w:p>
    <w:p w:rsidR="00BB01F4" w:rsidRDefault="00BB01F4" w:rsidP="00BB01F4">
      <w:pPr>
        <w:widowControl w:val="0"/>
        <w:autoSpaceDE w:val="0"/>
        <w:autoSpaceDN w:val="0"/>
        <w:adjustRightInd w:val="0"/>
        <w:spacing w:after="0" w:line="240" w:lineRule="auto"/>
        <w:jc w:val="center"/>
        <w:rPr>
          <w:rFonts w:ascii="Arial" w:hAnsi="Arial" w:cs="Arial"/>
          <w:b/>
          <w:bCs/>
          <w:sz w:val="24"/>
          <w:szCs w:val="24"/>
        </w:rPr>
      </w:pPr>
    </w:p>
    <w:p w:rsidR="009E1B51" w:rsidRPr="00052D5E" w:rsidRDefault="003510CD">
      <w:pPr>
        <w:widowControl w:val="0"/>
        <w:autoSpaceDE w:val="0"/>
        <w:autoSpaceDN w:val="0"/>
        <w:adjustRightInd w:val="0"/>
        <w:spacing w:after="0" w:line="240" w:lineRule="auto"/>
        <w:rPr>
          <w:rFonts w:ascii="Arial" w:hAnsi="Arial" w:cs="Arial"/>
          <w:sz w:val="24"/>
          <w:szCs w:val="24"/>
        </w:rPr>
      </w:pPr>
      <w:r w:rsidRPr="00052D5E">
        <w:rPr>
          <w:rFonts w:ascii="Arial" w:hAnsi="Arial" w:cs="Arial"/>
          <w:b/>
          <w:bCs/>
          <w:sz w:val="24"/>
          <w:szCs w:val="24"/>
        </w:rPr>
        <w:t>Tabla de Contenido</w:t>
      </w:r>
    </w:p>
    <w:p w:rsidR="009E1B51" w:rsidRPr="00052D5E" w:rsidRDefault="009E1B51">
      <w:pPr>
        <w:widowControl w:val="0"/>
        <w:autoSpaceDE w:val="0"/>
        <w:autoSpaceDN w:val="0"/>
        <w:adjustRightInd w:val="0"/>
        <w:spacing w:after="0" w:line="310" w:lineRule="exact"/>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500"/>
        <w:gridCol w:w="8620"/>
        <w:gridCol w:w="20"/>
        <w:gridCol w:w="260"/>
      </w:tblGrid>
      <w:tr w:rsidR="009E1B51" w:rsidRPr="00052D5E">
        <w:trPr>
          <w:trHeight w:val="230"/>
        </w:trPr>
        <w:tc>
          <w:tcPr>
            <w:tcW w:w="9140" w:type="dxa"/>
            <w:gridSpan w:val="3"/>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b/>
                <w:bCs/>
                <w:w w:val="97"/>
                <w:sz w:val="20"/>
                <w:szCs w:val="20"/>
              </w:rPr>
              <w:t xml:space="preserve">I. </w:t>
            </w:r>
            <w:r w:rsidR="003F41E9" w:rsidRPr="00052D5E">
              <w:rPr>
                <w:rFonts w:ascii="Arial" w:hAnsi="Arial" w:cs="Arial"/>
                <w:b/>
                <w:bCs/>
                <w:w w:val="97"/>
                <w:sz w:val="20"/>
                <w:szCs w:val="20"/>
              </w:rPr>
              <w:t>Introducción..............................................................................................................................................</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b/>
                <w:bCs/>
                <w:sz w:val="20"/>
                <w:szCs w:val="20"/>
              </w:rPr>
              <w:t>3</w:t>
            </w:r>
          </w:p>
        </w:tc>
      </w:tr>
      <w:tr w:rsidR="009E1B51" w:rsidRPr="00052D5E">
        <w:trPr>
          <w:trHeight w:val="310"/>
        </w:trPr>
        <w:tc>
          <w:tcPr>
            <w:tcW w:w="9140" w:type="dxa"/>
            <w:gridSpan w:val="3"/>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b/>
                <w:bCs/>
                <w:w w:val="97"/>
                <w:sz w:val="20"/>
                <w:szCs w:val="20"/>
              </w:rPr>
              <w:t xml:space="preserve">II. Aspectos </w:t>
            </w:r>
            <w:r w:rsidR="003F41E9" w:rsidRPr="00052D5E">
              <w:rPr>
                <w:rFonts w:ascii="Arial" w:hAnsi="Arial" w:cs="Arial"/>
                <w:b/>
                <w:bCs/>
                <w:w w:val="97"/>
                <w:sz w:val="20"/>
                <w:szCs w:val="20"/>
              </w:rPr>
              <w:t>Generales................................................................................................................................</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b/>
                <w:bCs/>
                <w:sz w:val="20"/>
                <w:szCs w:val="20"/>
              </w:rPr>
              <w:t>3</w:t>
            </w:r>
          </w:p>
        </w:tc>
      </w:tr>
      <w:tr w:rsidR="009E1B51" w:rsidRPr="00052D5E">
        <w:trPr>
          <w:trHeight w:val="310"/>
        </w:trPr>
        <w:tc>
          <w:tcPr>
            <w:tcW w:w="50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ind w:left="200"/>
              <w:rPr>
                <w:rFonts w:ascii="Arial" w:hAnsi="Arial" w:cs="Arial"/>
                <w:sz w:val="24"/>
                <w:szCs w:val="24"/>
              </w:rPr>
            </w:pPr>
            <w:r w:rsidRPr="00052D5E">
              <w:rPr>
                <w:rFonts w:ascii="Arial" w:hAnsi="Arial" w:cs="Arial"/>
                <w:sz w:val="20"/>
                <w:szCs w:val="20"/>
              </w:rPr>
              <w:t>A.</w:t>
            </w:r>
          </w:p>
        </w:tc>
        <w:tc>
          <w:tcPr>
            <w:tcW w:w="8640" w:type="dxa"/>
            <w:gridSpan w:val="2"/>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w w:val="99"/>
                <w:sz w:val="20"/>
                <w:szCs w:val="20"/>
              </w:rPr>
              <w:t>Invitación a las veedurías ciudadanas................................................................................................</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sz w:val="20"/>
                <w:szCs w:val="20"/>
              </w:rPr>
              <w:t>3</w:t>
            </w:r>
          </w:p>
        </w:tc>
      </w:tr>
      <w:tr w:rsidR="009E1B51" w:rsidRPr="00052D5E">
        <w:trPr>
          <w:trHeight w:val="230"/>
        </w:trPr>
        <w:tc>
          <w:tcPr>
            <w:tcW w:w="50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ind w:left="200"/>
              <w:rPr>
                <w:rFonts w:ascii="Arial" w:hAnsi="Arial" w:cs="Arial"/>
                <w:sz w:val="24"/>
                <w:szCs w:val="24"/>
              </w:rPr>
            </w:pPr>
            <w:r w:rsidRPr="00052D5E">
              <w:rPr>
                <w:rFonts w:ascii="Arial" w:hAnsi="Arial" w:cs="Arial"/>
                <w:sz w:val="20"/>
                <w:szCs w:val="20"/>
              </w:rPr>
              <w:t>B.</w:t>
            </w:r>
          </w:p>
        </w:tc>
        <w:tc>
          <w:tcPr>
            <w:tcW w:w="8640" w:type="dxa"/>
            <w:gridSpan w:val="2"/>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w w:val="98"/>
                <w:sz w:val="20"/>
                <w:szCs w:val="20"/>
              </w:rPr>
              <w:t xml:space="preserve">Compromiso </w:t>
            </w:r>
            <w:r w:rsidR="003F41E9" w:rsidRPr="00052D5E">
              <w:rPr>
                <w:rFonts w:ascii="Arial" w:hAnsi="Arial" w:cs="Arial"/>
                <w:w w:val="98"/>
                <w:sz w:val="20"/>
                <w:szCs w:val="20"/>
              </w:rPr>
              <w:t>anticorrupción................................................................................................................</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sz w:val="20"/>
                <w:szCs w:val="20"/>
              </w:rPr>
              <w:t>3</w:t>
            </w:r>
          </w:p>
        </w:tc>
      </w:tr>
      <w:tr w:rsidR="009E1B51" w:rsidRPr="00052D5E">
        <w:trPr>
          <w:trHeight w:val="230"/>
        </w:trPr>
        <w:tc>
          <w:tcPr>
            <w:tcW w:w="50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ind w:left="200"/>
              <w:rPr>
                <w:rFonts w:ascii="Arial" w:hAnsi="Arial" w:cs="Arial"/>
                <w:sz w:val="24"/>
                <w:szCs w:val="24"/>
              </w:rPr>
            </w:pPr>
            <w:r w:rsidRPr="00052D5E">
              <w:rPr>
                <w:rFonts w:ascii="Arial" w:hAnsi="Arial" w:cs="Arial"/>
                <w:sz w:val="20"/>
                <w:szCs w:val="20"/>
              </w:rPr>
              <w:t>C.</w:t>
            </w:r>
          </w:p>
        </w:tc>
        <w:tc>
          <w:tcPr>
            <w:tcW w:w="8640" w:type="dxa"/>
            <w:gridSpan w:val="2"/>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w w:val="99"/>
                <w:sz w:val="20"/>
                <w:szCs w:val="20"/>
              </w:rPr>
              <w:t xml:space="preserve">Costos derivados de participar en el Proceso de </w:t>
            </w:r>
            <w:r w:rsidR="003F41E9" w:rsidRPr="00052D5E">
              <w:rPr>
                <w:rFonts w:ascii="Arial" w:hAnsi="Arial" w:cs="Arial"/>
                <w:w w:val="99"/>
                <w:sz w:val="20"/>
                <w:szCs w:val="20"/>
              </w:rPr>
              <w:t>Contratación.........................................................</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sz w:val="20"/>
                <w:szCs w:val="20"/>
              </w:rPr>
              <w:t>4</w:t>
            </w:r>
          </w:p>
        </w:tc>
      </w:tr>
      <w:tr w:rsidR="009E1B51" w:rsidRPr="00052D5E">
        <w:trPr>
          <w:trHeight w:val="230"/>
        </w:trPr>
        <w:tc>
          <w:tcPr>
            <w:tcW w:w="50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ind w:left="200"/>
              <w:rPr>
                <w:rFonts w:ascii="Arial" w:hAnsi="Arial" w:cs="Arial"/>
                <w:sz w:val="24"/>
                <w:szCs w:val="24"/>
              </w:rPr>
            </w:pPr>
            <w:r w:rsidRPr="00052D5E">
              <w:rPr>
                <w:rFonts w:ascii="Arial" w:hAnsi="Arial" w:cs="Arial"/>
                <w:sz w:val="20"/>
                <w:szCs w:val="20"/>
              </w:rPr>
              <w:t>D.</w:t>
            </w:r>
          </w:p>
        </w:tc>
        <w:tc>
          <w:tcPr>
            <w:tcW w:w="8640" w:type="dxa"/>
            <w:gridSpan w:val="2"/>
            <w:tcBorders>
              <w:top w:val="nil"/>
              <w:left w:val="nil"/>
              <w:bottom w:val="nil"/>
              <w:right w:val="nil"/>
            </w:tcBorders>
            <w:vAlign w:val="bottom"/>
          </w:tcPr>
          <w:p w:rsidR="009E1B51" w:rsidRPr="00052D5E" w:rsidRDefault="003F41E9">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w w:val="99"/>
                <w:sz w:val="20"/>
                <w:szCs w:val="20"/>
              </w:rPr>
              <w:t>Comunicaciones.................................................................................................................................</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sz w:val="20"/>
                <w:szCs w:val="20"/>
              </w:rPr>
              <w:t>4</w:t>
            </w:r>
          </w:p>
        </w:tc>
      </w:tr>
      <w:tr w:rsidR="009E1B51" w:rsidRPr="00052D5E">
        <w:trPr>
          <w:trHeight w:val="231"/>
        </w:trPr>
        <w:tc>
          <w:tcPr>
            <w:tcW w:w="50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ind w:left="200"/>
              <w:rPr>
                <w:rFonts w:ascii="Arial" w:hAnsi="Arial" w:cs="Arial"/>
                <w:sz w:val="24"/>
                <w:szCs w:val="24"/>
              </w:rPr>
            </w:pPr>
            <w:r w:rsidRPr="00052D5E">
              <w:rPr>
                <w:rFonts w:ascii="Arial" w:hAnsi="Arial" w:cs="Arial"/>
                <w:sz w:val="20"/>
                <w:szCs w:val="20"/>
              </w:rPr>
              <w:t>E.</w:t>
            </w:r>
          </w:p>
        </w:tc>
        <w:tc>
          <w:tcPr>
            <w:tcW w:w="8640" w:type="dxa"/>
            <w:gridSpan w:val="2"/>
            <w:tcBorders>
              <w:top w:val="nil"/>
              <w:left w:val="nil"/>
              <w:bottom w:val="nil"/>
              <w:right w:val="nil"/>
            </w:tcBorders>
            <w:vAlign w:val="bottom"/>
          </w:tcPr>
          <w:p w:rsidR="009E1B51" w:rsidRPr="00052D5E" w:rsidRDefault="003F41E9">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w w:val="98"/>
                <w:sz w:val="20"/>
                <w:szCs w:val="20"/>
              </w:rPr>
              <w:t>Idioma.................................................................................................................................................</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sz w:val="20"/>
                <w:szCs w:val="20"/>
              </w:rPr>
              <w:t>4</w:t>
            </w:r>
          </w:p>
        </w:tc>
      </w:tr>
      <w:tr w:rsidR="009E1B51" w:rsidRPr="00052D5E">
        <w:trPr>
          <w:trHeight w:val="230"/>
        </w:trPr>
        <w:tc>
          <w:tcPr>
            <w:tcW w:w="50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ind w:left="200"/>
              <w:rPr>
                <w:rFonts w:ascii="Arial" w:hAnsi="Arial" w:cs="Arial"/>
                <w:sz w:val="24"/>
                <w:szCs w:val="24"/>
              </w:rPr>
            </w:pPr>
            <w:r w:rsidRPr="00052D5E">
              <w:rPr>
                <w:rFonts w:ascii="Arial" w:hAnsi="Arial" w:cs="Arial"/>
                <w:sz w:val="20"/>
                <w:szCs w:val="20"/>
              </w:rPr>
              <w:t>F.</w:t>
            </w:r>
          </w:p>
        </w:tc>
        <w:tc>
          <w:tcPr>
            <w:tcW w:w="8640" w:type="dxa"/>
            <w:gridSpan w:val="2"/>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w w:val="99"/>
                <w:sz w:val="20"/>
                <w:szCs w:val="20"/>
              </w:rPr>
              <w:t xml:space="preserve">Legalización de documentos otorgados en el </w:t>
            </w:r>
            <w:r w:rsidR="003F41E9" w:rsidRPr="00052D5E">
              <w:rPr>
                <w:rFonts w:ascii="Arial" w:hAnsi="Arial" w:cs="Arial"/>
                <w:w w:val="99"/>
                <w:sz w:val="20"/>
                <w:szCs w:val="20"/>
              </w:rPr>
              <w:t>exterior.......................................................................</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sz w:val="20"/>
                <w:szCs w:val="20"/>
              </w:rPr>
              <w:t>5</w:t>
            </w:r>
          </w:p>
        </w:tc>
      </w:tr>
      <w:tr w:rsidR="009E1B51" w:rsidRPr="00052D5E">
        <w:trPr>
          <w:trHeight w:val="228"/>
        </w:trPr>
        <w:tc>
          <w:tcPr>
            <w:tcW w:w="50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7" w:lineRule="exact"/>
              <w:ind w:left="200"/>
              <w:rPr>
                <w:rFonts w:ascii="Arial" w:hAnsi="Arial" w:cs="Arial"/>
                <w:sz w:val="24"/>
                <w:szCs w:val="24"/>
              </w:rPr>
            </w:pPr>
            <w:r w:rsidRPr="00052D5E">
              <w:rPr>
                <w:rFonts w:ascii="Arial" w:hAnsi="Arial" w:cs="Arial"/>
                <w:sz w:val="20"/>
                <w:szCs w:val="20"/>
              </w:rPr>
              <w:t>G.</w:t>
            </w:r>
          </w:p>
        </w:tc>
        <w:tc>
          <w:tcPr>
            <w:tcW w:w="8640" w:type="dxa"/>
            <w:gridSpan w:val="2"/>
            <w:tcBorders>
              <w:top w:val="nil"/>
              <w:left w:val="nil"/>
              <w:bottom w:val="nil"/>
              <w:right w:val="nil"/>
            </w:tcBorders>
            <w:vAlign w:val="bottom"/>
          </w:tcPr>
          <w:p w:rsidR="009E1B51" w:rsidRPr="00052D5E" w:rsidRDefault="003510CD">
            <w:pPr>
              <w:widowControl w:val="0"/>
              <w:autoSpaceDE w:val="0"/>
              <w:autoSpaceDN w:val="0"/>
              <w:adjustRightInd w:val="0"/>
              <w:spacing w:after="0" w:line="227" w:lineRule="exact"/>
              <w:jc w:val="right"/>
              <w:rPr>
                <w:rFonts w:ascii="Arial" w:hAnsi="Arial" w:cs="Arial"/>
                <w:sz w:val="24"/>
                <w:szCs w:val="24"/>
              </w:rPr>
            </w:pPr>
            <w:r w:rsidRPr="00052D5E">
              <w:rPr>
                <w:rFonts w:ascii="Arial" w:hAnsi="Arial" w:cs="Arial"/>
                <w:w w:val="98"/>
                <w:sz w:val="20"/>
                <w:szCs w:val="20"/>
              </w:rPr>
              <w:t xml:space="preserve">Conversión de </w:t>
            </w:r>
            <w:r w:rsidR="003F41E9" w:rsidRPr="00052D5E">
              <w:rPr>
                <w:rFonts w:ascii="Arial" w:hAnsi="Arial" w:cs="Arial"/>
                <w:w w:val="98"/>
                <w:sz w:val="20"/>
                <w:szCs w:val="20"/>
              </w:rPr>
              <w:t>monedas.....................................................................................................................</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7" w:lineRule="exact"/>
              <w:jc w:val="right"/>
              <w:rPr>
                <w:rFonts w:ascii="Arial" w:hAnsi="Arial" w:cs="Arial"/>
                <w:sz w:val="24"/>
                <w:szCs w:val="24"/>
              </w:rPr>
            </w:pPr>
            <w:r w:rsidRPr="00052D5E">
              <w:rPr>
                <w:rFonts w:ascii="Arial" w:hAnsi="Arial" w:cs="Arial"/>
                <w:sz w:val="20"/>
                <w:szCs w:val="20"/>
              </w:rPr>
              <w:t>5</w:t>
            </w:r>
          </w:p>
        </w:tc>
      </w:tr>
      <w:tr w:rsidR="009E1B51" w:rsidRPr="00052D5E">
        <w:trPr>
          <w:trHeight w:val="310"/>
        </w:trPr>
        <w:tc>
          <w:tcPr>
            <w:tcW w:w="9140" w:type="dxa"/>
            <w:gridSpan w:val="3"/>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b/>
                <w:bCs/>
                <w:w w:val="98"/>
                <w:sz w:val="20"/>
                <w:szCs w:val="20"/>
              </w:rPr>
              <w:t xml:space="preserve">III. </w:t>
            </w:r>
            <w:r w:rsidR="003F41E9" w:rsidRPr="00052D5E">
              <w:rPr>
                <w:rFonts w:ascii="Arial" w:hAnsi="Arial" w:cs="Arial"/>
                <w:b/>
                <w:bCs/>
                <w:w w:val="98"/>
                <w:sz w:val="20"/>
                <w:szCs w:val="20"/>
              </w:rPr>
              <w:t>Definiciones............................................................................................................................................</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b/>
                <w:bCs/>
                <w:sz w:val="20"/>
                <w:szCs w:val="20"/>
              </w:rPr>
              <w:t>5</w:t>
            </w:r>
          </w:p>
        </w:tc>
      </w:tr>
      <w:tr w:rsidR="009E1B51" w:rsidRPr="00052D5E">
        <w:trPr>
          <w:trHeight w:val="312"/>
        </w:trPr>
        <w:tc>
          <w:tcPr>
            <w:tcW w:w="9140" w:type="dxa"/>
            <w:gridSpan w:val="3"/>
            <w:tcBorders>
              <w:top w:val="nil"/>
              <w:left w:val="nil"/>
              <w:bottom w:val="nil"/>
              <w:right w:val="nil"/>
            </w:tcBorders>
            <w:vAlign w:val="bottom"/>
          </w:tcPr>
          <w:p w:rsidR="009E1B51" w:rsidRPr="00052D5E" w:rsidRDefault="003510CD" w:rsidP="00C3128E">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b/>
                <w:bCs/>
                <w:w w:val="98"/>
                <w:sz w:val="20"/>
                <w:szCs w:val="20"/>
              </w:rPr>
              <w:t>IV. Descripción del</w:t>
            </w:r>
            <w:r w:rsidR="00C3128E" w:rsidRPr="00052D5E">
              <w:rPr>
                <w:rFonts w:ascii="Arial" w:hAnsi="Arial" w:cs="Arial"/>
                <w:b/>
                <w:bCs/>
                <w:w w:val="98"/>
                <w:sz w:val="20"/>
                <w:szCs w:val="20"/>
              </w:rPr>
              <w:t xml:space="preserve"> servicio</w:t>
            </w:r>
            <w:r w:rsidR="003F41E9" w:rsidRPr="00052D5E">
              <w:rPr>
                <w:rFonts w:ascii="Arial" w:hAnsi="Arial" w:cs="Arial"/>
                <w:b/>
                <w:bCs/>
                <w:w w:val="98"/>
                <w:sz w:val="20"/>
                <w:szCs w:val="20"/>
              </w:rPr>
              <w:t>............................................................................................................</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b/>
                <w:bCs/>
                <w:sz w:val="20"/>
                <w:szCs w:val="20"/>
              </w:rPr>
              <w:t>6</w:t>
            </w:r>
          </w:p>
        </w:tc>
      </w:tr>
      <w:tr w:rsidR="009E1B51" w:rsidRPr="00052D5E">
        <w:trPr>
          <w:trHeight w:val="310"/>
        </w:trPr>
        <w:tc>
          <w:tcPr>
            <w:tcW w:w="50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ind w:left="200"/>
              <w:rPr>
                <w:rFonts w:ascii="Arial" w:hAnsi="Arial" w:cs="Arial"/>
                <w:sz w:val="24"/>
                <w:szCs w:val="24"/>
              </w:rPr>
            </w:pPr>
            <w:r w:rsidRPr="00052D5E">
              <w:rPr>
                <w:rFonts w:ascii="Arial" w:hAnsi="Arial" w:cs="Arial"/>
                <w:sz w:val="20"/>
                <w:szCs w:val="20"/>
              </w:rPr>
              <w:t>A.</w:t>
            </w:r>
          </w:p>
        </w:tc>
        <w:tc>
          <w:tcPr>
            <w:tcW w:w="8640" w:type="dxa"/>
            <w:gridSpan w:val="2"/>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w w:val="99"/>
                <w:sz w:val="20"/>
                <w:szCs w:val="20"/>
              </w:rPr>
              <w:t>Clasificador de Bienes y Servicios de Naciones Unidas (UNSPSC</w:t>
            </w:r>
            <w:r w:rsidR="003F41E9" w:rsidRPr="00052D5E">
              <w:rPr>
                <w:rFonts w:ascii="Arial" w:hAnsi="Arial" w:cs="Arial"/>
                <w:w w:val="99"/>
                <w:sz w:val="20"/>
                <w:szCs w:val="20"/>
              </w:rPr>
              <w:t>).................................................</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sz w:val="20"/>
                <w:szCs w:val="20"/>
              </w:rPr>
              <w:t>6</w:t>
            </w:r>
          </w:p>
        </w:tc>
      </w:tr>
      <w:tr w:rsidR="009E1B51" w:rsidRPr="00052D5E">
        <w:trPr>
          <w:trHeight w:val="230"/>
        </w:trPr>
        <w:tc>
          <w:tcPr>
            <w:tcW w:w="50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ind w:left="200"/>
              <w:rPr>
                <w:rFonts w:ascii="Arial" w:hAnsi="Arial" w:cs="Arial"/>
                <w:sz w:val="24"/>
                <w:szCs w:val="24"/>
              </w:rPr>
            </w:pPr>
            <w:r w:rsidRPr="00052D5E">
              <w:rPr>
                <w:rFonts w:ascii="Arial" w:hAnsi="Arial" w:cs="Arial"/>
                <w:sz w:val="20"/>
                <w:szCs w:val="20"/>
              </w:rPr>
              <w:t>B.</w:t>
            </w:r>
          </w:p>
        </w:tc>
        <w:tc>
          <w:tcPr>
            <w:tcW w:w="8640" w:type="dxa"/>
            <w:gridSpan w:val="2"/>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w w:val="99"/>
                <w:sz w:val="20"/>
                <w:szCs w:val="20"/>
              </w:rPr>
              <w:t xml:space="preserve">Valor estimado del </w:t>
            </w:r>
            <w:r w:rsidR="003F41E9" w:rsidRPr="00052D5E">
              <w:rPr>
                <w:rFonts w:ascii="Arial" w:hAnsi="Arial" w:cs="Arial"/>
                <w:w w:val="99"/>
                <w:sz w:val="20"/>
                <w:szCs w:val="20"/>
              </w:rPr>
              <w:t>Contrato...............................................................................................................</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sz w:val="20"/>
                <w:szCs w:val="20"/>
              </w:rPr>
              <w:t>7</w:t>
            </w:r>
          </w:p>
        </w:tc>
      </w:tr>
      <w:tr w:rsidR="009E1B51" w:rsidRPr="00052D5E">
        <w:trPr>
          <w:trHeight w:val="228"/>
        </w:trPr>
        <w:tc>
          <w:tcPr>
            <w:tcW w:w="50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7" w:lineRule="exact"/>
              <w:ind w:left="200"/>
              <w:rPr>
                <w:rFonts w:ascii="Arial" w:hAnsi="Arial" w:cs="Arial"/>
                <w:sz w:val="24"/>
                <w:szCs w:val="24"/>
              </w:rPr>
            </w:pPr>
            <w:r w:rsidRPr="00052D5E">
              <w:rPr>
                <w:rFonts w:ascii="Arial" w:hAnsi="Arial" w:cs="Arial"/>
                <w:sz w:val="20"/>
                <w:szCs w:val="20"/>
              </w:rPr>
              <w:t>C.</w:t>
            </w:r>
          </w:p>
        </w:tc>
        <w:tc>
          <w:tcPr>
            <w:tcW w:w="8640" w:type="dxa"/>
            <w:gridSpan w:val="2"/>
            <w:tcBorders>
              <w:top w:val="nil"/>
              <w:left w:val="nil"/>
              <w:bottom w:val="nil"/>
              <w:right w:val="nil"/>
            </w:tcBorders>
            <w:vAlign w:val="bottom"/>
          </w:tcPr>
          <w:p w:rsidR="009E1B51" w:rsidRPr="00052D5E" w:rsidRDefault="003510CD">
            <w:pPr>
              <w:widowControl w:val="0"/>
              <w:autoSpaceDE w:val="0"/>
              <w:autoSpaceDN w:val="0"/>
              <w:adjustRightInd w:val="0"/>
              <w:spacing w:after="0" w:line="227" w:lineRule="exact"/>
              <w:jc w:val="right"/>
              <w:rPr>
                <w:rFonts w:ascii="Arial" w:hAnsi="Arial" w:cs="Arial"/>
                <w:sz w:val="24"/>
                <w:szCs w:val="24"/>
              </w:rPr>
            </w:pPr>
            <w:r w:rsidRPr="00052D5E">
              <w:rPr>
                <w:rFonts w:ascii="Arial" w:hAnsi="Arial" w:cs="Arial"/>
                <w:w w:val="99"/>
                <w:sz w:val="20"/>
                <w:szCs w:val="20"/>
              </w:rPr>
              <w:t xml:space="preserve">Forma de </w:t>
            </w:r>
            <w:r w:rsidR="003F41E9" w:rsidRPr="00052D5E">
              <w:rPr>
                <w:rFonts w:ascii="Arial" w:hAnsi="Arial" w:cs="Arial"/>
                <w:w w:val="99"/>
                <w:sz w:val="20"/>
                <w:szCs w:val="20"/>
              </w:rPr>
              <w:t>pago...................................................................................................................................</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7" w:lineRule="exact"/>
              <w:jc w:val="right"/>
              <w:rPr>
                <w:rFonts w:ascii="Arial" w:hAnsi="Arial" w:cs="Arial"/>
                <w:sz w:val="24"/>
                <w:szCs w:val="24"/>
              </w:rPr>
            </w:pPr>
            <w:r w:rsidRPr="00052D5E">
              <w:rPr>
                <w:rFonts w:ascii="Arial" w:hAnsi="Arial" w:cs="Arial"/>
                <w:sz w:val="20"/>
                <w:szCs w:val="20"/>
              </w:rPr>
              <w:t>7</w:t>
            </w:r>
          </w:p>
        </w:tc>
      </w:tr>
      <w:tr w:rsidR="009E1B51" w:rsidRPr="00052D5E">
        <w:trPr>
          <w:trHeight w:val="230"/>
        </w:trPr>
        <w:tc>
          <w:tcPr>
            <w:tcW w:w="50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ind w:left="200"/>
              <w:rPr>
                <w:rFonts w:ascii="Arial" w:hAnsi="Arial" w:cs="Arial"/>
                <w:sz w:val="24"/>
                <w:szCs w:val="24"/>
              </w:rPr>
            </w:pPr>
            <w:r w:rsidRPr="00052D5E">
              <w:rPr>
                <w:rFonts w:ascii="Arial" w:hAnsi="Arial" w:cs="Arial"/>
                <w:sz w:val="20"/>
                <w:szCs w:val="20"/>
              </w:rPr>
              <w:t>D.</w:t>
            </w:r>
          </w:p>
        </w:tc>
        <w:tc>
          <w:tcPr>
            <w:tcW w:w="8640" w:type="dxa"/>
            <w:gridSpan w:val="2"/>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w w:val="98"/>
                <w:sz w:val="20"/>
                <w:szCs w:val="20"/>
              </w:rPr>
              <w:t xml:space="preserve">Equipo de </w:t>
            </w:r>
            <w:r w:rsidR="003F41E9" w:rsidRPr="00052D5E">
              <w:rPr>
                <w:rFonts w:ascii="Arial" w:hAnsi="Arial" w:cs="Arial"/>
                <w:w w:val="98"/>
                <w:sz w:val="20"/>
                <w:szCs w:val="20"/>
              </w:rPr>
              <w:t>trabajo................................................................................................................................</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sz w:val="20"/>
                <w:szCs w:val="20"/>
              </w:rPr>
              <w:t>8</w:t>
            </w:r>
          </w:p>
        </w:tc>
      </w:tr>
      <w:tr w:rsidR="009E1B51" w:rsidRPr="00052D5E">
        <w:trPr>
          <w:trHeight w:val="230"/>
        </w:trPr>
        <w:tc>
          <w:tcPr>
            <w:tcW w:w="50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40" w:lineRule="auto"/>
              <w:ind w:left="200"/>
              <w:rPr>
                <w:rFonts w:ascii="Arial" w:hAnsi="Arial" w:cs="Arial"/>
                <w:sz w:val="24"/>
                <w:szCs w:val="24"/>
              </w:rPr>
            </w:pPr>
            <w:r w:rsidRPr="00052D5E">
              <w:rPr>
                <w:rFonts w:ascii="Arial" w:hAnsi="Arial" w:cs="Arial"/>
                <w:sz w:val="20"/>
                <w:szCs w:val="20"/>
              </w:rPr>
              <w:t>E.</w:t>
            </w:r>
          </w:p>
        </w:tc>
        <w:tc>
          <w:tcPr>
            <w:tcW w:w="8640" w:type="dxa"/>
            <w:gridSpan w:val="2"/>
            <w:tcBorders>
              <w:top w:val="nil"/>
              <w:left w:val="nil"/>
              <w:bottom w:val="nil"/>
              <w:right w:val="nil"/>
            </w:tcBorders>
            <w:vAlign w:val="bottom"/>
          </w:tcPr>
          <w:p w:rsidR="009E1B51" w:rsidRPr="00052D5E" w:rsidRDefault="003510CD">
            <w:pPr>
              <w:widowControl w:val="0"/>
              <w:autoSpaceDE w:val="0"/>
              <w:autoSpaceDN w:val="0"/>
              <w:adjustRightInd w:val="0"/>
              <w:spacing w:after="0" w:line="240" w:lineRule="auto"/>
              <w:jc w:val="right"/>
              <w:rPr>
                <w:rFonts w:ascii="Arial" w:hAnsi="Arial" w:cs="Arial"/>
                <w:sz w:val="24"/>
                <w:szCs w:val="24"/>
              </w:rPr>
            </w:pPr>
            <w:r w:rsidRPr="00052D5E">
              <w:rPr>
                <w:rFonts w:ascii="Arial" w:hAnsi="Arial" w:cs="Arial"/>
                <w:w w:val="98"/>
                <w:sz w:val="20"/>
                <w:szCs w:val="20"/>
              </w:rPr>
              <w:t xml:space="preserve">Plazo de ejecución del </w:t>
            </w:r>
            <w:r w:rsidR="003F41E9" w:rsidRPr="00052D5E">
              <w:rPr>
                <w:rFonts w:ascii="Arial" w:hAnsi="Arial" w:cs="Arial"/>
                <w:w w:val="98"/>
                <w:sz w:val="20"/>
                <w:szCs w:val="20"/>
              </w:rPr>
              <w:t>Contrato.........................................................................................................</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40" w:lineRule="auto"/>
              <w:jc w:val="right"/>
              <w:rPr>
                <w:rFonts w:ascii="Arial" w:hAnsi="Arial" w:cs="Arial"/>
                <w:sz w:val="24"/>
                <w:szCs w:val="24"/>
              </w:rPr>
            </w:pPr>
            <w:r w:rsidRPr="00052D5E">
              <w:rPr>
                <w:rFonts w:ascii="Arial" w:hAnsi="Arial" w:cs="Arial"/>
                <w:sz w:val="20"/>
                <w:szCs w:val="20"/>
              </w:rPr>
              <w:t>8</w:t>
            </w:r>
          </w:p>
        </w:tc>
      </w:tr>
      <w:tr w:rsidR="009E1B51" w:rsidRPr="00052D5E">
        <w:trPr>
          <w:trHeight w:val="230"/>
        </w:trPr>
        <w:tc>
          <w:tcPr>
            <w:tcW w:w="50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ind w:left="200"/>
              <w:rPr>
                <w:rFonts w:ascii="Arial" w:hAnsi="Arial" w:cs="Arial"/>
                <w:sz w:val="24"/>
                <w:szCs w:val="24"/>
              </w:rPr>
            </w:pPr>
            <w:r w:rsidRPr="00052D5E">
              <w:rPr>
                <w:rFonts w:ascii="Arial" w:hAnsi="Arial" w:cs="Arial"/>
                <w:sz w:val="20"/>
                <w:szCs w:val="20"/>
              </w:rPr>
              <w:t>F.</w:t>
            </w:r>
          </w:p>
        </w:tc>
        <w:tc>
          <w:tcPr>
            <w:tcW w:w="8640" w:type="dxa"/>
            <w:gridSpan w:val="2"/>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w w:val="98"/>
                <w:sz w:val="20"/>
                <w:szCs w:val="20"/>
              </w:rPr>
              <w:t xml:space="preserve">Lugar de ejecución del </w:t>
            </w:r>
            <w:r w:rsidR="003F41E9" w:rsidRPr="00052D5E">
              <w:rPr>
                <w:rFonts w:ascii="Arial" w:hAnsi="Arial" w:cs="Arial"/>
                <w:w w:val="98"/>
                <w:sz w:val="20"/>
                <w:szCs w:val="20"/>
              </w:rPr>
              <w:t>Contrato.........................................................................................................</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sz w:val="20"/>
                <w:szCs w:val="20"/>
              </w:rPr>
              <w:t>8</w:t>
            </w:r>
          </w:p>
        </w:tc>
      </w:tr>
      <w:tr w:rsidR="009E1B51" w:rsidRPr="00052D5E">
        <w:trPr>
          <w:trHeight w:val="310"/>
        </w:trPr>
        <w:tc>
          <w:tcPr>
            <w:tcW w:w="9140" w:type="dxa"/>
            <w:gridSpan w:val="3"/>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b/>
                <w:bCs/>
                <w:w w:val="98"/>
                <w:sz w:val="20"/>
                <w:szCs w:val="20"/>
              </w:rPr>
              <w:t xml:space="preserve">V. Requisitos </w:t>
            </w:r>
            <w:r w:rsidR="003F41E9" w:rsidRPr="00052D5E">
              <w:rPr>
                <w:rFonts w:ascii="Arial" w:hAnsi="Arial" w:cs="Arial"/>
                <w:b/>
                <w:bCs/>
                <w:w w:val="98"/>
                <w:sz w:val="20"/>
                <w:szCs w:val="20"/>
              </w:rPr>
              <w:t>Habilitantes..........................................................................................................................</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b/>
                <w:bCs/>
                <w:sz w:val="20"/>
                <w:szCs w:val="20"/>
              </w:rPr>
              <w:t>8</w:t>
            </w:r>
          </w:p>
        </w:tc>
      </w:tr>
      <w:tr w:rsidR="009E1B51" w:rsidRPr="00052D5E">
        <w:trPr>
          <w:trHeight w:val="310"/>
        </w:trPr>
        <w:tc>
          <w:tcPr>
            <w:tcW w:w="50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ind w:left="200"/>
              <w:rPr>
                <w:rFonts w:ascii="Arial" w:hAnsi="Arial" w:cs="Arial"/>
                <w:sz w:val="24"/>
                <w:szCs w:val="24"/>
              </w:rPr>
            </w:pPr>
            <w:r w:rsidRPr="00052D5E">
              <w:rPr>
                <w:rFonts w:ascii="Arial" w:hAnsi="Arial" w:cs="Arial"/>
                <w:sz w:val="20"/>
                <w:szCs w:val="20"/>
              </w:rPr>
              <w:t>A.</w:t>
            </w:r>
          </w:p>
        </w:tc>
        <w:tc>
          <w:tcPr>
            <w:tcW w:w="8640" w:type="dxa"/>
            <w:gridSpan w:val="2"/>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w w:val="98"/>
                <w:sz w:val="20"/>
                <w:szCs w:val="20"/>
              </w:rPr>
              <w:t xml:space="preserve">Capacidad </w:t>
            </w:r>
            <w:r w:rsidR="003F41E9" w:rsidRPr="00052D5E">
              <w:rPr>
                <w:rFonts w:ascii="Arial" w:hAnsi="Arial" w:cs="Arial"/>
                <w:w w:val="98"/>
                <w:sz w:val="20"/>
                <w:szCs w:val="20"/>
              </w:rPr>
              <w:t>Jurídica.............................................................................................................................</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sz w:val="20"/>
                <w:szCs w:val="20"/>
              </w:rPr>
              <w:t>8</w:t>
            </w:r>
          </w:p>
        </w:tc>
      </w:tr>
      <w:tr w:rsidR="009E1B51" w:rsidRPr="00052D5E">
        <w:trPr>
          <w:trHeight w:val="230"/>
        </w:trPr>
        <w:tc>
          <w:tcPr>
            <w:tcW w:w="500" w:type="dxa"/>
            <w:tcBorders>
              <w:top w:val="nil"/>
              <w:left w:val="nil"/>
              <w:bottom w:val="nil"/>
              <w:right w:val="nil"/>
            </w:tcBorders>
            <w:vAlign w:val="bottom"/>
          </w:tcPr>
          <w:p w:rsidR="009E1B51" w:rsidRPr="00052D5E" w:rsidRDefault="003510CD" w:rsidP="006F2B6F">
            <w:pPr>
              <w:widowControl w:val="0"/>
              <w:autoSpaceDE w:val="0"/>
              <w:autoSpaceDN w:val="0"/>
              <w:adjustRightInd w:val="0"/>
              <w:spacing w:after="0" w:line="229" w:lineRule="exact"/>
              <w:ind w:left="1440" w:hanging="1240"/>
              <w:rPr>
                <w:rFonts w:ascii="Arial" w:hAnsi="Arial" w:cs="Arial"/>
                <w:sz w:val="24"/>
                <w:szCs w:val="24"/>
              </w:rPr>
            </w:pPr>
            <w:r w:rsidRPr="00052D5E">
              <w:rPr>
                <w:rFonts w:ascii="Arial" w:hAnsi="Arial" w:cs="Arial"/>
                <w:sz w:val="20"/>
                <w:szCs w:val="20"/>
              </w:rPr>
              <w:t>B.</w:t>
            </w:r>
          </w:p>
        </w:tc>
        <w:tc>
          <w:tcPr>
            <w:tcW w:w="8640" w:type="dxa"/>
            <w:gridSpan w:val="2"/>
            <w:tcBorders>
              <w:top w:val="nil"/>
              <w:left w:val="nil"/>
              <w:bottom w:val="nil"/>
              <w:right w:val="nil"/>
            </w:tcBorders>
            <w:vAlign w:val="bottom"/>
          </w:tcPr>
          <w:p w:rsidR="009E1B51" w:rsidRPr="00052D5E" w:rsidRDefault="003F41E9">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w w:val="98"/>
                <w:sz w:val="20"/>
                <w:szCs w:val="20"/>
              </w:rPr>
              <w:t>Experiencia.........................................................................................................................................</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sz w:val="20"/>
                <w:szCs w:val="20"/>
              </w:rPr>
              <w:t>9</w:t>
            </w:r>
          </w:p>
        </w:tc>
      </w:tr>
      <w:tr w:rsidR="009E1B51" w:rsidRPr="00052D5E">
        <w:trPr>
          <w:trHeight w:val="230"/>
        </w:trPr>
        <w:tc>
          <w:tcPr>
            <w:tcW w:w="50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ind w:left="200"/>
              <w:rPr>
                <w:rFonts w:ascii="Arial" w:hAnsi="Arial" w:cs="Arial"/>
                <w:sz w:val="24"/>
                <w:szCs w:val="24"/>
              </w:rPr>
            </w:pPr>
            <w:r w:rsidRPr="00052D5E">
              <w:rPr>
                <w:rFonts w:ascii="Arial" w:hAnsi="Arial" w:cs="Arial"/>
                <w:sz w:val="20"/>
                <w:szCs w:val="20"/>
              </w:rPr>
              <w:t>C.</w:t>
            </w:r>
          </w:p>
        </w:tc>
        <w:tc>
          <w:tcPr>
            <w:tcW w:w="8640" w:type="dxa"/>
            <w:gridSpan w:val="2"/>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w w:val="98"/>
                <w:sz w:val="20"/>
                <w:szCs w:val="20"/>
              </w:rPr>
              <w:t xml:space="preserve">Capacidad </w:t>
            </w:r>
            <w:r w:rsidR="003F41E9" w:rsidRPr="00052D5E">
              <w:rPr>
                <w:rFonts w:ascii="Arial" w:hAnsi="Arial" w:cs="Arial"/>
                <w:w w:val="98"/>
                <w:sz w:val="20"/>
                <w:szCs w:val="20"/>
              </w:rPr>
              <w:t>Financiera.........................................................................................................................</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sz w:val="20"/>
                <w:szCs w:val="20"/>
              </w:rPr>
              <w:t>9</w:t>
            </w:r>
          </w:p>
        </w:tc>
      </w:tr>
      <w:tr w:rsidR="009E1B51" w:rsidRPr="00052D5E">
        <w:trPr>
          <w:trHeight w:val="230"/>
        </w:trPr>
        <w:tc>
          <w:tcPr>
            <w:tcW w:w="50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ind w:left="200"/>
              <w:rPr>
                <w:rFonts w:ascii="Arial" w:hAnsi="Arial" w:cs="Arial"/>
                <w:sz w:val="24"/>
                <w:szCs w:val="24"/>
              </w:rPr>
            </w:pPr>
            <w:r w:rsidRPr="00052D5E">
              <w:rPr>
                <w:rFonts w:ascii="Arial" w:hAnsi="Arial" w:cs="Arial"/>
                <w:sz w:val="20"/>
                <w:szCs w:val="20"/>
              </w:rPr>
              <w:t>D.</w:t>
            </w:r>
          </w:p>
        </w:tc>
        <w:tc>
          <w:tcPr>
            <w:tcW w:w="8640" w:type="dxa"/>
            <w:gridSpan w:val="2"/>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sz w:val="20"/>
                <w:szCs w:val="20"/>
              </w:rPr>
              <w:t xml:space="preserve">Capacidad </w:t>
            </w:r>
            <w:r w:rsidR="003F41E9" w:rsidRPr="00052D5E">
              <w:rPr>
                <w:rFonts w:ascii="Arial" w:hAnsi="Arial" w:cs="Arial"/>
                <w:sz w:val="20"/>
                <w:szCs w:val="20"/>
              </w:rPr>
              <w:t>Organizacional...............................................................................................................</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sz w:val="20"/>
                <w:szCs w:val="20"/>
              </w:rPr>
              <w:t>10</w:t>
            </w:r>
          </w:p>
        </w:tc>
      </w:tr>
      <w:tr w:rsidR="009E1B51" w:rsidRPr="00052D5E">
        <w:trPr>
          <w:trHeight w:val="307"/>
        </w:trPr>
        <w:tc>
          <w:tcPr>
            <w:tcW w:w="9140" w:type="dxa"/>
            <w:gridSpan w:val="3"/>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b/>
                <w:bCs/>
                <w:w w:val="99"/>
                <w:sz w:val="20"/>
                <w:szCs w:val="20"/>
              </w:rPr>
              <w:t xml:space="preserve">VI. Evaluación de la Oferta y </w:t>
            </w:r>
            <w:r w:rsidR="003F41E9" w:rsidRPr="00052D5E">
              <w:rPr>
                <w:rFonts w:ascii="Arial" w:hAnsi="Arial" w:cs="Arial"/>
                <w:b/>
                <w:bCs/>
                <w:w w:val="99"/>
                <w:sz w:val="20"/>
                <w:szCs w:val="20"/>
              </w:rPr>
              <w:t>adjudicación.............................................................................................</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b/>
                <w:bCs/>
                <w:w w:val="89"/>
                <w:sz w:val="20"/>
                <w:szCs w:val="20"/>
              </w:rPr>
              <w:t>10</w:t>
            </w:r>
          </w:p>
        </w:tc>
      </w:tr>
      <w:tr w:rsidR="009E1B51" w:rsidRPr="00052D5E">
        <w:trPr>
          <w:trHeight w:val="312"/>
        </w:trPr>
        <w:tc>
          <w:tcPr>
            <w:tcW w:w="9120" w:type="dxa"/>
            <w:gridSpan w:val="2"/>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rPr>
                <w:rFonts w:ascii="Arial" w:hAnsi="Arial" w:cs="Arial"/>
                <w:sz w:val="24"/>
                <w:szCs w:val="24"/>
              </w:rPr>
            </w:pPr>
            <w:r w:rsidRPr="00052D5E">
              <w:rPr>
                <w:rFonts w:ascii="Arial" w:hAnsi="Arial" w:cs="Arial"/>
                <w:b/>
                <w:bCs/>
                <w:sz w:val="20"/>
                <w:szCs w:val="20"/>
              </w:rPr>
              <w:t>VII. Oferta</w:t>
            </w:r>
            <w:r w:rsidR="00000A19">
              <w:rPr>
                <w:rFonts w:ascii="Arial" w:hAnsi="Arial" w:cs="Arial"/>
                <w:b/>
                <w:bCs/>
                <w:sz w:val="20"/>
                <w:szCs w:val="20"/>
              </w:rPr>
              <w:t>…………………………………………………………………………………………………………..</w:t>
            </w:r>
          </w:p>
        </w:tc>
        <w:tc>
          <w:tcPr>
            <w:tcW w:w="2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40" w:lineRule="auto"/>
              <w:jc w:val="right"/>
              <w:rPr>
                <w:rFonts w:ascii="Arial" w:hAnsi="Arial" w:cs="Arial"/>
                <w:sz w:val="24"/>
                <w:szCs w:val="24"/>
              </w:rPr>
            </w:pPr>
            <w:r w:rsidRPr="00052D5E">
              <w:rPr>
                <w:rFonts w:ascii="Arial" w:hAnsi="Arial" w:cs="Arial"/>
                <w:b/>
                <w:bCs/>
                <w:w w:val="4"/>
                <w:sz w:val="2"/>
                <w:szCs w:val="2"/>
              </w:rPr>
              <w:t>....................................................................................................................................................</w:t>
            </w:r>
          </w:p>
        </w:tc>
        <w:tc>
          <w:tcPr>
            <w:tcW w:w="26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jc w:val="right"/>
              <w:rPr>
                <w:rFonts w:ascii="Arial" w:hAnsi="Arial" w:cs="Arial"/>
                <w:sz w:val="24"/>
                <w:szCs w:val="24"/>
              </w:rPr>
            </w:pPr>
            <w:r w:rsidRPr="00052D5E">
              <w:rPr>
                <w:rFonts w:ascii="Arial" w:hAnsi="Arial" w:cs="Arial"/>
                <w:b/>
                <w:bCs/>
                <w:w w:val="89"/>
                <w:sz w:val="20"/>
                <w:szCs w:val="20"/>
              </w:rPr>
              <w:t>14</w:t>
            </w:r>
          </w:p>
        </w:tc>
      </w:tr>
      <w:tr w:rsidR="009E1B51" w:rsidRPr="00052D5E">
        <w:trPr>
          <w:trHeight w:val="310"/>
        </w:trPr>
        <w:tc>
          <w:tcPr>
            <w:tcW w:w="500" w:type="dxa"/>
            <w:tcBorders>
              <w:top w:val="nil"/>
              <w:left w:val="nil"/>
              <w:bottom w:val="nil"/>
              <w:right w:val="nil"/>
            </w:tcBorders>
            <w:vAlign w:val="bottom"/>
          </w:tcPr>
          <w:p w:rsidR="009E1B51" w:rsidRPr="00052D5E" w:rsidRDefault="003510CD">
            <w:pPr>
              <w:widowControl w:val="0"/>
              <w:autoSpaceDE w:val="0"/>
              <w:autoSpaceDN w:val="0"/>
              <w:adjustRightInd w:val="0"/>
              <w:spacing w:after="0" w:line="229" w:lineRule="exact"/>
              <w:ind w:left="200"/>
              <w:rPr>
                <w:rFonts w:ascii="Arial" w:hAnsi="Arial" w:cs="Arial"/>
                <w:sz w:val="24"/>
                <w:szCs w:val="24"/>
              </w:rPr>
            </w:pPr>
            <w:r w:rsidRPr="00052D5E">
              <w:rPr>
                <w:rFonts w:ascii="Arial" w:hAnsi="Arial" w:cs="Arial"/>
                <w:sz w:val="20"/>
                <w:szCs w:val="20"/>
              </w:rPr>
              <w:t>A.</w:t>
            </w:r>
          </w:p>
        </w:tc>
        <w:tc>
          <w:tcPr>
            <w:tcW w:w="8640" w:type="dxa"/>
            <w:gridSpan w:val="2"/>
            <w:tcBorders>
              <w:top w:val="nil"/>
              <w:left w:val="nil"/>
              <w:bottom w:val="nil"/>
              <w:right w:val="nil"/>
            </w:tcBorders>
            <w:vAlign w:val="bottom"/>
          </w:tcPr>
          <w:p w:rsidR="009E1B51" w:rsidRPr="00052D5E" w:rsidRDefault="003F41E9" w:rsidP="00C3128E">
            <w:pPr>
              <w:widowControl w:val="0"/>
              <w:autoSpaceDE w:val="0"/>
              <w:autoSpaceDN w:val="0"/>
              <w:adjustRightInd w:val="0"/>
              <w:spacing w:after="0" w:line="229" w:lineRule="exact"/>
              <w:jc w:val="center"/>
              <w:rPr>
                <w:rFonts w:ascii="Arial" w:hAnsi="Arial" w:cs="Arial"/>
                <w:sz w:val="24"/>
                <w:szCs w:val="24"/>
              </w:rPr>
            </w:pPr>
            <w:r w:rsidRPr="00052D5E">
              <w:rPr>
                <w:rFonts w:ascii="Arial" w:hAnsi="Arial" w:cs="Arial"/>
                <w:w w:val="99"/>
                <w:sz w:val="20"/>
                <w:szCs w:val="20"/>
              </w:rPr>
              <w:t>Presentación.....................................................................................................................................</w:t>
            </w:r>
          </w:p>
        </w:tc>
        <w:tc>
          <w:tcPr>
            <w:tcW w:w="260" w:type="dxa"/>
            <w:tcBorders>
              <w:top w:val="nil"/>
              <w:left w:val="nil"/>
              <w:bottom w:val="nil"/>
              <w:right w:val="nil"/>
            </w:tcBorders>
            <w:vAlign w:val="bottom"/>
          </w:tcPr>
          <w:p w:rsidR="009E1B51" w:rsidRPr="00052D5E" w:rsidRDefault="003510CD" w:rsidP="00000A19">
            <w:pPr>
              <w:widowControl w:val="0"/>
              <w:autoSpaceDE w:val="0"/>
              <w:autoSpaceDN w:val="0"/>
              <w:adjustRightInd w:val="0"/>
              <w:spacing w:after="0" w:line="229" w:lineRule="exact"/>
              <w:jc w:val="center"/>
              <w:rPr>
                <w:rFonts w:ascii="Arial" w:hAnsi="Arial" w:cs="Arial"/>
                <w:sz w:val="24"/>
                <w:szCs w:val="24"/>
              </w:rPr>
            </w:pPr>
            <w:r w:rsidRPr="00052D5E">
              <w:rPr>
                <w:rFonts w:ascii="Arial" w:hAnsi="Arial" w:cs="Arial"/>
                <w:sz w:val="20"/>
                <w:szCs w:val="20"/>
              </w:rPr>
              <w:t>14</w:t>
            </w:r>
          </w:p>
        </w:tc>
      </w:tr>
    </w:tbl>
    <w:p w:rsidR="009E1B51" w:rsidRPr="00052D5E" w:rsidRDefault="003510CD">
      <w:pPr>
        <w:widowControl w:val="0"/>
        <w:tabs>
          <w:tab w:val="left" w:leader="dot" w:pos="9160"/>
        </w:tabs>
        <w:autoSpaceDE w:val="0"/>
        <w:autoSpaceDN w:val="0"/>
        <w:adjustRightInd w:val="0"/>
        <w:spacing w:after="0" w:line="239" w:lineRule="auto"/>
        <w:ind w:left="200"/>
        <w:rPr>
          <w:rFonts w:ascii="Arial" w:hAnsi="Arial" w:cs="Arial"/>
          <w:sz w:val="24"/>
          <w:szCs w:val="24"/>
        </w:rPr>
      </w:pPr>
      <w:bookmarkStart w:id="1" w:name="page3"/>
      <w:bookmarkEnd w:id="1"/>
      <w:r w:rsidRPr="00052D5E">
        <w:rPr>
          <w:rFonts w:ascii="Arial" w:hAnsi="Arial" w:cs="Arial"/>
          <w:sz w:val="20"/>
          <w:szCs w:val="20"/>
        </w:rPr>
        <w:t>B.   Ofertas Parciales</w:t>
      </w:r>
      <w:r w:rsidRPr="00052D5E">
        <w:rPr>
          <w:rFonts w:ascii="Arial" w:hAnsi="Arial" w:cs="Arial"/>
          <w:sz w:val="24"/>
          <w:szCs w:val="24"/>
        </w:rPr>
        <w:tab/>
      </w:r>
      <w:r w:rsidRPr="00052D5E">
        <w:rPr>
          <w:rFonts w:ascii="Arial" w:hAnsi="Arial" w:cs="Arial"/>
          <w:sz w:val="19"/>
          <w:szCs w:val="19"/>
        </w:rPr>
        <w:t>16</w:t>
      </w:r>
    </w:p>
    <w:p w:rsidR="009E1B51" w:rsidRPr="00052D5E" w:rsidRDefault="009E1B51">
      <w:pPr>
        <w:widowControl w:val="0"/>
        <w:autoSpaceDE w:val="0"/>
        <w:autoSpaceDN w:val="0"/>
        <w:adjustRightInd w:val="0"/>
        <w:spacing w:after="0" w:line="1" w:lineRule="exact"/>
        <w:rPr>
          <w:rFonts w:ascii="Arial" w:hAnsi="Arial" w:cs="Arial"/>
          <w:sz w:val="24"/>
          <w:szCs w:val="24"/>
        </w:rPr>
      </w:pPr>
    </w:p>
    <w:p w:rsidR="009E1B51" w:rsidRPr="00052D5E" w:rsidRDefault="003510CD">
      <w:pPr>
        <w:widowControl w:val="0"/>
        <w:tabs>
          <w:tab w:val="left" w:leader="dot" w:pos="9160"/>
        </w:tabs>
        <w:autoSpaceDE w:val="0"/>
        <w:autoSpaceDN w:val="0"/>
        <w:adjustRightInd w:val="0"/>
        <w:spacing w:after="0" w:line="239" w:lineRule="auto"/>
        <w:ind w:left="200"/>
        <w:rPr>
          <w:rFonts w:ascii="Arial" w:hAnsi="Arial" w:cs="Arial"/>
          <w:sz w:val="24"/>
          <w:szCs w:val="24"/>
        </w:rPr>
      </w:pPr>
      <w:r w:rsidRPr="00052D5E">
        <w:rPr>
          <w:rFonts w:ascii="Arial" w:hAnsi="Arial" w:cs="Arial"/>
          <w:sz w:val="20"/>
          <w:szCs w:val="20"/>
        </w:rPr>
        <w:t>C.   Validez de las Ofertas</w:t>
      </w:r>
      <w:r w:rsidRPr="00052D5E">
        <w:rPr>
          <w:rFonts w:ascii="Arial" w:hAnsi="Arial" w:cs="Arial"/>
          <w:sz w:val="24"/>
          <w:szCs w:val="24"/>
        </w:rPr>
        <w:tab/>
      </w:r>
      <w:r w:rsidRPr="00052D5E">
        <w:rPr>
          <w:rFonts w:ascii="Arial" w:hAnsi="Arial" w:cs="Arial"/>
          <w:sz w:val="19"/>
          <w:szCs w:val="19"/>
        </w:rPr>
        <w:t>16</w:t>
      </w:r>
    </w:p>
    <w:p w:rsidR="009E1B51" w:rsidRPr="00052D5E" w:rsidRDefault="009E1B51">
      <w:pPr>
        <w:widowControl w:val="0"/>
        <w:autoSpaceDE w:val="0"/>
        <w:autoSpaceDN w:val="0"/>
        <w:adjustRightInd w:val="0"/>
        <w:spacing w:after="0" w:line="1" w:lineRule="exact"/>
        <w:rPr>
          <w:rFonts w:ascii="Arial" w:hAnsi="Arial" w:cs="Arial"/>
          <w:sz w:val="24"/>
          <w:szCs w:val="24"/>
        </w:rPr>
      </w:pPr>
    </w:p>
    <w:p w:rsidR="009E1B51" w:rsidRPr="00052D5E" w:rsidRDefault="003510CD">
      <w:pPr>
        <w:widowControl w:val="0"/>
        <w:tabs>
          <w:tab w:val="left" w:leader="dot" w:pos="9160"/>
        </w:tabs>
        <w:autoSpaceDE w:val="0"/>
        <w:autoSpaceDN w:val="0"/>
        <w:adjustRightInd w:val="0"/>
        <w:spacing w:after="0" w:line="239" w:lineRule="auto"/>
        <w:ind w:left="200"/>
        <w:rPr>
          <w:rFonts w:ascii="Arial" w:hAnsi="Arial" w:cs="Arial"/>
          <w:sz w:val="24"/>
          <w:szCs w:val="24"/>
        </w:rPr>
      </w:pPr>
      <w:r w:rsidRPr="00052D5E">
        <w:rPr>
          <w:rFonts w:ascii="Arial" w:hAnsi="Arial" w:cs="Arial"/>
          <w:sz w:val="20"/>
          <w:szCs w:val="20"/>
        </w:rPr>
        <w:t>D.   Ofertas condicionadas</w:t>
      </w:r>
      <w:r w:rsidRPr="00052D5E">
        <w:rPr>
          <w:rFonts w:ascii="Arial" w:hAnsi="Arial" w:cs="Arial"/>
          <w:sz w:val="24"/>
          <w:szCs w:val="24"/>
        </w:rPr>
        <w:tab/>
      </w:r>
      <w:r w:rsidRPr="00052D5E">
        <w:rPr>
          <w:rFonts w:ascii="Arial" w:hAnsi="Arial" w:cs="Arial"/>
          <w:sz w:val="19"/>
          <w:szCs w:val="19"/>
        </w:rPr>
        <w:t>16</w:t>
      </w:r>
    </w:p>
    <w:p w:rsidR="009E1B51" w:rsidRPr="00052D5E" w:rsidRDefault="009E1B51">
      <w:pPr>
        <w:widowControl w:val="0"/>
        <w:autoSpaceDE w:val="0"/>
        <w:autoSpaceDN w:val="0"/>
        <w:adjustRightInd w:val="0"/>
        <w:spacing w:after="0" w:line="1" w:lineRule="exact"/>
        <w:rPr>
          <w:rFonts w:ascii="Arial" w:hAnsi="Arial" w:cs="Arial"/>
          <w:sz w:val="24"/>
          <w:szCs w:val="24"/>
        </w:rPr>
      </w:pPr>
    </w:p>
    <w:p w:rsidR="009E1B51" w:rsidRPr="00052D5E" w:rsidRDefault="003510CD">
      <w:pPr>
        <w:widowControl w:val="0"/>
        <w:tabs>
          <w:tab w:val="left" w:leader="dot" w:pos="9160"/>
        </w:tabs>
        <w:autoSpaceDE w:val="0"/>
        <w:autoSpaceDN w:val="0"/>
        <w:adjustRightInd w:val="0"/>
        <w:spacing w:after="0" w:line="239" w:lineRule="auto"/>
        <w:ind w:left="200"/>
        <w:rPr>
          <w:rFonts w:ascii="Arial" w:hAnsi="Arial" w:cs="Arial"/>
          <w:sz w:val="24"/>
          <w:szCs w:val="24"/>
        </w:rPr>
      </w:pPr>
      <w:r w:rsidRPr="00052D5E">
        <w:rPr>
          <w:rFonts w:ascii="Arial" w:hAnsi="Arial" w:cs="Arial"/>
          <w:sz w:val="20"/>
          <w:szCs w:val="20"/>
        </w:rPr>
        <w:t>E.   Reserva durante el proceso de evaluación</w:t>
      </w:r>
      <w:r w:rsidRPr="00052D5E">
        <w:rPr>
          <w:rFonts w:ascii="Arial" w:hAnsi="Arial" w:cs="Arial"/>
          <w:sz w:val="24"/>
          <w:szCs w:val="24"/>
        </w:rPr>
        <w:tab/>
      </w:r>
      <w:r w:rsidRPr="00052D5E">
        <w:rPr>
          <w:rFonts w:ascii="Arial" w:hAnsi="Arial" w:cs="Arial"/>
          <w:sz w:val="19"/>
          <w:szCs w:val="19"/>
        </w:rPr>
        <w:t>16</w:t>
      </w:r>
    </w:p>
    <w:p w:rsidR="009E1B51" w:rsidRPr="00052D5E" w:rsidRDefault="009E1B51">
      <w:pPr>
        <w:widowControl w:val="0"/>
        <w:autoSpaceDE w:val="0"/>
        <w:autoSpaceDN w:val="0"/>
        <w:adjustRightInd w:val="0"/>
        <w:spacing w:after="0" w:line="1" w:lineRule="exact"/>
        <w:rPr>
          <w:rFonts w:ascii="Arial" w:hAnsi="Arial" w:cs="Arial"/>
          <w:sz w:val="24"/>
          <w:szCs w:val="24"/>
        </w:rPr>
      </w:pPr>
    </w:p>
    <w:p w:rsidR="009E1B51" w:rsidRPr="00052D5E" w:rsidRDefault="003510CD">
      <w:pPr>
        <w:widowControl w:val="0"/>
        <w:tabs>
          <w:tab w:val="left" w:leader="dot" w:pos="9160"/>
        </w:tabs>
        <w:autoSpaceDE w:val="0"/>
        <w:autoSpaceDN w:val="0"/>
        <w:adjustRightInd w:val="0"/>
        <w:spacing w:after="0" w:line="239" w:lineRule="auto"/>
        <w:ind w:left="200"/>
        <w:rPr>
          <w:rFonts w:ascii="Arial" w:hAnsi="Arial" w:cs="Arial"/>
          <w:sz w:val="24"/>
          <w:szCs w:val="24"/>
        </w:rPr>
      </w:pPr>
      <w:r w:rsidRPr="00052D5E">
        <w:rPr>
          <w:rFonts w:ascii="Arial" w:hAnsi="Arial" w:cs="Arial"/>
          <w:sz w:val="20"/>
          <w:szCs w:val="20"/>
        </w:rPr>
        <w:t>F.   Evaluación de las Ofertas</w:t>
      </w:r>
      <w:r w:rsidRPr="00052D5E">
        <w:rPr>
          <w:rFonts w:ascii="Arial" w:hAnsi="Arial" w:cs="Arial"/>
          <w:sz w:val="24"/>
          <w:szCs w:val="24"/>
        </w:rPr>
        <w:tab/>
      </w:r>
      <w:r w:rsidRPr="00052D5E">
        <w:rPr>
          <w:rFonts w:ascii="Arial" w:hAnsi="Arial" w:cs="Arial"/>
          <w:sz w:val="19"/>
          <w:szCs w:val="19"/>
        </w:rPr>
        <w:t>17</w:t>
      </w:r>
    </w:p>
    <w:p w:rsidR="009E1B51" w:rsidRPr="00052D5E" w:rsidRDefault="003510CD">
      <w:pPr>
        <w:widowControl w:val="0"/>
        <w:tabs>
          <w:tab w:val="left" w:leader="dot" w:pos="9160"/>
        </w:tabs>
        <w:autoSpaceDE w:val="0"/>
        <w:autoSpaceDN w:val="0"/>
        <w:adjustRightInd w:val="0"/>
        <w:spacing w:after="0" w:line="239" w:lineRule="auto"/>
        <w:ind w:left="200"/>
        <w:rPr>
          <w:rFonts w:ascii="Arial" w:hAnsi="Arial" w:cs="Arial"/>
          <w:sz w:val="24"/>
          <w:szCs w:val="24"/>
        </w:rPr>
      </w:pPr>
      <w:r w:rsidRPr="00052D5E">
        <w:rPr>
          <w:rFonts w:ascii="Arial" w:hAnsi="Arial" w:cs="Arial"/>
          <w:sz w:val="20"/>
          <w:szCs w:val="20"/>
        </w:rPr>
        <w:t>G.  Declaratoria de desierta</w:t>
      </w:r>
      <w:r w:rsidRPr="00052D5E">
        <w:rPr>
          <w:rFonts w:ascii="Arial" w:hAnsi="Arial" w:cs="Arial"/>
          <w:sz w:val="24"/>
          <w:szCs w:val="24"/>
        </w:rPr>
        <w:tab/>
      </w:r>
      <w:r w:rsidRPr="00052D5E">
        <w:rPr>
          <w:rFonts w:ascii="Arial" w:hAnsi="Arial" w:cs="Arial"/>
          <w:sz w:val="19"/>
          <w:szCs w:val="19"/>
        </w:rPr>
        <w:t>17</w:t>
      </w:r>
    </w:p>
    <w:p w:rsidR="009E1B51" w:rsidRPr="00052D5E" w:rsidRDefault="009E1B51">
      <w:pPr>
        <w:widowControl w:val="0"/>
        <w:autoSpaceDE w:val="0"/>
        <w:autoSpaceDN w:val="0"/>
        <w:adjustRightInd w:val="0"/>
        <w:spacing w:after="0" w:line="1" w:lineRule="exact"/>
        <w:rPr>
          <w:rFonts w:ascii="Arial" w:hAnsi="Arial" w:cs="Arial"/>
          <w:sz w:val="24"/>
          <w:szCs w:val="24"/>
        </w:rPr>
      </w:pPr>
    </w:p>
    <w:p w:rsidR="009E1B51" w:rsidRPr="00052D5E" w:rsidRDefault="003510CD">
      <w:pPr>
        <w:widowControl w:val="0"/>
        <w:tabs>
          <w:tab w:val="left" w:leader="dot" w:pos="9160"/>
        </w:tabs>
        <w:autoSpaceDE w:val="0"/>
        <w:autoSpaceDN w:val="0"/>
        <w:adjustRightInd w:val="0"/>
        <w:spacing w:after="0" w:line="239" w:lineRule="auto"/>
        <w:ind w:left="200"/>
        <w:rPr>
          <w:rFonts w:ascii="Arial" w:hAnsi="Arial" w:cs="Arial"/>
          <w:sz w:val="24"/>
          <w:szCs w:val="24"/>
        </w:rPr>
      </w:pPr>
      <w:r w:rsidRPr="00052D5E">
        <w:rPr>
          <w:rFonts w:ascii="Arial" w:hAnsi="Arial" w:cs="Arial"/>
          <w:sz w:val="20"/>
          <w:szCs w:val="20"/>
        </w:rPr>
        <w:t>H.   Retiro de la Oferta</w:t>
      </w:r>
      <w:r w:rsidRPr="00052D5E">
        <w:rPr>
          <w:rFonts w:ascii="Arial" w:hAnsi="Arial" w:cs="Arial"/>
          <w:sz w:val="24"/>
          <w:szCs w:val="24"/>
        </w:rPr>
        <w:tab/>
      </w:r>
      <w:r w:rsidRPr="00052D5E">
        <w:rPr>
          <w:rFonts w:ascii="Arial" w:hAnsi="Arial" w:cs="Arial"/>
          <w:sz w:val="19"/>
          <w:szCs w:val="19"/>
        </w:rPr>
        <w:t>17</w:t>
      </w:r>
    </w:p>
    <w:p w:rsidR="009E1B51" w:rsidRPr="00052D5E" w:rsidRDefault="009E1B51">
      <w:pPr>
        <w:widowControl w:val="0"/>
        <w:autoSpaceDE w:val="0"/>
        <w:autoSpaceDN w:val="0"/>
        <w:adjustRightInd w:val="0"/>
        <w:spacing w:after="0" w:line="1" w:lineRule="exact"/>
        <w:rPr>
          <w:rFonts w:ascii="Arial" w:hAnsi="Arial" w:cs="Arial"/>
          <w:sz w:val="24"/>
          <w:szCs w:val="24"/>
        </w:rPr>
      </w:pPr>
    </w:p>
    <w:p w:rsidR="009E1B51" w:rsidRPr="00052D5E" w:rsidRDefault="003510CD">
      <w:pPr>
        <w:widowControl w:val="0"/>
        <w:tabs>
          <w:tab w:val="left" w:leader="dot" w:pos="9160"/>
        </w:tabs>
        <w:autoSpaceDE w:val="0"/>
        <w:autoSpaceDN w:val="0"/>
        <w:adjustRightInd w:val="0"/>
        <w:spacing w:after="0" w:line="239" w:lineRule="auto"/>
        <w:ind w:left="200"/>
        <w:rPr>
          <w:rFonts w:ascii="Arial" w:hAnsi="Arial" w:cs="Arial"/>
          <w:sz w:val="24"/>
          <w:szCs w:val="24"/>
        </w:rPr>
      </w:pPr>
      <w:r w:rsidRPr="00052D5E">
        <w:rPr>
          <w:rFonts w:ascii="Arial" w:hAnsi="Arial" w:cs="Arial"/>
          <w:sz w:val="20"/>
          <w:szCs w:val="20"/>
        </w:rPr>
        <w:t>I.    Devolución de las Ofertas</w:t>
      </w:r>
      <w:r w:rsidRPr="00052D5E">
        <w:rPr>
          <w:rFonts w:ascii="Arial" w:hAnsi="Arial" w:cs="Arial"/>
          <w:sz w:val="24"/>
          <w:szCs w:val="24"/>
        </w:rPr>
        <w:tab/>
      </w:r>
      <w:r w:rsidRPr="00052D5E">
        <w:rPr>
          <w:rFonts w:ascii="Arial" w:hAnsi="Arial" w:cs="Arial"/>
          <w:sz w:val="19"/>
          <w:szCs w:val="19"/>
        </w:rPr>
        <w:t>17</w:t>
      </w:r>
    </w:p>
    <w:p w:rsidR="009E1B51" w:rsidRPr="00052D5E" w:rsidRDefault="009E1B51">
      <w:pPr>
        <w:widowControl w:val="0"/>
        <w:autoSpaceDE w:val="0"/>
        <w:autoSpaceDN w:val="0"/>
        <w:adjustRightInd w:val="0"/>
        <w:spacing w:after="0" w:line="1" w:lineRule="exact"/>
        <w:rPr>
          <w:rFonts w:ascii="Arial" w:hAnsi="Arial" w:cs="Arial"/>
          <w:sz w:val="24"/>
          <w:szCs w:val="24"/>
        </w:rPr>
      </w:pPr>
    </w:p>
    <w:p w:rsidR="009E1B51" w:rsidRPr="00052D5E" w:rsidRDefault="003510CD">
      <w:pPr>
        <w:widowControl w:val="0"/>
        <w:tabs>
          <w:tab w:val="left" w:leader="dot" w:pos="9160"/>
        </w:tabs>
        <w:autoSpaceDE w:val="0"/>
        <w:autoSpaceDN w:val="0"/>
        <w:adjustRightInd w:val="0"/>
        <w:spacing w:after="0" w:line="239" w:lineRule="auto"/>
        <w:ind w:left="200"/>
        <w:rPr>
          <w:rFonts w:ascii="Arial" w:hAnsi="Arial" w:cs="Arial"/>
          <w:sz w:val="24"/>
          <w:szCs w:val="24"/>
        </w:rPr>
      </w:pPr>
      <w:r w:rsidRPr="00052D5E">
        <w:rPr>
          <w:rFonts w:ascii="Arial" w:hAnsi="Arial" w:cs="Arial"/>
          <w:sz w:val="20"/>
          <w:szCs w:val="20"/>
        </w:rPr>
        <w:t>J.   Rechazo</w:t>
      </w:r>
      <w:r w:rsidRPr="00052D5E">
        <w:rPr>
          <w:rFonts w:ascii="Arial" w:hAnsi="Arial" w:cs="Arial"/>
          <w:sz w:val="24"/>
          <w:szCs w:val="24"/>
        </w:rPr>
        <w:tab/>
      </w:r>
      <w:r w:rsidRPr="00052D5E">
        <w:rPr>
          <w:rFonts w:ascii="Arial" w:hAnsi="Arial" w:cs="Arial"/>
          <w:sz w:val="19"/>
          <w:szCs w:val="19"/>
        </w:rPr>
        <w:t>17</w:t>
      </w:r>
    </w:p>
    <w:p w:rsidR="009E1B51" w:rsidRPr="00052D5E" w:rsidRDefault="009E1B51">
      <w:pPr>
        <w:widowControl w:val="0"/>
        <w:autoSpaceDE w:val="0"/>
        <w:autoSpaceDN w:val="0"/>
        <w:adjustRightInd w:val="0"/>
        <w:spacing w:after="0" w:line="81" w:lineRule="exact"/>
        <w:rPr>
          <w:rFonts w:ascii="Arial" w:hAnsi="Arial" w:cs="Arial"/>
          <w:sz w:val="24"/>
          <w:szCs w:val="24"/>
        </w:rPr>
      </w:pPr>
    </w:p>
    <w:p w:rsidR="009E1B51" w:rsidRPr="00052D5E" w:rsidRDefault="003510CD">
      <w:pPr>
        <w:widowControl w:val="0"/>
        <w:tabs>
          <w:tab w:val="left" w:leader="dot" w:pos="9120"/>
        </w:tabs>
        <w:autoSpaceDE w:val="0"/>
        <w:autoSpaceDN w:val="0"/>
        <w:adjustRightInd w:val="0"/>
        <w:spacing w:after="0" w:line="239" w:lineRule="auto"/>
        <w:rPr>
          <w:rFonts w:ascii="Arial" w:hAnsi="Arial" w:cs="Arial"/>
          <w:sz w:val="24"/>
          <w:szCs w:val="24"/>
        </w:rPr>
      </w:pPr>
      <w:r w:rsidRPr="00052D5E">
        <w:rPr>
          <w:rFonts w:ascii="Arial" w:hAnsi="Arial" w:cs="Arial"/>
          <w:b/>
          <w:bCs/>
          <w:sz w:val="20"/>
          <w:szCs w:val="20"/>
        </w:rPr>
        <w:t>VIII. Acuerdos Comerciales</w:t>
      </w:r>
      <w:r w:rsidRPr="00052D5E">
        <w:rPr>
          <w:rFonts w:ascii="Arial" w:hAnsi="Arial" w:cs="Arial"/>
          <w:sz w:val="24"/>
          <w:szCs w:val="24"/>
        </w:rPr>
        <w:tab/>
      </w:r>
      <w:r w:rsidRPr="00052D5E">
        <w:rPr>
          <w:rFonts w:ascii="Arial" w:hAnsi="Arial" w:cs="Arial"/>
          <w:b/>
          <w:bCs/>
          <w:sz w:val="19"/>
          <w:szCs w:val="19"/>
        </w:rPr>
        <w:t>18</w:t>
      </w:r>
    </w:p>
    <w:p w:rsidR="009E1B51" w:rsidRPr="00052D5E" w:rsidRDefault="009E1B51">
      <w:pPr>
        <w:widowControl w:val="0"/>
        <w:autoSpaceDE w:val="0"/>
        <w:autoSpaceDN w:val="0"/>
        <w:adjustRightInd w:val="0"/>
        <w:spacing w:after="0" w:line="81" w:lineRule="exact"/>
        <w:rPr>
          <w:rFonts w:ascii="Arial" w:hAnsi="Arial" w:cs="Arial"/>
          <w:sz w:val="24"/>
          <w:szCs w:val="24"/>
        </w:rPr>
      </w:pPr>
    </w:p>
    <w:p w:rsidR="009E1B51" w:rsidRPr="00052D5E" w:rsidRDefault="003510CD">
      <w:pPr>
        <w:widowControl w:val="0"/>
        <w:tabs>
          <w:tab w:val="left" w:leader="dot" w:pos="9120"/>
        </w:tabs>
        <w:autoSpaceDE w:val="0"/>
        <w:autoSpaceDN w:val="0"/>
        <w:adjustRightInd w:val="0"/>
        <w:spacing w:after="0" w:line="239" w:lineRule="auto"/>
        <w:rPr>
          <w:rFonts w:ascii="Arial" w:hAnsi="Arial" w:cs="Arial"/>
          <w:sz w:val="24"/>
          <w:szCs w:val="24"/>
        </w:rPr>
      </w:pPr>
      <w:r w:rsidRPr="00052D5E">
        <w:rPr>
          <w:rFonts w:ascii="Arial" w:hAnsi="Arial" w:cs="Arial"/>
          <w:b/>
          <w:bCs/>
          <w:sz w:val="20"/>
          <w:szCs w:val="20"/>
        </w:rPr>
        <w:t>IX. Riesgos</w:t>
      </w:r>
      <w:r w:rsidRPr="00052D5E">
        <w:rPr>
          <w:rFonts w:ascii="Arial" w:hAnsi="Arial" w:cs="Arial"/>
          <w:sz w:val="24"/>
          <w:szCs w:val="24"/>
        </w:rPr>
        <w:tab/>
      </w:r>
      <w:r w:rsidRPr="00052D5E">
        <w:rPr>
          <w:rFonts w:ascii="Arial" w:hAnsi="Arial" w:cs="Arial"/>
          <w:b/>
          <w:bCs/>
          <w:sz w:val="19"/>
          <w:szCs w:val="19"/>
        </w:rPr>
        <w:t>19</w:t>
      </w:r>
    </w:p>
    <w:p w:rsidR="009E1B51" w:rsidRPr="00052D5E" w:rsidRDefault="009E1B51">
      <w:pPr>
        <w:widowControl w:val="0"/>
        <w:autoSpaceDE w:val="0"/>
        <w:autoSpaceDN w:val="0"/>
        <w:adjustRightInd w:val="0"/>
        <w:spacing w:after="0" w:line="81" w:lineRule="exact"/>
        <w:rPr>
          <w:rFonts w:ascii="Arial" w:hAnsi="Arial" w:cs="Arial"/>
          <w:sz w:val="24"/>
          <w:szCs w:val="24"/>
        </w:rPr>
      </w:pPr>
    </w:p>
    <w:p w:rsidR="009E1B51" w:rsidRPr="00052D5E" w:rsidRDefault="003510CD">
      <w:pPr>
        <w:widowControl w:val="0"/>
        <w:tabs>
          <w:tab w:val="left" w:leader="dot" w:pos="9120"/>
        </w:tabs>
        <w:autoSpaceDE w:val="0"/>
        <w:autoSpaceDN w:val="0"/>
        <w:adjustRightInd w:val="0"/>
        <w:spacing w:after="0" w:line="239" w:lineRule="auto"/>
        <w:rPr>
          <w:rFonts w:ascii="Arial" w:hAnsi="Arial" w:cs="Arial"/>
          <w:sz w:val="24"/>
          <w:szCs w:val="24"/>
        </w:rPr>
      </w:pPr>
      <w:r w:rsidRPr="00052D5E">
        <w:rPr>
          <w:rFonts w:ascii="Arial" w:hAnsi="Arial" w:cs="Arial"/>
          <w:b/>
          <w:bCs/>
          <w:sz w:val="20"/>
          <w:szCs w:val="20"/>
        </w:rPr>
        <w:t>X. Garantías</w:t>
      </w:r>
      <w:r w:rsidRPr="00052D5E">
        <w:rPr>
          <w:rFonts w:ascii="Arial" w:hAnsi="Arial" w:cs="Arial"/>
          <w:sz w:val="24"/>
          <w:szCs w:val="24"/>
        </w:rPr>
        <w:tab/>
      </w:r>
      <w:r w:rsidRPr="00052D5E">
        <w:rPr>
          <w:rFonts w:ascii="Arial" w:hAnsi="Arial" w:cs="Arial"/>
          <w:b/>
          <w:bCs/>
          <w:sz w:val="19"/>
          <w:szCs w:val="19"/>
        </w:rPr>
        <w:t>20</w:t>
      </w:r>
    </w:p>
    <w:p w:rsidR="009E1B51" w:rsidRPr="00052D5E" w:rsidRDefault="009E1B51">
      <w:pPr>
        <w:widowControl w:val="0"/>
        <w:autoSpaceDE w:val="0"/>
        <w:autoSpaceDN w:val="0"/>
        <w:adjustRightInd w:val="0"/>
        <w:spacing w:after="0" w:line="81" w:lineRule="exact"/>
        <w:rPr>
          <w:rFonts w:ascii="Arial" w:hAnsi="Arial" w:cs="Arial"/>
          <w:sz w:val="24"/>
          <w:szCs w:val="24"/>
        </w:rPr>
      </w:pPr>
    </w:p>
    <w:p w:rsidR="009E1B51" w:rsidRPr="00052D5E" w:rsidRDefault="003510CD">
      <w:pPr>
        <w:widowControl w:val="0"/>
        <w:tabs>
          <w:tab w:val="left" w:leader="dot" w:pos="9160"/>
        </w:tabs>
        <w:autoSpaceDE w:val="0"/>
        <w:autoSpaceDN w:val="0"/>
        <w:adjustRightInd w:val="0"/>
        <w:spacing w:after="0" w:line="239" w:lineRule="auto"/>
        <w:ind w:left="200"/>
        <w:rPr>
          <w:rFonts w:ascii="Arial" w:hAnsi="Arial" w:cs="Arial"/>
          <w:sz w:val="24"/>
          <w:szCs w:val="24"/>
        </w:rPr>
      </w:pPr>
      <w:r w:rsidRPr="00052D5E">
        <w:rPr>
          <w:rFonts w:ascii="Arial" w:hAnsi="Arial" w:cs="Arial"/>
          <w:sz w:val="20"/>
          <w:szCs w:val="20"/>
        </w:rPr>
        <w:t>A.   Garantía de seriedad de la Oferta</w:t>
      </w:r>
      <w:r w:rsidRPr="00052D5E">
        <w:rPr>
          <w:rFonts w:ascii="Arial" w:hAnsi="Arial" w:cs="Arial"/>
          <w:sz w:val="24"/>
          <w:szCs w:val="24"/>
        </w:rPr>
        <w:tab/>
      </w:r>
      <w:r w:rsidRPr="00052D5E">
        <w:rPr>
          <w:rFonts w:ascii="Arial" w:hAnsi="Arial" w:cs="Arial"/>
          <w:sz w:val="19"/>
          <w:szCs w:val="19"/>
        </w:rPr>
        <w:t>20</w:t>
      </w:r>
    </w:p>
    <w:p w:rsidR="009E1B51" w:rsidRPr="00052D5E" w:rsidRDefault="009E1B51">
      <w:pPr>
        <w:widowControl w:val="0"/>
        <w:autoSpaceDE w:val="0"/>
        <w:autoSpaceDN w:val="0"/>
        <w:adjustRightInd w:val="0"/>
        <w:spacing w:after="0" w:line="1" w:lineRule="exact"/>
        <w:rPr>
          <w:rFonts w:ascii="Arial" w:hAnsi="Arial" w:cs="Arial"/>
          <w:sz w:val="24"/>
          <w:szCs w:val="24"/>
        </w:rPr>
      </w:pPr>
    </w:p>
    <w:p w:rsidR="009E1B51" w:rsidRPr="00052D5E" w:rsidRDefault="003510CD">
      <w:pPr>
        <w:widowControl w:val="0"/>
        <w:tabs>
          <w:tab w:val="left" w:leader="dot" w:pos="9160"/>
        </w:tabs>
        <w:autoSpaceDE w:val="0"/>
        <w:autoSpaceDN w:val="0"/>
        <w:adjustRightInd w:val="0"/>
        <w:spacing w:after="0" w:line="240" w:lineRule="auto"/>
        <w:ind w:left="200"/>
        <w:rPr>
          <w:rFonts w:ascii="Arial" w:hAnsi="Arial" w:cs="Arial"/>
          <w:sz w:val="24"/>
          <w:szCs w:val="24"/>
        </w:rPr>
      </w:pPr>
      <w:r w:rsidRPr="00052D5E">
        <w:rPr>
          <w:rFonts w:ascii="Arial" w:hAnsi="Arial" w:cs="Arial"/>
          <w:sz w:val="20"/>
          <w:szCs w:val="20"/>
        </w:rPr>
        <w:t>B.   Garantía de cumplimiento</w:t>
      </w:r>
      <w:r w:rsidRPr="00052D5E">
        <w:rPr>
          <w:rFonts w:ascii="Arial" w:hAnsi="Arial" w:cs="Arial"/>
          <w:sz w:val="24"/>
          <w:szCs w:val="24"/>
        </w:rPr>
        <w:tab/>
      </w:r>
      <w:r w:rsidRPr="00052D5E">
        <w:rPr>
          <w:rFonts w:ascii="Arial" w:hAnsi="Arial" w:cs="Arial"/>
          <w:sz w:val="19"/>
          <w:szCs w:val="19"/>
        </w:rPr>
        <w:t>20</w:t>
      </w:r>
    </w:p>
    <w:p w:rsidR="009E1B51" w:rsidRPr="00052D5E" w:rsidRDefault="009E1B51">
      <w:pPr>
        <w:widowControl w:val="0"/>
        <w:autoSpaceDE w:val="0"/>
        <w:autoSpaceDN w:val="0"/>
        <w:adjustRightInd w:val="0"/>
        <w:spacing w:after="0" w:line="80" w:lineRule="exact"/>
        <w:rPr>
          <w:rFonts w:ascii="Arial" w:hAnsi="Arial" w:cs="Arial"/>
          <w:sz w:val="24"/>
          <w:szCs w:val="24"/>
        </w:rPr>
      </w:pPr>
    </w:p>
    <w:p w:rsidR="009E1B51" w:rsidRPr="00052D5E" w:rsidRDefault="003510CD">
      <w:pPr>
        <w:widowControl w:val="0"/>
        <w:tabs>
          <w:tab w:val="left" w:leader="dot" w:pos="9120"/>
        </w:tabs>
        <w:autoSpaceDE w:val="0"/>
        <w:autoSpaceDN w:val="0"/>
        <w:adjustRightInd w:val="0"/>
        <w:spacing w:after="0" w:line="240" w:lineRule="auto"/>
        <w:rPr>
          <w:rFonts w:ascii="Arial" w:hAnsi="Arial" w:cs="Arial"/>
          <w:sz w:val="24"/>
          <w:szCs w:val="24"/>
        </w:rPr>
      </w:pPr>
      <w:r w:rsidRPr="00052D5E">
        <w:rPr>
          <w:rFonts w:ascii="Arial" w:hAnsi="Arial" w:cs="Arial"/>
          <w:b/>
          <w:bCs/>
          <w:sz w:val="20"/>
          <w:szCs w:val="20"/>
        </w:rPr>
        <w:t>XI. Supervisión del Contrato</w:t>
      </w:r>
      <w:r w:rsidRPr="00052D5E">
        <w:rPr>
          <w:rFonts w:ascii="Arial" w:hAnsi="Arial" w:cs="Arial"/>
          <w:sz w:val="24"/>
          <w:szCs w:val="24"/>
        </w:rPr>
        <w:tab/>
      </w:r>
      <w:r w:rsidRPr="00052D5E">
        <w:rPr>
          <w:rFonts w:ascii="Arial" w:hAnsi="Arial" w:cs="Arial"/>
          <w:b/>
          <w:bCs/>
          <w:sz w:val="19"/>
          <w:szCs w:val="19"/>
        </w:rPr>
        <w:t>20</w:t>
      </w:r>
    </w:p>
    <w:p w:rsidR="009E1B51" w:rsidRPr="00052D5E" w:rsidRDefault="009E1B51">
      <w:pPr>
        <w:widowControl w:val="0"/>
        <w:autoSpaceDE w:val="0"/>
        <w:autoSpaceDN w:val="0"/>
        <w:adjustRightInd w:val="0"/>
        <w:spacing w:after="0" w:line="82" w:lineRule="exact"/>
        <w:rPr>
          <w:rFonts w:ascii="Arial" w:hAnsi="Arial" w:cs="Arial"/>
          <w:sz w:val="24"/>
          <w:szCs w:val="24"/>
        </w:rPr>
      </w:pPr>
    </w:p>
    <w:p w:rsidR="009E1B51" w:rsidRPr="00052D5E" w:rsidRDefault="003510CD">
      <w:pPr>
        <w:widowControl w:val="0"/>
        <w:tabs>
          <w:tab w:val="left" w:leader="dot" w:pos="9120"/>
        </w:tabs>
        <w:autoSpaceDE w:val="0"/>
        <w:autoSpaceDN w:val="0"/>
        <w:adjustRightInd w:val="0"/>
        <w:spacing w:after="0" w:line="240" w:lineRule="auto"/>
        <w:rPr>
          <w:rFonts w:ascii="Arial" w:hAnsi="Arial" w:cs="Arial"/>
          <w:sz w:val="24"/>
          <w:szCs w:val="24"/>
        </w:rPr>
      </w:pPr>
      <w:r w:rsidRPr="00052D5E">
        <w:rPr>
          <w:rFonts w:ascii="Arial" w:hAnsi="Arial" w:cs="Arial"/>
          <w:b/>
          <w:bCs/>
          <w:sz w:val="20"/>
          <w:szCs w:val="20"/>
        </w:rPr>
        <w:t>XII. Cronograma</w:t>
      </w:r>
      <w:r w:rsidRPr="00052D5E">
        <w:rPr>
          <w:rFonts w:ascii="Arial" w:hAnsi="Arial" w:cs="Arial"/>
          <w:sz w:val="24"/>
          <w:szCs w:val="24"/>
        </w:rPr>
        <w:tab/>
      </w:r>
      <w:r w:rsidRPr="00052D5E">
        <w:rPr>
          <w:rFonts w:ascii="Arial" w:hAnsi="Arial" w:cs="Arial"/>
          <w:b/>
          <w:bCs/>
          <w:sz w:val="19"/>
          <w:szCs w:val="19"/>
        </w:rPr>
        <w:t>21</w:t>
      </w:r>
    </w:p>
    <w:p w:rsidR="009E1B51" w:rsidRPr="00052D5E" w:rsidRDefault="009E1B51">
      <w:pPr>
        <w:widowControl w:val="0"/>
        <w:autoSpaceDE w:val="0"/>
        <w:autoSpaceDN w:val="0"/>
        <w:adjustRightInd w:val="0"/>
        <w:spacing w:after="0" w:line="80" w:lineRule="exact"/>
        <w:rPr>
          <w:rFonts w:ascii="Arial" w:hAnsi="Arial" w:cs="Arial"/>
          <w:sz w:val="24"/>
          <w:szCs w:val="24"/>
        </w:rPr>
      </w:pPr>
    </w:p>
    <w:p w:rsidR="009E1B51" w:rsidRPr="00052D5E" w:rsidRDefault="003510CD">
      <w:pPr>
        <w:widowControl w:val="0"/>
        <w:tabs>
          <w:tab w:val="left" w:leader="dot" w:pos="9120"/>
        </w:tabs>
        <w:autoSpaceDE w:val="0"/>
        <w:autoSpaceDN w:val="0"/>
        <w:adjustRightInd w:val="0"/>
        <w:spacing w:after="0" w:line="240" w:lineRule="auto"/>
        <w:rPr>
          <w:rFonts w:ascii="Arial" w:hAnsi="Arial" w:cs="Arial"/>
          <w:sz w:val="24"/>
          <w:szCs w:val="24"/>
        </w:rPr>
      </w:pPr>
      <w:r w:rsidRPr="00052D5E">
        <w:rPr>
          <w:rFonts w:ascii="Arial" w:hAnsi="Arial" w:cs="Arial"/>
          <w:b/>
          <w:bCs/>
          <w:sz w:val="20"/>
          <w:szCs w:val="20"/>
        </w:rPr>
        <w:lastRenderedPageBreak/>
        <w:t>XIII. Convocatoria limitada a Mipyme</w:t>
      </w:r>
      <w:r w:rsidRPr="00052D5E">
        <w:rPr>
          <w:rFonts w:ascii="Arial" w:hAnsi="Arial" w:cs="Arial"/>
          <w:sz w:val="24"/>
          <w:szCs w:val="24"/>
        </w:rPr>
        <w:tab/>
      </w:r>
      <w:r w:rsidRPr="00052D5E">
        <w:rPr>
          <w:rFonts w:ascii="Arial" w:hAnsi="Arial" w:cs="Arial"/>
          <w:b/>
          <w:bCs/>
          <w:sz w:val="19"/>
          <w:szCs w:val="19"/>
        </w:rPr>
        <w:t>22</w:t>
      </w:r>
    </w:p>
    <w:p w:rsidR="009E1B51" w:rsidRPr="00052D5E" w:rsidRDefault="009E1B51">
      <w:pPr>
        <w:widowControl w:val="0"/>
        <w:autoSpaceDE w:val="0"/>
        <w:autoSpaceDN w:val="0"/>
        <w:adjustRightInd w:val="0"/>
        <w:spacing w:after="0" w:line="80" w:lineRule="exact"/>
        <w:rPr>
          <w:rFonts w:ascii="Arial" w:hAnsi="Arial" w:cs="Arial"/>
          <w:sz w:val="24"/>
          <w:szCs w:val="24"/>
        </w:rPr>
      </w:pPr>
    </w:p>
    <w:p w:rsidR="009E1B51" w:rsidRPr="00052D5E" w:rsidRDefault="003510CD">
      <w:pPr>
        <w:widowControl w:val="0"/>
        <w:tabs>
          <w:tab w:val="left" w:leader="dot" w:pos="9120"/>
        </w:tabs>
        <w:autoSpaceDE w:val="0"/>
        <w:autoSpaceDN w:val="0"/>
        <w:adjustRightInd w:val="0"/>
        <w:spacing w:after="0" w:line="240" w:lineRule="auto"/>
        <w:rPr>
          <w:rFonts w:ascii="Arial" w:hAnsi="Arial" w:cs="Arial"/>
          <w:sz w:val="24"/>
          <w:szCs w:val="24"/>
        </w:rPr>
      </w:pPr>
      <w:r w:rsidRPr="00052D5E">
        <w:rPr>
          <w:rFonts w:ascii="Arial" w:hAnsi="Arial" w:cs="Arial"/>
          <w:b/>
          <w:bCs/>
          <w:sz w:val="20"/>
          <w:szCs w:val="20"/>
        </w:rPr>
        <w:t>XIV. Minuta del contrato</w:t>
      </w:r>
      <w:r w:rsidRPr="00052D5E">
        <w:rPr>
          <w:rFonts w:ascii="Arial" w:hAnsi="Arial" w:cs="Arial"/>
          <w:sz w:val="24"/>
          <w:szCs w:val="24"/>
        </w:rPr>
        <w:tab/>
      </w:r>
      <w:r w:rsidRPr="00052D5E">
        <w:rPr>
          <w:rFonts w:ascii="Arial" w:hAnsi="Arial" w:cs="Arial"/>
          <w:b/>
          <w:bCs/>
          <w:sz w:val="19"/>
          <w:szCs w:val="19"/>
        </w:rPr>
        <w:t>22</w:t>
      </w:r>
    </w:p>
    <w:p w:rsidR="009E1B51" w:rsidRPr="00052D5E" w:rsidRDefault="009E1B51">
      <w:pPr>
        <w:widowControl w:val="0"/>
        <w:autoSpaceDE w:val="0"/>
        <w:autoSpaceDN w:val="0"/>
        <w:adjustRightInd w:val="0"/>
        <w:spacing w:after="0" w:line="392" w:lineRule="exact"/>
        <w:rPr>
          <w:rFonts w:ascii="Arial" w:hAnsi="Arial" w:cs="Arial"/>
          <w:sz w:val="24"/>
          <w:szCs w:val="24"/>
        </w:rPr>
      </w:pPr>
    </w:p>
    <w:p w:rsidR="009E1B51" w:rsidRPr="00052D5E" w:rsidRDefault="003510CD">
      <w:pPr>
        <w:widowControl w:val="0"/>
        <w:tabs>
          <w:tab w:val="left" w:leader="dot" w:pos="9120"/>
        </w:tabs>
        <w:autoSpaceDE w:val="0"/>
        <w:autoSpaceDN w:val="0"/>
        <w:adjustRightInd w:val="0"/>
        <w:spacing w:after="0" w:line="240" w:lineRule="auto"/>
        <w:rPr>
          <w:rFonts w:ascii="Arial" w:hAnsi="Arial" w:cs="Arial"/>
          <w:sz w:val="24"/>
          <w:szCs w:val="24"/>
        </w:rPr>
      </w:pPr>
      <w:r w:rsidRPr="00052D5E">
        <w:rPr>
          <w:rFonts w:ascii="Arial" w:hAnsi="Arial" w:cs="Arial"/>
          <w:sz w:val="20"/>
          <w:szCs w:val="20"/>
        </w:rPr>
        <w:t>Anexo 1 – Descripción técnica del</w:t>
      </w:r>
      <w:r w:rsidR="003D7D3C" w:rsidRPr="00052D5E">
        <w:rPr>
          <w:rFonts w:ascii="Arial" w:hAnsi="Arial" w:cs="Arial"/>
          <w:sz w:val="20"/>
          <w:szCs w:val="20"/>
        </w:rPr>
        <w:t xml:space="preserve"> servicio de consultoría</w:t>
      </w:r>
      <w:r w:rsidRPr="00052D5E">
        <w:rPr>
          <w:rFonts w:ascii="Arial" w:hAnsi="Arial" w:cs="Arial"/>
          <w:sz w:val="20"/>
          <w:szCs w:val="20"/>
        </w:rPr>
        <w:t xml:space="preserve"> y equipo de trabajo</w:t>
      </w:r>
      <w:r w:rsidRPr="00052D5E">
        <w:rPr>
          <w:rFonts w:ascii="Arial" w:hAnsi="Arial" w:cs="Arial"/>
          <w:sz w:val="24"/>
          <w:szCs w:val="24"/>
        </w:rPr>
        <w:tab/>
      </w:r>
      <w:r w:rsidRPr="00052D5E">
        <w:rPr>
          <w:rFonts w:ascii="Arial" w:hAnsi="Arial" w:cs="Arial"/>
          <w:sz w:val="19"/>
          <w:szCs w:val="19"/>
        </w:rPr>
        <w:t>23</w:t>
      </w:r>
    </w:p>
    <w:p w:rsidR="009E1B51" w:rsidRPr="00052D5E" w:rsidRDefault="009E1B51">
      <w:pPr>
        <w:widowControl w:val="0"/>
        <w:autoSpaceDE w:val="0"/>
        <w:autoSpaceDN w:val="0"/>
        <w:adjustRightInd w:val="0"/>
        <w:spacing w:after="0" w:line="80" w:lineRule="exact"/>
        <w:rPr>
          <w:rFonts w:ascii="Arial" w:hAnsi="Arial" w:cs="Arial"/>
          <w:sz w:val="24"/>
          <w:szCs w:val="24"/>
        </w:rPr>
      </w:pPr>
    </w:p>
    <w:p w:rsidR="009E1B51" w:rsidRPr="00052D5E" w:rsidRDefault="003510CD">
      <w:pPr>
        <w:widowControl w:val="0"/>
        <w:tabs>
          <w:tab w:val="left" w:leader="dot" w:pos="9120"/>
        </w:tabs>
        <w:autoSpaceDE w:val="0"/>
        <w:autoSpaceDN w:val="0"/>
        <w:adjustRightInd w:val="0"/>
        <w:spacing w:after="0" w:line="240" w:lineRule="auto"/>
        <w:rPr>
          <w:rFonts w:ascii="Arial" w:hAnsi="Arial" w:cs="Arial"/>
          <w:sz w:val="24"/>
          <w:szCs w:val="24"/>
        </w:rPr>
      </w:pPr>
      <w:r w:rsidRPr="00052D5E">
        <w:rPr>
          <w:rFonts w:ascii="Arial" w:hAnsi="Arial" w:cs="Arial"/>
          <w:sz w:val="20"/>
          <w:szCs w:val="20"/>
        </w:rPr>
        <w:t>Anexo 2 – Formato de presentación de las Ofertas</w:t>
      </w:r>
      <w:r w:rsidRPr="00052D5E">
        <w:rPr>
          <w:rFonts w:ascii="Arial" w:hAnsi="Arial" w:cs="Arial"/>
          <w:sz w:val="24"/>
          <w:szCs w:val="24"/>
        </w:rPr>
        <w:tab/>
      </w:r>
      <w:r w:rsidRPr="00052D5E">
        <w:rPr>
          <w:rFonts w:ascii="Arial" w:hAnsi="Arial" w:cs="Arial"/>
          <w:sz w:val="19"/>
          <w:szCs w:val="19"/>
        </w:rPr>
        <w:t>24</w:t>
      </w:r>
    </w:p>
    <w:p w:rsidR="009E1B51" w:rsidRPr="00052D5E" w:rsidRDefault="009E1B51">
      <w:pPr>
        <w:widowControl w:val="0"/>
        <w:autoSpaceDE w:val="0"/>
        <w:autoSpaceDN w:val="0"/>
        <w:adjustRightInd w:val="0"/>
        <w:spacing w:after="0" w:line="82" w:lineRule="exact"/>
        <w:rPr>
          <w:rFonts w:ascii="Arial" w:hAnsi="Arial" w:cs="Arial"/>
          <w:sz w:val="24"/>
          <w:szCs w:val="24"/>
        </w:rPr>
      </w:pPr>
    </w:p>
    <w:p w:rsidR="009E1B51" w:rsidRPr="00052D5E" w:rsidRDefault="003510CD">
      <w:pPr>
        <w:widowControl w:val="0"/>
        <w:tabs>
          <w:tab w:val="left" w:leader="dot" w:pos="9120"/>
        </w:tabs>
        <w:autoSpaceDE w:val="0"/>
        <w:autoSpaceDN w:val="0"/>
        <w:adjustRightInd w:val="0"/>
        <w:spacing w:after="0" w:line="240" w:lineRule="auto"/>
        <w:rPr>
          <w:rFonts w:ascii="Arial" w:hAnsi="Arial" w:cs="Arial"/>
          <w:sz w:val="24"/>
          <w:szCs w:val="24"/>
        </w:rPr>
      </w:pPr>
      <w:r w:rsidRPr="00052D5E">
        <w:rPr>
          <w:rFonts w:ascii="Arial" w:hAnsi="Arial" w:cs="Arial"/>
          <w:sz w:val="20"/>
          <w:szCs w:val="20"/>
        </w:rPr>
        <w:t>Anexo 3 - Compromiso anticorrupción</w:t>
      </w:r>
      <w:r w:rsidRPr="00052D5E">
        <w:rPr>
          <w:rFonts w:ascii="Arial" w:hAnsi="Arial" w:cs="Arial"/>
          <w:sz w:val="24"/>
          <w:szCs w:val="24"/>
        </w:rPr>
        <w:tab/>
      </w:r>
      <w:r w:rsidRPr="00052D5E">
        <w:rPr>
          <w:rFonts w:ascii="Arial" w:hAnsi="Arial" w:cs="Arial"/>
          <w:sz w:val="19"/>
          <w:szCs w:val="19"/>
        </w:rPr>
        <w:t>26</w:t>
      </w:r>
    </w:p>
    <w:p w:rsidR="009E1B51" w:rsidRPr="00052D5E" w:rsidRDefault="009E1B51">
      <w:pPr>
        <w:widowControl w:val="0"/>
        <w:autoSpaceDE w:val="0"/>
        <w:autoSpaceDN w:val="0"/>
        <w:adjustRightInd w:val="0"/>
        <w:spacing w:after="0" w:line="77" w:lineRule="exact"/>
        <w:rPr>
          <w:rFonts w:ascii="Arial" w:hAnsi="Arial" w:cs="Arial"/>
          <w:sz w:val="24"/>
          <w:szCs w:val="24"/>
        </w:rPr>
      </w:pPr>
    </w:p>
    <w:p w:rsidR="009E1B51" w:rsidRPr="00052D5E" w:rsidRDefault="003510CD" w:rsidP="00052D5E">
      <w:pPr>
        <w:widowControl w:val="0"/>
        <w:autoSpaceDE w:val="0"/>
        <w:autoSpaceDN w:val="0"/>
        <w:adjustRightInd w:val="0"/>
        <w:spacing w:after="0" w:line="239" w:lineRule="auto"/>
        <w:rPr>
          <w:rFonts w:ascii="Arial" w:hAnsi="Arial" w:cs="Arial"/>
          <w:sz w:val="24"/>
          <w:szCs w:val="24"/>
        </w:rPr>
      </w:pPr>
      <w:r w:rsidRPr="00052D5E">
        <w:rPr>
          <w:rFonts w:ascii="Arial" w:hAnsi="Arial" w:cs="Arial"/>
          <w:sz w:val="20"/>
          <w:szCs w:val="20"/>
        </w:rPr>
        <w:t>Anexo 4 - Formato para acreditar los requisitos habilitantes de los Proponentes extranjeros sin domicilio o</w:t>
      </w:r>
      <w:r w:rsidR="00052D5E">
        <w:rPr>
          <w:rFonts w:ascii="Arial" w:hAnsi="Arial" w:cs="Arial"/>
          <w:sz w:val="24"/>
          <w:szCs w:val="24"/>
        </w:rPr>
        <w:t xml:space="preserve"> </w:t>
      </w:r>
      <w:r w:rsidRPr="00052D5E">
        <w:rPr>
          <w:rFonts w:ascii="Arial" w:hAnsi="Arial" w:cs="Arial"/>
          <w:sz w:val="20"/>
          <w:szCs w:val="20"/>
        </w:rPr>
        <w:t>sucursal en Colombia</w:t>
      </w:r>
      <w:r w:rsidR="00052D5E">
        <w:rPr>
          <w:rFonts w:ascii="Arial" w:hAnsi="Arial" w:cs="Arial"/>
          <w:sz w:val="24"/>
          <w:szCs w:val="24"/>
        </w:rPr>
        <w:t>………………………………………………………………………………</w:t>
      </w:r>
      <w:r w:rsidRPr="00052D5E">
        <w:rPr>
          <w:rFonts w:ascii="Arial" w:hAnsi="Arial" w:cs="Arial"/>
          <w:sz w:val="19"/>
          <w:szCs w:val="19"/>
        </w:rPr>
        <w:t>27</w:t>
      </w:r>
    </w:p>
    <w:p w:rsidR="009E1B51" w:rsidRPr="00052D5E" w:rsidRDefault="009E1B51">
      <w:pPr>
        <w:widowControl w:val="0"/>
        <w:autoSpaceDE w:val="0"/>
        <w:autoSpaceDN w:val="0"/>
        <w:adjustRightInd w:val="0"/>
        <w:spacing w:after="0" w:line="80" w:lineRule="exact"/>
        <w:rPr>
          <w:rFonts w:ascii="Arial" w:hAnsi="Arial" w:cs="Arial"/>
          <w:sz w:val="24"/>
          <w:szCs w:val="24"/>
        </w:rPr>
      </w:pPr>
    </w:p>
    <w:p w:rsidR="009E1B51" w:rsidRPr="00052D5E" w:rsidRDefault="003510CD">
      <w:pPr>
        <w:widowControl w:val="0"/>
        <w:tabs>
          <w:tab w:val="left" w:leader="dot" w:pos="9120"/>
        </w:tabs>
        <w:autoSpaceDE w:val="0"/>
        <w:autoSpaceDN w:val="0"/>
        <w:adjustRightInd w:val="0"/>
        <w:spacing w:after="0" w:line="240" w:lineRule="auto"/>
        <w:rPr>
          <w:rFonts w:ascii="Arial" w:hAnsi="Arial" w:cs="Arial"/>
          <w:sz w:val="24"/>
          <w:szCs w:val="24"/>
        </w:rPr>
      </w:pPr>
      <w:r w:rsidRPr="00052D5E">
        <w:rPr>
          <w:rFonts w:ascii="Arial" w:hAnsi="Arial" w:cs="Arial"/>
          <w:sz w:val="20"/>
          <w:szCs w:val="20"/>
        </w:rPr>
        <w:t>Anexo 5 - Formato de presentación – Requisitos habilitantes</w:t>
      </w:r>
      <w:r w:rsidRPr="00052D5E">
        <w:rPr>
          <w:rFonts w:ascii="Arial" w:hAnsi="Arial" w:cs="Arial"/>
          <w:sz w:val="24"/>
          <w:szCs w:val="24"/>
        </w:rPr>
        <w:tab/>
      </w:r>
      <w:r w:rsidRPr="00052D5E">
        <w:rPr>
          <w:rFonts w:ascii="Arial" w:hAnsi="Arial" w:cs="Arial"/>
          <w:sz w:val="19"/>
          <w:szCs w:val="19"/>
        </w:rPr>
        <w:t>29</w:t>
      </w:r>
    </w:p>
    <w:p w:rsidR="009E1B51" w:rsidRPr="00052D5E" w:rsidRDefault="009E1B51">
      <w:pPr>
        <w:widowControl w:val="0"/>
        <w:autoSpaceDE w:val="0"/>
        <w:autoSpaceDN w:val="0"/>
        <w:adjustRightInd w:val="0"/>
        <w:spacing w:after="0" w:line="80" w:lineRule="exact"/>
        <w:rPr>
          <w:rFonts w:ascii="Arial" w:hAnsi="Arial" w:cs="Arial"/>
          <w:sz w:val="24"/>
          <w:szCs w:val="24"/>
        </w:rPr>
      </w:pPr>
    </w:p>
    <w:p w:rsidR="009E1B51" w:rsidRPr="00052D5E" w:rsidRDefault="003510CD">
      <w:pPr>
        <w:widowControl w:val="0"/>
        <w:tabs>
          <w:tab w:val="left" w:leader="dot" w:pos="9120"/>
        </w:tabs>
        <w:autoSpaceDE w:val="0"/>
        <w:autoSpaceDN w:val="0"/>
        <w:adjustRightInd w:val="0"/>
        <w:spacing w:after="0" w:line="240" w:lineRule="auto"/>
        <w:rPr>
          <w:rFonts w:ascii="Arial" w:hAnsi="Arial" w:cs="Arial"/>
          <w:sz w:val="24"/>
          <w:szCs w:val="24"/>
        </w:rPr>
      </w:pPr>
      <w:r w:rsidRPr="00052D5E">
        <w:rPr>
          <w:rFonts w:ascii="Arial" w:hAnsi="Arial" w:cs="Arial"/>
          <w:sz w:val="20"/>
          <w:szCs w:val="20"/>
        </w:rPr>
        <w:t>Anexo 6 - Formato de presentación – Oferta técnica</w:t>
      </w:r>
      <w:r w:rsidRPr="00052D5E">
        <w:rPr>
          <w:rFonts w:ascii="Arial" w:hAnsi="Arial" w:cs="Arial"/>
          <w:sz w:val="24"/>
          <w:szCs w:val="24"/>
        </w:rPr>
        <w:tab/>
      </w:r>
      <w:r w:rsidRPr="00052D5E">
        <w:rPr>
          <w:rFonts w:ascii="Arial" w:hAnsi="Arial" w:cs="Arial"/>
          <w:sz w:val="19"/>
          <w:szCs w:val="19"/>
        </w:rPr>
        <w:t>30</w:t>
      </w:r>
    </w:p>
    <w:p w:rsidR="009E1B51" w:rsidRPr="00052D5E" w:rsidRDefault="009E1B51">
      <w:pPr>
        <w:widowControl w:val="0"/>
        <w:autoSpaceDE w:val="0"/>
        <w:autoSpaceDN w:val="0"/>
        <w:adjustRightInd w:val="0"/>
        <w:spacing w:after="0" w:line="80" w:lineRule="exact"/>
        <w:rPr>
          <w:rFonts w:ascii="Arial" w:hAnsi="Arial" w:cs="Arial"/>
          <w:sz w:val="24"/>
          <w:szCs w:val="24"/>
        </w:rPr>
      </w:pPr>
    </w:p>
    <w:p w:rsidR="009E1B51" w:rsidRPr="00052D5E" w:rsidRDefault="003510CD">
      <w:pPr>
        <w:widowControl w:val="0"/>
        <w:tabs>
          <w:tab w:val="left" w:leader="dot" w:pos="9120"/>
        </w:tabs>
        <w:autoSpaceDE w:val="0"/>
        <w:autoSpaceDN w:val="0"/>
        <w:adjustRightInd w:val="0"/>
        <w:spacing w:after="0" w:line="240" w:lineRule="auto"/>
        <w:rPr>
          <w:rFonts w:ascii="Arial" w:hAnsi="Arial" w:cs="Arial"/>
          <w:sz w:val="24"/>
          <w:szCs w:val="24"/>
        </w:rPr>
      </w:pPr>
      <w:r w:rsidRPr="00052D5E">
        <w:rPr>
          <w:rFonts w:ascii="Arial" w:hAnsi="Arial" w:cs="Arial"/>
          <w:sz w:val="20"/>
          <w:szCs w:val="20"/>
        </w:rPr>
        <w:t>Anexo 7 - Formato de presentación – Oferta económica</w:t>
      </w:r>
      <w:r w:rsidRPr="00052D5E">
        <w:rPr>
          <w:rFonts w:ascii="Arial" w:hAnsi="Arial" w:cs="Arial"/>
          <w:sz w:val="24"/>
          <w:szCs w:val="24"/>
        </w:rPr>
        <w:tab/>
      </w:r>
      <w:r w:rsidRPr="00052D5E">
        <w:rPr>
          <w:rFonts w:ascii="Arial" w:hAnsi="Arial" w:cs="Arial"/>
          <w:sz w:val="19"/>
          <w:szCs w:val="19"/>
        </w:rPr>
        <w:t>31</w:t>
      </w:r>
    </w:p>
    <w:p w:rsidR="009E1B51" w:rsidRPr="00052D5E" w:rsidRDefault="009E1B51">
      <w:pPr>
        <w:widowControl w:val="0"/>
        <w:autoSpaceDE w:val="0"/>
        <w:autoSpaceDN w:val="0"/>
        <w:adjustRightInd w:val="0"/>
        <w:spacing w:after="0" w:line="200" w:lineRule="exact"/>
        <w:rPr>
          <w:rFonts w:ascii="Arial" w:hAnsi="Arial" w:cs="Arial"/>
          <w:sz w:val="24"/>
          <w:szCs w:val="24"/>
        </w:rPr>
      </w:pPr>
    </w:p>
    <w:p w:rsidR="009E1B51" w:rsidRPr="00052D5E" w:rsidRDefault="009E1B51">
      <w:pPr>
        <w:widowControl w:val="0"/>
        <w:autoSpaceDE w:val="0"/>
        <w:autoSpaceDN w:val="0"/>
        <w:adjustRightInd w:val="0"/>
        <w:spacing w:after="0" w:line="200" w:lineRule="exact"/>
        <w:rPr>
          <w:rFonts w:ascii="Arial" w:hAnsi="Arial" w:cs="Arial"/>
          <w:sz w:val="24"/>
          <w:szCs w:val="24"/>
        </w:rPr>
      </w:pPr>
    </w:p>
    <w:p w:rsidR="009E1B51" w:rsidRPr="00052D5E" w:rsidRDefault="009E1B51">
      <w:pPr>
        <w:widowControl w:val="0"/>
        <w:autoSpaceDE w:val="0"/>
        <w:autoSpaceDN w:val="0"/>
        <w:adjustRightInd w:val="0"/>
        <w:spacing w:after="0" w:line="200" w:lineRule="exact"/>
        <w:rPr>
          <w:rFonts w:ascii="Arial" w:hAnsi="Arial" w:cs="Arial"/>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357" w:lineRule="exact"/>
        <w:rPr>
          <w:rFonts w:ascii="Times New Roman" w:hAnsi="Times New Roman" w:cs="Times New Roman"/>
          <w:sz w:val="24"/>
          <w:szCs w:val="24"/>
        </w:rPr>
      </w:pPr>
    </w:p>
    <w:p w:rsidR="009E1B51" w:rsidRPr="003D7D3C" w:rsidRDefault="009E1B51">
      <w:pPr>
        <w:widowControl w:val="0"/>
        <w:overflowPunct w:val="0"/>
        <w:autoSpaceDE w:val="0"/>
        <w:autoSpaceDN w:val="0"/>
        <w:adjustRightInd w:val="0"/>
        <w:spacing w:after="0" w:line="239" w:lineRule="auto"/>
        <w:jc w:val="righ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sectPr w:rsidR="009E1B51" w:rsidRPr="003D7D3C">
          <w:headerReference w:type="even" r:id="rId8"/>
          <w:headerReference w:type="default" r:id="rId9"/>
          <w:footerReference w:type="even" r:id="rId10"/>
          <w:footerReference w:type="default" r:id="rId11"/>
          <w:headerReference w:type="first" r:id="rId12"/>
          <w:footerReference w:type="first" r:id="rId13"/>
          <w:pgSz w:w="12240" w:h="15840"/>
          <w:pgMar w:top="1440" w:right="1420" w:bottom="763" w:left="1420" w:header="720" w:footer="720" w:gutter="0"/>
          <w:cols w:space="720" w:equalWidth="0">
            <w:col w:w="9400"/>
          </w:cols>
          <w:noEndnote/>
        </w:sectPr>
      </w:pPr>
    </w:p>
    <w:p w:rsidR="009E1B51" w:rsidRPr="003D7D3C" w:rsidRDefault="009E1B51">
      <w:pPr>
        <w:widowControl w:val="0"/>
        <w:autoSpaceDE w:val="0"/>
        <w:autoSpaceDN w:val="0"/>
        <w:adjustRightInd w:val="0"/>
        <w:spacing w:after="0" w:line="201" w:lineRule="exact"/>
        <w:rPr>
          <w:rFonts w:ascii="Times New Roman" w:hAnsi="Times New Roman" w:cs="Times New Roman"/>
          <w:sz w:val="24"/>
          <w:szCs w:val="24"/>
        </w:rPr>
      </w:pPr>
      <w:bookmarkStart w:id="2" w:name="page5"/>
      <w:bookmarkEnd w:id="2"/>
    </w:p>
    <w:p w:rsidR="009E1B51" w:rsidRPr="003D7D3C" w:rsidRDefault="003510CD">
      <w:pPr>
        <w:widowControl w:val="0"/>
        <w:autoSpaceDE w:val="0"/>
        <w:autoSpaceDN w:val="0"/>
        <w:adjustRightInd w:val="0"/>
        <w:spacing w:after="0" w:line="240" w:lineRule="auto"/>
        <w:ind w:left="1"/>
        <w:rPr>
          <w:rFonts w:ascii="Times New Roman" w:hAnsi="Times New Roman" w:cs="Times New Roman"/>
          <w:sz w:val="24"/>
          <w:szCs w:val="24"/>
        </w:rPr>
      </w:pPr>
      <w:r w:rsidRPr="003D7D3C">
        <w:rPr>
          <w:rFonts w:ascii="Arial" w:hAnsi="Arial" w:cs="Arial"/>
          <w:b/>
          <w:bCs/>
          <w:sz w:val="24"/>
          <w:szCs w:val="24"/>
        </w:rPr>
        <w:t>I. Introducción</w:t>
      </w:r>
    </w:p>
    <w:p w:rsidR="009E1B51" w:rsidRPr="003D7D3C" w:rsidRDefault="002C6D81">
      <w:pPr>
        <w:widowControl w:val="0"/>
        <w:autoSpaceDE w:val="0"/>
        <w:autoSpaceDN w:val="0"/>
        <w:adjustRightInd w:val="0"/>
        <w:spacing w:after="0" w:line="200" w:lineRule="exact"/>
        <w:rPr>
          <w:rFonts w:ascii="Times New Roman" w:hAnsi="Times New Roman" w:cs="Times New Roman"/>
          <w:sz w:val="24"/>
          <w:szCs w:val="24"/>
        </w:rPr>
      </w:pPr>
      <w:r w:rsidRPr="003D7D3C">
        <w:rPr>
          <w:noProof/>
        </w:rPr>
        <w:drawing>
          <wp:anchor distT="0" distB="0" distL="114300" distR="114300" simplePos="0" relativeHeight="251661312" behindDoc="1" locked="0" layoutInCell="0" allowOverlap="1" wp14:anchorId="48F2A6BB" wp14:editId="1FF33438">
            <wp:simplePos x="0" y="0"/>
            <wp:positionH relativeFrom="column">
              <wp:posOffset>-17780</wp:posOffset>
            </wp:positionH>
            <wp:positionV relativeFrom="paragraph">
              <wp:posOffset>79375</wp:posOffset>
            </wp:positionV>
            <wp:extent cx="6008370" cy="12065"/>
            <wp:effectExtent l="0" t="0" r="0" b="6985"/>
            <wp:wrapNone/>
            <wp:docPr id="9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8370" cy="12065"/>
                    </a:xfrm>
                    <a:prstGeom prst="rect">
                      <a:avLst/>
                    </a:prstGeom>
                    <a:noFill/>
                  </pic:spPr>
                </pic:pic>
              </a:graphicData>
            </a:graphic>
            <wp14:sizeRelH relativeFrom="page">
              <wp14:pctWidth>0</wp14:pctWidth>
            </wp14:sizeRelH>
            <wp14:sizeRelV relativeFrom="page">
              <wp14:pctHeight>0</wp14:pctHeight>
            </wp14:sizeRelV>
          </wp:anchor>
        </w:drawing>
      </w:r>
    </w:p>
    <w:p w:rsidR="009E1B51" w:rsidRPr="003D7D3C" w:rsidRDefault="009E1B51">
      <w:pPr>
        <w:widowControl w:val="0"/>
        <w:autoSpaceDE w:val="0"/>
        <w:autoSpaceDN w:val="0"/>
        <w:adjustRightInd w:val="0"/>
        <w:spacing w:after="0" w:line="223"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4" w:lineRule="auto"/>
        <w:ind w:left="1"/>
        <w:jc w:val="both"/>
        <w:rPr>
          <w:rFonts w:ascii="Times New Roman" w:hAnsi="Times New Roman" w:cs="Times New Roman"/>
          <w:sz w:val="24"/>
          <w:szCs w:val="24"/>
        </w:rPr>
      </w:pPr>
      <w:r w:rsidRPr="00A4126E">
        <w:rPr>
          <w:rFonts w:ascii="Arial" w:hAnsi="Arial" w:cs="Arial"/>
          <w:color w:val="A6A6A6" w:themeColor="background1" w:themeShade="A6"/>
          <w:sz w:val="20"/>
          <w:szCs w:val="20"/>
        </w:rPr>
        <w:t>[Nombre de la Entidad Estatal]</w:t>
      </w:r>
      <w:r w:rsidRPr="003D7D3C">
        <w:rPr>
          <w:rFonts w:ascii="Arial" w:hAnsi="Arial" w:cs="Arial"/>
          <w:sz w:val="20"/>
          <w:szCs w:val="20"/>
        </w:rPr>
        <w:t xml:space="preserve"> pone a disposición de los interesados el Pliego de Condiciones para la selección del Contratista encargado de ejecutar el Contrato de</w:t>
      </w:r>
      <w:r w:rsidR="00A671B0">
        <w:rPr>
          <w:rFonts w:ascii="Arial" w:hAnsi="Arial" w:cs="Arial"/>
          <w:sz w:val="20"/>
          <w:szCs w:val="20"/>
        </w:rPr>
        <w:t xml:space="preserve"> prestación de servicios de</w:t>
      </w:r>
      <w:r w:rsidRPr="003D7D3C">
        <w:rPr>
          <w:rFonts w:ascii="Arial" w:hAnsi="Arial" w:cs="Arial"/>
          <w:sz w:val="20"/>
          <w:szCs w:val="20"/>
        </w:rPr>
        <w:t xml:space="preserve"> </w:t>
      </w:r>
      <w:r w:rsidR="003D7D3C">
        <w:rPr>
          <w:rFonts w:ascii="Arial" w:hAnsi="Arial" w:cs="Arial"/>
          <w:sz w:val="20"/>
          <w:szCs w:val="20"/>
        </w:rPr>
        <w:t>consultoría</w:t>
      </w:r>
      <w:r w:rsidRPr="003D7D3C">
        <w:rPr>
          <w:rFonts w:ascii="Arial" w:hAnsi="Arial" w:cs="Arial"/>
          <w:sz w:val="20"/>
          <w:szCs w:val="20"/>
        </w:rPr>
        <w:t xml:space="preserve"> de </w:t>
      </w:r>
      <w:r w:rsidRPr="00A4126E">
        <w:rPr>
          <w:rFonts w:ascii="Arial" w:hAnsi="Arial" w:cs="Arial"/>
          <w:color w:val="A6A6A6" w:themeColor="background1" w:themeShade="A6"/>
          <w:sz w:val="20"/>
          <w:szCs w:val="20"/>
        </w:rPr>
        <w:t>[Nombre del proyecto].</w:t>
      </w:r>
    </w:p>
    <w:p w:rsidR="009E1B51" w:rsidRPr="003D7D3C" w:rsidRDefault="009E1B51">
      <w:pPr>
        <w:widowControl w:val="0"/>
        <w:autoSpaceDE w:val="0"/>
        <w:autoSpaceDN w:val="0"/>
        <w:adjustRightInd w:val="0"/>
        <w:spacing w:after="0" w:line="278" w:lineRule="exact"/>
        <w:rPr>
          <w:rFonts w:ascii="Times New Roman" w:hAnsi="Times New Roman" w:cs="Times New Roman"/>
          <w:sz w:val="24"/>
          <w:szCs w:val="24"/>
        </w:rPr>
      </w:pPr>
    </w:p>
    <w:p w:rsidR="009E1B51" w:rsidRPr="00A4126E" w:rsidRDefault="003510CD">
      <w:pPr>
        <w:widowControl w:val="0"/>
        <w:overflowPunct w:val="0"/>
        <w:autoSpaceDE w:val="0"/>
        <w:autoSpaceDN w:val="0"/>
        <w:adjustRightInd w:val="0"/>
        <w:spacing w:after="0" w:line="217" w:lineRule="auto"/>
        <w:ind w:left="1"/>
        <w:jc w:val="both"/>
        <w:rPr>
          <w:rFonts w:ascii="Times New Roman" w:hAnsi="Times New Roman" w:cs="Times New Roman"/>
          <w:color w:val="A6A6A6" w:themeColor="background1" w:themeShade="A6"/>
          <w:sz w:val="24"/>
          <w:szCs w:val="24"/>
        </w:rPr>
      </w:pPr>
      <w:r w:rsidRPr="003D7D3C">
        <w:rPr>
          <w:rFonts w:ascii="Arial" w:hAnsi="Arial" w:cs="Arial"/>
          <w:sz w:val="20"/>
          <w:szCs w:val="20"/>
        </w:rPr>
        <w:t xml:space="preserve">El presente Proceso de Contratación se encuentra identificado con el número </w:t>
      </w:r>
      <w:r w:rsidRPr="00A4126E">
        <w:rPr>
          <w:rFonts w:ascii="Arial" w:hAnsi="Arial" w:cs="Arial"/>
          <w:color w:val="A6A6A6" w:themeColor="background1" w:themeShade="A6"/>
          <w:sz w:val="20"/>
          <w:szCs w:val="20"/>
        </w:rPr>
        <w:t>[Número del Proceso de Contratación].</w:t>
      </w:r>
    </w:p>
    <w:p w:rsidR="009E1B51" w:rsidRPr="003D7D3C" w:rsidRDefault="009E1B51">
      <w:pPr>
        <w:widowControl w:val="0"/>
        <w:autoSpaceDE w:val="0"/>
        <w:autoSpaceDN w:val="0"/>
        <w:adjustRightInd w:val="0"/>
        <w:spacing w:after="0" w:line="273" w:lineRule="exact"/>
        <w:rPr>
          <w:rFonts w:ascii="Times New Roman" w:hAnsi="Times New Roman" w:cs="Times New Roman"/>
          <w:sz w:val="24"/>
          <w:szCs w:val="24"/>
        </w:rPr>
      </w:pPr>
    </w:p>
    <w:p w:rsidR="009E1B51" w:rsidRPr="00A4126E" w:rsidRDefault="003510CD">
      <w:pPr>
        <w:widowControl w:val="0"/>
        <w:overflowPunct w:val="0"/>
        <w:autoSpaceDE w:val="0"/>
        <w:autoSpaceDN w:val="0"/>
        <w:adjustRightInd w:val="0"/>
        <w:spacing w:after="0" w:line="225" w:lineRule="auto"/>
        <w:ind w:left="1"/>
        <w:jc w:val="both"/>
        <w:rPr>
          <w:rFonts w:ascii="Times New Roman" w:hAnsi="Times New Roman" w:cs="Times New Roman"/>
          <w:color w:val="A6A6A6" w:themeColor="background1" w:themeShade="A6"/>
          <w:sz w:val="24"/>
          <w:szCs w:val="24"/>
        </w:rPr>
      </w:pPr>
      <w:r w:rsidRPr="003D7D3C">
        <w:rPr>
          <w:rFonts w:ascii="Arial" w:hAnsi="Arial" w:cs="Arial"/>
          <w:sz w:val="20"/>
          <w:szCs w:val="20"/>
        </w:rPr>
        <w:t xml:space="preserve">El objeto del Contrato es ser </w:t>
      </w:r>
      <w:r w:rsidR="003D7D3C">
        <w:rPr>
          <w:rFonts w:ascii="Arial" w:hAnsi="Arial" w:cs="Arial"/>
          <w:sz w:val="20"/>
          <w:szCs w:val="20"/>
        </w:rPr>
        <w:t>consultor</w:t>
      </w:r>
      <w:r w:rsidRPr="003D7D3C">
        <w:rPr>
          <w:rFonts w:ascii="Arial" w:hAnsi="Arial" w:cs="Arial"/>
          <w:sz w:val="20"/>
          <w:szCs w:val="20"/>
        </w:rPr>
        <w:t xml:space="preserve"> de </w:t>
      </w:r>
      <w:r w:rsidRPr="00A4126E">
        <w:rPr>
          <w:rFonts w:ascii="Arial" w:hAnsi="Arial" w:cs="Arial"/>
          <w:color w:val="A6A6A6" w:themeColor="background1" w:themeShade="A6"/>
          <w:sz w:val="20"/>
          <w:szCs w:val="20"/>
        </w:rPr>
        <w:t xml:space="preserve">[Incluir la descripción del objeto del </w:t>
      </w:r>
      <w:r w:rsidR="00A671B0" w:rsidRPr="00A4126E">
        <w:rPr>
          <w:rFonts w:ascii="Arial" w:hAnsi="Arial" w:cs="Arial"/>
          <w:color w:val="A6A6A6" w:themeColor="background1" w:themeShade="A6"/>
          <w:sz w:val="20"/>
          <w:szCs w:val="20"/>
        </w:rPr>
        <w:t>c</w:t>
      </w:r>
      <w:r w:rsidRPr="00A4126E">
        <w:rPr>
          <w:rFonts w:ascii="Arial" w:hAnsi="Arial" w:cs="Arial"/>
          <w:color w:val="A6A6A6" w:themeColor="background1" w:themeShade="A6"/>
          <w:sz w:val="20"/>
          <w:szCs w:val="20"/>
        </w:rPr>
        <w:t xml:space="preserve">ontrato </w:t>
      </w:r>
      <w:r w:rsidR="00A671B0" w:rsidRPr="00A4126E">
        <w:rPr>
          <w:rFonts w:ascii="Arial" w:hAnsi="Arial" w:cs="Arial"/>
          <w:color w:val="A6A6A6" w:themeColor="background1" w:themeShade="A6"/>
          <w:sz w:val="20"/>
          <w:szCs w:val="20"/>
        </w:rPr>
        <w:t>de prestación de servicios de</w:t>
      </w:r>
      <w:r w:rsidR="003D7D3C" w:rsidRPr="00A4126E">
        <w:rPr>
          <w:rFonts w:ascii="Arial" w:hAnsi="Arial" w:cs="Arial"/>
          <w:color w:val="A6A6A6" w:themeColor="background1" w:themeShade="A6"/>
          <w:sz w:val="20"/>
          <w:szCs w:val="20"/>
        </w:rPr>
        <w:t xml:space="preserve"> consultoría</w:t>
      </w:r>
      <w:r w:rsidRPr="00A4126E">
        <w:rPr>
          <w:rFonts w:ascii="Arial" w:hAnsi="Arial" w:cs="Arial"/>
          <w:color w:val="A6A6A6" w:themeColor="background1" w:themeShade="A6"/>
          <w:sz w:val="20"/>
          <w:szCs w:val="20"/>
        </w:rPr>
        <w:t>].</w:t>
      </w:r>
    </w:p>
    <w:p w:rsidR="009E1B51" w:rsidRPr="003D7D3C" w:rsidRDefault="009E1B51">
      <w:pPr>
        <w:widowControl w:val="0"/>
        <w:autoSpaceDE w:val="0"/>
        <w:autoSpaceDN w:val="0"/>
        <w:adjustRightInd w:val="0"/>
        <w:spacing w:after="0" w:line="273" w:lineRule="exact"/>
        <w:rPr>
          <w:rFonts w:ascii="Times New Roman" w:hAnsi="Times New Roman" w:cs="Times New Roman"/>
          <w:sz w:val="24"/>
          <w:szCs w:val="24"/>
        </w:rPr>
      </w:pPr>
    </w:p>
    <w:p w:rsidR="009E1B51" w:rsidRPr="00A4126E" w:rsidRDefault="003510CD">
      <w:pPr>
        <w:widowControl w:val="0"/>
        <w:overflowPunct w:val="0"/>
        <w:autoSpaceDE w:val="0"/>
        <w:autoSpaceDN w:val="0"/>
        <w:adjustRightInd w:val="0"/>
        <w:spacing w:after="0" w:line="230" w:lineRule="auto"/>
        <w:ind w:left="1"/>
        <w:jc w:val="both"/>
        <w:rPr>
          <w:rFonts w:ascii="Times New Roman" w:hAnsi="Times New Roman" w:cs="Times New Roman"/>
          <w:color w:val="A6A6A6" w:themeColor="background1" w:themeShade="A6"/>
          <w:sz w:val="24"/>
          <w:szCs w:val="24"/>
        </w:rPr>
      </w:pPr>
      <w:r w:rsidRPr="003D7D3C">
        <w:rPr>
          <w:rFonts w:ascii="Arial" w:hAnsi="Arial" w:cs="Arial"/>
          <w:sz w:val="20"/>
          <w:szCs w:val="20"/>
        </w:rPr>
        <w:t xml:space="preserve">La selección del Contratista se realiza a través de concurso de méritos en atención a que el contrato a celebrar corresponde a un contrato de consultoría (numeral 2°, artículo 32, Ley 80 de 1993) y es ésta la modalidad para la selección de consultores (numeral 3, artículo 2, Ley 1150 de 2007). </w:t>
      </w:r>
      <w:r w:rsidRPr="00A4126E">
        <w:rPr>
          <w:rFonts w:ascii="Arial" w:hAnsi="Arial" w:cs="Arial"/>
          <w:color w:val="A6A6A6" w:themeColor="background1" w:themeShade="A6"/>
          <w:sz w:val="20"/>
          <w:szCs w:val="20"/>
        </w:rPr>
        <w:t>[El presente Proceso de Contratación contó con un procedimiento de precalificación, el cual se encuentra disponible para consulta en [incluir link en el SECOP de la etapa de precalificación]]</w:t>
      </w:r>
      <w:r w:rsidRPr="00A4126E">
        <w:rPr>
          <w:rFonts w:ascii="Arial" w:hAnsi="Arial" w:cs="Arial"/>
          <w:sz w:val="25"/>
          <w:szCs w:val="25"/>
          <w:vertAlign w:val="superscript"/>
        </w:rPr>
        <w:t>1</w:t>
      </w:r>
      <w:r w:rsidRPr="00A4126E">
        <w:rPr>
          <w:rFonts w:ascii="Arial" w:hAnsi="Arial" w:cs="Arial"/>
          <w:sz w:val="20"/>
          <w:szCs w:val="20"/>
        </w:rPr>
        <w:t>.</w:t>
      </w:r>
    </w:p>
    <w:p w:rsidR="009E1B51" w:rsidRPr="003D7D3C" w:rsidRDefault="009E1B51">
      <w:pPr>
        <w:widowControl w:val="0"/>
        <w:autoSpaceDE w:val="0"/>
        <w:autoSpaceDN w:val="0"/>
        <w:adjustRightInd w:val="0"/>
        <w:spacing w:after="0" w:line="223" w:lineRule="exact"/>
        <w:rPr>
          <w:rFonts w:ascii="Times New Roman" w:hAnsi="Times New Roman" w:cs="Times New Roman"/>
          <w:sz w:val="24"/>
          <w:szCs w:val="24"/>
        </w:rPr>
      </w:pPr>
    </w:p>
    <w:p w:rsidR="009E1B51" w:rsidRPr="00A4126E" w:rsidRDefault="003510CD">
      <w:pPr>
        <w:widowControl w:val="0"/>
        <w:overflowPunct w:val="0"/>
        <w:autoSpaceDE w:val="0"/>
        <w:autoSpaceDN w:val="0"/>
        <w:adjustRightInd w:val="0"/>
        <w:spacing w:after="0" w:line="217" w:lineRule="auto"/>
        <w:ind w:left="1"/>
        <w:jc w:val="both"/>
        <w:rPr>
          <w:rFonts w:ascii="Times New Roman" w:hAnsi="Times New Roman" w:cs="Times New Roman"/>
          <w:color w:val="A6A6A6" w:themeColor="background1" w:themeShade="A6"/>
          <w:sz w:val="24"/>
          <w:szCs w:val="24"/>
        </w:rPr>
      </w:pPr>
      <w:r w:rsidRPr="003D7D3C">
        <w:rPr>
          <w:rFonts w:ascii="Arial" w:hAnsi="Arial" w:cs="Arial"/>
          <w:sz w:val="20"/>
          <w:szCs w:val="20"/>
        </w:rPr>
        <w:t xml:space="preserve">Los Documentos del Proceso están a disposición del público en el SECOP en el siguiente </w:t>
      </w:r>
      <w:r w:rsidRPr="00A4126E">
        <w:rPr>
          <w:rFonts w:ascii="Arial" w:hAnsi="Arial" w:cs="Arial"/>
          <w:color w:val="A6A6A6" w:themeColor="background1" w:themeShade="A6"/>
          <w:sz w:val="20"/>
          <w:szCs w:val="20"/>
        </w:rPr>
        <w:t>link [incluir link en el SECOP del Proceso de Contratación].</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3510CD">
      <w:pPr>
        <w:widowControl w:val="0"/>
        <w:numPr>
          <w:ilvl w:val="0"/>
          <w:numId w:val="1"/>
        </w:numPr>
        <w:tabs>
          <w:tab w:val="clear" w:pos="720"/>
          <w:tab w:val="num" w:pos="281"/>
        </w:tabs>
        <w:overflowPunct w:val="0"/>
        <w:autoSpaceDE w:val="0"/>
        <w:autoSpaceDN w:val="0"/>
        <w:adjustRightInd w:val="0"/>
        <w:spacing w:after="0" w:line="240" w:lineRule="auto"/>
        <w:ind w:left="281" w:hanging="281"/>
        <w:jc w:val="both"/>
        <w:rPr>
          <w:rFonts w:ascii="Arial" w:hAnsi="Arial" w:cs="Arial"/>
          <w:b/>
          <w:bCs/>
          <w:sz w:val="24"/>
          <w:szCs w:val="24"/>
        </w:rPr>
      </w:pPr>
      <w:r w:rsidRPr="003D7D3C">
        <w:rPr>
          <w:rFonts w:ascii="Arial" w:hAnsi="Arial" w:cs="Arial"/>
          <w:b/>
          <w:bCs/>
          <w:sz w:val="24"/>
          <w:szCs w:val="24"/>
        </w:rPr>
        <w:t xml:space="preserve">Aspectos Generales </w:t>
      </w:r>
    </w:p>
    <w:p w:rsidR="009E1B51" w:rsidRPr="003D7D3C" w:rsidRDefault="009E1B51">
      <w:pPr>
        <w:widowControl w:val="0"/>
        <w:autoSpaceDE w:val="0"/>
        <w:autoSpaceDN w:val="0"/>
        <w:adjustRightInd w:val="0"/>
        <w:spacing w:after="0" w:line="200" w:lineRule="exact"/>
        <w:rPr>
          <w:rFonts w:ascii="Arial" w:hAnsi="Arial" w:cs="Arial"/>
          <w:b/>
          <w:bCs/>
          <w:sz w:val="24"/>
          <w:szCs w:val="24"/>
        </w:rPr>
      </w:pPr>
    </w:p>
    <w:p w:rsidR="009E1B51" w:rsidRPr="003D7D3C" w:rsidRDefault="009E1B51">
      <w:pPr>
        <w:widowControl w:val="0"/>
        <w:autoSpaceDE w:val="0"/>
        <w:autoSpaceDN w:val="0"/>
        <w:adjustRightInd w:val="0"/>
        <w:spacing w:after="0" w:line="200" w:lineRule="exact"/>
        <w:rPr>
          <w:rFonts w:ascii="Arial" w:hAnsi="Arial" w:cs="Arial"/>
          <w:b/>
          <w:bCs/>
          <w:sz w:val="24"/>
          <w:szCs w:val="24"/>
        </w:rPr>
      </w:pPr>
    </w:p>
    <w:p w:rsidR="009E1B51" w:rsidRPr="003D7D3C" w:rsidRDefault="009E1B51">
      <w:pPr>
        <w:widowControl w:val="0"/>
        <w:autoSpaceDE w:val="0"/>
        <w:autoSpaceDN w:val="0"/>
        <w:adjustRightInd w:val="0"/>
        <w:spacing w:after="0" w:line="219" w:lineRule="exact"/>
        <w:rPr>
          <w:rFonts w:ascii="Arial" w:hAnsi="Arial" w:cs="Arial"/>
          <w:b/>
          <w:bCs/>
          <w:sz w:val="24"/>
          <w:szCs w:val="24"/>
        </w:rPr>
      </w:pPr>
    </w:p>
    <w:p w:rsidR="009E1B51" w:rsidRPr="003D7D3C" w:rsidRDefault="003510CD">
      <w:pPr>
        <w:widowControl w:val="0"/>
        <w:overflowPunct w:val="0"/>
        <w:autoSpaceDE w:val="0"/>
        <w:autoSpaceDN w:val="0"/>
        <w:adjustRightInd w:val="0"/>
        <w:spacing w:after="0" w:line="240" w:lineRule="auto"/>
        <w:ind w:left="141"/>
        <w:jc w:val="both"/>
        <w:rPr>
          <w:rFonts w:ascii="Arial" w:hAnsi="Arial" w:cs="Arial"/>
          <w:b/>
          <w:bCs/>
          <w:sz w:val="24"/>
          <w:szCs w:val="24"/>
        </w:rPr>
      </w:pPr>
      <w:r w:rsidRPr="003D7D3C">
        <w:rPr>
          <w:rFonts w:ascii="Arial" w:hAnsi="Arial" w:cs="Arial"/>
          <w:b/>
          <w:bCs/>
        </w:rPr>
        <w:t xml:space="preserve">A.  Invitación a las veedurías ciudadanas </w:t>
      </w:r>
    </w:p>
    <w:p w:rsidR="009E1B51" w:rsidRPr="003D7D3C" w:rsidRDefault="002C6D81">
      <w:pPr>
        <w:widowControl w:val="0"/>
        <w:autoSpaceDE w:val="0"/>
        <w:autoSpaceDN w:val="0"/>
        <w:adjustRightInd w:val="0"/>
        <w:spacing w:after="0" w:line="353" w:lineRule="exact"/>
        <w:rPr>
          <w:rFonts w:ascii="Times New Roman" w:hAnsi="Times New Roman" w:cs="Times New Roman"/>
          <w:sz w:val="24"/>
          <w:szCs w:val="24"/>
        </w:rPr>
      </w:pPr>
      <w:r w:rsidRPr="003D7D3C">
        <w:rPr>
          <w:noProof/>
        </w:rPr>
        <w:drawing>
          <wp:anchor distT="0" distB="0" distL="114300" distR="114300" simplePos="0" relativeHeight="251662336" behindDoc="1" locked="0" layoutInCell="0" allowOverlap="1" wp14:anchorId="2F576914" wp14:editId="4766F6E9">
            <wp:simplePos x="0" y="0"/>
            <wp:positionH relativeFrom="column">
              <wp:posOffset>-17780</wp:posOffset>
            </wp:positionH>
            <wp:positionV relativeFrom="paragraph">
              <wp:posOffset>-473710</wp:posOffset>
            </wp:positionV>
            <wp:extent cx="6008370" cy="12065"/>
            <wp:effectExtent l="0" t="0" r="0" b="6985"/>
            <wp:wrapNone/>
            <wp:docPr id="8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8370" cy="12065"/>
                    </a:xfrm>
                    <a:prstGeom prst="rect">
                      <a:avLst/>
                    </a:prstGeom>
                    <a:noFill/>
                  </pic:spPr>
                </pic:pic>
              </a:graphicData>
            </a:graphic>
            <wp14:sizeRelH relativeFrom="page">
              <wp14:pctWidth>0</wp14:pctWidth>
            </wp14:sizeRelH>
            <wp14:sizeRelV relativeFrom="page">
              <wp14:pctHeight>0</wp14:pctHeight>
            </wp14:sizeRelV>
          </wp:anchor>
        </w:drawing>
      </w:r>
    </w:p>
    <w:p w:rsidR="009E1B51" w:rsidRPr="003D7D3C" w:rsidRDefault="003510CD">
      <w:pPr>
        <w:widowControl w:val="0"/>
        <w:overflowPunct w:val="0"/>
        <w:autoSpaceDE w:val="0"/>
        <w:autoSpaceDN w:val="0"/>
        <w:adjustRightInd w:val="0"/>
        <w:spacing w:after="0" w:line="230" w:lineRule="auto"/>
        <w:ind w:left="1"/>
        <w:jc w:val="both"/>
        <w:rPr>
          <w:rFonts w:ascii="Times New Roman" w:hAnsi="Times New Roman" w:cs="Times New Roman"/>
          <w:sz w:val="24"/>
          <w:szCs w:val="24"/>
        </w:rPr>
      </w:pPr>
      <w:r w:rsidRPr="003D7D3C">
        <w:rPr>
          <w:rFonts w:ascii="Arial" w:hAnsi="Arial" w:cs="Arial"/>
          <w:sz w:val="20"/>
          <w:szCs w:val="20"/>
        </w:rPr>
        <w:t>En cumplimiento de lo dispuesto en el inciso 3 del artículo 66 de la Ley 80 de 1993 y el artículo 2</w:t>
      </w:r>
      <w:r w:rsidR="003D7D3C">
        <w:rPr>
          <w:rFonts w:ascii="Arial" w:hAnsi="Arial" w:cs="Arial"/>
          <w:sz w:val="20"/>
          <w:szCs w:val="20"/>
        </w:rPr>
        <w:t>.2.1.1.1.2.1.</w:t>
      </w:r>
      <w:r w:rsidRPr="003D7D3C">
        <w:rPr>
          <w:rFonts w:ascii="Arial" w:hAnsi="Arial" w:cs="Arial"/>
          <w:sz w:val="20"/>
          <w:szCs w:val="20"/>
        </w:rPr>
        <w:t xml:space="preserve"> del Decreto 1</w:t>
      </w:r>
      <w:r w:rsidR="003D7D3C">
        <w:rPr>
          <w:rFonts w:ascii="Arial" w:hAnsi="Arial" w:cs="Arial"/>
          <w:sz w:val="20"/>
          <w:szCs w:val="20"/>
        </w:rPr>
        <w:t>082</w:t>
      </w:r>
      <w:r w:rsidRPr="003D7D3C">
        <w:rPr>
          <w:rFonts w:ascii="Arial" w:hAnsi="Arial" w:cs="Arial"/>
          <w:sz w:val="20"/>
          <w:szCs w:val="20"/>
        </w:rPr>
        <w:t xml:space="preserve"> de 201</w:t>
      </w:r>
      <w:r w:rsidR="003D7D3C">
        <w:rPr>
          <w:rFonts w:ascii="Arial" w:hAnsi="Arial" w:cs="Arial"/>
          <w:sz w:val="20"/>
          <w:szCs w:val="20"/>
        </w:rPr>
        <w:t>5</w:t>
      </w:r>
      <w:r w:rsidRPr="003D7D3C">
        <w:rPr>
          <w:rFonts w:ascii="Arial" w:hAnsi="Arial" w:cs="Arial"/>
          <w:sz w:val="20"/>
          <w:szCs w:val="20"/>
        </w:rPr>
        <w:t xml:space="preserve"> </w:t>
      </w:r>
      <w:r w:rsidRPr="00A4126E">
        <w:rPr>
          <w:rFonts w:ascii="Arial" w:hAnsi="Arial" w:cs="Arial"/>
          <w:color w:val="A6A6A6" w:themeColor="background1" w:themeShade="A6"/>
          <w:sz w:val="20"/>
          <w:szCs w:val="20"/>
        </w:rPr>
        <w:t>[Nombre de la Entidad Estatal]</w:t>
      </w:r>
      <w:r w:rsidRPr="003D7D3C">
        <w:rPr>
          <w:rFonts w:ascii="Arial" w:hAnsi="Arial" w:cs="Arial"/>
          <w:sz w:val="20"/>
          <w:szCs w:val="20"/>
        </w:rPr>
        <w:t xml:space="preserve"> invita a todas las personas y organizaciones interesadas en hacer control social al presente Proceso de Contratación, en cualquiera de sus fases o etapas, a que presenten las recomendaciones que consideren convenientes, intervengan en las audiencias y a que consulten los Documentos del Proceso en el SECOP.</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83"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141"/>
        <w:rPr>
          <w:rFonts w:ascii="Times New Roman" w:hAnsi="Times New Roman" w:cs="Times New Roman"/>
          <w:sz w:val="24"/>
          <w:szCs w:val="24"/>
        </w:rPr>
      </w:pPr>
      <w:r w:rsidRPr="003D7D3C">
        <w:rPr>
          <w:rFonts w:ascii="Arial" w:hAnsi="Arial" w:cs="Arial"/>
          <w:b/>
          <w:bCs/>
        </w:rPr>
        <w:t>B.  Compromiso anticorrupción</w:t>
      </w:r>
    </w:p>
    <w:p w:rsidR="009E1B51" w:rsidRPr="003D7D3C" w:rsidRDefault="009E1B51">
      <w:pPr>
        <w:widowControl w:val="0"/>
        <w:autoSpaceDE w:val="0"/>
        <w:autoSpaceDN w:val="0"/>
        <w:adjustRightInd w:val="0"/>
        <w:spacing w:after="0" w:line="351"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32" w:lineRule="auto"/>
        <w:ind w:left="1"/>
        <w:jc w:val="both"/>
        <w:rPr>
          <w:rFonts w:ascii="Times New Roman" w:hAnsi="Times New Roman" w:cs="Times New Roman"/>
          <w:sz w:val="24"/>
          <w:szCs w:val="24"/>
        </w:rPr>
      </w:pPr>
      <w:r w:rsidRPr="003D7D3C">
        <w:rPr>
          <w:rFonts w:ascii="Arial" w:hAnsi="Arial" w:cs="Arial"/>
          <w:sz w:val="20"/>
          <w:szCs w:val="20"/>
        </w:rPr>
        <w:t>Los Proponentes deben suscribir el compromiso anticorrupción contenido en el Anexo 1 en el cual manifiestan su apoyo irrestricto a los esfuerzos del Estado colombiano contra la corrupción. Si se comprueba el incumplimiento del Proponente, sus empleados, representantes, asesores o de cualquier otra persona que en el Proceso de Contratación actúe en su nombre, es causal suficiente para el rechazo de la Oferta o para la terminación anticipada del Contrato, si el incumplimiento ocurre con posterioridad a la Adjudicación del mismo, sin perjuicio de que tal incumplimiento tenga consecuencias adicionales.</w:t>
      </w:r>
    </w:p>
    <w:p w:rsidR="009E1B51" w:rsidRPr="003D7D3C" w:rsidRDefault="002C6D81">
      <w:pPr>
        <w:widowControl w:val="0"/>
        <w:autoSpaceDE w:val="0"/>
        <w:autoSpaceDN w:val="0"/>
        <w:adjustRightInd w:val="0"/>
        <w:spacing w:after="0" w:line="200"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663360" behindDoc="1" locked="0" layoutInCell="0" allowOverlap="1" wp14:anchorId="1E1F90A5" wp14:editId="3BFCC61C">
                <wp:simplePos x="0" y="0"/>
                <wp:positionH relativeFrom="column">
                  <wp:posOffset>0</wp:posOffset>
                </wp:positionH>
                <wp:positionV relativeFrom="paragraph">
                  <wp:posOffset>523875</wp:posOffset>
                </wp:positionV>
                <wp:extent cx="1828800" cy="0"/>
                <wp:effectExtent l="0" t="0" r="0" b="0"/>
                <wp:wrapNone/>
                <wp:docPr id="8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4E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DF031"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25pt" to="2in,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" o:allowincell="f" strokecolor="#4e4d4d" strokeweight=".48pt"/>
            </w:pict>
          </mc:Fallback>
        </mc:AlternateConten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306"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sz w:val="20"/>
          <w:szCs w:val="20"/>
          <w:vertAlign w:val="superscript"/>
        </w:rPr>
        <w:t>1</w:t>
      </w:r>
      <w:r w:rsidRPr="003D7D3C">
        <w:rPr>
          <w:rFonts w:ascii="Arial" w:hAnsi="Arial" w:cs="Arial"/>
          <w:sz w:val="16"/>
          <w:szCs w:val="16"/>
        </w:rPr>
        <w:t xml:space="preserve"> Incluir únicamente si el Proceso de Contratación se realizó una precalificación.</w:t>
      </w:r>
    </w:p>
    <w:p w:rsidR="009E1B51" w:rsidRPr="003D7D3C" w:rsidRDefault="009E1B51">
      <w:pPr>
        <w:widowControl w:val="0"/>
        <w:autoSpaceDE w:val="0"/>
        <w:autoSpaceDN w:val="0"/>
        <w:adjustRightInd w:val="0"/>
        <w:spacing w:after="0" w:line="147"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sectPr w:rsidR="009E1B51" w:rsidRPr="003D7D3C">
          <w:pgSz w:w="12240" w:h="15840"/>
          <w:pgMar w:top="1440" w:right="1420" w:bottom="762" w:left="1419" w:header="720" w:footer="720" w:gutter="0"/>
          <w:cols w:space="720" w:equalWidth="0">
            <w:col w:w="9401"/>
          </w:cols>
          <w:noEndnote/>
        </w:sectPr>
      </w:pPr>
    </w:p>
    <w:p w:rsidR="009E1B51" w:rsidRPr="003D7D3C" w:rsidRDefault="003510CD">
      <w:pPr>
        <w:widowControl w:val="0"/>
        <w:autoSpaceDE w:val="0"/>
        <w:autoSpaceDN w:val="0"/>
        <w:adjustRightInd w:val="0"/>
        <w:spacing w:after="0" w:line="239" w:lineRule="auto"/>
        <w:ind w:left="140"/>
        <w:rPr>
          <w:rFonts w:ascii="Times New Roman" w:hAnsi="Times New Roman" w:cs="Times New Roman"/>
          <w:sz w:val="24"/>
          <w:szCs w:val="24"/>
        </w:rPr>
      </w:pPr>
      <w:bookmarkStart w:id="3" w:name="page7"/>
      <w:bookmarkEnd w:id="3"/>
      <w:r w:rsidRPr="003D7D3C">
        <w:rPr>
          <w:rFonts w:ascii="Arial" w:hAnsi="Arial" w:cs="Arial"/>
          <w:b/>
          <w:bCs/>
        </w:rPr>
        <w:lastRenderedPageBreak/>
        <w:t>C.  Costos derivados de participar en el Proceso de Contratación</w:t>
      </w:r>
    </w:p>
    <w:p w:rsidR="009E1B51" w:rsidRPr="003D7D3C" w:rsidRDefault="009E1B51">
      <w:pPr>
        <w:widowControl w:val="0"/>
        <w:autoSpaceDE w:val="0"/>
        <w:autoSpaceDN w:val="0"/>
        <w:adjustRightInd w:val="0"/>
        <w:spacing w:after="0" w:line="354"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30" w:lineRule="auto"/>
        <w:jc w:val="both"/>
        <w:rPr>
          <w:rFonts w:ascii="Times New Roman" w:hAnsi="Times New Roman" w:cs="Times New Roman"/>
          <w:sz w:val="24"/>
          <w:szCs w:val="24"/>
        </w:rPr>
      </w:pPr>
      <w:r w:rsidRPr="003D7D3C">
        <w:rPr>
          <w:rFonts w:ascii="Arial" w:hAnsi="Arial" w:cs="Arial"/>
          <w:sz w:val="20"/>
          <w:szCs w:val="20"/>
        </w:rPr>
        <w:t>Los costos y gastos en que los interesados incurran con ocasión del análisis de los Documentos del Proceso, la presentación de observaciones; la preparación y presentación de las Ofertas; la presentación de observaciones a las mismas; la asistencia a audiencias públicas; y, cualquier otro costo o gasto relacionado con la participación en el Proceso de Contratación estará a cargo exclusivo de los interesados y proponentes.</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83"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40"/>
        <w:rPr>
          <w:rFonts w:ascii="Times New Roman" w:hAnsi="Times New Roman" w:cs="Times New Roman"/>
          <w:sz w:val="24"/>
          <w:szCs w:val="24"/>
        </w:rPr>
      </w:pPr>
      <w:r w:rsidRPr="003D7D3C">
        <w:rPr>
          <w:rFonts w:ascii="Arial" w:hAnsi="Arial" w:cs="Arial"/>
          <w:b/>
          <w:bCs/>
        </w:rPr>
        <w:t>D.  Comunicaciones</w:t>
      </w:r>
    </w:p>
    <w:p w:rsidR="009E1B51" w:rsidRPr="003D7D3C" w:rsidRDefault="009E1B51">
      <w:pPr>
        <w:widowControl w:val="0"/>
        <w:autoSpaceDE w:val="0"/>
        <w:autoSpaceDN w:val="0"/>
        <w:adjustRightInd w:val="0"/>
        <w:spacing w:after="0" w:line="354"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7" w:lineRule="auto"/>
        <w:jc w:val="both"/>
        <w:rPr>
          <w:rFonts w:ascii="Times New Roman" w:hAnsi="Times New Roman" w:cs="Times New Roman"/>
          <w:sz w:val="24"/>
          <w:szCs w:val="24"/>
        </w:rPr>
      </w:pPr>
      <w:r w:rsidRPr="003D7D3C">
        <w:rPr>
          <w:rFonts w:ascii="Arial" w:hAnsi="Arial" w:cs="Arial"/>
          <w:sz w:val="20"/>
          <w:szCs w:val="20"/>
        </w:rPr>
        <w:t>Las comunicaciones en la etapa de selección deben hacerse por escrito, por medio físico o electrónico, a cualquiera de las siguientes direcciones:</w:t>
      </w:r>
    </w:p>
    <w:p w:rsidR="009E1B51" w:rsidRPr="003D7D3C" w:rsidRDefault="009E1B51">
      <w:pPr>
        <w:widowControl w:val="0"/>
        <w:autoSpaceDE w:val="0"/>
        <w:autoSpaceDN w:val="0"/>
        <w:adjustRightInd w:val="0"/>
        <w:spacing w:after="0" w:line="274" w:lineRule="exact"/>
        <w:rPr>
          <w:rFonts w:ascii="Times New Roman" w:hAnsi="Times New Roman" w:cs="Times New Roman"/>
          <w:sz w:val="24"/>
          <w:szCs w:val="24"/>
        </w:rPr>
      </w:pPr>
    </w:p>
    <w:p w:rsidR="009E1B51" w:rsidRPr="00A4126E" w:rsidRDefault="003510CD" w:rsidP="00A4126E">
      <w:pPr>
        <w:widowControl w:val="0"/>
        <w:numPr>
          <w:ilvl w:val="0"/>
          <w:numId w:val="2"/>
        </w:numPr>
        <w:overflowPunct w:val="0"/>
        <w:autoSpaceDE w:val="0"/>
        <w:autoSpaceDN w:val="0"/>
        <w:adjustRightInd w:val="0"/>
        <w:spacing w:after="0" w:line="240" w:lineRule="auto"/>
        <w:ind w:hanging="361"/>
        <w:jc w:val="both"/>
        <w:rPr>
          <w:rFonts w:ascii="Wingdings" w:hAnsi="Wingdings" w:cs="Wingdings"/>
          <w:sz w:val="20"/>
          <w:szCs w:val="20"/>
          <w:vertAlign w:val="superscript"/>
        </w:rPr>
      </w:pPr>
      <w:r w:rsidRPr="00A4126E">
        <w:rPr>
          <w:rFonts w:ascii="Arial" w:hAnsi="Arial" w:cs="Arial"/>
          <w:color w:val="A6A6A6" w:themeColor="background1" w:themeShade="A6"/>
          <w:sz w:val="20"/>
          <w:szCs w:val="20"/>
        </w:rPr>
        <w:t xml:space="preserve">[Dirección física de la Entidad Estatal] </w:t>
      </w:r>
      <w:r w:rsidRPr="00A4126E">
        <w:rPr>
          <w:rFonts w:ascii="Arial" w:hAnsi="Arial" w:cs="Arial"/>
          <w:sz w:val="20"/>
          <w:szCs w:val="20"/>
        </w:rPr>
        <w:t xml:space="preserve">en </w:t>
      </w:r>
      <w:r w:rsidRPr="00A4126E">
        <w:rPr>
          <w:rFonts w:ascii="Arial" w:hAnsi="Arial" w:cs="Arial"/>
          <w:color w:val="A6A6A6" w:themeColor="background1" w:themeShade="A6"/>
          <w:sz w:val="20"/>
          <w:szCs w:val="20"/>
        </w:rPr>
        <w:t xml:space="preserve">[nombre de la ciudad o municipio]. </w:t>
      </w:r>
      <w:r w:rsidRPr="00A4126E">
        <w:rPr>
          <w:rFonts w:ascii="Arial" w:hAnsi="Arial" w:cs="Arial"/>
          <w:sz w:val="20"/>
          <w:szCs w:val="20"/>
        </w:rPr>
        <w:t xml:space="preserve">En todo caso, se recuerda que el horario de atención de </w:t>
      </w:r>
      <w:r w:rsidRPr="00A4126E">
        <w:rPr>
          <w:rFonts w:ascii="Arial" w:hAnsi="Arial" w:cs="Arial"/>
          <w:color w:val="A6A6A6" w:themeColor="background1" w:themeShade="A6"/>
          <w:sz w:val="20"/>
          <w:szCs w:val="20"/>
        </w:rPr>
        <w:t>[incluir nombre de la Entidad Estatal]</w:t>
      </w:r>
      <w:r w:rsidRPr="00A4126E">
        <w:rPr>
          <w:rFonts w:ascii="Arial" w:hAnsi="Arial" w:cs="Arial"/>
          <w:sz w:val="20"/>
          <w:szCs w:val="20"/>
        </w:rPr>
        <w:t xml:space="preserve"> es </w:t>
      </w:r>
      <w:r w:rsidRPr="00A4126E">
        <w:rPr>
          <w:rFonts w:ascii="Arial" w:hAnsi="Arial" w:cs="Arial"/>
          <w:color w:val="A6A6A6" w:themeColor="background1" w:themeShade="A6"/>
          <w:sz w:val="20"/>
          <w:szCs w:val="20"/>
        </w:rPr>
        <w:t xml:space="preserve">[incluir horario de atención de la Entidad Estatal]. </w:t>
      </w:r>
    </w:p>
    <w:p w:rsidR="009E1B51" w:rsidRPr="003D7D3C" w:rsidRDefault="009E1B51">
      <w:pPr>
        <w:widowControl w:val="0"/>
        <w:autoSpaceDE w:val="0"/>
        <w:autoSpaceDN w:val="0"/>
        <w:adjustRightInd w:val="0"/>
        <w:spacing w:after="0" w:line="277" w:lineRule="exact"/>
        <w:rPr>
          <w:rFonts w:ascii="Wingdings" w:hAnsi="Wingdings" w:cs="Wingdings"/>
          <w:sz w:val="38"/>
          <w:szCs w:val="38"/>
          <w:vertAlign w:val="superscript"/>
        </w:rPr>
      </w:pPr>
    </w:p>
    <w:p w:rsidR="009E1B51" w:rsidRPr="00A4126E" w:rsidRDefault="003510CD" w:rsidP="00A4126E">
      <w:pPr>
        <w:widowControl w:val="0"/>
        <w:numPr>
          <w:ilvl w:val="0"/>
          <w:numId w:val="2"/>
        </w:numPr>
        <w:overflowPunct w:val="0"/>
        <w:autoSpaceDE w:val="0"/>
        <w:autoSpaceDN w:val="0"/>
        <w:adjustRightInd w:val="0"/>
        <w:spacing w:after="0" w:line="240" w:lineRule="auto"/>
        <w:ind w:hanging="361"/>
        <w:jc w:val="both"/>
        <w:rPr>
          <w:rFonts w:ascii="Wingdings" w:hAnsi="Wingdings" w:cs="Wingdings"/>
          <w:sz w:val="20"/>
          <w:szCs w:val="20"/>
          <w:vertAlign w:val="superscript"/>
        </w:rPr>
      </w:pPr>
      <w:r w:rsidRPr="00A4126E">
        <w:rPr>
          <w:rFonts w:ascii="Arial" w:hAnsi="Arial" w:cs="Arial"/>
          <w:color w:val="A6A6A6" w:themeColor="background1" w:themeShade="A6"/>
          <w:sz w:val="20"/>
          <w:szCs w:val="20"/>
        </w:rPr>
        <w:t xml:space="preserve">[Dirección electrónica de correspondencia de la Entidad Estatal]. </w:t>
      </w:r>
      <w:r w:rsidRPr="00A4126E">
        <w:rPr>
          <w:rFonts w:ascii="Arial" w:hAnsi="Arial" w:cs="Arial"/>
          <w:sz w:val="20"/>
          <w:szCs w:val="20"/>
        </w:rPr>
        <w:t xml:space="preserve">La Entidad Estatal confirmará la recepción de cada correo electrónico dentro del día siguiente a su recepción. </w:t>
      </w:r>
    </w:p>
    <w:p w:rsidR="009E1B51" w:rsidRPr="003D7D3C" w:rsidRDefault="009E1B51">
      <w:pPr>
        <w:widowControl w:val="0"/>
        <w:autoSpaceDE w:val="0"/>
        <w:autoSpaceDN w:val="0"/>
        <w:adjustRightInd w:val="0"/>
        <w:spacing w:after="0" w:line="276"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4" w:lineRule="auto"/>
        <w:jc w:val="both"/>
        <w:rPr>
          <w:rFonts w:ascii="Times New Roman" w:hAnsi="Times New Roman" w:cs="Times New Roman"/>
          <w:sz w:val="24"/>
          <w:szCs w:val="24"/>
        </w:rPr>
      </w:pPr>
      <w:r w:rsidRPr="003D7D3C">
        <w:rPr>
          <w:rFonts w:ascii="Arial" w:hAnsi="Arial" w:cs="Arial"/>
          <w:sz w:val="20"/>
          <w:szCs w:val="20"/>
        </w:rPr>
        <w:t>La comunicación debe contener: (a) el número del presente Proceso de Contratación; (b) los datos del remitente incluyendo como mínimo nombre, dirección física, dirección electrónica y teléfono; (c) identificación de los anexos presentados con la comunicación.</w:t>
      </w:r>
    </w:p>
    <w:p w:rsidR="009E1B51" w:rsidRPr="003D7D3C" w:rsidRDefault="009E1B51">
      <w:pPr>
        <w:widowControl w:val="0"/>
        <w:autoSpaceDE w:val="0"/>
        <w:autoSpaceDN w:val="0"/>
        <w:adjustRightInd w:val="0"/>
        <w:spacing w:after="0" w:line="231"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rPr>
          <w:rFonts w:ascii="Times New Roman" w:hAnsi="Times New Roman" w:cs="Times New Roman"/>
          <w:sz w:val="24"/>
          <w:szCs w:val="24"/>
        </w:rPr>
      </w:pPr>
      <w:r w:rsidRPr="003D7D3C">
        <w:rPr>
          <w:rFonts w:ascii="Arial" w:hAnsi="Arial" w:cs="Arial"/>
          <w:sz w:val="20"/>
          <w:szCs w:val="20"/>
        </w:rPr>
        <w:t>Las reglas aplicables a la presentación de las Ofertas están en la sección VII del presente documento.</w:t>
      </w:r>
    </w:p>
    <w:p w:rsidR="009E1B51" w:rsidRPr="003D7D3C" w:rsidRDefault="009E1B51">
      <w:pPr>
        <w:widowControl w:val="0"/>
        <w:autoSpaceDE w:val="0"/>
        <w:autoSpaceDN w:val="0"/>
        <w:adjustRightInd w:val="0"/>
        <w:spacing w:after="0" w:line="276"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30" w:lineRule="auto"/>
        <w:jc w:val="both"/>
        <w:rPr>
          <w:rFonts w:ascii="Times New Roman" w:hAnsi="Times New Roman" w:cs="Times New Roman"/>
          <w:sz w:val="24"/>
          <w:szCs w:val="24"/>
        </w:rPr>
      </w:pPr>
      <w:r w:rsidRPr="003D7D3C">
        <w:rPr>
          <w:rFonts w:ascii="Arial" w:hAnsi="Arial" w:cs="Arial"/>
          <w:sz w:val="20"/>
          <w:szCs w:val="20"/>
        </w:rPr>
        <w:t xml:space="preserve">Las comunicaciones y solicitudes enviadas a </w:t>
      </w:r>
      <w:r w:rsidRPr="00A4126E">
        <w:rPr>
          <w:rFonts w:ascii="Arial" w:hAnsi="Arial" w:cs="Arial"/>
          <w:color w:val="A6A6A6" w:themeColor="background1" w:themeShade="A6"/>
          <w:sz w:val="20"/>
          <w:szCs w:val="20"/>
        </w:rPr>
        <w:t>[Nombre de la Entidad Estatal]</w:t>
      </w:r>
      <w:r w:rsidRPr="003D7D3C">
        <w:rPr>
          <w:rFonts w:ascii="Arial" w:hAnsi="Arial" w:cs="Arial"/>
          <w:sz w:val="20"/>
          <w:szCs w:val="20"/>
        </w:rPr>
        <w:t xml:space="preserve"> por canales distintos a los mencionados no serán tenidas en cuenta por </w:t>
      </w:r>
      <w:r w:rsidRPr="00A4126E">
        <w:rPr>
          <w:rFonts w:ascii="Arial" w:hAnsi="Arial" w:cs="Arial"/>
          <w:color w:val="A6A6A6" w:themeColor="background1" w:themeShade="A6"/>
          <w:sz w:val="20"/>
          <w:szCs w:val="20"/>
        </w:rPr>
        <w:t>[Nombre de la Entidad Estatal]</w:t>
      </w:r>
      <w:r w:rsidRPr="003D7D3C">
        <w:rPr>
          <w:rFonts w:ascii="Arial" w:hAnsi="Arial" w:cs="Arial"/>
          <w:sz w:val="20"/>
          <w:szCs w:val="20"/>
        </w:rPr>
        <w:t xml:space="preserve"> hasta que sean remitidas por uno de los medios descritos en la presente sección. </w:t>
      </w:r>
      <w:r w:rsidRPr="00A4126E">
        <w:rPr>
          <w:rFonts w:ascii="Arial" w:hAnsi="Arial" w:cs="Arial"/>
          <w:color w:val="A6A6A6" w:themeColor="background1" w:themeShade="A6"/>
          <w:sz w:val="20"/>
          <w:szCs w:val="20"/>
        </w:rPr>
        <w:t xml:space="preserve">[Nombre de la Entidad Estatal] </w:t>
      </w:r>
      <w:r w:rsidRPr="003D7D3C">
        <w:rPr>
          <w:rFonts w:ascii="Arial" w:hAnsi="Arial" w:cs="Arial"/>
          <w:sz w:val="20"/>
          <w:szCs w:val="20"/>
        </w:rPr>
        <w:t>debe responder las comunicaciones recibidas por escrito enviado a la dirección física o electrónica señalada en la comunicación que responde.</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83"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140"/>
        <w:rPr>
          <w:rFonts w:ascii="Times New Roman" w:hAnsi="Times New Roman" w:cs="Times New Roman"/>
          <w:sz w:val="24"/>
          <w:szCs w:val="24"/>
        </w:rPr>
      </w:pPr>
      <w:r w:rsidRPr="003D7D3C">
        <w:rPr>
          <w:rFonts w:ascii="Arial" w:hAnsi="Arial" w:cs="Arial"/>
          <w:b/>
          <w:bCs/>
        </w:rPr>
        <w:t>E.  Idioma</w:t>
      </w:r>
    </w:p>
    <w:p w:rsidR="009E1B51" w:rsidRPr="003D7D3C" w:rsidRDefault="009E1B51">
      <w:pPr>
        <w:widowControl w:val="0"/>
        <w:autoSpaceDE w:val="0"/>
        <w:autoSpaceDN w:val="0"/>
        <w:adjustRightInd w:val="0"/>
        <w:spacing w:after="0" w:line="353"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32" w:lineRule="auto"/>
        <w:jc w:val="both"/>
        <w:rPr>
          <w:rFonts w:ascii="Times New Roman" w:hAnsi="Times New Roman" w:cs="Times New Roman"/>
          <w:sz w:val="24"/>
          <w:szCs w:val="24"/>
        </w:rPr>
      </w:pPr>
      <w:r w:rsidRPr="003D7D3C">
        <w:rPr>
          <w:rFonts w:ascii="Arial" w:hAnsi="Arial" w:cs="Arial"/>
          <w:sz w:val="20"/>
          <w:szCs w:val="20"/>
        </w:rPr>
        <w:t>Los documentos y las comunicaciones entregadas, enviadas o expedidas por los Proponentes o por terceros para efectos del Proceso de Contratación, o para ser tenidos en cuenta en el mismo, deben ser otorgados en castellano. La Oferta y sus Anexos deben ser presentados en castellano. Los documentos con los cuales los Proponentes acrediten los requisitos habilitantes de que trata la sección VI que estén en una lengua extranjera, deben ser traducidos al castellano y presentarse junto con su original otorgado en lengua extranjera.</w:t>
      </w:r>
    </w:p>
    <w:p w:rsidR="009E1B51" w:rsidRPr="003D7D3C" w:rsidRDefault="009E1B51">
      <w:pPr>
        <w:widowControl w:val="0"/>
        <w:autoSpaceDE w:val="0"/>
        <w:autoSpaceDN w:val="0"/>
        <w:adjustRightInd w:val="0"/>
        <w:spacing w:after="0" w:line="277"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32" w:lineRule="auto"/>
        <w:jc w:val="both"/>
        <w:rPr>
          <w:rFonts w:ascii="Times New Roman" w:hAnsi="Times New Roman" w:cs="Times New Roman"/>
          <w:sz w:val="24"/>
          <w:szCs w:val="24"/>
        </w:rPr>
      </w:pPr>
      <w:r w:rsidRPr="003D7D3C">
        <w:rPr>
          <w:rFonts w:ascii="Arial" w:hAnsi="Arial" w:cs="Arial"/>
          <w:sz w:val="20"/>
          <w:szCs w:val="20"/>
        </w:rPr>
        <w:t>Para firmar el Contrato, el Proponente que resulte adjudicatario debe presentar la traducción oficial al castellano de los documentos presentados por escrito en idioma extranjero, la cual deberá ser oficial en los términos del artículo 251 del Código General del Proceso, cumpliendo el trámite de apostilla o consularización. La falta de presentación de la traducción oficial de los documentos necesarios para firmar el contrato se considera como una manifestación de no suscripción del contrato; y en consecuencia, podrá ejecutarse la garantía de seriedad de la Oferta.</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60"/>
        <w:rPr>
          <w:rFonts w:ascii="Times New Roman" w:hAnsi="Times New Roman" w:cs="Times New Roman"/>
          <w:sz w:val="24"/>
          <w:szCs w:val="24"/>
        </w:rPr>
      </w:pPr>
      <w:bookmarkStart w:id="4" w:name="page9"/>
      <w:bookmarkEnd w:id="4"/>
      <w:r w:rsidRPr="003D7D3C">
        <w:rPr>
          <w:rFonts w:ascii="Arial" w:hAnsi="Arial" w:cs="Arial"/>
          <w:b/>
          <w:bCs/>
        </w:rPr>
        <w:t>F.  Legalización de documentos otorgados en el exterior</w:t>
      </w:r>
    </w:p>
    <w:p w:rsidR="009E1B51" w:rsidRPr="003D7D3C" w:rsidRDefault="009E1B51">
      <w:pPr>
        <w:widowControl w:val="0"/>
        <w:autoSpaceDE w:val="0"/>
        <w:autoSpaceDN w:val="0"/>
        <w:adjustRightInd w:val="0"/>
        <w:spacing w:after="0" w:line="354"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8" w:lineRule="auto"/>
        <w:ind w:left="20" w:right="120"/>
        <w:jc w:val="both"/>
        <w:rPr>
          <w:rFonts w:ascii="Times New Roman" w:hAnsi="Times New Roman" w:cs="Times New Roman"/>
          <w:sz w:val="24"/>
          <w:szCs w:val="24"/>
        </w:rPr>
      </w:pPr>
      <w:r w:rsidRPr="003D7D3C">
        <w:rPr>
          <w:rFonts w:ascii="Arial" w:hAnsi="Arial" w:cs="Arial"/>
          <w:sz w:val="20"/>
          <w:szCs w:val="20"/>
        </w:rPr>
        <w:lastRenderedPageBreak/>
        <w:t xml:space="preserve">Los Proponentes deben entregar con su Oferta los documentos otorgados en el exterior sin que sea necesaria su legalización. Para firmar el Contrato, el Proponente que resulte adjudicatario debe presentar los documentos públicos otorgados en el extranjero, legalizados de acuerdo con lo previsto en </w:t>
      </w:r>
      <w:r w:rsidR="007C050C">
        <w:rPr>
          <w:rFonts w:ascii="Arial" w:hAnsi="Arial" w:cs="Arial"/>
          <w:sz w:val="20"/>
          <w:szCs w:val="20"/>
        </w:rPr>
        <w:t>la Ley</w:t>
      </w:r>
      <w:r w:rsidRPr="003D7D3C">
        <w:rPr>
          <w:rFonts w:ascii="Arial" w:hAnsi="Arial" w:cs="Arial"/>
          <w:sz w:val="20"/>
          <w:szCs w:val="20"/>
        </w:rPr>
        <w:t>.</w:t>
      </w:r>
    </w:p>
    <w:p w:rsidR="009E1B51" w:rsidRPr="003D7D3C" w:rsidRDefault="009E1B51">
      <w:pPr>
        <w:widowControl w:val="0"/>
        <w:autoSpaceDE w:val="0"/>
        <w:autoSpaceDN w:val="0"/>
        <w:adjustRightInd w:val="0"/>
        <w:spacing w:after="0" w:line="276"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4" w:lineRule="auto"/>
        <w:ind w:left="20" w:right="120"/>
        <w:jc w:val="both"/>
        <w:rPr>
          <w:rFonts w:ascii="Times New Roman" w:hAnsi="Times New Roman" w:cs="Times New Roman"/>
          <w:sz w:val="24"/>
          <w:szCs w:val="24"/>
        </w:rPr>
      </w:pPr>
      <w:r w:rsidRPr="003D7D3C">
        <w:rPr>
          <w:rFonts w:ascii="Arial" w:hAnsi="Arial" w:cs="Arial"/>
          <w:sz w:val="20"/>
          <w:szCs w:val="20"/>
        </w:rPr>
        <w:t>Si al momento de la suscripción del Contrato, el Adjudicatario no presenta los documentos en la forma indicada, se considerará como una manifestación de no suscripción del Contrato; y en consecuencia, podrá hacerse efectiva la garantía de seriedad de la Oferta.</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83"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60"/>
        <w:rPr>
          <w:rFonts w:ascii="Times New Roman" w:hAnsi="Times New Roman" w:cs="Times New Roman"/>
          <w:sz w:val="24"/>
          <w:szCs w:val="24"/>
        </w:rPr>
      </w:pPr>
      <w:r w:rsidRPr="003D7D3C">
        <w:rPr>
          <w:rFonts w:ascii="Arial" w:hAnsi="Arial" w:cs="Arial"/>
          <w:b/>
          <w:bCs/>
        </w:rPr>
        <w:t>G. Conversión de monedas</w:t>
      </w:r>
    </w:p>
    <w:p w:rsidR="009E1B51" w:rsidRPr="003D7D3C" w:rsidRDefault="009E1B51">
      <w:pPr>
        <w:widowControl w:val="0"/>
        <w:autoSpaceDE w:val="0"/>
        <w:autoSpaceDN w:val="0"/>
        <w:adjustRightInd w:val="0"/>
        <w:spacing w:after="0" w:line="352"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7" w:lineRule="auto"/>
        <w:ind w:left="20" w:right="120"/>
        <w:jc w:val="both"/>
        <w:rPr>
          <w:rFonts w:ascii="Times New Roman" w:hAnsi="Times New Roman" w:cs="Times New Roman"/>
          <w:sz w:val="24"/>
          <w:szCs w:val="24"/>
        </w:rPr>
      </w:pPr>
      <w:r w:rsidRPr="003D7D3C">
        <w:rPr>
          <w:rFonts w:ascii="Arial" w:hAnsi="Arial" w:cs="Arial"/>
          <w:sz w:val="20"/>
          <w:szCs w:val="20"/>
        </w:rPr>
        <w:t>Los Proponentes deben presentar sus estados financieros en la moneda legal del país en el cual fueron emitidos y adicionalmente en pesos colombianos.</w:t>
      </w:r>
    </w:p>
    <w:p w:rsidR="009E1B51" w:rsidRPr="003D7D3C" w:rsidRDefault="009E1B51">
      <w:pPr>
        <w:widowControl w:val="0"/>
        <w:autoSpaceDE w:val="0"/>
        <w:autoSpaceDN w:val="0"/>
        <w:adjustRightInd w:val="0"/>
        <w:spacing w:after="0" w:line="275"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4" w:lineRule="auto"/>
        <w:ind w:left="20" w:right="120"/>
        <w:jc w:val="both"/>
        <w:rPr>
          <w:rFonts w:ascii="Times New Roman" w:hAnsi="Times New Roman" w:cs="Times New Roman"/>
          <w:sz w:val="24"/>
          <w:szCs w:val="24"/>
        </w:rPr>
      </w:pPr>
      <w:r w:rsidRPr="003D7D3C">
        <w:rPr>
          <w:rFonts w:ascii="Arial" w:hAnsi="Arial" w:cs="Arial"/>
          <w:sz w:val="20"/>
          <w:szCs w:val="20"/>
        </w:rPr>
        <w:t xml:space="preserve">Si está expresado originalmente en una moneda diferente a dólares de los Estados Unidos de América, debe convertirse a ésta moneda utilizando para ello el valor correspondiente con el siguiente procedimiento de conversión: </w:t>
      </w:r>
      <w:r w:rsidRPr="00A4126E">
        <w:rPr>
          <w:rFonts w:ascii="Arial" w:hAnsi="Arial" w:cs="Arial"/>
          <w:color w:val="A6A6A6" w:themeColor="background1" w:themeShade="A6"/>
          <w:sz w:val="20"/>
          <w:szCs w:val="20"/>
        </w:rPr>
        <w:t>[insertar procedimiento de conversión]</w:t>
      </w:r>
      <w:r w:rsidRPr="003D7D3C">
        <w:rPr>
          <w:rFonts w:ascii="Arial" w:hAnsi="Arial" w:cs="Arial"/>
          <w:sz w:val="20"/>
          <w:szCs w:val="20"/>
        </w:rPr>
        <w:t>.</w:t>
      </w:r>
    </w:p>
    <w:p w:rsidR="009E1B51" w:rsidRPr="003D7D3C" w:rsidRDefault="009E1B51">
      <w:pPr>
        <w:widowControl w:val="0"/>
        <w:autoSpaceDE w:val="0"/>
        <w:autoSpaceDN w:val="0"/>
        <w:adjustRightInd w:val="0"/>
        <w:spacing w:after="0" w:line="275"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8" w:lineRule="auto"/>
        <w:ind w:left="20" w:right="120"/>
        <w:jc w:val="both"/>
        <w:rPr>
          <w:rFonts w:ascii="Times New Roman" w:hAnsi="Times New Roman" w:cs="Times New Roman"/>
          <w:sz w:val="24"/>
          <w:szCs w:val="24"/>
        </w:rPr>
      </w:pPr>
      <w:r w:rsidRPr="003D7D3C">
        <w:rPr>
          <w:rFonts w:ascii="Arial" w:hAnsi="Arial" w:cs="Arial"/>
          <w:sz w:val="20"/>
          <w:szCs w:val="20"/>
        </w:rPr>
        <w:t>Una vez que se tengan las cifras en dólares de los Estados Unidos de América o si la información se presenta originalmente en dicha moneda, para la conversión a pesos colombianos se debe tener en cuenta la tasa representativa del mercado certificada por la Superintendencia Financiera de Colombia para la fecha de corte de los estados financieros.</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4"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20"/>
        <w:rPr>
          <w:rFonts w:ascii="Times New Roman" w:hAnsi="Times New Roman" w:cs="Times New Roman"/>
          <w:sz w:val="24"/>
          <w:szCs w:val="24"/>
        </w:rPr>
      </w:pPr>
      <w:r w:rsidRPr="003D7D3C">
        <w:rPr>
          <w:rFonts w:ascii="Arial" w:hAnsi="Arial" w:cs="Arial"/>
          <w:b/>
          <w:bCs/>
          <w:sz w:val="24"/>
          <w:szCs w:val="24"/>
        </w:rPr>
        <w:t>III. Definiciones</w:t>
      </w:r>
    </w:p>
    <w:p w:rsidR="009E1B51" w:rsidRPr="003D7D3C" w:rsidRDefault="002C6D81">
      <w:pPr>
        <w:widowControl w:val="0"/>
        <w:autoSpaceDE w:val="0"/>
        <w:autoSpaceDN w:val="0"/>
        <w:adjustRightInd w:val="0"/>
        <w:spacing w:after="0" w:line="200" w:lineRule="exact"/>
        <w:rPr>
          <w:rFonts w:ascii="Times New Roman" w:hAnsi="Times New Roman" w:cs="Times New Roman"/>
          <w:sz w:val="24"/>
          <w:szCs w:val="24"/>
        </w:rPr>
      </w:pPr>
      <w:r w:rsidRPr="003D7D3C">
        <w:rPr>
          <w:noProof/>
        </w:rPr>
        <w:drawing>
          <wp:anchor distT="0" distB="0" distL="114300" distR="114300" simplePos="0" relativeHeight="251666432" behindDoc="1" locked="0" layoutInCell="0" allowOverlap="1" wp14:anchorId="67AE2967" wp14:editId="1F7746D6">
            <wp:simplePos x="0" y="0"/>
            <wp:positionH relativeFrom="column">
              <wp:posOffset>-5715</wp:posOffset>
            </wp:positionH>
            <wp:positionV relativeFrom="paragraph">
              <wp:posOffset>79375</wp:posOffset>
            </wp:positionV>
            <wp:extent cx="6008370" cy="12065"/>
            <wp:effectExtent l="0" t="0" r="0" b="6985"/>
            <wp:wrapNone/>
            <wp:docPr id="8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8370" cy="12065"/>
                    </a:xfrm>
                    <a:prstGeom prst="rect">
                      <a:avLst/>
                    </a:prstGeom>
                    <a:noFill/>
                  </pic:spPr>
                </pic:pic>
              </a:graphicData>
            </a:graphic>
            <wp14:sizeRelH relativeFrom="page">
              <wp14:pctWidth>0</wp14:pctWidth>
            </wp14:sizeRelH>
            <wp14:sizeRelV relativeFrom="page">
              <wp14:pctHeight>0</wp14:pctHeight>
            </wp14:sizeRelV>
          </wp:anchor>
        </w:drawing>
      </w:r>
    </w:p>
    <w:p w:rsidR="009E1B51" w:rsidRPr="003D7D3C" w:rsidRDefault="009E1B51">
      <w:pPr>
        <w:widowControl w:val="0"/>
        <w:autoSpaceDE w:val="0"/>
        <w:autoSpaceDN w:val="0"/>
        <w:adjustRightInd w:val="0"/>
        <w:spacing w:after="0" w:line="223"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31" w:lineRule="auto"/>
        <w:ind w:left="20" w:right="120"/>
        <w:jc w:val="both"/>
        <w:rPr>
          <w:rFonts w:ascii="Times New Roman" w:hAnsi="Times New Roman" w:cs="Times New Roman"/>
          <w:sz w:val="24"/>
          <w:szCs w:val="24"/>
        </w:rPr>
      </w:pPr>
      <w:r w:rsidRPr="003D7D3C">
        <w:rPr>
          <w:rFonts w:ascii="Arial" w:hAnsi="Arial" w:cs="Arial"/>
          <w:sz w:val="20"/>
          <w:szCs w:val="20"/>
        </w:rPr>
        <w:t>Las expresiones utilizadas en el presente documento con mayúscula inicial deben ser entendidas con el significado que a continuación se indica. Los términos definidos son utilizados en singular y en plural de acuerdo como lo requiera el contexto en el cual son utilizados. Otros términos utilizados con mayúscula inicial deben ser entendidas de acuerdo con la definición contenida en el Decreto 10</w:t>
      </w:r>
      <w:r w:rsidR="00F45C7F">
        <w:rPr>
          <w:rFonts w:ascii="Arial" w:hAnsi="Arial" w:cs="Arial"/>
          <w:sz w:val="20"/>
          <w:szCs w:val="20"/>
        </w:rPr>
        <w:t>82</w:t>
      </w:r>
      <w:r w:rsidRPr="003D7D3C">
        <w:rPr>
          <w:rFonts w:ascii="Arial" w:hAnsi="Arial" w:cs="Arial"/>
          <w:sz w:val="20"/>
          <w:szCs w:val="20"/>
        </w:rPr>
        <w:t xml:space="preserve"> de 2013. Los términos no definidos a continuación deben entenderse de acuerdo con su significado natural y obvio.</w:t>
      </w:r>
    </w:p>
    <w:p w:rsidR="009E1B51" w:rsidRPr="003D7D3C" w:rsidRDefault="009E1B51">
      <w:pPr>
        <w:widowControl w:val="0"/>
        <w:autoSpaceDE w:val="0"/>
        <w:autoSpaceDN w:val="0"/>
        <w:adjustRightInd w:val="0"/>
        <w:spacing w:after="0" w:line="346" w:lineRule="exact"/>
        <w:rPr>
          <w:rFonts w:ascii="Times New Roman" w:hAnsi="Times New Roman" w:cs="Times New Roman"/>
          <w:sz w:val="24"/>
          <w:szCs w:val="24"/>
        </w:rPr>
      </w:pPr>
    </w:p>
    <w:tbl>
      <w:tblPr>
        <w:tblW w:w="10112" w:type="dxa"/>
        <w:tblLayout w:type="fixed"/>
        <w:tblCellMar>
          <w:left w:w="0" w:type="dxa"/>
          <w:right w:w="0" w:type="dxa"/>
        </w:tblCellMar>
        <w:tblLook w:val="0000" w:firstRow="0" w:lastRow="0" w:firstColumn="0" w:lastColumn="0" w:noHBand="0" w:noVBand="0"/>
      </w:tblPr>
      <w:tblGrid>
        <w:gridCol w:w="2085"/>
        <w:gridCol w:w="7867"/>
        <w:gridCol w:w="127"/>
        <w:gridCol w:w="33"/>
      </w:tblGrid>
      <w:tr w:rsidR="009E1B51" w:rsidRPr="003D7D3C" w:rsidTr="00206F9C">
        <w:trPr>
          <w:trHeight w:val="47"/>
        </w:trPr>
        <w:tc>
          <w:tcPr>
            <w:tcW w:w="2085"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7994" w:type="dxa"/>
            <w:gridSpan w:val="2"/>
            <w:tcBorders>
              <w:top w:val="nil"/>
              <w:left w:val="nil"/>
              <w:bottom w:val="nil"/>
              <w:right w:val="nil"/>
            </w:tcBorders>
            <w:vAlign w:val="bottom"/>
          </w:tcPr>
          <w:p w:rsidR="009E1B51" w:rsidRPr="003D7D3C" w:rsidRDefault="003510CD">
            <w:pPr>
              <w:widowControl w:val="0"/>
              <w:autoSpaceDE w:val="0"/>
              <w:autoSpaceDN w:val="0"/>
              <w:adjustRightInd w:val="0"/>
              <w:spacing w:after="0" w:line="240" w:lineRule="auto"/>
              <w:ind w:left="1540"/>
              <w:rPr>
                <w:rFonts w:ascii="Times New Roman" w:hAnsi="Times New Roman" w:cs="Times New Roman"/>
                <w:sz w:val="24"/>
                <w:szCs w:val="24"/>
              </w:rPr>
            </w:pPr>
            <w:r w:rsidRPr="003D7D3C">
              <w:rPr>
                <w:rFonts w:ascii="Arial" w:hAnsi="Arial" w:cs="Arial"/>
                <w:b/>
                <w:bCs/>
                <w:sz w:val="16"/>
                <w:szCs w:val="16"/>
              </w:rPr>
              <w:t>Tabla 1 - Definiciones</w:t>
            </w:r>
          </w:p>
        </w:tc>
        <w:tc>
          <w:tcPr>
            <w:tcW w:w="32"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rsidTr="00206F9C">
        <w:trPr>
          <w:trHeight w:val="13"/>
        </w:trPr>
        <w:tc>
          <w:tcPr>
            <w:tcW w:w="2085"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7867"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127"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32"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452377" w:rsidRPr="003D7D3C" w:rsidTr="00206F9C">
        <w:trPr>
          <w:trHeight w:val="27"/>
        </w:trPr>
        <w:tc>
          <w:tcPr>
            <w:tcW w:w="9952" w:type="dxa"/>
            <w:gridSpan w:val="2"/>
            <w:vMerge w:val="restart"/>
            <w:tcBorders>
              <w:top w:val="nil"/>
              <w:left w:val="single" w:sz="8" w:space="0" w:color="4E4D4D"/>
              <w:right w:val="single" w:sz="8" w:space="0" w:color="4E4D4D"/>
            </w:tcBorders>
            <w:shd w:val="clear" w:color="auto" w:fill="4E4D4D"/>
            <w:vAlign w:val="center"/>
          </w:tcPr>
          <w:p w:rsidR="00452377" w:rsidRPr="003D7D3C" w:rsidRDefault="00452377" w:rsidP="00452377">
            <w:pPr>
              <w:widowControl w:val="0"/>
              <w:autoSpaceDE w:val="0"/>
              <w:autoSpaceDN w:val="0"/>
              <w:adjustRightInd w:val="0"/>
              <w:spacing w:after="0" w:line="240" w:lineRule="auto"/>
              <w:ind w:left="1940"/>
              <w:jc w:val="center"/>
              <w:rPr>
                <w:rFonts w:ascii="Times New Roman" w:hAnsi="Times New Roman" w:cs="Times New Roman"/>
                <w:sz w:val="24"/>
                <w:szCs w:val="24"/>
              </w:rPr>
            </w:pPr>
            <w:r w:rsidRPr="003D7D3C">
              <w:rPr>
                <w:rFonts w:ascii="Arial" w:hAnsi="Arial" w:cs="Arial"/>
                <w:b/>
                <w:bCs/>
                <w:sz w:val="16"/>
                <w:szCs w:val="16"/>
              </w:rPr>
              <w:t>Definiciones</w:t>
            </w:r>
          </w:p>
        </w:tc>
        <w:tc>
          <w:tcPr>
            <w:tcW w:w="127" w:type="dxa"/>
            <w:tcBorders>
              <w:top w:val="nil"/>
              <w:left w:val="nil"/>
              <w:bottom w:val="nil"/>
              <w:right w:val="single" w:sz="8" w:space="0" w:color="4E4D4D"/>
            </w:tcBorders>
            <w:shd w:val="clear" w:color="auto" w:fill="4E4D4D"/>
            <w:vAlign w:val="bottom"/>
          </w:tcPr>
          <w:p w:rsidR="00452377" w:rsidRPr="003D7D3C" w:rsidRDefault="00452377">
            <w:pPr>
              <w:widowControl w:val="0"/>
              <w:autoSpaceDE w:val="0"/>
              <w:autoSpaceDN w:val="0"/>
              <w:adjustRightInd w:val="0"/>
              <w:spacing w:after="0" w:line="240" w:lineRule="auto"/>
              <w:rPr>
                <w:rFonts w:ascii="Times New Roman" w:hAnsi="Times New Roman" w:cs="Times New Roman"/>
                <w:sz w:val="8"/>
                <w:szCs w:val="8"/>
              </w:rPr>
            </w:pPr>
          </w:p>
        </w:tc>
        <w:tc>
          <w:tcPr>
            <w:tcW w:w="32" w:type="dxa"/>
            <w:tcBorders>
              <w:top w:val="nil"/>
              <w:left w:val="nil"/>
              <w:bottom w:val="nil"/>
              <w:right w:val="nil"/>
            </w:tcBorders>
            <w:vAlign w:val="bottom"/>
          </w:tcPr>
          <w:p w:rsidR="00452377" w:rsidRPr="003D7D3C" w:rsidRDefault="00452377">
            <w:pPr>
              <w:widowControl w:val="0"/>
              <w:autoSpaceDE w:val="0"/>
              <w:autoSpaceDN w:val="0"/>
              <w:adjustRightInd w:val="0"/>
              <w:spacing w:after="0" w:line="240" w:lineRule="auto"/>
              <w:rPr>
                <w:rFonts w:ascii="Times New Roman" w:hAnsi="Times New Roman" w:cs="Times New Roman"/>
                <w:sz w:val="2"/>
                <w:szCs w:val="2"/>
              </w:rPr>
            </w:pPr>
          </w:p>
        </w:tc>
      </w:tr>
      <w:tr w:rsidR="00452377" w:rsidRPr="003D7D3C" w:rsidTr="00206F9C">
        <w:trPr>
          <w:trHeight w:val="48"/>
        </w:trPr>
        <w:tc>
          <w:tcPr>
            <w:tcW w:w="9952" w:type="dxa"/>
            <w:gridSpan w:val="2"/>
            <w:vMerge/>
            <w:tcBorders>
              <w:left w:val="single" w:sz="8" w:space="0" w:color="4E4D4D"/>
              <w:right w:val="single" w:sz="8" w:space="0" w:color="4E4D4D"/>
            </w:tcBorders>
            <w:shd w:val="clear" w:color="auto" w:fill="4E4D4D"/>
            <w:vAlign w:val="bottom"/>
          </w:tcPr>
          <w:p w:rsidR="00452377" w:rsidRPr="003D7D3C" w:rsidRDefault="00452377">
            <w:pPr>
              <w:widowControl w:val="0"/>
              <w:autoSpaceDE w:val="0"/>
              <w:autoSpaceDN w:val="0"/>
              <w:adjustRightInd w:val="0"/>
              <w:spacing w:after="0" w:line="240" w:lineRule="auto"/>
              <w:rPr>
                <w:rFonts w:ascii="Times New Roman" w:hAnsi="Times New Roman" w:cs="Times New Roman"/>
                <w:sz w:val="16"/>
                <w:szCs w:val="16"/>
              </w:rPr>
            </w:pPr>
          </w:p>
        </w:tc>
        <w:tc>
          <w:tcPr>
            <w:tcW w:w="127" w:type="dxa"/>
            <w:tcBorders>
              <w:top w:val="nil"/>
              <w:left w:val="nil"/>
              <w:bottom w:val="nil"/>
              <w:right w:val="single" w:sz="8" w:space="0" w:color="4E4D4D"/>
            </w:tcBorders>
            <w:shd w:val="clear" w:color="auto" w:fill="4E4D4D"/>
            <w:vAlign w:val="bottom"/>
          </w:tcPr>
          <w:p w:rsidR="00452377" w:rsidRPr="003D7D3C" w:rsidRDefault="00452377">
            <w:pPr>
              <w:widowControl w:val="0"/>
              <w:autoSpaceDE w:val="0"/>
              <w:autoSpaceDN w:val="0"/>
              <w:adjustRightInd w:val="0"/>
              <w:spacing w:after="0" w:line="240" w:lineRule="auto"/>
              <w:rPr>
                <w:rFonts w:ascii="Times New Roman" w:hAnsi="Times New Roman" w:cs="Times New Roman"/>
                <w:sz w:val="16"/>
                <w:szCs w:val="16"/>
              </w:rPr>
            </w:pPr>
          </w:p>
        </w:tc>
        <w:tc>
          <w:tcPr>
            <w:tcW w:w="32" w:type="dxa"/>
            <w:tcBorders>
              <w:top w:val="nil"/>
              <w:left w:val="nil"/>
              <w:bottom w:val="nil"/>
              <w:right w:val="nil"/>
            </w:tcBorders>
            <w:vAlign w:val="bottom"/>
          </w:tcPr>
          <w:p w:rsidR="00452377" w:rsidRPr="003D7D3C" w:rsidRDefault="00452377">
            <w:pPr>
              <w:widowControl w:val="0"/>
              <w:autoSpaceDE w:val="0"/>
              <w:autoSpaceDN w:val="0"/>
              <w:adjustRightInd w:val="0"/>
              <w:spacing w:after="0" w:line="240" w:lineRule="auto"/>
              <w:rPr>
                <w:rFonts w:ascii="Times New Roman" w:hAnsi="Times New Roman" w:cs="Times New Roman"/>
                <w:sz w:val="2"/>
                <w:szCs w:val="2"/>
              </w:rPr>
            </w:pPr>
          </w:p>
        </w:tc>
      </w:tr>
      <w:tr w:rsidR="00452377" w:rsidRPr="003D7D3C" w:rsidTr="00206F9C">
        <w:trPr>
          <w:trHeight w:val="33"/>
        </w:trPr>
        <w:tc>
          <w:tcPr>
            <w:tcW w:w="9952" w:type="dxa"/>
            <w:gridSpan w:val="2"/>
            <w:vMerge/>
            <w:tcBorders>
              <w:left w:val="single" w:sz="8" w:space="0" w:color="4E4D4D"/>
              <w:bottom w:val="single" w:sz="8" w:space="0" w:color="4E4D4D"/>
              <w:right w:val="single" w:sz="8" w:space="0" w:color="4E4D4D"/>
            </w:tcBorders>
            <w:shd w:val="clear" w:color="auto" w:fill="4E4D4D"/>
            <w:vAlign w:val="bottom"/>
          </w:tcPr>
          <w:p w:rsidR="00452377" w:rsidRPr="003D7D3C" w:rsidRDefault="00452377">
            <w:pPr>
              <w:widowControl w:val="0"/>
              <w:autoSpaceDE w:val="0"/>
              <w:autoSpaceDN w:val="0"/>
              <w:adjustRightInd w:val="0"/>
              <w:spacing w:after="0" w:line="240" w:lineRule="auto"/>
              <w:rPr>
                <w:rFonts w:ascii="Times New Roman" w:hAnsi="Times New Roman" w:cs="Times New Roman"/>
                <w:sz w:val="8"/>
                <w:szCs w:val="8"/>
              </w:rPr>
            </w:pPr>
          </w:p>
        </w:tc>
        <w:tc>
          <w:tcPr>
            <w:tcW w:w="127" w:type="dxa"/>
            <w:tcBorders>
              <w:top w:val="nil"/>
              <w:left w:val="nil"/>
              <w:bottom w:val="single" w:sz="8" w:space="0" w:color="4E4D4D"/>
              <w:right w:val="single" w:sz="8" w:space="0" w:color="4E4D4D"/>
            </w:tcBorders>
            <w:shd w:val="clear" w:color="auto" w:fill="4E4D4D"/>
            <w:vAlign w:val="bottom"/>
          </w:tcPr>
          <w:p w:rsidR="00452377" w:rsidRPr="003D7D3C" w:rsidRDefault="00452377">
            <w:pPr>
              <w:widowControl w:val="0"/>
              <w:autoSpaceDE w:val="0"/>
              <w:autoSpaceDN w:val="0"/>
              <w:adjustRightInd w:val="0"/>
              <w:spacing w:after="0" w:line="240" w:lineRule="auto"/>
              <w:rPr>
                <w:rFonts w:ascii="Times New Roman" w:hAnsi="Times New Roman" w:cs="Times New Roman"/>
                <w:sz w:val="8"/>
                <w:szCs w:val="8"/>
              </w:rPr>
            </w:pPr>
          </w:p>
        </w:tc>
        <w:tc>
          <w:tcPr>
            <w:tcW w:w="32" w:type="dxa"/>
            <w:tcBorders>
              <w:top w:val="nil"/>
              <w:left w:val="nil"/>
              <w:bottom w:val="nil"/>
              <w:right w:val="nil"/>
            </w:tcBorders>
            <w:vAlign w:val="bottom"/>
          </w:tcPr>
          <w:p w:rsidR="00452377" w:rsidRPr="003D7D3C" w:rsidRDefault="00452377">
            <w:pPr>
              <w:widowControl w:val="0"/>
              <w:autoSpaceDE w:val="0"/>
              <w:autoSpaceDN w:val="0"/>
              <w:adjustRightInd w:val="0"/>
              <w:spacing w:after="0" w:line="240" w:lineRule="auto"/>
              <w:rPr>
                <w:rFonts w:ascii="Times New Roman" w:hAnsi="Times New Roman" w:cs="Times New Roman"/>
                <w:sz w:val="2"/>
                <w:szCs w:val="2"/>
              </w:rPr>
            </w:pPr>
          </w:p>
        </w:tc>
      </w:tr>
      <w:tr w:rsidR="00206F9C" w:rsidRPr="003D7D3C" w:rsidTr="00206F9C">
        <w:trPr>
          <w:trHeight w:val="58"/>
        </w:trPr>
        <w:tc>
          <w:tcPr>
            <w:tcW w:w="2085" w:type="dxa"/>
            <w:vMerge w:val="restart"/>
            <w:tcBorders>
              <w:top w:val="nil"/>
              <w:left w:val="single" w:sz="8" w:space="0" w:color="4E4D4D"/>
              <w:right w:val="single" w:sz="8" w:space="0" w:color="4E4D4D"/>
            </w:tcBorders>
            <w:vAlign w:val="center"/>
          </w:tcPr>
          <w:p w:rsidR="00206F9C" w:rsidRPr="00452377" w:rsidRDefault="00206F9C" w:rsidP="00452377">
            <w:pPr>
              <w:widowControl w:val="0"/>
              <w:autoSpaceDE w:val="0"/>
              <w:autoSpaceDN w:val="0"/>
              <w:adjustRightInd w:val="0"/>
              <w:spacing w:after="0" w:line="226" w:lineRule="exact"/>
              <w:ind w:left="120"/>
              <w:jc w:val="center"/>
              <w:rPr>
                <w:rFonts w:ascii="Times New Roman" w:hAnsi="Times New Roman" w:cs="Times New Roman"/>
                <w:sz w:val="18"/>
                <w:szCs w:val="18"/>
              </w:rPr>
            </w:pPr>
            <w:r w:rsidRPr="00452377">
              <w:rPr>
                <w:rFonts w:ascii="Arial" w:hAnsi="Arial" w:cs="Arial"/>
                <w:sz w:val="18"/>
                <w:szCs w:val="18"/>
              </w:rPr>
              <w:t>Adjudicación</w:t>
            </w:r>
          </w:p>
        </w:tc>
        <w:tc>
          <w:tcPr>
            <w:tcW w:w="7994" w:type="dxa"/>
            <w:gridSpan w:val="2"/>
            <w:vMerge w:val="restart"/>
            <w:tcBorders>
              <w:top w:val="nil"/>
              <w:left w:val="nil"/>
              <w:right w:val="single" w:sz="8" w:space="0" w:color="4E4D4D"/>
            </w:tcBorders>
            <w:vAlign w:val="bottom"/>
          </w:tcPr>
          <w:p w:rsidR="00206F9C" w:rsidRPr="00452377" w:rsidRDefault="00206F9C">
            <w:pPr>
              <w:widowControl w:val="0"/>
              <w:autoSpaceDE w:val="0"/>
              <w:autoSpaceDN w:val="0"/>
              <w:adjustRightInd w:val="0"/>
              <w:spacing w:after="0" w:line="226" w:lineRule="exact"/>
              <w:ind w:left="100"/>
              <w:rPr>
                <w:rFonts w:ascii="Times New Roman" w:hAnsi="Times New Roman" w:cs="Times New Roman"/>
                <w:sz w:val="16"/>
                <w:szCs w:val="16"/>
              </w:rPr>
            </w:pPr>
            <w:r w:rsidRPr="00452377">
              <w:rPr>
                <w:rFonts w:ascii="Arial" w:hAnsi="Arial" w:cs="Arial"/>
                <w:sz w:val="16"/>
                <w:szCs w:val="16"/>
              </w:rPr>
              <w:t xml:space="preserve">Es la decisión final de </w:t>
            </w:r>
            <w:r w:rsidRPr="00452377">
              <w:rPr>
                <w:rFonts w:ascii="Arial" w:hAnsi="Arial" w:cs="Arial"/>
                <w:color w:val="A6A6A6" w:themeColor="background1" w:themeShade="A6"/>
                <w:sz w:val="16"/>
                <w:szCs w:val="16"/>
              </w:rPr>
              <w:t>[Nombre de la Entidad Estatal]</w:t>
            </w:r>
            <w:r w:rsidRPr="00452377">
              <w:rPr>
                <w:rFonts w:ascii="Arial" w:hAnsi="Arial" w:cs="Arial"/>
                <w:sz w:val="16"/>
                <w:szCs w:val="16"/>
              </w:rPr>
              <w:t>, expedida por medio de</w:t>
            </w:r>
            <w:r>
              <w:rPr>
                <w:rFonts w:ascii="Arial" w:hAnsi="Arial" w:cs="Arial"/>
                <w:sz w:val="16"/>
                <w:szCs w:val="16"/>
              </w:rPr>
              <w:t xml:space="preserve"> </w:t>
            </w:r>
            <w:r w:rsidRPr="00452377">
              <w:rPr>
                <w:rFonts w:ascii="Arial" w:hAnsi="Arial" w:cs="Arial"/>
                <w:sz w:val="16"/>
                <w:szCs w:val="16"/>
              </w:rPr>
              <w:t>un acto administrativo, que determina el adjudicatario del presente Proceso de</w:t>
            </w:r>
            <w:r>
              <w:rPr>
                <w:rFonts w:ascii="Arial" w:hAnsi="Arial" w:cs="Arial"/>
                <w:sz w:val="16"/>
                <w:szCs w:val="16"/>
              </w:rPr>
              <w:t xml:space="preserve"> </w:t>
            </w:r>
            <w:r w:rsidRPr="00452377">
              <w:rPr>
                <w:rFonts w:ascii="Arial" w:hAnsi="Arial" w:cs="Arial"/>
                <w:sz w:val="16"/>
                <w:szCs w:val="16"/>
              </w:rPr>
              <w:t>Contratación.</w:t>
            </w:r>
          </w:p>
        </w:tc>
        <w:tc>
          <w:tcPr>
            <w:tcW w:w="32" w:type="dxa"/>
            <w:tcBorders>
              <w:top w:val="nil"/>
              <w:left w:val="nil"/>
              <w:bottom w:val="nil"/>
              <w:right w:val="nil"/>
            </w:tcBorders>
            <w:vAlign w:val="bottom"/>
          </w:tcPr>
          <w:p w:rsidR="00206F9C" w:rsidRPr="003D7D3C" w:rsidRDefault="00206F9C">
            <w:pPr>
              <w:widowControl w:val="0"/>
              <w:autoSpaceDE w:val="0"/>
              <w:autoSpaceDN w:val="0"/>
              <w:adjustRightInd w:val="0"/>
              <w:spacing w:after="0" w:line="240" w:lineRule="auto"/>
              <w:rPr>
                <w:rFonts w:ascii="Times New Roman" w:hAnsi="Times New Roman" w:cs="Times New Roman"/>
                <w:sz w:val="2"/>
                <w:szCs w:val="2"/>
              </w:rPr>
            </w:pPr>
          </w:p>
        </w:tc>
      </w:tr>
      <w:tr w:rsidR="00206F9C" w:rsidRPr="003D7D3C" w:rsidTr="00206F9C">
        <w:trPr>
          <w:trHeight w:val="58"/>
        </w:trPr>
        <w:tc>
          <w:tcPr>
            <w:tcW w:w="2085" w:type="dxa"/>
            <w:vMerge/>
            <w:tcBorders>
              <w:left w:val="single" w:sz="8" w:space="0" w:color="4E4D4D"/>
              <w:right w:val="single" w:sz="8" w:space="0" w:color="4E4D4D"/>
            </w:tcBorders>
            <w:vAlign w:val="bottom"/>
          </w:tcPr>
          <w:p w:rsidR="00206F9C" w:rsidRPr="00452377" w:rsidRDefault="00206F9C">
            <w:pPr>
              <w:widowControl w:val="0"/>
              <w:autoSpaceDE w:val="0"/>
              <w:autoSpaceDN w:val="0"/>
              <w:adjustRightInd w:val="0"/>
              <w:spacing w:after="0" w:line="240" w:lineRule="auto"/>
              <w:rPr>
                <w:rFonts w:ascii="Times New Roman" w:hAnsi="Times New Roman" w:cs="Times New Roman"/>
                <w:sz w:val="18"/>
                <w:szCs w:val="18"/>
              </w:rPr>
            </w:pPr>
          </w:p>
        </w:tc>
        <w:tc>
          <w:tcPr>
            <w:tcW w:w="7994" w:type="dxa"/>
            <w:gridSpan w:val="2"/>
            <w:vMerge/>
            <w:tcBorders>
              <w:left w:val="nil"/>
              <w:right w:val="single" w:sz="8" w:space="0" w:color="4E4D4D"/>
            </w:tcBorders>
            <w:vAlign w:val="bottom"/>
          </w:tcPr>
          <w:p w:rsidR="00206F9C" w:rsidRPr="00452377" w:rsidRDefault="00206F9C">
            <w:pPr>
              <w:widowControl w:val="0"/>
              <w:autoSpaceDE w:val="0"/>
              <w:autoSpaceDN w:val="0"/>
              <w:adjustRightInd w:val="0"/>
              <w:spacing w:after="0" w:line="228" w:lineRule="exact"/>
              <w:ind w:left="100"/>
              <w:rPr>
                <w:rFonts w:ascii="Times New Roman" w:hAnsi="Times New Roman" w:cs="Times New Roman"/>
                <w:sz w:val="16"/>
                <w:szCs w:val="16"/>
              </w:rPr>
            </w:pPr>
          </w:p>
        </w:tc>
        <w:tc>
          <w:tcPr>
            <w:tcW w:w="32" w:type="dxa"/>
            <w:tcBorders>
              <w:top w:val="nil"/>
              <w:left w:val="nil"/>
              <w:bottom w:val="nil"/>
              <w:right w:val="nil"/>
            </w:tcBorders>
            <w:vAlign w:val="bottom"/>
          </w:tcPr>
          <w:p w:rsidR="00206F9C" w:rsidRPr="003D7D3C" w:rsidRDefault="00206F9C">
            <w:pPr>
              <w:widowControl w:val="0"/>
              <w:autoSpaceDE w:val="0"/>
              <w:autoSpaceDN w:val="0"/>
              <w:adjustRightInd w:val="0"/>
              <w:spacing w:after="0" w:line="240" w:lineRule="auto"/>
              <w:rPr>
                <w:rFonts w:ascii="Times New Roman" w:hAnsi="Times New Roman" w:cs="Times New Roman"/>
                <w:sz w:val="2"/>
                <w:szCs w:val="2"/>
              </w:rPr>
            </w:pPr>
          </w:p>
        </w:tc>
      </w:tr>
      <w:tr w:rsidR="00206F9C" w:rsidRPr="003D7D3C" w:rsidTr="00206F9C">
        <w:trPr>
          <w:trHeight w:val="60"/>
        </w:trPr>
        <w:tc>
          <w:tcPr>
            <w:tcW w:w="2085" w:type="dxa"/>
            <w:vMerge/>
            <w:tcBorders>
              <w:left w:val="single" w:sz="8" w:space="0" w:color="4E4D4D"/>
              <w:bottom w:val="single" w:sz="8" w:space="0" w:color="4E4D4D"/>
              <w:right w:val="single" w:sz="8" w:space="0" w:color="4E4D4D"/>
            </w:tcBorders>
            <w:vAlign w:val="bottom"/>
          </w:tcPr>
          <w:p w:rsidR="00206F9C" w:rsidRPr="00452377" w:rsidRDefault="00206F9C">
            <w:pPr>
              <w:widowControl w:val="0"/>
              <w:autoSpaceDE w:val="0"/>
              <w:autoSpaceDN w:val="0"/>
              <w:adjustRightInd w:val="0"/>
              <w:spacing w:after="0" w:line="240" w:lineRule="auto"/>
              <w:rPr>
                <w:rFonts w:ascii="Times New Roman" w:hAnsi="Times New Roman" w:cs="Times New Roman"/>
                <w:sz w:val="18"/>
                <w:szCs w:val="18"/>
              </w:rPr>
            </w:pPr>
          </w:p>
        </w:tc>
        <w:tc>
          <w:tcPr>
            <w:tcW w:w="7994" w:type="dxa"/>
            <w:gridSpan w:val="2"/>
            <w:vMerge/>
            <w:tcBorders>
              <w:left w:val="nil"/>
              <w:bottom w:val="single" w:sz="8" w:space="0" w:color="4E4D4D"/>
              <w:right w:val="single" w:sz="8" w:space="0" w:color="4E4D4D"/>
            </w:tcBorders>
            <w:vAlign w:val="bottom"/>
          </w:tcPr>
          <w:p w:rsidR="00206F9C" w:rsidRPr="00452377" w:rsidRDefault="00206F9C">
            <w:pPr>
              <w:widowControl w:val="0"/>
              <w:autoSpaceDE w:val="0"/>
              <w:autoSpaceDN w:val="0"/>
              <w:adjustRightInd w:val="0"/>
              <w:spacing w:after="0" w:line="229" w:lineRule="exact"/>
              <w:ind w:left="100"/>
              <w:rPr>
                <w:rFonts w:ascii="Times New Roman" w:hAnsi="Times New Roman" w:cs="Times New Roman"/>
                <w:sz w:val="16"/>
                <w:szCs w:val="16"/>
              </w:rPr>
            </w:pPr>
          </w:p>
        </w:tc>
        <w:tc>
          <w:tcPr>
            <w:tcW w:w="32" w:type="dxa"/>
            <w:tcBorders>
              <w:top w:val="nil"/>
              <w:left w:val="nil"/>
              <w:bottom w:val="nil"/>
              <w:right w:val="nil"/>
            </w:tcBorders>
            <w:vAlign w:val="bottom"/>
          </w:tcPr>
          <w:p w:rsidR="00206F9C" w:rsidRPr="003D7D3C" w:rsidRDefault="00206F9C">
            <w:pPr>
              <w:widowControl w:val="0"/>
              <w:autoSpaceDE w:val="0"/>
              <w:autoSpaceDN w:val="0"/>
              <w:adjustRightInd w:val="0"/>
              <w:spacing w:after="0" w:line="240" w:lineRule="auto"/>
              <w:rPr>
                <w:rFonts w:ascii="Times New Roman" w:hAnsi="Times New Roman" w:cs="Times New Roman"/>
                <w:sz w:val="2"/>
                <w:szCs w:val="2"/>
              </w:rPr>
            </w:pPr>
          </w:p>
        </w:tc>
      </w:tr>
      <w:tr w:rsidR="00452377" w:rsidRPr="003D7D3C" w:rsidTr="00206F9C">
        <w:trPr>
          <w:trHeight w:val="58"/>
        </w:trPr>
        <w:tc>
          <w:tcPr>
            <w:tcW w:w="2085" w:type="dxa"/>
            <w:vMerge w:val="restart"/>
            <w:tcBorders>
              <w:top w:val="nil"/>
              <w:left w:val="single" w:sz="8" w:space="0" w:color="4E4D4D"/>
              <w:right w:val="single" w:sz="8" w:space="0" w:color="4E4D4D"/>
            </w:tcBorders>
            <w:vAlign w:val="center"/>
          </w:tcPr>
          <w:p w:rsidR="00452377" w:rsidRPr="00452377" w:rsidRDefault="00452377" w:rsidP="00452377">
            <w:pPr>
              <w:widowControl w:val="0"/>
              <w:autoSpaceDE w:val="0"/>
              <w:autoSpaceDN w:val="0"/>
              <w:adjustRightInd w:val="0"/>
              <w:spacing w:after="0" w:line="224" w:lineRule="exact"/>
              <w:ind w:left="120"/>
              <w:jc w:val="center"/>
              <w:rPr>
                <w:rFonts w:ascii="Times New Roman" w:hAnsi="Times New Roman" w:cs="Times New Roman"/>
                <w:sz w:val="18"/>
                <w:szCs w:val="18"/>
              </w:rPr>
            </w:pPr>
            <w:r w:rsidRPr="00452377">
              <w:rPr>
                <w:rFonts w:ascii="Arial" w:hAnsi="Arial" w:cs="Arial"/>
                <w:sz w:val="18"/>
                <w:szCs w:val="18"/>
              </w:rPr>
              <w:t>Anexo</w:t>
            </w:r>
          </w:p>
        </w:tc>
        <w:tc>
          <w:tcPr>
            <w:tcW w:w="7994" w:type="dxa"/>
            <w:gridSpan w:val="2"/>
            <w:vMerge w:val="restart"/>
            <w:tcBorders>
              <w:top w:val="nil"/>
              <w:left w:val="nil"/>
              <w:right w:val="single" w:sz="8" w:space="0" w:color="4E4D4D"/>
            </w:tcBorders>
            <w:vAlign w:val="bottom"/>
          </w:tcPr>
          <w:p w:rsidR="00452377" w:rsidRPr="00452377" w:rsidRDefault="00452377" w:rsidP="00A4126E">
            <w:pPr>
              <w:widowControl w:val="0"/>
              <w:autoSpaceDE w:val="0"/>
              <w:autoSpaceDN w:val="0"/>
              <w:adjustRightInd w:val="0"/>
              <w:spacing w:after="0" w:line="224" w:lineRule="exact"/>
              <w:ind w:left="100"/>
              <w:rPr>
                <w:rFonts w:ascii="Times New Roman" w:hAnsi="Times New Roman" w:cs="Times New Roman"/>
                <w:sz w:val="16"/>
                <w:szCs w:val="16"/>
              </w:rPr>
            </w:pPr>
            <w:r w:rsidRPr="00452377">
              <w:rPr>
                <w:rFonts w:ascii="Arial" w:hAnsi="Arial" w:cs="Arial"/>
                <w:sz w:val="16"/>
                <w:szCs w:val="16"/>
              </w:rPr>
              <w:t>Es el conjunto de formatos y documentos que se adjuntan al presente Pliego de Condiciones y que hacen parte integral del mismo.</w:t>
            </w:r>
          </w:p>
        </w:tc>
        <w:tc>
          <w:tcPr>
            <w:tcW w:w="32" w:type="dxa"/>
            <w:tcBorders>
              <w:top w:val="nil"/>
              <w:left w:val="nil"/>
              <w:bottom w:val="nil"/>
              <w:right w:val="nil"/>
            </w:tcBorders>
            <w:vAlign w:val="bottom"/>
          </w:tcPr>
          <w:p w:rsidR="00452377" w:rsidRPr="003D7D3C" w:rsidRDefault="00452377">
            <w:pPr>
              <w:widowControl w:val="0"/>
              <w:autoSpaceDE w:val="0"/>
              <w:autoSpaceDN w:val="0"/>
              <w:adjustRightInd w:val="0"/>
              <w:spacing w:after="0" w:line="240" w:lineRule="auto"/>
              <w:rPr>
                <w:rFonts w:ascii="Times New Roman" w:hAnsi="Times New Roman" w:cs="Times New Roman"/>
                <w:sz w:val="2"/>
                <w:szCs w:val="2"/>
              </w:rPr>
            </w:pPr>
          </w:p>
        </w:tc>
      </w:tr>
      <w:tr w:rsidR="00452377" w:rsidRPr="003D7D3C" w:rsidTr="00206F9C">
        <w:trPr>
          <w:trHeight w:val="60"/>
        </w:trPr>
        <w:tc>
          <w:tcPr>
            <w:tcW w:w="2085" w:type="dxa"/>
            <w:vMerge/>
            <w:tcBorders>
              <w:left w:val="single" w:sz="8" w:space="0" w:color="4E4D4D"/>
              <w:bottom w:val="single" w:sz="8" w:space="0" w:color="4E4D4D"/>
              <w:right w:val="single" w:sz="8" w:space="0" w:color="4E4D4D"/>
            </w:tcBorders>
            <w:vAlign w:val="bottom"/>
          </w:tcPr>
          <w:p w:rsidR="00452377" w:rsidRPr="00452377" w:rsidRDefault="00452377">
            <w:pPr>
              <w:widowControl w:val="0"/>
              <w:autoSpaceDE w:val="0"/>
              <w:autoSpaceDN w:val="0"/>
              <w:adjustRightInd w:val="0"/>
              <w:spacing w:after="0" w:line="240" w:lineRule="auto"/>
              <w:rPr>
                <w:rFonts w:ascii="Times New Roman" w:hAnsi="Times New Roman" w:cs="Times New Roman"/>
                <w:sz w:val="18"/>
                <w:szCs w:val="18"/>
              </w:rPr>
            </w:pPr>
          </w:p>
        </w:tc>
        <w:tc>
          <w:tcPr>
            <w:tcW w:w="7994" w:type="dxa"/>
            <w:gridSpan w:val="2"/>
            <w:vMerge/>
            <w:tcBorders>
              <w:left w:val="nil"/>
              <w:bottom w:val="single" w:sz="8" w:space="0" w:color="4E4D4D"/>
              <w:right w:val="single" w:sz="8" w:space="0" w:color="4E4D4D"/>
            </w:tcBorders>
            <w:vAlign w:val="bottom"/>
          </w:tcPr>
          <w:p w:rsidR="00452377" w:rsidRPr="00452377" w:rsidRDefault="00452377">
            <w:pPr>
              <w:widowControl w:val="0"/>
              <w:autoSpaceDE w:val="0"/>
              <w:autoSpaceDN w:val="0"/>
              <w:adjustRightInd w:val="0"/>
              <w:spacing w:after="0" w:line="229" w:lineRule="exact"/>
              <w:ind w:left="100"/>
              <w:rPr>
                <w:rFonts w:ascii="Times New Roman" w:hAnsi="Times New Roman" w:cs="Times New Roman"/>
                <w:sz w:val="16"/>
                <w:szCs w:val="16"/>
              </w:rPr>
            </w:pPr>
          </w:p>
        </w:tc>
        <w:tc>
          <w:tcPr>
            <w:tcW w:w="32" w:type="dxa"/>
            <w:tcBorders>
              <w:top w:val="nil"/>
              <w:left w:val="nil"/>
              <w:bottom w:val="single" w:sz="8" w:space="0" w:color="4E4D4D"/>
              <w:right w:val="nil"/>
            </w:tcBorders>
            <w:vAlign w:val="bottom"/>
          </w:tcPr>
          <w:p w:rsidR="00452377" w:rsidRPr="003D7D3C" w:rsidRDefault="00452377">
            <w:pPr>
              <w:widowControl w:val="0"/>
              <w:autoSpaceDE w:val="0"/>
              <w:autoSpaceDN w:val="0"/>
              <w:adjustRightInd w:val="0"/>
              <w:spacing w:after="0" w:line="240" w:lineRule="auto"/>
              <w:rPr>
                <w:rFonts w:ascii="Times New Roman" w:hAnsi="Times New Roman" w:cs="Times New Roman"/>
                <w:sz w:val="2"/>
                <w:szCs w:val="2"/>
              </w:rPr>
            </w:pPr>
          </w:p>
        </w:tc>
      </w:tr>
      <w:tr w:rsidR="00206F9C" w:rsidRPr="003D7D3C" w:rsidTr="00206F9C">
        <w:trPr>
          <w:trHeight w:val="234"/>
        </w:trPr>
        <w:tc>
          <w:tcPr>
            <w:tcW w:w="2085" w:type="dxa"/>
            <w:tcBorders>
              <w:top w:val="nil"/>
              <w:left w:val="single" w:sz="8" w:space="0" w:color="4E4D4D"/>
              <w:right w:val="single" w:sz="8" w:space="0" w:color="4E4D4D"/>
            </w:tcBorders>
            <w:vAlign w:val="center"/>
          </w:tcPr>
          <w:p w:rsidR="00206F9C" w:rsidRPr="00452377" w:rsidRDefault="00206F9C" w:rsidP="00452377">
            <w:pPr>
              <w:widowControl w:val="0"/>
              <w:autoSpaceDE w:val="0"/>
              <w:autoSpaceDN w:val="0"/>
              <w:adjustRightInd w:val="0"/>
              <w:spacing w:after="0" w:line="224" w:lineRule="exact"/>
              <w:ind w:left="120"/>
              <w:jc w:val="center"/>
              <w:rPr>
                <w:rFonts w:ascii="Times New Roman" w:hAnsi="Times New Roman" w:cs="Times New Roman"/>
                <w:sz w:val="18"/>
                <w:szCs w:val="18"/>
              </w:rPr>
            </w:pPr>
            <w:r w:rsidRPr="00452377">
              <w:rPr>
                <w:rFonts w:ascii="Arial" w:hAnsi="Arial" w:cs="Arial"/>
                <w:sz w:val="18"/>
                <w:szCs w:val="18"/>
              </w:rPr>
              <w:t>Conflicto de interés</w:t>
            </w:r>
          </w:p>
        </w:tc>
        <w:tc>
          <w:tcPr>
            <w:tcW w:w="8027" w:type="dxa"/>
            <w:gridSpan w:val="3"/>
            <w:tcBorders>
              <w:top w:val="single" w:sz="8" w:space="0" w:color="4E4D4D"/>
              <w:left w:val="nil"/>
              <w:bottom w:val="single" w:sz="8" w:space="0" w:color="4E4D4D"/>
              <w:right w:val="single" w:sz="8" w:space="0" w:color="4E4D4D"/>
            </w:tcBorders>
            <w:vAlign w:val="bottom"/>
          </w:tcPr>
          <w:p w:rsidR="00206F9C" w:rsidRPr="00452377" w:rsidRDefault="00206F9C">
            <w:pPr>
              <w:widowControl w:val="0"/>
              <w:autoSpaceDE w:val="0"/>
              <w:autoSpaceDN w:val="0"/>
              <w:adjustRightInd w:val="0"/>
              <w:spacing w:after="0" w:line="224" w:lineRule="exact"/>
              <w:ind w:left="100"/>
              <w:rPr>
                <w:rFonts w:ascii="Times New Roman" w:hAnsi="Times New Roman" w:cs="Times New Roman"/>
                <w:sz w:val="16"/>
                <w:szCs w:val="16"/>
              </w:rPr>
            </w:pPr>
            <w:r w:rsidRPr="00452377">
              <w:rPr>
                <w:rFonts w:ascii="Arial" w:hAnsi="Arial" w:cs="Arial"/>
                <w:sz w:val="16"/>
                <w:szCs w:val="16"/>
              </w:rPr>
              <w:t>Son las circunstancias que el interesado o Proponente dará a conocer a la</w:t>
            </w:r>
            <w:r>
              <w:rPr>
                <w:rFonts w:ascii="Arial" w:hAnsi="Arial" w:cs="Arial"/>
                <w:sz w:val="16"/>
                <w:szCs w:val="16"/>
              </w:rPr>
              <w:t xml:space="preserve"> </w:t>
            </w:r>
            <w:r w:rsidRPr="00452377">
              <w:rPr>
                <w:rFonts w:ascii="Arial" w:hAnsi="Arial" w:cs="Arial"/>
                <w:sz w:val="16"/>
                <w:szCs w:val="16"/>
              </w:rPr>
              <w:t>Entidad Estatal y que considera puede tener incidencia en la imparcialidad con la que se debe adoptar</w:t>
            </w:r>
            <w:r>
              <w:rPr>
                <w:rFonts w:ascii="Arial" w:hAnsi="Arial" w:cs="Arial"/>
                <w:sz w:val="16"/>
                <w:szCs w:val="16"/>
              </w:rPr>
              <w:t xml:space="preserve"> </w:t>
            </w:r>
            <w:r w:rsidRPr="00452377">
              <w:rPr>
                <w:rFonts w:ascii="Arial" w:hAnsi="Arial" w:cs="Arial"/>
                <w:sz w:val="16"/>
                <w:szCs w:val="16"/>
              </w:rPr>
              <w:t>las decisiones en el curso del proceso.</w:t>
            </w:r>
          </w:p>
          <w:p w:rsidR="00206F9C" w:rsidRPr="003D7D3C" w:rsidRDefault="00206F9C">
            <w:pPr>
              <w:widowControl w:val="0"/>
              <w:autoSpaceDE w:val="0"/>
              <w:autoSpaceDN w:val="0"/>
              <w:adjustRightInd w:val="0"/>
              <w:spacing w:after="0" w:line="240" w:lineRule="auto"/>
              <w:rPr>
                <w:rFonts w:ascii="Times New Roman" w:hAnsi="Times New Roman" w:cs="Times New Roman"/>
                <w:sz w:val="2"/>
                <w:szCs w:val="2"/>
              </w:rPr>
            </w:pPr>
          </w:p>
        </w:tc>
      </w:tr>
      <w:tr w:rsidR="00452377" w:rsidRPr="003D7D3C" w:rsidTr="00206F9C">
        <w:trPr>
          <w:trHeight w:val="58"/>
        </w:trPr>
        <w:tc>
          <w:tcPr>
            <w:tcW w:w="2085" w:type="dxa"/>
            <w:vMerge w:val="restart"/>
            <w:tcBorders>
              <w:top w:val="nil"/>
              <w:left w:val="single" w:sz="8" w:space="0" w:color="4E4D4D"/>
              <w:right w:val="single" w:sz="8" w:space="0" w:color="4E4D4D"/>
            </w:tcBorders>
            <w:vAlign w:val="center"/>
          </w:tcPr>
          <w:p w:rsidR="00452377" w:rsidRPr="00452377" w:rsidRDefault="00452377" w:rsidP="00452377">
            <w:pPr>
              <w:widowControl w:val="0"/>
              <w:autoSpaceDE w:val="0"/>
              <w:autoSpaceDN w:val="0"/>
              <w:adjustRightInd w:val="0"/>
              <w:spacing w:after="0" w:line="224" w:lineRule="exact"/>
              <w:ind w:left="120"/>
              <w:jc w:val="center"/>
              <w:rPr>
                <w:rFonts w:ascii="Times New Roman" w:hAnsi="Times New Roman" w:cs="Times New Roman"/>
                <w:sz w:val="18"/>
                <w:szCs w:val="18"/>
              </w:rPr>
            </w:pPr>
            <w:r w:rsidRPr="00452377">
              <w:rPr>
                <w:rFonts w:ascii="Arial" w:hAnsi="Arial" w:cs="Arial"/>
                <w:sz w:val="18"/>
                <w:szCs w:val="18"/>
              </w:rPr>
              <w:t>Contratista</w:t>
            </w:r>
          </w:p>
        </w:tc>
        <w:tc>
          <w:tcPr>
            <w:tcW w:w="7994" w:type="dxa"/>
            <w:gridSpan w:val="2"/>
            <w:vMerge w:val="restart"/>
            <w:tcBorders>
              <w:top w:val="single" w:sz="8" w:space="0" w:color="4E4D4D"/>
              <w:left w:val="nil"/>
              <w:bottom w:val="single" w:sz="8" w:space="0" w:color="4E4D4D"/>
              <w:right w:val="single" w:sz="8" w:space="0" w:color="4E4D4D"/>
            </w:tcBorders>
            <w:vAlign w:val="bottom"/>
          </w:tcPr>
          <w:p w:rsidR="00452377" w:rsidRPr="00452377" w:rsidRDefault="00452377" w:rsidP="00A4126E">
            <w:pPr>
              <w:widowControl w:val="0"/>
              <w:autoSpaceDE w:val="0"/>
              <w:autoSpaceDN w:val="0"/>
              <w:adjustRightInd w:val="0"/>
              <w:spacing w:after="0" w:line="224" w:lineRule="exact"/>
              <w:ind w:left="100"/>
              <w:rPr>
                <w:rFonts w:ascii="Times New Roman" w:hAnsi="Times New Roman" w:cs="Times New Roman"/>
                <w:sz w:val="16"/>
                <w:szCs w:val="16"/>
              </w:rPr>
            </w:pPr>
            <w:r w:rsidRPr="00452377">
              <w:rPr>
                <w:rFonts w:ascii="Arial" w:hAnsi="Arial" w:cs="Arial"/>
                <w:sz w:val="16"/>
                <w:szCs w:val="16"/>
              </w:rPr>
              <w:t>Es el Proponente que resulte adjudicatario y suscriba el Contrato objeto del presente Proceso de Contratación.</w:t>
            </w:r>
          </w:p>
        </w:tc>
        <w:tc>
          <w:tcPr>
            <w:tcW w:w="32" w:type="dxa"/>
            <w:tcBorders>
              <w:top w:val="nil"/>
              <w:left w:val="nil"/>
              <w:bottom w:val="nil"/>
              <w:right w:val="nil"/>
            </w:tcBorders>
            <w:vAlign w:val="bottom"/>
          </w:tcPr>
          <w:p w:rsidR="00452377" w:rsidRPr="003D7D3C" w:rsidRDefault="00452377">
            <w:pPr>
              <w:widowControl w:val="0"/>
              <w:autoSpaceDE w:val="0"/>
              <w:autoSpaceDN w:val="0"/>
              <w:adjustRightInd w:val="0"/>
              <w:spacing w:after="0" w:line="240" w:lineRule="auto"/>
              <w:rPr>
                <w:rFonts w:ascii="Times New Roman" w:hAnsi="Times New Roman" w:cs="Times New Roman"/>
                <w:sz w:val="2"/>
                <w:szCs w:val="2"/>
              </w:rPr>
            </w:pPr>
          </w:p>
        </w:tc>
      </w:tr>
      <w:tr w:rsidR="00452377" w:rsidRPr="003D7D3C" w:rsidTr="00206F9C">
        <w:trPr>
          <w:trHeight w:val="60"/>
        </w:trPr>
        <w:tc>
          <w:tcPr>
            <w:tcW w:w="2085" w:type="dxa"/>
            <w:vMerge/>
            <w:tcBorders>
              <w:left w:val="single" w:sz="8" w:space="0" w:color="4E4D4D"/>
              <w:bottom w:val="single" w:sz="8" w:space="0" w:color="4E4D4D"/>
              <w:right w:val="single" w:sz="8" w:space="0" w:color="4E4D4D"/>
            </w:tcBorders>
            <w:vAlign w:val="bottom"/>
          </w:tcPr>
          <w:p w:rsidR="00452377" w:rsidRPr="00452377" w:rsidRDefault="00452377">
            <w:pPr>
              <w:widowControl w:val="0"/>
              <w:autoSpaceDE w:val="0"/>
              <w:autoSpaceDN w:val="0"/>
              <w:adjustRightInd w:val="0"/>
              <w:spacing w:after="0" w:line="240" w:lineRule="auto"/>
              <w:rPr>
                <w:rFonts w:ascii="Times New Roman" w:hAnsi="Times New Roman" w:cs="Times New Roman"/>
                <w:sz w:val="18"/>
                <w:szCs w:val="18"/>
              </w:rPr>
            </w:pPr>
          </w:p>
        </w:tc>
        <w:tc>
          <w:tcPr>
            <w:tcW w:w="7994" w:type="dxa"/>
            <w:gridSpan w:val="2"/>
            <w:vMerge/>
            <w:tcBorders>
              <w:top w:val="single" w:sz="8" w:space="0" w:color="4E4D4D"/>
              <w:left w:val="nil"/>
              <w:bottom w:val="single" w:sz="8" w:space="0" w:color="4E4D4D"/>
              <w:right w:val="single" w:sz="8" w:space="0" w:color="4E4D4D"/>
            </w:tcBorders>
            <w:vAlign w:val="bottom"/>
          </w:tcPr>
          <w:p w:rsidR="00452377" w:rsidRPr="00452377" w:rsidRDefault="00452377">
            <w:pPr>
              <w:widowControl w:val="0"/>
              <w:autoSpaceDE w:val="0"/>
              <w:autoSpaceDN w:val="0"/>
              <w:adjustRightInd w:val="0"/>
              <w:spacing w:after="0" w:line="229" w:lineRule="exact"/>
              <w:ind w:left="100"/>
              <w:rPr>
                <w:rFonts w:ascii="Times New Roman" w:hAnsi="Times New Roman" w:cs="Times New Roman"/>
                <w:sz w:val="18"/>
                <w:szCs w:val="18"/>
              </w:rPr>
            </w:pPr>
          </w:p>
        </w:tc>
        <w:tc>
          <w:tcPr>
            <w:tcW w:w="32" w:type="dxa"/>
            <w:tcBorders>
              <w:top w:val="nil"/>
              <w:left w:val="nil"/>
              <w:bottom w:val="nil"/>
              <w:right w:val="nil"/>
            </w:tcBorders>
            <w:vAlign w:val="bottom"/>
          </w:tcPr>
          <w:p w:rsidR="00452377" w:rsidRPr="003D7D3C" w:rsidRDefault="00452377">
            <w:pPr>
              <w:widowControl w:val="0"/>
              <w:autoSpaceDE w:val="0"/>
              <w:autoSpaceDN w:val="0"/>
              <w:adjustRightInd w:val="0"/>
              <w:spacing w:after="0" w:line="240" w:lineRule="auto"/>
              <w:rPr>
                <w:rFonts w:ascii="Times New Roman" w:hAnsi="Times New Roman" w:cs="Times New Roman"/>
                <w:sz w:val="2"/>
                <w:szCs w:val="2"/>
              </w:rPr>
            </w:pPr>
          </w:p>
        </w:tc>
      </w:tr>
      <w:tr w:rsidR="00452377" w:rsidRPr="003D7D3C" w:rsidTr="00206F9C">
        <w:trPr>
          <w:trHeight w:val="25"/>
        </w:trPr>
        <w:tc>
          <w:tcPr>
            <w:tcW w:w="2085" w:type="dxa"/>
            <w:vMerge w:val="restart"/>
            <w:tcBorders>
              <w:top w:val="nil"/>
              <w:left w:val="single" w:sz="8" w:space="0" w:color="4E4D4D"/>
              <w:right w:val="single" w:sz="8" w:space="0" w:color="4E4D4D"/>
            </w:tcBorders>
            <w:vAlign w:val="center"/>
          </w:tcPr>
          <w:p w:rsidR="00452377" w:rsidRPr="00452377" w:rsidRDefault="00452377" w:rsidP="00452377">
            <w:pPr>
              <w:widowControl w:val="0"/>
              <w:autoSpaceDE w:val="0"/>
              <w:autoSpaceDN w:val="0"/>
              <w:adjustRightInd w:val="0"/>
              <w:spacing w:after="0" w:line="224" w:lineRule="exact"/>
              <w:ind w:left="120"/>
              <w:jc w:val="center"/>
              <w:rPr>
                <w:rFonts w:ascii="Times New Roman" w:hAnsi="Times New Roman" w:cs="Times New Roman"/>
                <w:sz w:val="18"/>
                <w:szCs w:val="18"/>
              </w:rPr>
            </w:pPr>
            <w:r w:rsidRPr="00452377">
              <w:rPr>
                <w:rFonts w:ascii="Arial" w:hAnsi="Arial" w:cs="Arial"/>
                <w:sz w:val="18"/>
                <w:szCs w:val="18"/>
              </w:rPr>
              <w:t>Contrato</w:t>
            </w:r>
          </w:p>
        </w:tc>
        <w:tc>
          <w:tcPr>
            <w:tcW w:w="7994" w:type="dxa"/>
            <w:gridSpan w:val="2"/>
            <w:vMerge w:val="restart"/>
            <w:tcBorders>
              <w:top w:val="nil"/>
              <w:left w:val="nil"/>
              <w:right w:val="single" w:sz="8" w:space="0" w:color="4E4D4D"/>
            </w:tcBorders>
          </w:tcPr>
          <w:p w:rsidR="00452377" w:rsidRPr="00452377" w:rsidRDefault="00452377" w:rsidP="00206F9C">
            <w:pPr>
              <w:widowControl w:val="0"/>
              <w:autoSpaceDE w:val="0"/>
              <w:autoSpaceDN w:val="0"/>
              <w:adjustRightInd w:val="0"/>
              <w:spacing w:after="0" w:line="224" w:lineRule="exact"/>
              <w:ind w:left="100"/>
              <w:jc w:val="both"/>
              <w:rPr>
                <w:rFonts w:ascii="Times New Roman" w:hAnsi="Times New Roman" w:cs="Times New Roman"/>
                <w:sz w:val="18"/>
                <w:szCs w:val="18"/>
              </w:rPr>
            </w:pPr>
            <w:r w:rsidRPr="00452377">
              <w:rPr>
                <w:rFonts w:ascii="Arial" w:hAnsi="Arial" w:cs="Arial"/>
                <w:sz w:val="18"/>
                <w:szCs w:val="18"/>
              </w:rPr>
              <w:t xml:space="preserve">Es el negocio jurídico que se suscribirá entre </w:t>
            </w:r>
            <w:r w:rsidRPr="00452377">
              <w:rPr>
                <w:rFonts w:ascii="Arial" w:hAnsi="Arial" w:cs="Arial"/>
                <w:color w:val="A6A6A6" w:themeColor="background1" w:themeShade="A6"/>
                <w:sz w:val="18"/>
                <w:szCs w:val="18"/>
              </w:rPr>
              <w:t>[Nombre de la Entidad Estatal]</w:t>
            </w:r>
            <w:r w:rsidRPr="00452377">
              <w:rPr>
                <w:rFonts w:ascii="Arial" w:hAnsi="Arial" w:cs="Arial"/>
                <w:sz w:val="18"/>
                <w:szCs w:val="18"/>
              </w:rPr>
              <w:t xml:space="preserve"> y</w:t>
            </w:r>
            <w:r w:rsidR="00206F9C">
              <w:rPr>
                <w:rFonts w:ascii="Arial" w:hAnsi="Arial" w:cs="Arial"/>
                <w:sz w:val="18"/>
                <w:szCs w:val="18"/>
              </w:rPr>
              <w:t xml:space="preserve"> </w:t>
            </w:r>
            <w:r w:rsidR="00206F9C" w:rsidRPr="00452377">
              <w:rPr>
                <w:rFonts w:ascii="Arial" w:hAnsi="Arial" w:cs="Arial"/>
                <w:sz w:val="18"/>
                <w:szCs w:val="18"/>
              </w:rPr>
              <w:t>el adjudicatario, por medio del cual se imponen a las partes obligaciones</w:t>
            </w:r>
            <w:r w:rsidR="00206F9C">
              <w:rPr>
                <w:rFonts w:ascii="Arial" w:hAnsi="Arial" w:cs="Arial"/>
                <w:sz w:val="18"/>
                <w:szCs w:val="18"/>
              </w:rPr>
              <w:t>.</w:t>
            </w:r>
          </w:p>
        </w:tc>
        <w:tc>
          <w:tcPr>
            <w:tcW w:w="32" w:type="dxa"/>
            <w:tcBorders>
              <w:top w:val="nil"/>
              <w:left w:val="nil"/>
              <w:bottom w:val="nil"/>
              <w:right w:val="nil"/>
            </w:tcBorders>
            <w:vAlign w:val="bottom"/>
          </w:tcPr>
          <w:p w:rsidR="00452377" w:rsidRPr="003D7D3C" w:rsidRDefault="00452377">
            <w:pPr>
              <w:widowControl w:val="0"/>
              <w:autoSpaceDE w:val="0"/>
              <w:autoSpaceDN w:val="0"/>
              <w:adjustRightInd w:val="0"/>
              <w:spacing w:after="0" w:line="240" w:lineRule="auto"/>
              <w:rPr>
                <w:rFonts w:ascii="Times New Roman" w:hAnsi="Times New Roman" w:cs="Times New Roman"/>
                <w:sz w:val="2"/>
                <w:szCs w:val="2"/>
              </w:rPr>
            </w:pPr>
          </w:p>
        </w:tc>
      </w:tr>
      <w:tr w:rsidR="00452377" w:rsidRPr="003D7D3C" w:rsidTr="00206F9C">
        <w:trPr>
          <w:trHeight w:val="60"/>
        </w:trPr>
        <w:tc>
          <w:tcPr>
            <w:tcW w:w="2085" w:type="dxa"/>
            <w:vMerge/>
            <w:tcBorders>
              <w:left w:val="single" w:sz="8" w:space="0" w:color="4E4D4D"/>
              <w:bottom w:val="single" w:sz="8" w:space="0" w:color="4E4D4D"/>
              <w:right w:val="single" w:sz="8" w:space="0" w:color="4E4D4D"/>
            </w:tcBorders>
            <w:vAlign w:val="bottom"/>
          </w:tcPr>
          <w:p w:rsidR="00452377" w:rsidRPr="00452377" w:rsidRDefault="00452377">
            <w:pPr>
              <w:widowControl w:val="0"/>
              <w:autoSpaceDE w:val="0"/>
              <w:autoSpaceDN w:val="0"/>
              <w:adjustRightInd w:val="0"/>
              <w:spacing w:after="0" w:line="240" w:lineRule="auto"/>
              <w:rPr>
                <w:rFonts w:ascii="Times New Roman" w:hAnsi="Times New Roman" w:cs="Times New Roman"/>
                <w:sz w:val="18"/>
                <w:szCs w:val="18"/>
              </w:rPr>
            </w:pPr>
          </w:p>
        </w:tc>
        <w:tc>
          <w:tcPr>
            <w:tcW w:w="7994" w:type="dxa"/>
            <w:gridSpan w:val="2"/>
            <w:vMerge/>
            <w:tcBorders>
              <w:left w:val="nil"/>
              <w:bottom w:val="single" w:sz="8" w:space="0" w:color="4E4D4D"/>
              <w:right w:val="single" w:sz="8" w:space="0" w:color="4E4D4D"/>
            </w:tcBorders>
            <w:vAlign w:val="bottom"/>
          </w:tcPr>
          <w:p w:rsidR="00452377" w:rsidRPr="00452377" w:rsidRDefault="00452377">
            <w:pPr>
              <w:widowControl w:val="0"/>
              <w:autoSpaceDE w:val="0"/>
              <w:autoSpaceDN w:val="0"/>
              <w:adjustRightInd w:val="0"/>
              <w:spacing w:after="0" w:line="229" w:lineRule="exact"/>
              <w:ind w:left="100"/>
              <w:rPr>
                <w:rFonts w:ascii="Times New Roman" w:hAnsi="Times New Roman" w:cs="Times New Roman"/>
                <w:sz w:val="18"/>
                <w:szCs w:val="18"/>
              </w:rPr>
            </w:pPr>
          </w:p>
        </w:tc>
        <w:tc>
          <w:tcPr>
            <w:tcW w:w="32" w:type="dxa"/>
            <w:tcBorders>
              <w:top w:val="nil"/>
              <w:left w:val="nil"/>
              <w:bottom w:val="nil"/>
              <w:right w:val="nil"/>
            </w:tcBorders>
            <w:vAlign w:val="bottom"/>
          </w:tcPr>
          <w:p w:rsidR="00452377" w:rsidRPr="003D7D3C" w:rsidRDefault="00452377">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rsidTr="00206F9C">
        <w:trPr>
          <w:trHeight w:val="110"/>
        </w:trPr>
        <w:tc>
          <w:tcPr>
            <w:tcW w:w="2085"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7994" w:type="dxa"/>
            <w:gridSpan w:val="2"/>
            <w:tcBorders>
              <w:top w:val="nil"/>
              <w:left w:val="nil"/>
              <w:bottom w:val="nil"/>
              <w:right w:val="nil"/>
            </w:tcBorders>
            <w:vAlign w:val="bottom"/>
          </w:tcPr>
          <w:p w:rsidR="009E1B51" w:rsidRPr="003D7D3C" w:rsidRDefault="009E1B51">
            <w:pPr>
              <w:widowControl w:val="0"/>
              <w:autoSpaceDE w:val="0"/>
              <w:autoSpaceDN w:val="0"/>
              <w:adjustRightInd w:val="0"/>
              <w:spacing w:after="0" w:line="229" w:lineRule="exact"/>
              <w:ind w:left="6960"/>
              <w:rPr>
                <w:rFonts w:ascii="Times New Roman" w:hAnsi="Times New Roman" w:cs="Times New Roman"/>
                <w:sz w:val="24"/>
                <w:szCs w:val="24"/>
              </w:rPr>
            </w:pPr>
          </w:p>
        </w:tc>
        <w:tc>
          <w:tcPr>
            <w:tcW w:w="32"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bl>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sectPr w:rsidR="009E1B51" w:rsidRPr="003D7D3C">
          <w:pgSz w:w="12240" w:h="15840"/>
          <w:pgMar w:top="1440" w:right="1300" w:bottom="762" w:left="1400" w:header="720" w:footer="720" w:gutter="0"/>
          <w:cols w:space="720" w:equalWidth="0">
            <w:col w:w="9540"/>
          </w:cols>
          <w:noEndnote/>
        </w:sectPr>
      </w:pPr>
    </w:p>
    <w:tbl>
      <w:tblPr>
        <w:tblW w:w="9570" w:type="dxa"/>
        <w:tblInd w:w="10" w:type="dxa"/>
        <w:tblLayout w:type="fixed"/>
        <w:tblCellMar>
          <w:left w:w="0" w:type="dxa"/>
          <w:right w:w="0" w:type="dxa"/>
        </w:tblCellMar>
        <w:tblLook w:val="0000" w:firstRow="0" w:lastRow="0" w:firstColumn="0" w:lastColumn="0" w:noHBand="0" w:noVBand="0"/>
      </w:tblPr>
      <w:tblGrid>
        <w:gridCol w:w="980"/>
        <w:gridCol w:w="880"/>
        <w:gridCol w:w="500"/>
        <w:gridCol w:w="7060"/>
        <w:gridCol w:w="120"/>
        <w:gridCol w:w="30"/>
      </w:tblGrid>
      <w:tr w:rsidR="009E1B51" w:rsidRPr="003D7D3C" w:rsidTr="00A4126E">
        <w:trPr>
          <w:trHeight w:val="22"/>
        </w:trPr>
        <w:tc>
          <w:tcPr>
            <w:tcW w:w="980" w:type="dxa"/>
            <w:tcBorders>
              <w:top w:val="nil"/>
              <w:left w:val="single" w:sz="8" w:space="0" w:color="4E4D4D"/>
              <w:bottom w:val="nil"/>
              <w:right w:val="nil"/>
            </w:tcBorders>
            <w:shd w:val="clear" w:color="auto" w:fill="4E4D4D"/>
            <w:vAlign w:val="bottom"/>
          </w:tcPr>
          <w:p w:rsidR="009E1B51" w:rsidRPr="003D7D3C" w:rsidRDefault="009E1B51">
            <w:pPr>
              <w:widowControl w:val="0"/>
              <w:autoSpaceDE w:val="0"/>
              <w:autoSpaceDN w:val="0"/>
              <w:adjustRightInd w:val="0"/>
              <w:spacing w:after="0" w:line="20" w:lineRule="exact"/>
              <w:rPr>
                <w:rFonts w:ascii="Times New Roman" w:hAnsi="Times New Roman" w:cs="Times New Roman"/>
                <w:sz w:val="2"/>
                <w:szCs w:val="2"/>
              </w:rPr>
            </w:pPr>
            <w:bookmarkStart w:id="5" w:name="page11"/>
            <w:bookmarkEnd w:id="5"/>
          </w:p>
        </w:tc>
        <w:tc>
          <w:tcPr>
            <w:tcW w:w="880" w:type="dxa"/>
            <w:tcBorders>
              <w:top w:val="nil"/>
              <w:left w:val="nil"/>
              <w:bottom w:val="nil"/>
              <w:right w:val="nil"/>
            </w:tcBorders>
            <w:shd w:val="clear" w:color="auto" w:fill="4E4D4D"/>
            <w:vAlign w:val="bottom"/>
          </w:tcPr>
          <w:p w:rsidR="009E1B51" w:rsidRPr="003D7D3C" w:rsidRDefault="009E1B51">
            <w:pPr>
              <w:widowControl w:val="0"/>
              <w:autoSpaceDE w:val="0"/>
              <w:autoSpaceDN w:val="0"/>
              <w:adjustRightInd w:val="0"/>
              <w:spacing w:after="0" w:line="20" w:lineRule="exact"/>
              <w:rPr>
                <w:rFonts w:ascii="Times New Roman" w:hAnsi="Times New Roman" w:cs="Times New Roman"/>
                <w:sz w:val="2"/>
                <w:szCs w:val="2"/>
              </w:rPr>
            </w:pPr>
          </w:p>
        </w:tc>
        <w:tc>
          <w:tcPr>
            <w:tcW w:w="500" w:type="dxa"/>
            <w:tcBorders>
              <w:top w:val="nil"/>
              <w:left w:val="nil"/>
              <w:bottom w:val="nil"/>
              <w:right w:val="single" w:sz="8" w:space="0" w:color="4E4D4D"/>
            </w:tcBorders>
            <w:shd w:val="clear" w:color="auto" w:fill="4E4D4D"/>
            <w:vAlign w:val="bottom"/>
          </w:tcPr>
          <w:p w:rsidR="009E1B51" w:rsidRPr="003D7D3C" w:rsidRDefault="009E1B51">
            <w:pPr>
              <w:widowControl w:val="0"/>
              <w:autoSpaceDE w:val="0"/>
              <w:autoSpaceDN w:val="0"/>
              <w:adjustRightInd w:val="0"/>
              <w:spacing w:after="0" w:line="20" w:lineRule="exact"/>
              <w:rPr>
                <w:rFonts w:ascii="Times New Roman" w:hAnsi="Times New Roman" w:cs="Times New Roman"/>
                <w:sz w:val="2"/>
                <w:szCs w:val="2"/>
              </w:rPr>
            </w:pPr>
          </w:p>
        </w:tc>
        <w:tc>
          <w:tcPr>
            <w:tcW w:w="7060" w:type="dxa"/>
            <w:tcBorders>
              <w:top w:val="nil"/>
              <w:left w:val="nil"/>
              <w:bottom w:val="nil"/>
              <w:right w:val="nil"/>
            </w:tcBorders>
            <w:shd w:val="clear" w:color="auto" w:fill="4E4D4D"/>
            <w:vAlign w:val="bottom"/>
          </w:tcPr>
          <w:p w:rsidR="009E1B51" w:rsidRPr="003D7D3C" w:rsidRDefault="009E1B51">
            <w:pPr>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nil"/>
              <w:left w:val="nil"/>
              <w:bottom w:val="nil"/>
              <w:right w:val="single" w:sz="8" w:space="0" w:color="4E4D4D"/>
            </w:tcBorders>
            <w:shd w:val="clear" w:color="auto" w:fill="4E4D4D"/>
            <w:vAlign w:val="bottom"/>
          </w:tcPr>
          <w:p w:rsidR="009E1B51" w:rsidRPr="003D7D3C" w:rsidRDefault="009E1B51">
            <w:pPr>
              <w:widowControl w:val="0"/>
              <w:autoSpaceDE w:val="0"/>
              <w:autoSpaceDN w:val="0"/>
              <w:adjustRightInd w:val="0"/>
              <w:spacing w:after="0" w:line="20" w:lineRule="exact"/>
              <w:rPr>
                <w:rFonts w:ascii="Times New Roman" w:hAnsi="Times New Roman" w:cs="Times New Roman"/>
                <w:sz w:val="2"/>
                <w:szCs w:val="2"/>
              </w:rPr>
            </w:pPr>
          </w:p>
        </w:tc>
        <w:tc>
          <w:tcPr>
            <w:tcW w:w="3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0" w:lineRule="exact"/>
              <w:rPr>
                <w:rFonts w:ascii="Times New Roman" w:hAnsi="Times New Roman" w:cs="Times New Roman"/>
                <w:sz w:val="2"/>
                <w:szCs w:val="2"/>
              </w:rPr>
            </w:pPr>
          </w:p>
        </w:tc>
      </w:tr>
      <w:tr w:rsidR="009E1B51" w:rsidRPr="003D7D3C" w:rsidTr="00A4126E">
        <w:trPr>
          <w:trHeight w:val="103"/>
        </w:trPr>
        <w:tc>
          <w:tcPr>
            <w:tcW w:w="980" w:type="dxa"/>
            <w:tcBorders>
              <w:top w:val="nil"/>
              <w:left w:val="single" w:sz="8" w:space="0" w:color="4E4D4D"/>
              <w:bottom w:val="nil"/>
              <w:right w:val="nil"/>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8"/>
                <w:szCs w:val="8"/>
              </w:rPr>
            </w:pPr>
          </w:p>
        </w:tc>
        <w:tc>
          <w:tcPr>
            <w:tcW w:w="880" w:type="dxa"/>
            <w:tcBorders>
              <w:top w:val="nil"/>
              <w:left w:val="nil"/>
              <w:bottom w:val="nil"/>
              <w:right w:val="nil"/>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8"/>
                <w:szCs w:val="8"/>
              </w:rPr>
            </w:pPr>
          </w:p>
        </w:tc>
        <w:tc>
          <w:tcPr>
            <w:tcW w:w="500" w:type="dxa"/>
            <w:tcBorders>
              <w:top w:val="nil"/>
              <w:left w:val="nil"/>
              <w:bottom w:val="nil"/>
              <w:right w:val="single" w:sz="8" w:space="0" w:color="4E4D4D"/>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8"/>
                <w:szCs w:val="8"/>
              </w:rPr>
            </w:pPr>
          </w:p>
        </w:tc>
        <w:tc>
          <w:tcPr>
            <w:tcW w:w="7060" w:type="dxa"/>
            <w:vMerge w:val="restart"/>
            <w:tcBorders>
              <w:top w:val="nil"/>
              <w:left w:val="nil"/>
              <w:bottom w:val="nil"/>
              <w:right w:val="nil"/>
            </w:tcBorders>
            <w:shd w:val="clear" w:color="auto" w:fill="4E4D4D"/>
            <w:vAlign w:val="bottom"/>
          </w:tcPr>
          <w:p w:rsidR="009E1B51" w:rsidRPr="003D7D3C" w:rsidRDefault="003510CD">
            <w:pPr>
              <w:widowControl w:val="0"/>
              <w:autoSpaceDE w:val="0"/>
              <w:autoSpaceDN w:val="0"/>
              <w:adjustRightInd w:val="0"/>
              <w:spacing w:after="0" w:line="240" w:lineRule="auto"/>
              <w:ind w:left="1940"/>
              <w:rPr>
                <w:rFonts w:ascii="Times New Roman" w:hAnsi="Times New Roman" w:cs="Times New Roman"/>
                <w:sz w:val="24"/>
                <w:szCs w:val="24"/>
              </w:rPr>
            </w:pPr>
            <w:r w:rsidRPr="003D7D3C">
              <w:rPr>
                <w:rFonts w:ascii="Arial" w:hAnsi="Arial" w:cs="Arial"/>
                <w:b/>
                <w:bCs/>
                <w:sz w:val="16"/>
                <w:szCs w:val="16"/>
              </w:rPr>
              <w:t>Definiciones</w:t>
            </w:r>
          </w:p>
        </w:tc>
        <w:tc>
          <w:tcPr>
            <w:tcW w:w="120" w:type="dxa"/>
            <w:tcBorders>
              <w:top w:val="nil"/>
              <w:left w:val="nil"/>
              <w:bottom w:val="nil"/>
              <w:right w:val="single" w:sz="8" w:space="0" w:color="4E4D4D"/>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8"/>
                <w:szCs w:val="8"/>
              </w:rPr>
            </w:pPr>
          </w:p>
        </w:tc>
        <w:tc>
          <w:tcPr>
            <w:tcW w:w="3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rsidTr="00A4126E">
        <w:trPr>
          <w:trHeight w:val="185"/>
        </w:trPr>
        <w:tc>
          <w:tcPr>
            <w:tcW w:w="980" w:type="dxa"/>
            <w:tcBorders>
              <w:top w:val="nil"/>
              <w:left w:val="single" w:sz="8" w:space="0" w:color="4E4D4D"/>
              <w:bottom w:val="nil"/>
              <w:right w:val="nil"/>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880" w:type="dxa"/>
            <w:tcBorders>
              <w:top w:val="nil"/>
              <w:left w:val="nil"/>
              <w:bottom w:val="nil"/>
              <w:right w:val="nil"/>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500" w:type="dxa"/>
            <w:tcBorders>
              <w:top w:val="nil"/>
              <w:left w:val="nil"/>
              <w:bottom w:val="nil"/>
              <w:right w:val="single" w:sz="8" w:space="0" w:color="4E4D4D"/>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7060" w:type="dxa"/>
            <w:vMerge/>
            <w:tcBorders>
              <w:top w:val="nil"/>
              <w:left w:val="nil"/>
              <w:bottom w:val="nil"/>
              <w:right w:val="nil"/>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single" w:sz="8" w:space="0" w:color="4E4D4D"/>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rsidTr="00A4126E">
        <w:trPr>
          <w:trHeight w:val="103"/>
        </w:trPr>
        <w:tc>
          <w:tcPr>
            <w:tcW w:w="980" w:type="dxa"/>
            <w:tcBorders>
              <w:top w:val="nil"/>
              <w:left w:val="single" w:sz="8" w:space="0" w:color="4E4D4D"/>
              <w:bottom w:val="single" w:sz="8" w:space="0" w:color="4E4D4D"/>
              <w:right w:val="nil"/>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8"/>
                <w:szCs w:val="8"/>
              </w:rPr>
            </w:pPr>
          </w:p>
        </w:tc>
        <w:tc>
          <w:tcPr>
            <w:tcW w:w="880" w:type="dxa"/>
            <w:tcBorders>
              <w:top w:val="nil"/>
              <w:left w:val="nil"/>
              <w:bottom w:val="single" w:sz="8" w:space="0" w:color="4E4D4D"/>
              <w:right w:val="nil"/>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8"/>
                <w:szCs w:val="8"/>
              </w:rPr>
            </w:pPr>
          </w:p>
        </w:tc>
        <w:tc>
          <w:tcPr>
            <w:tcW w:w="500" w:type="dxa"/>
            <w:tcBorders>
              <w:top w:val="nil"/>
              <w:left w:val="nil"/>
              <w:bottom w:val="single" w:sz="8" w:space="0" w:color="4E4D4D"/>
              <w:right w:val="single" w:sz="8" w:space="0" w:color="4E4D4D"/>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8"/>
                <w:szCs w:val="8"/>
              </w:rPr>
            </w:pPr>
          </w:p>
        </w:tc>
        <w:tc>
          <w:tcPr>
            <w:tcW w:w="7060" w:type="dxa"/>
            <w:tcBorders>
              <w:top w:val="nil"/>
              <w:left w:val="nil"/>
              <w:bottom w:val="single" w:sz="8" w:space="0" w:color="4E4D4D"/>
              <w:right w:val="nil"/>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4E4D4D"/>
              <w:right w:val="single" w:sz="8" w:space="0" w:color="4E4D4D"/>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8"/>
                <w:szCs w:val="8"/>
              </w:rPr>
            </w:pPr>
          </w:p>
        </w:tc>
        <w:tc>
          <w:tcPr>
            <w:tcW w:w="3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rsidTr="00A4126E">
        <w:trPr>
          <w:trHeight w:val="224"/>
        </w:trPr>
        <w:tc>
          <w:tcPr>
            <w:tcW w:w="980" w:type="dxa"/>
            <w:tcBorders>
              <w:top w:val="nil"/>
              <w:left w:val="single" w:sz="8" w:space="0" w:color="4E4D4D"/>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8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7180" w:type="dxa"/>
            <w:gridSpan w:val="2"/>
            <w:tcBorders>
              <w:top w:val="nil"/>
              <w:left w:val="nil"/>
              <w:bottom w:val="nil"/>
              <w:right w:val="single" w:sz="8" w:space="0" w:color="4E4D4D"/>
            </w:tcBorders>
            <w:vAlign w:val="bottom"/>
          </w:tcPr>
          <w:p w:rsidR="009E1B51" w:rsidRPr="003D7D3C" w:rsidRDefault="003510CD">
            <w:pPr>
              <w:widowControl w:val="0"/>
              <w:autoSpaceDE w:val="0"/>
              <w:autoSpaceDN w:val="0"/>
              <w:adjustRightInd w:val="0"/>
              <w:spacing w:after="0" w:line="223" w:lineRule="exact"/>
              <w:ind w:left="100"/>
              <w:rPr>
                <w:rFonts w:ascii="Times New Roman" w:hAnsi="Times New Roman" w:cs="Times New Roman"/>
                <w:sz w:val="24"/>
                <w:szCs w:val="24"/>
              </w:rPr>
            </w:pPr>
            <w:r w:rsidRPr="003D7D3C">
              <w:rPr>
                <w:rFonts w:ascii="Arial" w:hAnsi="Arial" w:cs="Arial"/>
                <w:sz w:val="20"/>
                <w:szCs w:val="20"/>
              </w:rPr>
              <w:t>recíprocas y se conceden derechos correlativos que instrumentan la relación</w:t>
            </w:r>
          </w:p>
        </w:tc>
        <w:tc>
          <w:tcPr>
            <w:tcW w:w="3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rsidTr="00A4126E">
        <w:trPr>
          <w:trHeight w:val="230"/>
        </w:trPr>
        <w:tc>
          <w:tcPr>
            <w:tcW w:w="980" w:type="dxa"/>
            <w:tcBorders>
              <w:top w:val="nil"/>
              <w:left w:val="single" w:sz="8" w:space="0" w:color="4E4D4D"/>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8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7180" w:type="dxa"/>
            <w:gridSpan w:val="2"/>
            <w:tcBorders>
              <w:top w:val="nil"/>
              <w:left w:val="nil"/>
              <w:bottom w:val="nil"/>
              <w:right w:val="single" w:sz="8" w:space="0" w:color="4E4D4D"/>
            </w:tcBorders>
            <w:vAlign w:val="bottom"/>
          </w:tcPr>
          <w:p w:rsidR="009E1B51" w:rsidRPr="003D7D3C" w:rsidRDefault="003510CD">
            <w:pPr>
              <w:widowControl w:val="0"/>
              <w:autoSpaceDE w:val="0"/>
              <w:autoSpaceDN w:val="0"/>
              <w:adjustRightInd w:val="0"/>
              <w:spacing w:after="0" w:line="229" w:lineRule="exact"/>
              <w:ind w:left="100"/>
              <w:rPr>
                <w:rFonts w:ascii="Times New Roman" w:hAnsi="Times New Roman" w:cs="Times New Roman"/>
                <w:sz w:val="24"/>
                <w:szCs w:val="24"/>
              </w:rPr>
            </w:pPr>
            <w:r w:rsidRPr="003D7D3C">
              <w:rPr>
                <w:rFonts w:ascii="Arial" w:hAnsi="Arial" w:cs="Arial"/>
                <w:sz w:val="20"/>
                <w:szCs w:val="20"/>
              </w:rPr>
              <w:t>contractual  que  se  busca  establecer  a  través  del  presente  Proceso  de</w:t>
            </w:r>
          </w:p>
        </w:tc>
        <w:tc>
          <w:tcPr>
            <w:tcW w:w="3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rsidTr="00A4126E">
        <w:trPr>
          <w:trHeight w:val="235"/>
        </w:trPr>
        <w:tc>
          <w:tcPr>
            <w:tcW w:w="980" w:type="dxa"/>
            <w:tcBorders>
              <w:top w:val="nil"/>
              <w:left w:val="single" w:sz="8" w:space="0" w:color="4E4D4D"/>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88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7180" w:type="dxa"/>
            <w:gridSpan w:val="2"/>
            <w:tcBorders>
              <w:top w:val="nil"/>
              <w:left w:val="nil"/>
              <w:bottom w:val="single" w:sz="8" w:space="0" w:color="4E4D4D"/>
              <w:right w:val="single" w:sz="8" w:space="0" w:color="4E4D4D"/>
            </w:tcBorders>
            <w:vAlign w:val="bottom"/>
          </w:tcPr>
          <w:p w:rsidR="009E1B51" w:rsidRPr="003D7D3C" w:rsidRDefault="003510CD">
            <w:pPr>
              <w:widowControl w:val="0"/>
              <w:autoSpaceDE w:val="0"/>
              <w:autoSpaceDN w:val="0"/>
              <w:adjustRightInd w:val="0"/>
              <w:spacing w:after="0" w:line="229" w:lineRule="exact"/>
              <w:ind w:left="100"/>
              <w:rPr>
                <w:rFonts w:ascii="Times New Roman" w:hAnsi="Times New Roman" w:cs="Times New Roman"/>
                <w:sz w:val="24"/>
                <w:szCs w:val="24"/>
              </w:rPr>
            </w:pPr>
            <w:r w:rsidRPr="003D7D3C">
              <w:rPr>
                <w:rFonts w:ascii="Arial" w:hAnsi="Arial" w:cs="Arial"/>
                <w:sz w:val="20"/>
                <w:szCs w:val="20"/>
              </w:rPr>
              <w:t>Contratación.</w:t>
            </w:r>
          </w:p>
        </w:tc>
        <w:tc>
          <w:tcPr>
            <w:tcW w:w="3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rsidTr="00A4126E">
        <w:trPr>
          <w:trHeight w:val="230"/>
        </w:trPr>
        <w:tc>
          <w:tcPr>
            <w:tcW w:w="1860" w:type="dxa"/>
            <w:gridSpan w:val="2"/>
            <w:tcBorders>
              <w:top w:val="nil"/>
              <w:left w:val="single" w:sz="8" w:space="0" w:color="4E4D4D"/>
              <w:bottom w:val="single" w:sz="8" w:space="0" w:color="4E4D4D"/>
              <w:right w:val="nil"/>
            </w:tcBorders>
            <w:vAlign w:val="bottom"/>
          </w:tcPr>
          <w:p w:rsidR="009E1B51" w:rsidRPr="003D7D3C" w:rsidRDefault="003510CD">
            <w:pPr>
              <w:widowControl w:val="0"/>
              <w:autoSpaceDE w:val="0"/>
              <w:autoSpaceDN w:val="0"/>
              <w:adjustRightInd w:val="0"/>
              <w:spacing w:after="0" w:line="224" w:lineRule="exact"/>
              <w:ind w:left="120"/>
              <w:rPr>
                <w:rFonts w:ascii="Times New Roman" w:hAnsi="Times New Roman" w:cs="Times New Roman"/>
                <w:sz w:val="24"/>
                <w:szCs w:val="24"/>
              </w:rPr>
            </w:pPr>
            <w:r w:rsidRPr="003D7D3C">
              <w:rPr>
                <w:rFonts w:ascii="Arial" w:hAnsi="Arial" w:cs="Arial"/>
                <w:sz w:val="20"/>
                <w:szCs w:val="20"/>
              </w:rPr>
              <w:t>Contrato principal</w:t>
            </w:r>
          </w:p>
        </w:tc>
        <w:tc>
          <w:tcPr>
            <w:tcW w:w="5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7180" w:type="dxa"/>
            <w:gridSpan w:val="2"/>
            <w:tcBorders>
              <w:top w:val="nil"/>
              <w:left w:val="nil"/>
              <w:bottom w:val="single" w:sz="8" w:space="0" w:color="4E4D4D"/>
              <w:right w:val="single" w:sz="8" w:space="0" w:color="4E4D4D"/>
            </w:tcBorders>
            <w:vAlign w:val="bottom"/>
          </w:tcPr>
          <w:p w:rsidR="009E1B51" w:rsidRPr="003D7D3C" w:rsidRDefault="003510CD" w:rsidP="003D7D3C">
            <w:pPr>
              <w:widowControl w:val="0"/>
              <w:autoSpaceDE w:val="0"/>
              <w:autoSpaceDN w:val="0"/>
              <w:adjustRightInd w:val="0"/>
              <w:spacing w:after="0" w:line="224" w:lineRule="exact"/>
              <w:ind w:left="100"/>
              <w:rPr>
                <w:rFonts w:ascii="Times New Roman" w:hAnsi="Times New Roman" w:cs="Times New Roman"/>
                <w:sz w:val="24"/>
                <w:szCs w:val="24"/>
              </w:rPr>
            </w:pPr>
            <w:r w:rsidRPr="003D7D3C">
              <w:rPr>
                <w:rFonts w:ascii="Arial" w:hAnsi="Arial" w:cs="Arial"/>
                <w:sz w:val="20"/>
                <w:szCs w:val="20"/>
              </w:rPr>
              <w:t xml:space="preserve">Es el contrato objeto </w:t>
            </w:r>
            <w:r w:rsidR="003D7D3C" w:rsidRPr="003D7D3C">
              <w:rPr>
                <w:rFonts w:ascii="Arial" w:hAnsi="Arial" w:cs="Arial"/>
                <w:sz w:val="20"/>
                <w:szCs w:val="20"/>
              </w:rPr>
              <w:t>del</w:t>
            </w:r>
            <w:r w:rsidR="003D7D3C">
              <w:rPr>
                <w:rFonts w:ascii="Arial" w:hAnsi="Arial" w:cs="Arial"/>
                <w:sz w:val="20"/>
                <w:szCs w:val="20"/>
              </w:rPr>
              <w:t xml:space="preserve"> servicio de consultoría</w:t>
            </w:r>
            <w:r w:rsidRPr="003D7D3C">
              <w:rPr>
                <w:rFonts w:ascii="Arial" w:hAnsi="Arial" w:cs="Arial"/>
                <w:sz w:val="20"/>
                <w:szCs w:val="20"/>
              </w:rPr>
              <w:t xml:space="preserve"> </w:t>
            </w:r>
          </w:p>
        </w:tc>
        <w:tc>
          <w:tcPr>
            <w:tcW w:w="3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A4126E" w:rsidRPr="003D7D3C" w:rsidTr="00A4126E">
        <w:trPr>
          <w:trHeight w:val="225"/>
        </w:trPr>
        <w:tc>
          <w:tcPr>
            <w:tcW w:w="980" w:type="dxa"/>
            <w:tcBorders>
              <w:top w:val="nil"/>
              <w:left w:val="single" w:sz="8" w:space="0" w:color="4E4D4D"/>
              <w:bottom w:val="nil"/>
              <w:right w:val="nil"/>
            </w:tcBorders>
            <w:vAlign w:val="bottom"/>
          </w:tcPr>
          <w:p w:rsidR="00A4126E" w:rsidRPr="003D7D3C" w:rsidRDefault="00A4126E">
            <w:pPr>
              <w:widowControl w:val="0"/>
              <w:autoSpaceDE w:val="0"/>
              <w:autoSpaceDN w:val="0"/>
              <w:adjustRightInd w:val="0"/>
              <w:spacing w:after="0" w:line="224" w:lineRule="exact"/>
              <w:ind w:left="120"/>
              <w:rPr>
                <w:rFonts w:ascii="Times New Roman" w:hAnsi="Times New Roman" w:cs="Times New Roman"/>
                <w:sz w:val="24"/>
                <w:szCs w:val="24"/>
              </w:rPr>
            </w:pPr>
            <w:r w:rsidRPr="003D7D3C">
              <w:rPr>
                <w:rFonts w:ascii="Arial" w:hAnsi="Arial" w:cs="Arial"/>
                <w:sz w:val="20"/>
                <w:szCs w:val="20"/>
              </w:rPr>
              <w:t>Oferta</w:t>
            </w:r>
          </w:p>
        </w:tc>
        <w:tc>
          <w:tcPr>
            <w:tcW w:w="880" w:type="dxa"/>
            <w:tcBorders>
              <w:top w:val="nil"/>
              <w:left w:val="nil"/>
              <w:bottom w:val="nil"/>
              <w:right w:val="nil"/>
            </w:tcBorders>
            <w:vAlign w:val="bottom"/>
          </w:tcPr>
          <w:p w:rsidR="00A4126E" w:rsidRPr="003D7D3C" w:rsidRDefault="00A4126E">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nil"/>
              <w:right w:val="single" w:sz="8" w:space="0" w:color="4E4D4D"/>
            </w:tcBorders>
            <w:vAlign w:val="bottom"/>
          </w:tcPr>
          <w:p w:rsidR="00A4126E" w:rsidRPr="003D7D3C" w:rsidRDefault="00A4126E">
            <w:pPr>
              <w:widowControl w:val="0"/>
              <w:autoSpaceDE w:val="0"/>
              <w:autoSpaceDN w:val="0"/>
              <w:adjustRightInd w:val="0"/>
              <w:spacing w:after="0" w:line="240" w:lineRule="auto"/>
              <w:rPr>
                <w:rFonts w:ascii="Times New Roman" w:hAnsi="Times New Roman" w:cs="Times New Roman"/>
                <w:sz w:val="19"/>
                <w:szCs w:val="19"/>
              </w:rPr>
            </w:pPr>
          </w:p>
        </w:tc>
        <w:tc>
          <w:tcPr>
            <w:tcW w:w="7180" w:type="dxa"/>
            <w:gridSpan w:val="2"/>
            <w:vMerge w:val="restart"/>
            <w:tcBorders>
              <w:top w:val="nil"/>
              <w:left w:val="nil"/>
              <w:right w:val="single" w:sz="8" w:space="0" w:color="4E4D4D"/>
            </w:tcBorders>
            <w:vAlign w:val="bottom"/>
          </w:tcPr>
          <w:p w:rsidR="00A4126E" w:rsidRPr="003D7D3C" w:rsidRDefault="00A4126E">
            <w:pPr>
              <w:widowControl w:val="0"/>
              <w:autoSpaceDE w:val="0"/>
              <w:autoSpaceDN w:val="0"/>
              <w:adjustRightInd w:val="0"/>
              <w:spacing w:after="0" w:line="224" w:lineRule="exact"/>
              <w:ind w:left="100"/>
              <w:rPr>
                <w:rFonts w:ascii="Times New Roman" w:hAnsi="Times New Roman" w:cs="Times New Roman"/>
                <w:sz w:val="24"/>
                <w:szCs w:val="24"/>
              </w:rPr>
            </w:pPr>
            <w:r w:rsidRPr="003D7D3C">
              <w:rPr>
                <w:rFonts w:ascii="Arial" w:hAnsi="Arial" w:cs="Arial"/>
                <w:sz w:val="20"/>
                <w:szCs w:val="20"/>
              </w:rPr>
              <w:t>Es  la  propuesta  presentada  a  [Nombre  de  la  Entidad  Estatal]  por  los</w:t>
            </w:r>
          </w:p>
          <w:p w:rsidR="00A4126E" w:rsidRPr="003D7D3C" w:rsidRDefault="00A4126E" w:rsidP="00A4126E">
            <w:pPr>
              <w:widowControl w:val="0"/>
              <w:autoSpaceDE w:val="0"/>
              <w:autoSpaceDN w:val="0"/>
              <w:adjustRightInd w:val="0"/>
              <w:spacing w:after="0" w:line="229" w:lineRule="exact"/>
              <w:ind w:left="100"/>
              <w:rPr>
                <w:rFonts w:ascii="Times New Roman" w:hAnsi="Times New Roman" w:cs="Times New Roman"/>
                <w:sz w:val="24"/>
                <w:szCs w:val="24"/>
              </w:rPr>
            </w:pPr>
            <w:r w:rsidRPr="003D7D3C">
              <w:rPr>
                <w:rFonts w:ascii="Arial" w:hAnsi="Arial" w:cs="Arial"/>
                <w:sz w:val="20"/>
                <w:szCs w:val="20"/>
              </w:rPr>
              <w:t>interesados  en  ser  el  Contratista  del  Proceso  de  Contratación  objeto  del</w:t>
            </w:r>
            <w:r>
              <w:rPr>
                <w:rFonts w:ascii="Arial" w:hAnsi="Arial" w:cs="Arial"/>
                <w:sz w:val="20"/>
                <w:szCs w:val="20"/>
              </w:rPr>
              <w:t xml:space="preserve"> </w:t>
            </w:r>
            <w:r w:rsidRPr="003D7D3C">
              <w:rPr>
                <w:rFonts w:ascii="Arial" w:hAnsi="Arial" w:cs="Arial"/>
                <w:sz w:val="20"/>
                <w:szCs w:val="20"/>
              </w:rPr>
              <w:t>presente Pliego de Condiciones.</w:t>
            </w:r>
          </w:p>
        </w:tc>
        <w:tc>
          <w:tcPr>
            <w:tcW w:w="30" w:type="dxa"/>
            <w:tcBorders>
              <w:top w:val="nil"/>
              <w:left w:val="nil"/>
              <w:bottom w:val="nil"/>
              <w:right w:val="nil"/>
            </w:tcBorders>
            <w:vAlign w:val="bottom"/>
          </w:tcPr>
          <w:p w:rsidR="00A4126E" w:rsidRPr="003D7D3C" w:rsidRDefault="00A4126E">
            <w:pPr>
              <w:widowControl w:val="0"/>
              <w:autoSpaceDE w:val="0"/>
              <w:autoSpaceDN w:val="0"/>
              <w:adjustRightInd w:val="0"/>
              <w:spacing w:after="0" w:line="240" w:lineRule="auto"/>
              <w:rPr>
                <w:rFonts w:ascii="Times New Roman" w:hAnsi="Times New Roman" w:cs="Times New Roman"/>
                <w:sz w:val="2"/>
                <w:szCs w:val="2"/>
              </w:rPr>
            </w:pPr>
          </w:p>
        </w:tc>
      </w:tr>
      <w:tr w:rsidR="00A4126E" w:rsidRPr="003D7D3C" w:rsidTr="00A4126E">
        <w:trPr>
          <w:trHeight w:val="230"/>
        </w:trPr>
        <w:tc>
          <w:tcPr>
            <w:tcW w:w="980" w:type="dxa"/>
            <w:tcBorders>
              <w:top w:val="nil"/>
              <w:left w:val="single" w:sz="8" w:space="0" w:color="4E4D4D"/>
              <w:bottom w:val="nil"/>
              <w:right w:val="nil"/>
            </w:tcBorders>
            <w:vAlign w:val="bottom"/>
          </w:tcPr>
          <w:p w:rsidR="00A4126E" w:rsidRPr="003D7D3C" w:rsidRDefault="00A4126E">
            <w:pPr>
              <w:widowControl w:val="0"/>
              <w:autoSpaceDE w:val="0"/>
              <w:autoSpaceDN w:val="0"/>
              <w:adjustRightInd w:val="0"/>
              <w:spacing w:after="0" w:line="240" w:lineRule="auto"/>
              <w:rPr>
                <w:rFonts w:ascii="Times New Roman" w:hAnsi="Times New Roman" w:cs="Times New Roman"/>
                <w:sz w:val="20"/>
                <w:szCs w:val="20"/>
              </w:rPr>
            </w:pPr>
          </w:p>
        </w:tc>
        <w:tc>
          <w:tcPr>
            <w:tcW w:w="880" w:type="dxa"/>
            <w:tcBorders>
              <w:top w:val="nil"/>
              <w:left w:val="nil"/>
              <w:bottom w:val="nil"/>
              <w:right w:val="nil"/>
            </w:tcBorders>
            <w:vAlign w:val="bottom"/>
          </w:tcPr>
          <w:p w:rsidR="00A4126E" w:rsidRPr="003D7D3C" w:rsidRDefault="00A4126E">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nil"/>
              <w:right w:val="single" w:sz="8" w:space="0" w:color="4E4D4D"/>
            </w:tcBorders>
            <w:vAlign w:val="bottom"/>
          </w:tcPr>
          <w:p w:rsidR="00A4126E" w:rsidRPr="003D7D3C" w:rsidRDefault="00A4126E">
            <w:pPr>
              <w:widowControl w:val="0"/>
              <w:autoSpaceDE w:val="0"/>
              <w:autoSpaceDN w:val="0"/>
              <w:adjustRightInd w:val="0"/>
              <w:spacing w:after="0" w:line="240" w:lineRule="auto"/>
              <w:rPr>
                <w:rFonts w:ascii="Times New Roman" w:hAnsi="Times New Roman" w:cs="Times New Roman"/>
                <w:sz w:val="20"/>
                <w:szCs w:val="20"/>
              </w:rPr>
            </w:pPr>
          </w:p>
        </w:tc>
        <w:tc>
          <w:tcPr>
            <w:tcW w:w="7180" w:type="dxa"/>
            <w:gridSpan w:val="2"/>
            <w:vMerge/>
            <w:tcBorders>
              <w:left w:val="nil"/>
              <w:right w:val="single" w:sz="8" w:space="0" w:color="4E4D4D"/>
            </w:tcBorders>
            <w:vAlign w:val="bottom"/>
          </w:tcPr>
          <w:p w:rsidR="00A4126E" w:rsidRPr="003D7D3C" w:rsidRDefault="00A4126E" w:rsidP="00A4126E">
            <w:pPr>
              <w:widowControl w:val="0"/>
              <w:autoSpaceDE w:val="0"/>
              <w:autoSpaceDN w:val="0"/>
              <w:adjustRightInd w:val="0"/>
              <w:spacing w:after="0" w:line="229" w:lineRule="exact"/>
              <w:ind w:left="100"/>
              <w:rPr>
                <w:rFonts w:ascii="Times New Roman" w:hAnsi="Times New Roman" w:cs="Times New Roman"/>
                <w:sz w:val="24"/>
                <w:szCs w:val="24"/>
              </w:rPr>
            </w:pPr>
          </w:p>
        </w:tc>
        <w:tc>
          <w:tcPr>
            <w:tcW w:w="30" w:type="dxa"/>
            <w:tcBorders>
              <w:top w:val="nil"/>
              <w:left w:val="nil"/>
              <w:bottom w:val="nil"/>
              <w:right w:val="nil"/>
            </w:tcBorders>
            <w:vAlign w:val="bottom"/>
          </w:tcPr>
          <w:p w:rsidR="00A4126E" w:rsidRPr="003D7D3C" w:rsidRDefault="00A4126E">
            <w:pPr>
              <w:widowControl w:val="0"/>
              <w:autoSpaceDE w:val="0"/>
              <w:autoSpaceDN w:val="0"/>
              <w:adjustRightInd w:val="0"/>
              <w:spacing w:after="0" w:line="240" w:lineRule="auto"/>
              <w:rPr>
                <w:rFonts w:ascii="Times New Roman" w:hAnsi="Times New Roman" w:cs="Times New Roman"/>
                <w:sz w:val="2"/>
                <w:szCs w:val="2"/>
              </w:rPr>
            </w:pPr>
          </w:p>
        </w:tc>
      </w:tr>
      <w:tr w:rsidR="00A4126E" w:rsidRPr="003D7D3C" w:rsidTr="00A4126E">
        <w:trPr>
          <w:trHeight w:val="235"/>
        </w:trPr>
        <w:tc>
          <w:tcPr>
            <w:tcW w:w="980" w:type="dxa"/>
            <w:tcBorders>
              <w:top w:val="nil"/>
              <w:left w:val="single" w:sz="8" w:space="0" w:color="4E4D4D"/>
              <w:bottom w:val="single" w:sz="8" w:space="0" w:color="4E4D4D"/>
              <w:right w:val="nil"/>
            </w:tcBorders>
            <w:vAlign w:val="bottom"/>
          </w:tcPr>
          <w:p w:rsidR="00A4126E" w:rsidRPr="003D7D3C" w:rsidRDefault="00A4126E">
            <w:pPr>
              <w:widowControl w:val="0"/>
              <w:autoSpaceDE w:val="0"/>
              <w:autoSpaceDN w:val="0"/>
              <w:adjustRightInd w:val="0"/>
              <w:spacing w:after="0" w:line="240" w:lineRule="auto"/>
              <w:rPr>
                <w:rFonts w:ascii="Times New Roman" w:hAnsi="Times New Roman" w:cs="Times New Roman"/>
                <w:sz w:val="20"/>
                <w:szCs w:val="20"/>
              </w:rPr>
            </w:pPr>
          </w:p>
        </w:tc>
        <w:tc>
          <w:tcPr>
            <w:tcW w:w="880" w:type="dxa"/>
            <w:tcBorders>
              <w:top w:val="nil"/>
              <w:left w:val="nil"/>
              <w:bottom w:val="single" w:sz="8" w:space="0" w:color="4E4D4D"/>
              <w:right w:val="nil"/>
            </w:tcBorders>
            <w:vAlign w:val="bottom"/>
          </w:tcPr>
          <w:p w:rsidR="00A4126E" w:rsidRPr="003D7D3C" w:rsidRDefault="00A4126E">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single" w:sz="8" w:space="0" w:color="4E4D4D"/>
              <w:right w:val="single" w:sz="8" w:space="0" w:color="4E4D4D"/>
            </w:tcBorders>
            <w:vAlign w:val="bottom"/>
          </w:tcPr>
          <w:p w:rsidR="00A4126E" w:rsidRPr="003D7D3C" w:rsidRDefault="00A4126E">
            <w:pPr>
              <w:widowControl w:val="0"/>
              <w:autoSpaceDE w:val="0"/>
              <w:autoSpaceDN w:val="0"/>
              <w:adjustRightInd w:val="0"/>
              <w:spacing w:after="0" w:line="240" w:lineRule="auto"/>
              <w:rPr>
                <w:rFonts w:ascii="Times New Roman" w:hAnsi="Times New Roman" w:cs="Times New Roman"/>
                <w:sz w:val="20"/>
                <w:szCs w:val="20"/>
              </w:rPr>
            </w:pPr>
          </w:p>
        </w:tc>
        <w:tc>
          <w:tcPr>
            <w:tcW w:w="7180" w:type="dxa"/>
            <w:gridSpan w:val="2"/>
            <w:vMerge/>
            <w:tcBorders>
              <w:left w:val="nil"/>
              <w:bottom w:val="single" w:sz="8" w:space="0" w:color="4E4D4D"/>
              <w:right w:val="single" w:sz="8" w:space="0" w:color="4E4D4D"/>
            </w:tcBorders>
            <w:vAlign w:val="bottom"/>
          </w:tcPr>
          <w:p w:rsidR="00A4126E" w:rsidRPr="003D7D3C" w:rsidRDefault="00A4126E">
            <w:pPr>
              <w:widowControl w:val="0"/>
              <w:autoSpaceDE w:val="0"/>
              <w:autoSpaceDN w:val="0"/>
              <w:adjustRightInd w:val="0"/>
              <w:spacing w:after="0" w:line="229" w:lineRule="exact"/>
              <w:ind w:left="100"/>
              <w:rPr>
                <w:rFonts w:ascii="Times New Roman" w:hAnsi="Times New Roman" w:cs="Times New Roman"/>
                <w:sz w:val="24"/>
                <w:szCs w:val="24"/>
              </w:rPr>
            </w:pPr>
          </w:p>
        </w:tc>
        <w:tc>
          <w:tcPr>
            <w:tcW w:w="30" w:type="dxa"/>
            <w:tcBorders>
              <w:top w:val="nil"/>
              <w:left w:val="nil"/>
              <w:bottom w:val="nil"/>
              <w:right w:val="nil"/>
            </w:tcBorders>
            <w:vAlign w:val="bottom"/>
          </w:tcPr>
          <w:p w:rsidR="00A4126E" w:rsidRPr="003D7D3C" w:rsidRDefault="00A4126E">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rsidTr="00A4126E">
        <w:trPr>
          <w:trHeight w:val="225"/>
        </w:trPr>
        <w:tc>
          <w:tcPr>
            <w:tcW w:w="2360" w:type="dxa"/>
            <w:gridSpan w:val="3"/>
            <w:tcBorders>
              <w:top w:val="nil"/>
              <w:left w:val="single" w:sz="8" w:space="0" w:color="4E4D4D"/>
              <w:bottom w:val="nil"/>
              <w:right w:val="single" w:sz="8" w:space="0" w:color="4E4D4D"/>
            </w:tcBorders>
            <w:vAlign w:val="bottom"/>
          </w:tcPr>
          <w:p w:rsidR="009E1B51" w:rsidRPr="003D7D3C" w:rsidRDefault="003510CD">
            <w:pPr>
              <w:widowControl w:val="0"/>
              <w:autoSpaceDE w:val="0"/>
              <w:autoSpaceDN w:val="0"/>
              <w:adjustRightInd w:val="0"/>
              <w:spacing w:after="0" w:line="224" w:lineRule="exact"/>
              <w:ind w:left="120"/>
              <w:rPr>
                <w:rFonts w:ascii="Times New Roman" w:hAnsi="Times New Roman" w:cs="Times New Roman"/>
                <w:sz w:val="24"/>
                <w:szCs w:val="24"/>
              </w:rPr>
            </w:pPr>
            <w:r w:rsidRPr="003D7D3C">
              <w:rPr>
                <w:rFonts w:ascii="Arial" w:hAnsi="Arial" w:cs="Arial"/>
                <w:sz w:val="20"/>
                <w:szCs w:val="20"/>
              </w:rPr>
              <w:t>Pliego de condiciones</w:t>
            </w:r>
          </w:p>
        </w:tc>
        <w:tc>
          <w:tcPr>
            <w:tcW w:w="7180" w:type="dxa"/>
            <w:gridSpan w:val="2"/>
            <w:tcBorders>
              <w:top w:val="nil"/>
              <w:left w:val="nil"/>
              <w:bottom w:val="nil"/>
              <w:right w:val="single" w:sz="8" w:space="0" w:color="4E4D4D"/>
            </w:tcBorders>
            <w:vAlign w:val="bottom"/>
          </w:tcPr>
          <w:p w:rsidR="009E1B51" w:rsidRPr="003D7D3C" w:rsidRDefault="003510CD">
            <w:pPr>
              <w:widowControl w:val="0"/>
              <w:autoSpaceDE w:val="0"/>
              <w:autoSpaceDN w:val="0"/>
              <w:adjustRightInd w:val="0"/>
              <w:spacing w:after="0" w:line="224" w:lineRule="exact"/>
              <w:ind w:left="100"/>
              <w:rPr>
                <w:rFonts w:ascii="Times New Roman" w:hAnsi="Times New Roman" w:cs="Times New Roman"/>
                <w:sz w:val="24"/>
                <w:szCs w:val="24"/>
              </w:rPr>
            </w:pPr>
            <w:r w:rsidRPr="003D7D3C">
              <w:rPr>
                <w:rFonts w:ascii="Arial" w:hAnsi="Arial" w:cs="Arial"/>
                <w:sz w:val="20"/>
                <w:szCs w:val="20"/>
              </w:rPr>
              <w:t>Es  el  conjunto  de  normas  que  rigen  el  proceso  de  selección  y el  futuro</w:t>
            </w:r>
          </w:p>
        </w:tc>
        <w:tc>
          <w:tcPr>
            <w:tcW w:w="3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rsidTr="00A4126E">
        <w:trPr>
          <w:trHeight w:val="230"/>
        </w:trPr>
        <w:tc>
          <w:tcPr>
            <w:tcW w:w="980" w:type="dxa"/>
            <w:tcBorders>
              <w:top w:val="nil"/>
              <w:left w:val="single" w:sz="8" w:space="0" w:color="4E4D4D"/>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8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7180" w:type="dxa"/>
            <w:gridSpan w:val="2"/>
            <w:tcBorders>
              <w:top w:val="nil"/>
              <w:left w:val="nil"/>
              <w:bottom w:val="nil"/>
              <w:right w:val="single" w:sz="8" w:space="0" w:color="4E4D4D"/>
            </w:tcBorders>
            <w:vAlign w:val="bottom"/>
          </w:tcPr>
          <w:p w:rsidR="009E1B51" w:rsidRPr="003D7D3C" w:rsidRDefault="003510CD">
            <w:pPr>
              <w:widowControl w:val="0"/>
              <w:autoSpaceDE w:val="0"/>
              <w:autoSpaceDN w:val="0"/>
              <w:adjustRightInd w:val="0"/>
              <w:spacing w:after="0" w:line="229" w:lineRule="exact"/>
              <w:ind w:left="100"/>
              <w:rPr>
                <w:rFonts w:ascii="Times New Roman" w:hAnsi="Times New Roman" w:cs="Times New Roman"/>
                <w:sz w:val="24"/>
                <w:szCs w:val="24"/>
              </w:rPr>
            </w:pPr>
            <w:r w:rsidRPr="003D7D3C">
              <w:rPr>
                <w:rFonts w:ascii="Arial" w:hAnsi="Arial" w:cs="Arial"/>
                <w:sz w:val="20"/>
                <w:szCs w:val="20"/>
              </w:rPr>
              <w:t>Contrato,  en  los  que  se  señalan  las  condiciones  objetivas,  plazos  y</w:t>
            </w:r>
          </w:p>
        </w:tc>
        <w:tc>
          <w:tcPr>
            <w:tcW w:w="3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rsidTr="00A4126E">
        <w:trPr>
          <w:trHeight w:val="230"/>
        </w:trPr>
        <w:tc>
          <w:tcPr>
            <w:tcW w:w="980" w:type="dxa"/>
            <w:tcBorders>
              <w:top w:val="nil"/>
              <w:left w:val="single" w:sz="8" w:space="0" w:color="4E4D4D"/>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8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7180" w:type="dxa"/>
            <w:gridSpan w:val="2"/>
            <w:tcBorders>
              <w:top w:val="nil"/>
              <w:left w:val="nil"/>
              <w:bottom w:val="nil"/>
              <w:right w:val="single" w:sz="8" w:space="0" w:color="4E4D4D"/>
            </w:tcBorders>
            <w:vAlign w:val="bottom"/>
          </w:tcPr>
          <w:p w:rsidR="009E1B51" w:rsidRPr="003D7D3C" w:rsidRDefault="003510CD">
            <w:pPr>
              <w:widowControl w:val="0"/>
              <w:autoSpaceDE w:val="0"/>
              <w:autoSpaceDN w:val="0"/>
              <w:adjustRightInd w:val="0"/>
              <w:spacing w:after="0" w:line="229" w:lineRule="exact"/>
              <w:ind w:left="100"/>
              <w:rPr>
                <w:rFonts w:ascii="Times New Roman" w:hAnsi="Times New Roman" w:cs="Times New Roman"/>
                <w:sz w:val="24"/>
                <w:szCs w:val="24"/>
              </w:rPr>
            </w:pPr>
            <w:r w:rsidRPr="003D7D3C">
              <w:rPr>
                <w:rFonts w:ascii="Arial" w:hAnsi="Arial" w:cs="Arial"/>
                <w:sz w:val="20"/>
                <w:szCs w:val="20"/>
              </w:rPr>
              <w:t>procedimientos  dentro  de  los  cuales  los  Proponentes  deben  formular  su</w:t>
            </w:r>
          </w:p>
        </w:tc>
        <w:tc>
          <w:tcPr>
            <w:tcW w:w="3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rsidTr="00A4126E">
        <w:trPr>
          <w:trHeight w:val="230"/>
        </w:trPr>
        <w:tc>
          <w:tcPr>
            <w:tcW w:w="980" w:type="dxa"/>
            <w:tcBorders>
              <w:top w:val="nil"/>
              <w:left w:val="single" w:sz="8" w:space="0" w:color="4E4D4D"/>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8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7180" w:type="dxa"/>
            <w:gridSpan w:val="2"/>
            <w:tcBorders>
              <w:top w:val="nil"/>
              <w:left w:val="nil"/>
              <w:bottom w:val="nil"/>
              <w:right w:val="single" w:sz="8" w:space="0" w:color="4E4D4D"/>
            </w:tcBorders>
            <w:vAlign w:val="bottom"/>
          </w:tcPr>
          <w:p w:rsidR="009E1B51" w:rsidRPr="003D7D3C" w:rsidRDefault="003510CD">
            <w:pPr>
              <w:widowControl w:val="0"/>
              <w:autoSpaceDE w:val="0"/>
              <w:autoSpaceDN w:val="0"/>
              <w:adjustRightInd w:val="0"/>
              <w:spacing w:after="0" w:line="229" w:lineRule="exact"/>
              <w:ind w:left="100"/>
              <w:rPr>
                <w:rFonts w:ascii="Times New Roman" w:hAnsi="Times New Roman" w:cs="Times New Roman"/>
                <w:sz w:val="24"/>
                <w:szCs w:val="24"/>
              </w:rPr>
            </w:pPr>
            <w:r w:rsidRPr="003D7D3C">
              <w:rPr>
                <w:rFonts w:ascii="Arial" w:hAnsi="Arial" w:cs="Arial"/>
                <w:sz w:val="20"/>
                <w:szCs w:val="20"/>
              </w:rPr>
              <w:t>Oferta para participar en el Proceso de Contratación del Contratista y tener la</w:t>
            </w:r>
          </w:p>
        </w:tc>
        <w:tc>
          <w:tcPr>
            <w:tcW w:w="3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rsidTr="00A4126E">
        <w:trPr>
          <w:trHeight w:val="229"/>
        </w:trPr>
        <w:tc>
          <w:tcPr>
            <w:tcW w:w="980" w:type="dxa"/>
            <w:tcBorders>
              <w:top w:val="nil"/>
              <w:left w:val="single" w:sz="8" w:space="0" w:color="4E4D4D"/>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8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7180" w:type="dxa"/>
            <w:gridSpan w:val="2"/>
            <w:tcBorders>
              <w:top w:val="nil"/>
              <w:left w:val="nil"/>
              <w:bottom w:val="nil"/>
              <w:right w:val="single" w:sz="8" w:space="0" w:color="4E4D4D"/>
            </w:tcBorders>
            <w:vAlign w:val="bottom"/>
          </w:tcPr>
          <w:p w:rsidR="009E1B51" w:rsidRPr="003D7D3C" w:rsidRDefault="003510CD">
            <w:pPr>
              <w:widowControl w:val="0"/>
              <w:autoSpaceDE w:val="0"/>
              <w:autoSpaceDN w:val="0"/>
              <w:adjustRightInd w:val="0"/>
              <w:spacing w:after="0" w:line="228" w:lineRule="exact"/>
              <w:ind w:left="100"/>
              <w:rPr>
                <w:rFonts w:ascii="Times New Roman" w:hAnsi="Times New Roman" w:cs="Times New Roman"/>
                <w:sz w:val="24"/>
                <w:szCs w:val="24"/>
              </w:rPr>
            </w:pPr>
            <w:r w:rsidRPr="003D7D3C">
              <w:rPr>
                <w:rFonts w:ascii="Arial" w:hAnsi="Arial" w:cs="Arial"/>
                <w:sz w:val="20"/>
                <w:szCs w:val="20"/>
              </w:rPr>
              <w:t>posibilidad de obtener la calidad de adjudicatario del presente Proceso de</w:t>
            </w:r>
          </w:p>
        </w:tc>
        <w:tc>
          <w:tcPr>
            <w:tcW w:w="3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rsidTr="00A4126E">
        <w:trPr>
          <w:trHeight w:val="235"/>
        </w:trPr>
        <w:tc>
          <w:tcPr>
            <w:tcW w:w="980" w:type="dxa"/>
            <w:tcBorders>
              <w:top w:val="nil"/>
              <w:left w:val="single" w:sz="8" w:space="0" w:color="4E4D4D"/>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88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7180" w:type="dxa"/>
            <w:gridSpan w:val="2"/>
            <w:tcBorders>
              <w:top w:val="nil"/>
              <w:left w:val="nil"/>
              <w:bottom w:val="single" w:sz="8" w:space="0" w:color="4E4D4D"/>
              <w:right w:val="single" w:sz="8" w:space="0" w:color="4E4D4D"/>
            </w:tcBorders>
            <w:vAlign w:val="bottom"/>
          </w:tcPr>
          <w:p w:rsidR="009E1B51" w:rsidRPr="003D7D3C" w:rsidRDefault="003510CD">
            <w:pPr>
              <w:widowControl w:val="0"/>
              <w:autoSpaceDE w:val="0"/>
              <w:autoSpaceDN w:val="0"/>
              <w:adjustRightInd w:val="0"/>
              <w:spacing w:after="0" w:line="229" w:lineRule="exact"/>
              <w:ind w:left="100"/>
              <w:rPr>
                <w:rFonts w:ascii="Times New Roman" w:hAnsi="Times New Roman" w:cs="Times New Roman"/>
                <w:sz w:val="24"/>
                <w:szCs w:val="24"/>
              </w:rPr>
            </w:pPr>
            <w:r w:rsidRPr="003D7D3C">
              <w:rPr>
                <w:rFonts w:ascii="Arial" w:hAnsi="Arial" w:cs="Arial"/>
                <w:sz w:val="20"/>
                <w:szCs w:val="20"/>
              </w:rPr>
              <w:t>Contratación.</w:t>
            </w:r>
          </w:p>
        </w:tc>
        <w:tc>
          <w:tcPr>
            <w:tcW w:w="3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rsidTr="00A4126E">
        <w:trPr>
          <w:trHeight w:val="225"/>
        </w:trPr>
        <w:tc>
          <w:tcPr>
            <w:tcW w:w="980" w:type="dxa"/>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224" w:lineRule="exact"/>
              <w:ind w:left="120"/>
              <w:rPr>
                <w:rFonts w:ascii="Times New Roman" w:hAnsi="Times New Roman" w:cs="Times New Roman"/>
                <w:sz w:val="24"/>
                <w:szCs w:val="24"/>
              </w:rPr>
            </w:pPr>
            <w:r w:rsidRPr="003D7D3C">
              <w:rPr>
                <w:rFonts w:ascii="Arial" w:hAnsi="Arial" w:cs="Arial"/>
                <w:sz w:val="20"/>
                <w:szCs w:val="20"/>
              </w:rPr>
              <w:t>Primer</w:t>
            </w:r>
          </w:p>
        </w:tc>
        <w:tc>
          <w:tcPr>
            <w:tcW w:w="88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24" w:lineRule="exact"/>
              <w:ind w:left="140"/>
              <w:rPr>
                <w:rFonts w:ascii="Times New Roman" w:hAnsi="Times New Roman" w:cs="Times New Roman"/>
                <w:sz w:val="24"/>
                <w:szCs w:val="24"/>
              </w:rPr>
            </w:pPr>
            <w:r w:rsidRPr="003D7D3C">
              <w:rPr>
                <w:rFonts w:ascii="Arial" w:hAnsi="Arial" w:cs="Arial"/>
                <w:sz w:val="20"/>
                <w:szCs w:val="20"/>
              </w:rPr>
              <w:t>orden</w:t>
            </w:r>
          </w:p>
        </w:tc>
        <w:tc>
          <w:tcPr>
            <w:tcW w:w="500" w:type="dxa"/>
            <w:tcBorders>
              <w:top w:val="nil"/>
              <w:left w:val="nil"/>
              <w:bottom w:val="nil"/>
              <w:right w:val="single" w:sz="8" w:space="0" w:color="4E4D4D"/>
            </w:tcBorders>
            <w:vAlign w:val="bottom"/>
          </w:tcPr>
          <w:p w:rsidR="009E1B51" w:rsidRPr="003D7D3C" w:rsidRDefault="003510CD">
            <w:pPr>
              <w:widowControl w:val="0"/>
              <w:autoSpaceDE w:val="0"/>
              <w:autoSpaceDN w:val="0"/>
              <w:adjustRightInd w:val="0"/>
              <w:spacing w:after="0" w:line="224" w:lineRule="exact"/>
              <w:ind w:left="160"/>
              <w:rPr>
                <w:rFonts w:ascii="Times New Roman" w:hAnsi="Times New Roman" w:cs="Times New Roman"/>
                <w:sz w:val="24"/>
                <w:szCs w:val="24"/>
              </w:rPr>
            </w:pPr>
            <w:r w:rsidRPr="003D7D3C">
              <w:rPr>
                <w:rFonts w:ascii="Arial" w:hAnsi="Arial" w:cs="Arial"/>
                <w:sz w:val="20"/>
                <w:szCs w:val="20"/>
              </w:rPr>
              <w:t>de</w:t>
            </w:r>
          </w:p>
        </w:tc>
        <w:tc>
          <w:tcPr>
            <w:tcW w:w="7180" w:type="dxa"/>
            <w:gridSpan w:val="2"/>
            <w:tcBorders>
              <w:top w:val="nil"/>
              <w:left w:val="nil"/>
              <w:bottom w:val="nil"/>
              <w:right w:val="single" w:sz="8" w:space="0" w:color="4E4D4D"/>
            </w:tcBorders>
            <w:vAlign w:val="bottom"/>
          </w:tcPr>
          <w:p w:rsidR="009E1B51" w:rsidRPr="003D7D3C" w:rsidRDefault="003510CD">
            <w:pPr>
              <w:widowControl w:val="0"/>
              <w:autoSpaceDE w:val="0"/>
              <w:autoSpaceDN w:val="0"/>
              <w:adjustRightInd w:val="0"/>
              <w:spacing w:after="0" w:line="224" w:lineRule="exact"/>
              <w:ind w:left="100"/>
              <w:rPr>
                <w:rFonts w:ascii="Times New Roman" w:hAnsi="Times New Roman" w:cs="Times New Roman"/>
                <w:sz w:val="24"/>
                <w:szCs w:val="24"/>
              </w:rPr>
            </w:pPr>
            <w:r w:rsidRPr="003D7D3C">
              <w:rPr>
                <w:rFonts w:ascii="Arial" w:hAnsi="Arial" w:cs="Arial"/>
                <w:sz w:val="20"/>
                <w:szCs w:val="20"/>
              </w:rPr>
              <w:t>Es la posición que ocupa el Proponente que, una vez habilitado, obtiene el</w:t>
            </w:r>
          </w:p>
        </w:tc>
        <w:tc>
          <w:tcPr>
            <w:tcW w:w="3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rsidTr="00A4126E">
        <w:trPr>
          <w:trHeight w:val="230"/>
        </w:trPr>
        <w:tc>
          <w:tcPr>
            <w:tcW w:w="1860" w:type="dxa"/>
            <w:gridSpan w:val="2"/>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229" w:lineRule="exact"/>
              <w:ind w:left="120"/>
              <w:rPr>
                <w:rFonts w:ascii="Times New Roman" w:hAnsi="Times New Roman" w:cs="Times New Roman"/>
                <w:sz w:val="24"/>
                <w:szCs w:val="24"/>
              </w:rPr>
            </w:pPr>
            <w:r w:rsidRPr="003D7D3C">
              <w:rPr>
                <w:rFonts w:ascii="Arial" w:hAnsi="Arial" w:cs="Arial"/>
                <w:sz w:val="20"/>
                <w:szCs w:val="20"/>
              </w:rPr>
              <w:t>elegibilidad</w:t>
            </w:r>
          </w:p>
        </w:tc>
        <w:tc>
          <w:tcPr>
            <w:tcW w:w="5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7180" w:type="dxa"/>
            <w:gridSpan w:val="2"/>
            <w:tcBorders>
              <w:top w:val="nil"/>
              <w:left w:val="nil"/>
              <w:bottom w:val="nil"/>
              <w:right w:val="single" w:sz="8" w:space="0" w:color="4E4D4D"/>
            </w:tcBorders>
            <w:vAlign w:val="bottom"/>
          </w:tcPr>
          <w:p w:rsidR="009E1B51" w:rsidRPr="003D7D3C" w:rsidRDefault="003510CD">
            <w:pPr>
              <w:widowControl w:val="0"/>
              <w:autoSpaceDE w:val="0"/>
              <w:autoSpaceDN w:val="0"/>
              <w:adjustRightInd w:val="0"/>
              <w:spacing w:after="0" w:line="229" w:lineRule="exact"/>
              <w:ind w:left="100"/>
              <w:rPr>
                <w:rFonts w:ascii="Times New Roman" w:hAnsi="Times New Roman" w:cs="Times New Roman"/>
                <w:sz w:val="24"/>
                <w:szCs w:val="24"/>
              </w:rPr>
            </w:pPr>
            <w:r w:rsidRPr="003D7D3C">
              <w:rPr>
                <w:rFonts w:ascii="Arial" w:hAnsi="Arial" w:cs="Arial"/>
                <w:sz w:val="20"/>
                <w:szCs w:val="20"/>
              </w:rPr>
              <w:t>puntaje más alto luego de efectuarse la evaluación prevista en el presente</w:t>
            </w:r>
          </w:p>
        </w:tc>
        <w:tc>
          <w:tcPr>
            <w:tcW w:w="3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rsidTr="00A4126E">
        <w:trPr>
          <w:trHeight w:val="235"/>
        </w:trPr>
        <w:tc>
          <w:tcPr>
            <w:tcW w:w="980" w:type="dxa"/>
            <w:tcBorders>
              <w:top w:val="nil"/>
              <w:left w:val="single" w:sz="8" w:space="0" w:color="4E4D4D"/>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88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7180" w:type="dxa"/>
            <w:gridSpan w:val="2"/>
            <w:tcBorders>
              <w:top w:val="nil"/>
              <w:left w:val="nil"/>
              <w:bottom w:val="single" w:sz="8" w:space="0" w:color="4E4D4D"/>
              <w:right w:val="single" w:sz="8" w:space="0" w:color="4E4D4D"/>
            </w:tcBorders>
            <w:vAlign w:val="bottom"/>
          </w:tcPr>
          <w:p w:rsidR="009E1B51" w:rsidRPr="003D7D3C" w:rsidRDefault="003510CD">
            <w:pPr>
              <w:widowControl w:val="0"/>
              <w:autoSpaceDE w:val="0"/>
              <w:autoSpaceDN w:val="0"/>
              <w:adjustRightInd w:val="0"/>
              <w:spacing w:after="0" w:line="229" w:lineRule="exact"/>
              <w:ind w:left="100"/>
              <w:rPr>
                <w:rFonts w:ascii="Times New Roman" w:hAnsi="Times New Roman" w:cs="Times New Roman"/>
                <w:sz w:val="24"/>
                <w:szCs w:val="24"/>
              </w:rPr>
            </w:pPr>
            <w:r w:rsidRPr="003D7D3C">
              <w:rPr>
                <w:rFonts w:ascii="Arial" w:hAnsi="Arial" w:cs="Arial"/>
                <w:sz w:val="20"/>
                <w:szCs w:val="20"/>
              </w:rPr>
              <w:t>Pliego de Condiciones.</w:t>
            </w:r>
          </w:p>
        </w:tc>
        <w:tc>
          <w:tcPr>
            <w:tcW w:w="3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rsidTr="00A4126E">
        <w:trPr>
          <w:trHeight w:val="225"/>
        </w:trPr>
        <w:tc>
          <w:tcPr>
            <w:tcW w:w="1860" w:type="dxa"/>
            <w:gridSpan w:val="2"/>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224" w:lineRule="exact"/>
              <w:ind w:left="120"/>
              <w:rPr>
                <w:rFonts w:ascii="Times New Roman" w:hAnsi="Times New Roman" w:cs="Times New Roman"/>
                <w:sz w:val="24"/>
                <w:szCs w:val="24"/>
              </w:rPr>
            </w:pPr>
            <w:r w:rsidRPr="003D7D3C">
              <w:rPr>
                <w:rFonts w:ascii="Arial" w:hAnsi="Arial" w:cs="Arial"/>
                <w:sz w:val="20"/>
                <w:szCs w:val="20"/>
              </w:rPr>
              <w:t>Proponente</w:t>
            </w:r>
          </w:p>
        </w:tc>
        <w:tc>
          <w:tcPr>
            <w:tcW w:w="5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7180" w:type="dxa"/>
            <w:gridSpan w:val="2"/>
            <w:tcBorders>
              <w:top w:val="nil"/>
              <w:left w:val="nil"/>
              <w:bottom w:val="nil"/>
              <w:right w:val="single" w:sz="8" w:space="0" w:color="4E4D4D"/>
            </w:tcBorders>
            <w:vAlign w:val="bottom"/>
          </w:tcPr>
          <w:p w:rsidR="009E1B51" w:rsidRPr="003D7D3C" w:rsidRDefault="003510CD">
            <w:pPr>
              <w:widowControl w:val="0"/>
              <w:autoSpaceDE w:val="0"/>
              <w:autoSpaceDN w:val="0"/>
              <w:adjustRightInd w:val="0"/>
              <w:spacing w:after="0" w:line="224" w:lineRule="exact"/>
              <w:ind w:left="100"/>
              <w:rPr>
                <w:rFonts w:ascii="Times New Roman" w:hAnsi="Times New Roman" w:cs="Times New Roman"/>
                <w:sz w:val="24"/>
                <w:szCs w:val="24"/>
              </w:rPr>
            </w:pPr>
            <w:r w:rsidRPr="003D7D3C">
              <w:rPr>
                <w:rFonts w:ascii="Arial" w:hAnsi="Arial" w:cs="Arial"/>
                <w:sz w:val="20"/>
                <w:szCs w:val="20"/>
              </w:rPr>
              <w:t>Es la persona natural o jurídica o el grupo de personas jurídicas y/o naturales,</w:t>
            </w:r>
          </w:p>
        </w:tc>
        <w:tc>
          <w:tcPr>
            <w:tcW w:w="3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rsidTr="00A4126E">
        <w:trPr>
          <w:trHeight w:val="230"/>
        </w:trPr>
        <w:tc>
          <w:tcPr>
            <w:tcW w:w="980" w:type="dxa"/>
            <w:tcBorders>
              <w:top w:val="nil"/>
              <w:left w:val="single" w:sz="8" w:space="0" w:color="4E4D4D"/>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8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7180" w:type="dxa"/>
            <w:gridSpan w:val="2"/>
            <w:tcBorders>
              <w:top w:val="nil"/>
              <w:left w:val="nil"/>
              <w:bottom w:val="nil"/>
              <w:right w:val="single" w:sz="8" w:space="0" w:color="4E4D4D"/>
            </w:tcBorders>
            <w:vAlign w:val="bottom"/>
          </w:tcPr>
          <w:p w:rsidR="009E1B51" w:rsidRPr="003D7D3C" w:rsidRDefault="003510CD">
            <w:pPr>
              <w:widowControl w:val="0"/>
              <w:autoSpaceDE w:val="0"/>
              <w:autoSpaceDN w:val="0"/>
              <w:adjustRightInd w:val="0"/>
              <w:spacing w:after="0" w:line="229" w:lineRule="exact"/>
              <w:ind w:left="100"/>
              <w:rPr>
                <w:rFonts w:ascii="Times New Roman" w:hAnsi="Times New Roman" w:cs="Times New Roman"/>
                <w:sz w:val="24"/>
                <w:szCs w:val="24"/>
              </w:rPr>
            </w:pPr>
            <w:r w:rsidRPr="003D7D3C">
              <w:rPr>
                <w:rFonts w:ascii="Arial" w:hAnsi="Arial" w:cs="Arial"/>
                <w:sz w:val="20"/>
                <w:szCs w:val="20"/>
              </w:rPr>
              <w:t>nacionales  o  extranjeras,  asociadas  entre  sí  mediante  las  figuras  de</w:t>
            </w:r>
          </w:p>
        </w:tc>
        <w:tc>
          <w:tcPr>
            <w:tcW w:w="3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rsidTr="00A4126E">
        <w:trPr>
          <w:trHeight w:val="230"/>
        </w:trPr>
        <w:tc>
          <w:tcPr>
            <w:tcW w:w="980" w:type="dxa"/>
            <w:tcBorders>
              <w:top w:val="nil"/>
              <w:left w:val="single" w:sz="8" w:space="0" w:color="4E4D4D"/>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8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7180" w:type="dxa"/>
            <w:gridSpan w:val="2"/>
            <w:tcBorders>
              <w:top w:val="nil"/>
              <w:left w:val="nil"/>
              <w:bottom w:val="nil"/>
              <w:right w:val="single" w:sz="8" w:space="0" w:color="4E4D4D"/>
            </w:tcBorders>
            <w:vAlign w:val="bottom"/>
          </w:tcPr>
          <w:p w:rsidR="009E1B51" w:rsidRPr="003D7D3C" w:rsidRDefault="003510CD">
            <w:pPr>
              <w:widowControl w:val="0"/>
              <w:autoSpaceDE w:val="0"/>
              <w:autoSpaceDN w:val="0"/>
              <w:adjustRightInd w:val="0"/>
              <w:spacing w:after="0" w:line="229" w:lineRule="exact"/>
              <w:ind w:left="100"/>
              <w:rPr>
                <w:rFonts w:ascii="Times New Roman" w:hAnsi="Times New Roman" w:cs="Times New Roman"/>
                <w:sz w:val="24"/>
                <w:szCs w:val="24"/>
              </w:rPr>
            </w:pPr>
            <w:r w:rsidRPr="003D7D3C">
              <w:rPr>
                <w:rFonts w:ascii="Arial" w:hAnsi="Arial" w:cs="Arial"/>
                <w:sz w:val="20"/>
                <w:szCs w:val="20"/>
              </w:rPr>
              <w:t>consorcio, unión temporal o promesa de sociedad futura que presenta una</w:t>
            </w:r>
          </w:p>
        </w:tc>
        <w:tc>
          <w:tcPr>
            <w:tcW w:w="3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rsidTr="00A4126E">
        <w:trPr>
          <w:trHeight w:val="233"/>
        </w:trPr>
        <w:tc>
          <w:tcPr>
            <w:tcW w:w="980" w:type="dxa"/>
            <w:tcBorders>
              <w:top w:val="nil"/>
              <w:left w:val="single" w:sz="8" w:space="0" w:color="4E4D4D"/>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88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7180" w:type="dxa"/>
            <w:gridSpan w:val="2"/>
            <w:tcBorders>
              <w:top w:val="nil"/>
              <w:left w:val="nil"/>
              <w:bottom w:val="single" w:sz="8" w:space="0" w:color="4E4D4D"/>
              <w:right w:val="single" w:sz="8" w:space="0" w:color="4E4D4D"/>
            </w:tcBorders>
            <w:vAlign w:val="bottom"/>
          </w:tcPr>
          <w:p w:rsidR="009E1B51" w:rsidRPr="003D7D3C" w:rsidRDefault="003510CD">
            <w:pPr>
              <w:widowControl w:val="0"/>
              <w:autoSpaceDE w:val="0"/>
              <w:autoSpaceDN w:val="0"/>
              <w:adjustRightInd w:val="0"/>
              <w:spacing w:after="0" w:line="229" w:lineRule="exact"/>
              <w:ind w:left="100"/>
              <w:rPr>
                <w:rFonts w:ascii="Times New Roman" w:hAnsi="Times New Roman" w:cs="Times New Roman"/>
                <w:sz w:val="24"/>
                <w:szCs w:val="24"/>
              </w:rPr>
            </w:pPr>
            <w:r w:rsidRPr="003D7D3C">
              <w:rPr>
                <w:rFonts w:ascii="Arial" w:hAnsi="Arial" w:cs="Arial"/>
                <w:sz w:val="20"/>
                <w:szCs w:val="20"/>
              </w:rPr>
              <w:t>Oferta para participar en el Proceso de Contratación.</w:t>
            </w:r>
          </w:p>
        </w:tc>
        <w:tc>
          <w:tcPr>
            <w:tcW w:w="3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D243BC" w:rsidRPr="003D7D3C" w:rsidTr="00A4126E">
        <w:trPr>
          <w:trHeight w:val="227"/>
        </w:trPr>
        <w:tc>
          <w:tcPr>
            <w:tcW w:w="1860" w:type="dxa"/>
            <w:gridSpan w:val="2"/>
            <w:tcBorders>
              <w:top w:val="nil"/>
              <w:left w:val="single" w:sz="8" w:space="0" w:color="4E4D4D"/>
              <w:bottom w:val="nil"/>
              <w:right w:val="nil"/>
            </w:tcBorders>
            <w:vAlign w:val="bottom"/>
          </w:tcPr>
          <w:p w:rsidR="00D243BC" w:rsidRPr="003D7D3C" w:rsidRDefault="00D243BC">
            <w:pPr>
              <w:widowControl w:val="0"/>
              <w:autoSpaceDE w:val="0"/>
              <w:autoSpaceDN w:val="0"/>
              <w:adjustRightInd w:val="0"/>
              <w:spacing w:after="0" w:line="227" w:lineRule="exact"/>
              <w:ind w:left="120"/>
              <w:rPr>
                <w:rFonts w:ascii="Times New Roman" w:hAnsi="Times New Roman" w:cs="Times New Roman"/>
                <w:sz w:val="24"/>
                <w:szCs w:val="24"/>
              </w:rPr>
            </w:pPr>
            <w:r w:rsidRPr="003D7D3C">
              <w:rPr>
                <w:rFonts w:ascii="Arial" w:hAnsi="Arial" w:cs="Arial"/>
                <w:sz w:val="20"/>
                <w:szCs w:val="20"/>
              </w:rPr>
              <w:t>Requerimientos</w:t>
            </w:r>
          </w:p>
        </w:tc>
        <w:tc>
          <w:tcPr>
            <w:tcW w:w="500" w:type="dxa"/>
            <w:tcBorders>
              <w:top w:val="nil"/>
              <w:left w:val="nil"/>
              <w:bottom w:val="nil"/>
              <w:right w:val="single" w:sz="8" w:space="0" w:color="4E4D4D"/>
            </w:tcBorders>
            <w:vAlign w:val="bottom"/>
          </w:tcPr>
          <w:p w:rsidR="00D243BC" w:rsidRPr="003D7D3C" w:rsidRDefault="00D243BC">
            <w:pPr>
              <w:widowControl w:val="0"/>
              <w:autoSpaceDE w:val="0"/>
              <w:autoSpaceDN w:val="0"/>
              <w:adjustRightInd w:val="0"/>
              <w:spacing w:after="0" w:line="240" w:lineRule="auto"/>
              <w:rPr>
                <w:rFonts w:ascii="Times New Roman" w:hAnsi="Times New Roman" w:cs="Times New Roman"/>
                <w:sz w:val="19"/>
                <w:szCs w:val="19"/>
              </w:rPr>
            </w:pPr>
          </w:p>
        </w:tc>
        <w:tc>
          <w:tcPr>
            <w:tcW w:w="7180" w:type="dxa"/>
            <w:gridSpan w:val="2"/>
            <w:vMerge w:val="restart"/>
            <w:tcBorders>
              <w:top w:val="nil"/>
              <w:left w:val="nil"/>
              <w:right w:val="single" w:sz="8" w:space="0" w:color="4E4D4D"/>
            </w:tcBorders>
            <w:vAlign w:val="bottom"/>
          </w:tcPr>
          <w:p w:rsidR="00D243BC" w:rsidRPr="003D7D3C" w:rsidRDefault="00D243BC" w:rsidP="00A4126E">
            <w:pPr>
              <w:widowControl w:val="0"/>
              <w:autoSpaceDE w:val="0"/>
              <w:autoSpaceDN w:val="0"/>
              <w:adjustRightInd w:val="0"/>
              <w:spacing w:after="0" w:line="227" w:lineRule="exact"/>
              <w:ind w:left="100"/>
              <w:rPr>
                <w:rFonts w:ascii="Times New Roman" w:hAnsi="Times New Roman" w:cs="Times New Roman"/>
                <w:sz w:val="24"/>
                <w:szCs w:val="24"/>
              </w:rPr>
            </w:pPr>
            <w:r w:rsidRPr="003D7D3C">
              <w:rPr>
                <w:rFonts w:ascii="Arial" w:hAnsi="Arial" w:cs="Arial"/>
                <w:sz w:val="20"/>
                <w:szCs w:val="20"/>
              </w:rPr>
              <w:t>Es  el  documento  adjunto  al  pliego  de  condiciones  que  contiene  las</w:t>
            </w:r>
            <w:r>
              <w:rPr>
                <w:rFonts w:ascii="Arial" w:hAnsi="Arial" w:cs="Arial"/>
                <w:sz w:val="20"/>
                <w:szCs w:val="20"/>
              </w:rPr>
              <w:t xml:space="preserve"> </w:t>
            </w:r>
            <w:r w:rsidRPr="003D7D3C">
              <w:rPr>
                <w:rFonts w:ascii="Arial" w:hAnsi="Arial" w:cs="Arial"/>
                <w:sz w:val="20"/>
                <w:szCs w:val="20"/>
              </w:rPr>
              <w:t>descripciones,  condiciones  y características  generales  y específicas  del</w:t>
            </w:r>
            <w:r>
              <w:rPr>
                <w:rFonts w:ascii="Arial" w:hAnsi="Arial" w:cs="Arial"/>
                <w:sz w:val="20"/>
                <w:szCs w:val="20"/>
              </w:rPr>
              <w:t xml:space="preserve"> servicio de consultoría</w:t>
            </w:r>
            <w:r w:rsidRPr="003D7D3C">
              <w:rPr>
                <w:rFonts w:ascii="Arial" w:hAnsi="Arial" w:cs="Arial"/>
                <w:sz w:val="20"/>
                <w:szCs w:val="20"/>
              </w:rPr>
              <w:t xml:space="preserve"> a ejecutar y hacen parte integrante del presente proceso de selección.</w:t>
            </w:r>
          </w:p>
        </w:tc>
        <w:tc>
          <w:tcPr>
            <w:tcW w:w="30" w:type="dxa"/>
            <w:tcBorders>
              <w:top w:val="nil"/>
              <w:left w:val="nil"/>
              <w:bottom w:val="nil"/>
              <w:right w:val="nil"/>
            </w:tcBorders>
            <w:vAlign w:val="bottom"/>
          </w:tcPr>
          <w:p w:rsidR="00D243BC" w:rsidRPr="003D7D3C" w:rsidRDefault="00D243BC">
            <w:pPr>
              <w:widowControl w:val="0"/>
              <w:autoSpaceDE w:val="0"/>
              <w:autoSpaceDN w:val="0"/>
              <w:adjustRightInd w:val="0"/>
              <w:spacing w:after="0" w:line="240" w:lineRule="auto"/>
              <w:rPr>
                <w:rFonts w:ascii="Times New Roman" w:hAnsi="Times New Roman" w:cs="Times New Roman"/>
                <w:sz w:val="2"/>
                <w:szCs w:val="2"/>
              </w:rPr>
            </w:pPr>
          </w:p>
        </w:tc>
      </w:tr>
      <w:tr w:rsidR="00D243BC" w:rsidRPr="003D7D3C" w:rsidTr="00A4126E">
        <w:trPr>
          <w:trHeight w:val="230"/>
        </w:trPr>
        <w:tc>
          <w:tcPr>
            <w:tcW w:w="980" w:type="dxa"/>
            <w:tcBorders>
              <w:top w:val="nil"/>
              <w:left w:val="single" w:sz="8" w:space="0" w:color="4E4D4D"/>
              <w:bottom w:val="nil"/>
              <w:right w:val="nil"/>
            </w:tcBorders>
            <w:vAlign w:val="bottom"/>
          </w:tcPr>
          <w:p w:rsidR="00D243BC" w:rsidRPr="003D7D3C" w:rsidRDefault="00D243BC">
            <w:pPr>
              <w:widowControl w:val="0"/>
              <w:autoSpaceDE w:val="0"/>
              <w:autoSpaceDN w:val="0"/>
              <w:adjustRightInd w:val="0"/>
              <w:spacing w:after="0" w:line="229" w:lineRule="exact"/>
              <w:ind w:left="120"/>
              <w:rPr>
                <w:rFonts w:ascii="Times New Roman" w:hAnsi="Times New Roman" w:cs="Times New Roman"/>
                <w:sz w:val="24"/>
                <w:szCs w:val="24"/>
              </w:rPr>
            </w:pPr>
            <w:r w:rsidRPr="003D7D3C">
              <w:rPr>
                <w:rFonts w:ascii="Arial" w:hAnsi="Arial" w:cs="Arial"/>
                <w:sz w:val="20"/>
                <w:szCs w:val="20"/>
              </w:rPr>
              <w:t>técnicos</w:t>
            </w:r>
          </w:p>
        </w:tc>
        <w:tc>
          <w:tcPr>
            <w:tcW w:w="880" w:type="dxa"/>
            <w:tcBorders>
              <w:top w:val="nil"/>
              <w:left w:val="nil"/>
              <w:bottom w:val="nil"/>
              <w:right w:val="nil"/>
            </w:tcBorders>
            <w:vAlign w:val="bottom"/>
          </w:tcPr>
          <w:p w:rsidR="00D243BC" w:rsidRPr="003D7D3C" w:rsidRDefault="00D243BC">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nil"/>
              <w:right w:val="single" w:sz="8" w:space="0" w:color="4E4D4D"/>
            </w:tcBorders>
            <w:vAlign w:val="bottom"/>
          </w:tcPr>
          <w:p w:rsidR="00D243BC" w:rsidRPr="003D7D3C" w:rsidRDefault="00D243BC">
            <w:pPr>
              <w:widowControl w:val="0"/>
              <w:autoSpaceDE w:val="0"/>
              <w:autoSpaceDN w:val="0"/>
              <w:adjustRightInd w:val="0"/>
              <w:spacing w:after="0" w:line="240" w:lineRule="auto"/>
              <w:rPr>
                <w:rFonts w:ascii="Times New Roman" w:hAnsi="Times New Roman" w:cs="Times New Roman"/>
                <w:sz w:val="20"/>
                <w:szCs w:val="20"/>
              </w:rPr>
            </w:pPr>
          </w:p>
        </w:tc>
        <w:tc>
          <w:tcPr>
            <w:tcW w:w="7180" w:type="dxa"/>
            <w:gridSpan w:val="2"/>
            <w:vMerge/>
            <w:tcBorders>
              <w:left w:val="nil"/>
              <w:right w:val="single" w:sz="8" w:space="0" w:color="4E4D4D"/>
            </w:tcBorders>
            <w:vAlign w:val="bottom"/>
          </w:tcPr>
          <w:p w:rsidR="00D243BC" w:rsidRPr="003D7D3C" w:rsidRDefault="00D243BC" w:rsidP="003D7D3C">
            <w:pPr>
              <w:widowControl w:val="0"/>
              <w:autoSpaceDE w:val="0"/>
              <w:autoSpaceDN w:val="0"/>
              <w:adjustRightInd w:val="0"/>
              <w:spacing w:after="0" w:line="229" w:lineRule="exact"/>
              <w:ind w:left="100"/>
              <w:rPr>
                <w:rFonts w:ascii="Times New Roman" w:hAnsi="Times New Roman" w:cs="Times New Roman"/>
                <w:sz w:val="24"/>
                <w:szCs w:val="24"/>
              </w:rPr>
            </w:pPr>
          </w:p>
        </w:tc>
        <w:tc>
          <w:tcPr>
            <w:tcW w:w="30" w:type="dxa"/>
            <w:tcBorders>
              <w:top w:val="nil"/>
              <w:left w:val="nil"/>
              <w:bottom w:val="nil"/>
              <w:right w:val="nil"/>
            </w:tcBorders>
            <w:vAlign w:val="bottom"/>
          </w:tcPr>
          <w:p w:rsidR="00D243BC" w:rsidRPr="003D7D3C" w:rsidRDefault="00D243BC">
            <w:pPr>
              <w:widowControl w:val="0"/>
              <w:autoSpaceDE w:val="0"/>
              <w:autoSpaceDN w:val="0"/>
              <w:adjustRightInd w:val="0"/>
              <w:spacing w:after="0" w:line="240" w:lineRule="auto"/>
              <w:rPr>
                <w:rFonts w:ascii="Times New Roman" w:hAnsi="Times New Roman" w:cs="Times New Roman"/>
                <w:sz w:val="2"/>
                <w:szCs w:val="2"/>
              </w:rPr>
            </w:pPr>
          </w:p>
        </w:tc>
      </w:tr>
      <w:tr w:rsidR="00D243BC" w:rsidRPr="003D7D3C" w:rsidTr="0039464B">
        <w:trPr>
          <w:trHeight w:val="228"/>
        </w:trPr>
        <w:tc>
          <w:tcPr>
            <w:tcW w:w="980" w:type="dxa"/>
            <w:tcBorders>
              <w:top w:val="nil"/>
              <w:left w:val="single" w:sz="8" w:space="0" w:color="4E4D4D"/>
              <w:bottom w:val="nil"/>
              <w:right w:val="nil"/>
            </w:tcBorders>
            <w:vAlign w:val="bottom"/>
          </w:tcPr>
          <w:p w:rsidR="00D243BC" w:rsidRPr="003D7D3C" w:rsidRDefault="00D243BC">
            <w:pPr>
              <w:widowControl w:val="0"/>
              <w:autoSpaceDE w:val="0"/>
              <w:autoSpaceDN w:val="0"/>
              <w:adjustRightInd w:val="0"/>
              <w:spacing w:after="0" w:line="240" w:lineRule="auto"/>
              <w:rPr>
                <w:rFonts w:ascii="Times New Roman" w:hAnsi="Times New Roman" w:cs="Times New Roman"/>
                <w:sz w:val="19"/>
                <w:szCs w:val="19"/>
              </w:rPr>
            </w:pPr>
          </w:p>
        </w:tc>
        <w:tc>
          <w:tcPr>
            <w:tcW w:w="880" w:type="dxa"/>
            <w:tcBorders>
              <w:top w:val="nil"/>
              <w:left w:val="nil"/>
              <w:bottom w:val="nil"/>
              <w:right w:val="nil"/>
            </w:tcBorders>
            <w:vAlign w:val="bottom"/>
          </w:tcPr>
          <w:p w:rsidR="00D243BC" w:rsidRPr="003D7D3C" w:rsidRDefault="00D243BC">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nil"/>
              <w:right w:val="single" w:sz="8" w:space="0" w:color="4E4D4D"/>
            </w:tcBorders>
            <w:vAlign w:val="bottom"/>
          </w:tcPr>
          <w:p w:rsidR="00D243BC" w:rsidRPr="003D7D3C" w:rsidRDefault="00D243BC">
            <w:pPr>
              <w:widowControl w:val="0"/>
              <w:autoSpaceDE w:val="0"/>
              <w:autoSpaceDN w:val="0"/>
              <w:adjustRightInd w:val="0"/>
              <w:spacing w:after="0" w:line="240" w:lineRule="auto"/>
              <w:rPr>
                <w:rFonts w:ascii="Times New Roman" w:hAnsi="Times New Roman" w:cs="Times New Roman"/>
                <w:sz w:val="19"/>
                <w:szCs w:val="19"/>
              </w:rPr>
            </w:pPr>
          </w:p>
        </w:tc>
        <w:tc>
          <w:tcPr>
            <w:tcW w:w="7180" w:type="dxa"/>
            <w:gridSpan w:val="2"/>
            <w:vMerge/>
            <w:tcBorders>
              <w:left w:val="nil"/>
              <w:right w:val="single" w:sz="8" w:space="0" w:color="4E4D4D"/>
            </w:tcBorders>
            <w:vAlign w:val="bottom"/>
          </w:tcPr>
          <w:p w:rsidR="00D243BC" w:rsidRPr="003D7D3C" w:rsidRDefault="00D243BC">
            <w:pPr>
              <w:widowControl w:val="0"/>
              <w:autoSpaceDE w:val="0"/>
              <w:autoSpaceDN w:val="0"/>
              <w:adjustRightInd w:val="0"/>
              <w:spacing w:after="0" w:line="227" w:lineRule="exact"/>
              <w:ind w:left="100"/>
              <w:rPr>
                <w:rFonts w:ascii="Times New Roman" w:hAnsi="Times New Roman" w:cs="Times New Roman"/>
                <w:sz w:val="24"/>
                <w:szCs w:val="24"/>
              </w:rPr>
            </w:pPr>
          </w:p>
        </w:tc>
        <w:tc>
          <w:tcPr>
            <w:tcW w:w="30" w:type="dxa"/>
            <w:tcBorders>
              <w:top w:val="nil"/>
              <w:left w:val="nil"/>
              <w:bottom w:val="nil"/>
              <w:right w:val="nil"/>
            </w:tcBorders>
            <w:vAlign w:val="bottom"/>
          </w:tcPr>
          <w:p w:rsidR="00D243BC" w:rsidRPr="003D7D3C" w:rsidRDefault="00D243BC">
            <w:pPr>
              <w:widowControl w:val="0"/>
              <w:autoSpaceDE w:val="0"/>
              <w:autoSpaceDN w:val="0"/>
              <w:adjustRightInd w:val="0"/>
              <w:spacing w:after="0" w:line="240" w:lineRule="auto"/>
              <w:rPr>
                <w:rFonts w:ascii="Times New Roman" w:hAnsi="Times New Roman" w:cs="Times New Roman"/>
                <w:sz w:val="2"/>
                <w:szCs w:val="2"/>
              </w:rPr>
            </w:pPr>
          </w:p>
        </w:tc>
      </w:tr>
      <w:tr w:rsidR="00D243BC" w:rsidRPr="003D7D3C" w:rsidTr="0039464B">
        <w:trPr>
          <w:trHeight w:val="80"/>
        </w:trPr>
        <w:tc>
          <w:tcPr>
            <w:tcW w:w="980" w:type="dxa"/>
            <w:tcBorders>
              <w:top w:val="nil"/>
              <w:left w:val="single" w:sz="8" w:space="0" w:color="4E4D4D"/>
              <w:bottom w:val="single" w:sz="8" w:space="0" w:color="4E4D4D"/>
              <w:right w:val="nil"/>
            </w:tcBorders>
            <w:vAlign w:val="bottom"/>
          </w:tcPr>
          <w:p w:rsidR="00D243BC" w:rsidRPr="003D7D3C" w:rsidRDefault="00D243BC">
            <w:pPr>
              <w:widowControl w:val="0"/>
              <w:autoSpaceDE w:val="0"/>
              <w:autoSpaceDN w:val="0"/>
              <w:adjustRightInd w:val="0"/>
              <w:spacing w:after="0" w:line="240" w:lineRule="auto"/>
              <w:rPr>
                <w:rFonts w:ascii="Times New Roman" w:hAnsi="Times New Roman" w:cs="Times New Roman"/>
                <w:sz w:val="20"/>
                <w:szCs w:val="20"/>
              </w:rPr>
            </w:pPr>
          </w:p>
        </w:tc>
        <w:tc>
          <w:tcPr>
            <w:tcW w:w="880" w:type="dxa"/>
            <w:tcBorders>
              <w:top w:val="nil"/>
              <w:left w:val="nil"/>
              <w:bottom w:val="single" w:sz="8" w:space="0" w:color="4E4D4D"/>
              <w:right w:val="nil"/>
            </w:tcBorders>
            <w:vAlign w:val="bottom"/>
          </w:tcPr>
          <w:p w:rsidR="00D243BC" w:rsidRPr="003D7D3C" w:rsidRDefault="00D243BC">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single" w:sz="8" w:space="0" w:color="4E4D4D"/>
              <w:right w:val="single" w:sz="8" w:space="0" w:color="4E4D4D"/>
            </w:tcBorders>
            <w:vAlign w:val="bottom"/>
          </w:tcPr>
          <w:p w:rsidR="00D243BC" w:rsidRPr="003D7D3C" w:rsidRDefault="00D243BC">
            <w:pPr>
              <w:widowControl w:val="0"/>
              <w:autoSpaceDE w:val="0"/>
              <w:autoSpaceDN w:val="0"/>
              <w:adjustRightInd w:val="0"/>
              <w:spacing w:after="0" w:line="240" w:lineRule="auto"/>
              <w:rPr>
                <w:rFonts w:ascii="Times New Roman" w:hAnsi="Times New Roman" w:cs="Times New Roman"/>
                <w:sz w:val="20"/>
                <w:szCs w:val="20"/>
              </w:rPr>
            </w:pPr>
          </w:p>
        </w:tc>
        <w:tc>
          <w:tcPr>
            <w:tcW w:w="7180" w:type="dxa"/>
            <w:gridSpan w:val="2"/>
            <w:vMerge/>
            <w:tcBorders>
              <w:left w:val="nil"/>
              <w:bottom w:val="single" w:sz="8" w:space="0" w:color="4E4D4D"/>
              <w:right w:val="single" w:sz="8" w:space="0" w:color="4E4D4D"/>
            </w:tcBorders>
            <w:vAlign w:val="bottom"/>
          </w:tcPr>
          <w:p w:rsidR="00D243BC" w:rsidRPr="003D7D3C" w:rsidRDefault="00D243BC" w:rsidP="003F41E9">
            <w:pPr>
              <w:widowControl w:val="0"/>
              <w:autoSpaceDE w:val="0"/>
              <w:autoSpaceDN w:val="0"/>
              <w:adjustRightInd w:val="0"/>
              <w:spacing w:after="0" w:line="229" w:lineRule="exact"/>
              <w:rPr>
                <w:rFonts w:ascii="Times New Roman" w:hAnsi="Times New Roman" w:cs="Times New Roman"/>
                <w:sz w:val="24"/>
                <w:szCs w:val="24"/>
              </w:rPr>
            </w:pPr>
          </w:p>
        </w:tc>
        <w:tc>
          <w:tcPr>
            <w:tcW w:w="30" w:type="dxa"/>
            <w:tcBorders>
              <w:top w:val="nil"/>
              <w:left w:val="nil"/>
              <w:bottom w:val="nil"/>
              <w:right w:val="nil"/>
            </w:tcBorders>
            <w:vAlign w:val="bottom"/>
          </w:tcPr>
          <w:p w:rsidR="00D243BC" w:rsidRPr="003D7D3C" w:rsidRDefault="00D243BC">
            <w:pPr>
              <w:widowControl w:val="0"/>
              <w:autoSpaceDE w:val="0"/>
              <w:autoSpaceDN w:val="0"/>
              <w:adjustRightInd w:val="0"/>
              <w:spacing w:after="0" w:line="240" w:lineRule="auto"/>
              <w:rPr>
                <w:rFonts w:ascii="Times New Roman" w:hAnsi="Times New Roman" w:cs="Times New Roman"/>
                <w:sz w:val="2"/>
                <w:szCs w:val="2"/>
              </w:rPr>
            </w:pPr>
          </w:p>
        </w:tc>
      </w:tr>
    </w:tbl>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20"/>
        <w:rPr>
          <w:rFonts w:ascii="Times New Roman" w:hAnsi="Times New Roman" w:cs="Times New Roman"/>
          <w:sz w:val="24"/>
          <w:szCs w:val="24"/>
        </w:rPr>
      </w:pPr>
      <w:r w:rsidRPr="003D7D3C">
        <w:rPr>
          <w:rFonts w:ascii="Arial" w:hAnsi="Arial" w:cs="Arial"/>
          <w:b/>
          <w:bCs/>
          <w:sz w:val="24"/>
          <w:szCs w:val="24"/>
        </w:rPr>
        <w:t xml:space="preserve">IV. Descripción </w:t>
      </w:r>
      <w:r w:rsidR="003D7D3C" w:rsidRPr="003D7D3C">
        <w:rPr>
          <w:rFonts w:ascii="Arial" w:hAnsi="Arial" w:cs="Arial"/>
          <w:b/>
          <w:sz w:val="24"/>
          <w:szCs w:val="24"/>
        </w:rPr>
        <w:t>del servicio de consultoría</w:t>
      </w:r>
    </w:p>
    <w:p w:rsidR="009E1B51" w:rsidRPr="003D7D3C" w:rsidRDefault="002C6D81">
      <w:pPr>
        <w:widowControl w:val="0"/>
        <w:autoSpaceDE w:val="0"/>
        <w:autoSpaceDN w:val="0"/>
        <w:adjustRightInd w:val="0"/>
        <w:spacing w:after="0" w:line="200" w:lineRule="exact"/>
        <w:rPr>
          <w:rFonts w:ascii="Times New Roman" w:hAnsi="Times New Roman" w:cs="Times New Roman"/>
          <w:sz w:val="24"/>
          <w:szCs w:val="24"/>
        </w:rPr>
      </w:pPr>
      <w:r w:rsidRPr="003D7D3C">
        <w:rPr>
          <w:noProof/>
        </w:rPr>
        <w:drawing>
          <wp:anchor distT="0" distB="0" distL="114300" distR="114300" simplePos="0" relativeHeight="251668480" behindDoc="1" locked="0" layoutInCell="0" allowOverlap="1" wp14:anchorId="03D4DEBB" wp14:editId="18715140">
            <wp:simplePos x="0" y="0"/>
            <wp:positionH relativeFrom="column">
              <wp:posOffset>-5715</wp:posOffset>
            </wp:positionH>
            <wp:positionV relativeFrom="paragraph">
              <wp:posOffset>79375</wp:posOffset>
            </wp:positionV>
            <wp:extent cx="6008370" cy="12065"/>
            <wp:effectExtent l="0" t="0" r="0" b="6985"/>
            <wp:wrapNone/>
            <wp:docPr id="8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8370" cy="12065"/>
                    </a:xfrm>
                    <a:prstGeom prst="rect">
                      <a:avLst/>
                    </a:prstGeom>
                    <a:noFill/>
                  </pic:spPr>
                </pic:pic>
              </a:graphicData>
            </a:graphic>
            <wp14:sizeRelH relativeFrom="page">
              <wp14:pctWidth>0</wp14:pctWidth>
            </wp14:sizeRelH>
            <wp14:sizeRelV relativeFrom="page">
              <wp14:pctHeight>0</wp14:pctHeight>
            </wp14:sizeRelV>
          </wp:anchor>
        </w:drawing>
      </w:r>
    </w:p>
    <w:p w:rsidR="009E1B51" w:rsidRPr="003D7D3C" w:rsidRDefault="009E1B51">
      <w:pPr>
        <w:widowControl w:val="0"/>
        <w:autoSpaceDE w:val="0"/>
        <w:autoSpaceDN w:val="0"/>
        <w:adjustRightInd w:val="0"/>
        <w:spacing w:after="0" w:line="223" w:lineRule="exact"/>
        <w:rPr>
          <w:rFonts w:ascii="Times New Roman" w:hAnsi="Times New Roman" w:cs="Times New Roman"/>
          <w:sz w:val="24"/>
          <w:szCs w:val="24"/>
        </w:rPr>
      </w:pPr>
    </w:p>
    <w:p w:rsidR="009E1B51" w:rsidRPr="003D7D3C" w:rsidRDefault="00DF009C">
      <w:pPr>
        <w:widowControl w:val="0"/>
        <w:overflowPunct w:val="0"/>
        <w:autoSpaceDE w:val="0"/>
        <w:autoSpaceDN w:val="0"/>
        <w:adjustRightInd w:val="0"/>
        <w:spacing w:after="0" w:line="224" w:lineRule="auto"/>
        <w:ind w:left="20" w:right="120"/>
        <w:jc w:val="both"/>
        <w:rPr>
          <w:rFonts w:ascii="Times New Roman" w:hAnsi="Times New Roman" w:cs="Times New Roman"/>
          <w:sz w:val="24"/>
          <w:szCs w:val="24"/>
        </w:rPr>
      </w:pPr>
      <w:r>
        <w:rPr>
          <w:rFonts w:ascii="Arial" w:hAnsi="Arial" w:cs="Arial"/>
          <w:sz w:val="20"/>
          <w:szCs w:val="20"/>
        </w:rPr>
        <w:t>E</w:t>
      </w:r>
      <w:r w:rsidRPr="003D7D3C">
        <w:rPr>
          <w:rFonts w:ascii="Arial" w:hAnsi="Arial" w:cs="Arial"/>
          <w:sz w:val="20"/>
          <w:szCs w:val="20"/>
        </w:rPr>
        <w:t>l</w:t>
      </w:r>
      <w:r>
        <w:rPr>
          <w:rFonts w:ascii="Arial" w:hAnsi="Arial" w:cs="Arial"/>
          <w:sz w:val="20"/>
          <w:szCs w:val="20"/>
        </w:rPr>
        <w:t xml:space="preserve"> servicio de consultoría</w:t>
      </w:r>
      <w:r w:rsidRPr="003D7D3C">
        <w:rPr>
          <w:rFonts w:ascii="Arial" w:hAnsi="Arial" w:cs="Arial"/>
          <w:sz w:val="20"/>
          <w:szCs w:val="20"/>
        </w:rPr>
        <w:t xml:space="preserve"> </w:t>
      </w:r>
      <w:r w:rsidR="003510CD" w:rsidRPr="003D7D3C">
        <w:rPr>
          <w:rFonts w:ascii="Arial" w:hAnsi="Arial" w:cs="Arial"/>
          <w:sz w:val="20"/>
          <w:szCs w:val="20"/>
        </w:rPr>
        <w:t>a desarrollar</w:t>
      </w:r>
      <w:r>
        <w:rPr>
          <w:rFonts w:ascii="Arial" w:hAnsi="Arial" w:cs="Arial"/>
          <w:sz w:val="20"/>
          <w:szCs w:val="20"/>
        </w:rPr>
        <w:t xml:space="preserve"> </w:t>
      </w:r>
      <w:r w:rsidR="003510CD" w:rsidRPr="003D7D3C">
        <w:rPr>
          <w:rFonts w:ascii="Arial" w:hAnsi="Arial" w:cs="Arial"/>
          <w:sz w:val="20"/>
          <w:szCs w:val="20"/>
        </w:rPr>
        <w:t>tiene como propósito</w:t>
      </w:r>
      <w:r>
        <w:rPr>
          <w:rFonts w:ascii="Arial" w:hAnsi="Arial" w:cs="Arial"/>
          <w:sz w:val="20"/>
          <w:szCs w:val="20"/>
        </w:rPr>
        <w:t xml:space="preserve"> </w:t>
      </w:r>
      <w:r w:rsidRPr="00A4126E">
        <w:rPr>
          <w:rFonts w:ascii="Arial" w:hAnsi="Arial" w:cs="Arial"/>
          <w:color w:val="A6A6A6" w:themeColor="background1" w:themeShade="A6"/>
          <w:sz w:val="20"/>
          <w:szCs w:val="20"/>
        </w:rPr>
        <w:t>[</w:t>
      </w:r>
      <w:r w:rsidR="003510CD" w:rsidRPr="00A4126E">
        <w:rPr>
          <w:rFonts w:ascii="Arial" w:hAnsi="Arial" w:cs="Arial"/>
          <w:color w:val="A6A6A6" w:themeColor="background1" w:themeShade="A6"/>
          <w:sz w:val="20"/>
          <w:szCs w:val="20"/>
        </w:rPr>
        <w:t>realizar</w:t>
      </w:r>
      <w:r w:rsidRPr="00A4126E">
        <w:rPr>
          <w:rFonts w:ascii="Arial" w:hAnsi="Arial" w:cs="Arial"/>
          <w:color w:val="A6A6A6" w:themeColor="background1" w:themeShade="A6"/>
          <w:sz w:val="20"/>
          <w:szCs w:val="20"/>
        </w:rPr>
        <w:t>…..indicar el propósito principal que la</w:t>
      </w:r>
      <w:r w:rsidR="003510CD" w:rsidRPr="00A4126E">
        <w:rPr>
          <w:rFonts w:ascii="Arial" w:hAnsi="Arial" w:cs="Arial"/>
          <w:color w:val="A6A6A6" w:themeColor="background1" w:themeShade="A6"/>
          <w:sz w:val="20"/>
          <w:szCs w:val="20"/>
        </w:rPr>
        <w:t xml:space="preserve"> Entidad Estatal</w:t>
      </w:r>
      <w:r w:rsidRPr="00A4126E">
        <w:rPr>
          <w:rFonts w:ascii="Arial" w:hAnsi="Arial" w:cs="Arial"/>
          <w:color w:val="A6A6A6" w:themeColor="background1" w:themeShade="A6"/>
          <w:sz w:val="20"/>
          <w:szCs w:val="20"/>
        </w:rPr>
        <w:t xml:space="preserve"> requiere contratar</w:t>
      </w:r>
      <w:r w:rsidR="003510CD" w:rsidRPr="00A4126E">
        <w:rPr>
          <w:rFonts w:ascii="Arial" w:hAnsi="Arial" w:cs="Arial"/>
          <w:color w:val="A6A6A6" w:themeColor="background1" w:themeShade="A6"/>
          <w:sz w:val="20"/>
          <w:szCs w:val="20"/>
        </w:rPr>
        <w:t xml:space="preserve">], </w:t>
      </w:r>
      <w:r w:rsidR="003510CD" w:rsidRPr="003D7D3C">
        <w:rPr>
          <w:rFonts w:ascii="Arial" w:hAnsi="Arial" w:cs="Arial"/>
          <w:sz w:val="20"/>
          <w:szCs w:val="20"/>
        </w:rPr>
        <w:t>contenidas en el Anexo 1</w:t>
      </w:r>
      <w:r w:rsidR="003510CD" w:rsidRPr="003D7D3C">
        <w:rPr>
          <w:rFonts w:ascii="Arial" w:hAnsi="Arial" w:cs="Arial"/>
          <w:sz w:val="25"/>
          <w:szCs w:val="25"/>
          <w:vertAlign w:val="superscript"/>
        </w:rPr>
        <w:t>2</w:t>
      </w:r>
      <w:r w:rsidR="003510CD" w:rsidRPr="003D7D3C">
        <w:rPr>
          <w:rFonts w:ascii="Arial" w:hAnsi="Arial" w:cs="Arial"/>
          <w:sz w:val="20"/>
          <w:szCs w:val="20"/>
        </w:rPr>
        <w:t>.</w:t>
      </w:r>
    </w:p>
    <w:p w:rsidR="009E1B51" w:rsidRPr="003D7D3C" w:rsidRDefault="009E1B51">
      <w:pPr>
        <w:widowControl w:val="0"/>
        <w:autoSpaceDE w:val="0"/>
        <w:autoSpaceDN w:val="0"/>
        <w:adjustRightInd w:val="0"/>
        <w:spacing w:after="0" w:line="222"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4" w:lineRule="auto"/>
        <w:ind w:left="20" w:right="120"/>
        <w:jc w:val="both"/>
        <w:rPr>
          <w:rFonts w:ascii="Times New Roman" w:hAnsi="Times New Roman" w:cs="Times New Roman"/>
          <w:sz w:val="24"/>
          <w:szCs w:val="24"/>
        </w:rPr>
      </w:pPr>
      <w:r w:rsidRPr="003D7D3C">
        <w:rPr>
          <w:rFonts w:ascii="Arial" w:hAnsi="Arial" w:cs="Arial"/>
          <w:sz w:val="20"/>
          <w:szCs w:val="20"/>
        </w:rPr>
        <w:t xml:space="preserve">Información adicional del Proceso de Contratación se encuentra disponible en </w:t>
      </w:r>
      <w:r w:rsidRPr="00A4126E">
        <w:rPr>
          <w:rFonts w:ascii="Arial" w:hAnsi="Arial" w:cs="Arial"/>
          <w:color w:val="A6A6A6" w:themeColor="background1" w:themeShade="A6"/>
          <w:sz w:val="20"/>
          <w:szCs w:val="20"/>
        </w:rPr>
        <w:t xml:space="preserve">[indicar los Documentos del Proceso donde se encuentren los demás detalles del Proceso de Contratación]. </w:t>
      </w:r>
      <w:r w:rsidRPr="003D7D3C">
        <w:rPr>
          <w:rFonts w:ascii="Arial" w:hAnsi="Arial" w:cs="Arial"/>
          <w:sz w:val="20"/>
          <w:szCs w:val="20"/>
        </w:rPr>
        <w:t>En todo caso, si existe alguna contradicción entre éstos y el Pliego de Condiciones, se preferirá el Pliego.</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81"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160"/>
        <w:rPr>
          <w:rFonts w:ascii="Times New Roman" w:hAnsi="Times New Roman" w:cs="Times New Roman"/>
          <w:sz w:val="24"/>
          <w:szCs w:val="24"/>
        </w:rPr>
      </w:pPr>
      <w:r w:rsidRPr="003D7D3C">
        <w:rPr>
          <w:rFonts w:ascii="Arial" w:hAnsi="Arial" w:cs="Arial"/>
          <w:b/>
          <w:bCs/>
        </w:rPr>
        <w:t>A.  Clasificador de Bienes y Servicios de Naciones Unidas (UNSPSC)</w:t>
      </w:r>
    </w:p>
    <w:p w:rsidR="009E1B51" w:rsidRPr="003D7D3C" w:rsidRDefault="009E1B51">
      <w:pPr>
        <w:widowControl w:val="0"/>
        <w:autoSpaceDE w:val="0"/>
        <w:autoSpaceDN w:val="0"/>
        <w:adjustRightInd w:val="0"/>
        <w:spacing w:after="0" w:line="353" w:lineRule="exact"/>
        <w:rPr>
          <w:rFonts w:ascii="Times New Roman" w:hAnsi="Times New Roman" w:cs="Times New Roman"/>
          <w:sz w:val="24"/>
          <w:szCs w:val="24"/>
        </w:rPr>
      </w:pPr>
    </w:p>
    <w:p w:rsidR="009E1B51" w:rsidRPr="003D7D3C" w:rsidRDefault="002D46B7">
      <w:pPr>
        <w:widowControl w:val="0"/>
        <w:overflowPunct w:val="0"/>
        <w:autoSpaceDE w:val="0"/>
        <w:autoSpaceDN w:val="0"/>
        <w:adjustRightInd w:val="0"/>
        <w:spacing w:after="0" w:line="224" w:lineRule="auto"/>
        <w:ind w:left="20" w:right="120"/>
        <w:jc w:val="both"/>
        <w:rPr>
          <w:rFonts w:ascii="Times New Roman" w:hAnsi="Times New Roman" w:cs="Times New Roman"/>
          <w:sz w:val="24"/>
          <w:szCs w:val="24"/>
        </w:rPr>
      </w:pPr>
      <w:r>
        <w:rPr>
          <w:rFonts w:ascii="Arial" w:hAnsi="Arial" w:cs="Arial"/>
          <w:sz w:val="20"/>
          <w:szCs w:val="20"/>
        </w:rPr>
        <w:t xml:space="preserve">El servicio de consultoría </w:t>
      </w:r>
      <w:r w:rsidR="003510CD" w:rsidRPr="003D7D3C">
        <w:rPr>
          <w:rFonts w:ascii="Arial" w:hAnsi="Arial" w:cs="Arial"/>
          <w:sz w:val="20"/>
          <w:szCs w:val="20"/>
        </w:rPr>
        <w:t>objeto del presente Proceso de Contratación está codificada en el Clasificador de Bienes y Servicios de Naciones Unidas (UNSPSC) con el [cuarto de ser posible, o de lo contrario en el tercer] nivel, como se indica en la Tabla 2:</w:t>
      </w:r>
    </w:p>
    <w:p w:rsidR="009E1B51" w:rsidRPr="003D7D3C" w:rsidRDefault="002C6D81">
      <w:pPr>
        <w:widowControl w:val="0"/>
        <w:autoSpaceDE w:val="0"/>
        <w:autoSpaceDN w:val="0"/>
        <w:adjustRightInd w:val="0"/>
        <w:spacing w:after="0" w:line="200"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669504" behindDoc="1" locked="0" layoutInCell="0" allowOverlap="1" wp14:anchorId="12E17AC1" wp14:editId="6F2EED04">
                <wp:simplePos x="0" y="0"/>
                <wp:positionH relativeFrom="column">
                  <wp:posOffset>11430</wp:posOffset>
                </wp:positionH>
                <wp:positionV relativeFrom="paragraph">
                  <wp:posOffset>413385</wp:posOffset>
                </wp:positionV>
                <wp:extent cx="1829435" cy="0"/>
                <wp:effectExtent l="0" t="0" r="0" b="0"/>
                <wp:wrapNone/>
                <wp:docPr id="8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5">
                          <a:solidFill>
                            <a:srgbClr val="4E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8B06"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2.55pt" to="144.9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" o:allowincell="f" strokecolor="#4e4d4d" strokeweight=".16931mm"/>
            </w:pict>
          </mc:Fallback>
        </mc:AlternateConten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336"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2" w:lineRule="auto"/>
        <w:ind w:left="20" w:right="120"/>
        <w:jc w:val="both"/>
        <w:rPr>
          <w:rFonts w:ascii="Times New Roman" w:hAnsi="Times New Roman" w:cs="Times New Roman"/>
          <w:sz w:val="24"/>
          <w:szCs w:val="24"/>
        </w:rPr>
      </w:pPr>
      <w:r w:rsidRPr="003D7D3C">
        <w:rPr>
          <w:rFonts w:ascii="Arial" w:hAnsi="Arial" w:cs="Arial"/>
          <w:sz w:val="20"/>
          <w:szCs w:val="20"/>
          <w:vertAlign w:val="superscript"/>
        </w:rPr>
        <w:t>2</w:t>
      </w:r>
      <w:r w:rsidRPr="003D7D3C">
        <w:rPr>
          <w:rFonts w:ascii="Arial" w:hAnsi="Arial" w:cs="Arial"/>
          <w:sz w:val="16"/>
          <w:szCs w:val="16"/>
        </w:rPr>
        <w:t xml:space="preserve"> Tener en cuenta al momento de elaborar el contrato que se debe definir el esquema con el cual se hará vigilancia a la ejecución del objeto contratado e identificar claramente las funciones del supervisor  cuando sea necesario. Ver en todo caso, el artículo 83 de la Ley 1474 de 2011</w:t>
      </w:r>
    </w:p>
    <w:p w:rsidR="009E1B51" w:rsidRPr="003D7D3C" w:rsidRDefault="009E1B51">
      <w:pPr>
        <w:widowControl w:val="0"/>
        <w:autoSpaceDE w:val="0"/>
        <w:autoSpaceDN w:val="0"/>
        <w:adjustRightInd w:val="0"/>
        <w:spacing w:after="0" w:line="154"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sectPr w:rsidR="009E1B51" w:rsidRPr="003D7D3C">
          <w:pgSz w:w="12240" w:h="15840"/>
          <w:pgMar w:top="1440" w:right="1300" w:bottom="763" w:left="1400" w:header="720" w:footer="720" w:gutter="0"/>
          <w:cols w:space="720" w:equalWidth="0">
            <w:col w:w="9540"/>
          </w:cols>
          <w:noEndnote/>
        </w:sectPr>
      </w:pPr>
    </w:p>
    <w:p w:rsidR="009E1B51" w:rsidRPr="003D7D3C" w:rsidRDefault="009E1B51">
      <w:pPr>
        <w:widowControl w:val="0"/>
        <w:autoSpaceDE w:val="0"/>
        <w:autoSpaceDN w:val="0"/>
        <w:adjustRightInd w:val="0"/>
        <w:spacing w:after="0" w:line="357" w:lineRule="exact"/>
        <w:rPr>
          <w:rFonts w:ascii="Times New Roman" w:hAnsi="Times New Roman" w:cs="Times New Roman"/>
          <w:sz w:val="24"/>
          <w:szCs w:val="24"/>
        </w:rPr>
      </w:pPr>
      <w:bookmarkStart w:id="6" w:name="page13"/>
      <w:bookmarkEnd w:id="6"/>
    </w:p>
    <w:p w:rsidR="009E1B51" w:rsidRPr="003D7D3C" w:rsidRDefault="003510CD">
      <w:pPr>
        <w:widowControl w:val="0"/>
        <w:autoSpaceDE w:val="0"/>
        <w:autoSpaceDN w:val="0"/>
        <w:adjustRightInd w:val="0"/>
        <w:spacing w:after="0" w:line="239" w:lineRule="auto"/>
        <w:ind w:left="1640"/>
        <w:rPr>
          <w:rFonts w:ascii="Times New Roman" w:hAnsi="Times New Roman" w:cs="Times New Roman"/>
          <w:sz w:val="24"/>
          <w:szCs w:val="24"/>
        </w:rPr>
      </w:pPr>
      <w:r w:rsidRPr="003D7D3C">
        <w:rPr>
          <w:rFonts w:ascii="Arial" w:hAnsi="Arial" w:cs="Arial"/>
          <w:b/>
          <w:bCs/>
          <w:sz w:val="16"/>
          <w:szCs w:val="16"/>
        </w:rPr>
        <w:t xml:space="preserve">Tabla 2 </w:t>
      </w:r>
      <w:r w:rsidR="004667B0">
        <w:rPr>
          <w:rFonts w:ascii="Arial" w:hAnsi="Arial" w:cs="Arial"/>
          <w:b/>
          <w:bCs/>
          <w:sz w:val="16"/>
          <w:szCs w:val="16"/>
        </w:rPr>
        <w:t>–</w:t>
      </w:r>
      <w:r w:rsidRPr="003D7D3C">
        <w:rPr>
          <w:rFonts w:ascii="Arial" w:hAnsi="Arial" w:cs="Arial"/>
          <w:b/>
          <w:bCs/>
          <w:sz w:val="16"/>
          <w:szCs w:val="16"/>
        </w:rPr>
        <w:t xml:space="preserve"> Codificación</w:t>
      </w:r>
      <w:r w:rsidR="004667B0">
        <w:rPr>
          <w:rFonts w:ascii="Arial" w:hAnsi="Arial" w:cs="Arial"/>
          <w:b/>
          <w:bCs/>
          <w:sz w:val="16"/>
          <w:szCs w:val="16"/>
        </w:rPr>
        <w:t xml:space="preserve"> </w:t>
      </w:r>
      <w:r w:rsidRPr="003D7D3C">
        <w:rPr>
          <w:rFonts w:ascii="Arial" w:hAnsi="Arial" w:cs="Arial"/>
          <w:b/>
          <w:bCs/>
          <w:sz w:val="16"/>
          <w:szCs w:val="16"/>
        </w:rPr>
        <w:t xml:space="preserve"> en el clasificador de bienes y servicios</w:t>
      </w:r>
      <w:r w:rsidRPr="003D7D3C">
        <w:rPr>
          <w:rFonts w:ascii="Arial" w:hAnsi="Arial" w:cs="Arial"/>
          <w:b/>
          <w:bCs/>
          <w:sz w:val="20"/>
          <w:szCs w:val="20"/>
          <w:vertAlign w:val="superscript"/>
        </w:rPr>
        <w:t>3</w:t>
      </w:r>
    </w:p>
    <w:p w:rsidR="009E1B51" w:rsidRPr="003D7D3C" w:rsidRDefault="009E1B51">
      <w:pPr>
        <w:widowControl w:val="0"/>
        <w:autoSpaceDE w:val="0"/>
        <w:autoSpaceDN w:val="0"/>
        <w:adjustRightInd w:val="0"/>
        <w:spacing w:after="0" w:line="220" w:lineRule="exact"/>
        <w:rPr>
          <w:rFonts w:ascii="Times New Roman" w:hAnsi="Times New Roman" w:cs="Times New Roman"/>
          <w:sz w:val="24"/>
          <w:szCs w:val="24"/>
        </w:rPr>
      </w:pPr>
    </w:p>
    <w:tbl>
      <w:tblPr>
        <w:tblW w:w="0" w:type="auto"/>
        <w:tblInd w:w="2550" w:type="dxa"/>
        <w:tblLayout w:type="fixed"/>
        <w:tblCellMar>
          <w:left w:w="0" w:type="dxa"/>
          <w:right w:w="0" w:type="dxa"/>
        </w:tblCellMar>
        <w:tblLook w:val="0000" w:firstRow="0" w:lastRow="0" w:firstColumn="0" w:lastColumn="0" w:noHBand="0" w:noVBand="0"/>
      </w:tblPr>
      <w:tblGrid>
        <w:gridCol w:w="120"/>
        <w:gridCol w:w="1940"/>
        <w:gridCol w:w="140"/>
        <w:gridCol w:w="2000"/>
        <w:gridCol w:w="120"/>
        <w:gridCol w:w="30"/>
      </w:tblGrid>
      <w:tr w:rsidR="009E1B51" w:rsidRPr="003D7D3C">
        <w:trPr>
          <w:trHeight w:val="48"/>
        </w:trPr>
        <w:tc>
          <w:tcPr>
            <w:tcW w:w="120" w:type="dxa"/>
            <w:tcBorders>
              <w:top w:val="single" w:sz="8" w:space="0" w:color="1A1818"/>
              <w:left w:val="single" w:sz="8" w:space="0" w:color="1A1818"/>
              <w:bottom w:val="nil"/>
              <w:right w:val="nil"/>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1940" w:type="dxa"/>
            <w:vMerge w:val="restart"/>
            <w:tcBorders>
              <w:top w:val="single" w:sz="8" w:space="0" w:color="1A1818"/>
              <w:left w:val="nil"/>
              <w:bottom w:val="nil"/>
              <w:right w:val="nil"/>
            </w:tcBorders>
            <w:shd w:val="clear" w:color="auto" w:fill="4E4D4D"/>
            <w:vAlign w:val="bottom"/>
          </w:tcPr>
          <w:p w:rsidR="009E1B51" w:rsidRPr="003D7D3C" w:rsidRDefault="003510CD">
            <w:pPr>
              <w:widowControl w:val="0"/>
              <w:autoSpaceDE w:val="0"/>
              <w:autoSpaceDN w:val="0"/>
              <w:adjustRightInd w:val="0"/>
              <w:spacing w:after="0" w:line="206" w:lineRule="exact"/>
              <w:ind w:left="20"/>
              <w:rPr>
                <w:rFonts w:ascii="Times New Roman" w:hAnsi="Times New Roman" w:cs="Times New Roman"/>
                <w:sz w:val="24"/>
                <w:szCs w:val="24"/>
              </w:rPr>
            </w:pPr>
            <w:r w:rsidRPr="003D7D3C">
              <w:rPr>
                <w:rFonts w:ascii="Arial" w:hAnsi="Arial" w:cs="Arial"/>
                <w:b/>
                <w:bCs/>
                <w:w w:val="99"/>
                <w:sz w:val="18"/>
                <w:szCs w:val="18"/>
              </w:rPr>
              <w:t>Clasificación UNSPSC</w:t>
            </w:r>
          </w:p>
        </w:tc>
        <w:tc>
          <w:tcPr>
            <w:tcW w:w="140" w:type="dxa"/>
            <w:tcBorders>
              <w:top w:val="single" w:sz="8" w:space="0" w:color="1A1818"/>
              <w:left w:val="nil"/>
              <w:bottom w:val="nil"/>
              <w:right w:val="single" w:sz="8" w:space="0" w:color="1A1818"/>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2000" w:type="dxa"/>
            <w:vMerge w:val="restart"/>
            <w:tcBorders>
              <w:top w:val="single" w:sz="8" w:space="0" w:color="1A1818"/>
              <w:left w:val="nil"/>
              <w:bottom w:val="nil"/>
              <w:right w:val="nil"/>
            </w:tcBorders>
            <w:shd w:val="clear" w:color="auto" w:fill="4E4D4D"/>
            <w:vAlign w:val="bottom"/>
          </w:tcPr>
          <w:p w:rsidR="009E1B51" w:rsidRPr="003D7D3C" w:rsidRDefault="003510CD">
            <w:pPr>
              <w:widowControl w:val="0"/>
              <w:autoSpaceDE w:val="0"/>
              <w:autoSpaceDN w:val="0"/>
              <w:adjustRightInd w:val="0"/>
              <w:spacing w:after="0" w:line="206" w:lineRule="exact"/>
              <w:ind w:left="520"/>
              <w:rPr>
                <w:rFonts w:ascii="Times New Roman" w:hAnsi="Times New Roman" w:cs="Times New Roman"/>
                <w:sz w:val="24"/>
                <w:szCs w:val="24"/>
              </w:rPr>
            </w:pPr>
            <w:r w:rsidRPr="003D7D3C">
              <w:rPr>
                <w:rFonts w:ascii="Arial" w:hAnsi="Arial" w:cs="Arial"/>
                <w:b/>
                <w:bCs/>
                <w:sz w:val="18"/>
                <w:szCs w:val="18"/>
              </w:rPr>
              <w:t>Descripción</w:t>
            </w:r>
          </w:p>
        </w:tc>
        <w:tc>
          <w:tcPr>
            <w:tcW w:w="120" w:type="dxa"/>
            <w:tcBorders>
              <w:top w:val="single" w:sz="8" w:space="0" w:color="1A1818"/>
              <w:left w:val="nil"/>
              <w:bottom w:val="nil"/>
              <w:right w:val="single" w:sz="8" w:space="0" w:color="1A1818"/>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168"/>
        </w:trPr>
        <w:tc>
          <w:tcPr>
            <w:tcW w:w="120" w:type="dxa"/>
            <w:tcBorders>
              <w:top w:val="nil"/>
              <w:left w:val="single" w:sz="8" w:space="0" w:color="1A1818"/>
              <w:bottom w:val="nil"/>
              <w:right w:val="nil"/>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4"/>
                <w:szCs w:val="14"/>
              </w:rPr>
            </w:pPr>
          </w:p>
        </w:tc>
        <w:tc>
          <w:tcPr>
            <w:tcW w:w="1940" w:type="dxa"/>
            <w:vMerge/>
            <w:tcBorders>
              <w:top w:val="nil"/>
              <w:left w:val="nil"/>
              <w:bottom w:val="nil"/>
              <w:right w:val="nil"/>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nil"/>
              <w:right w:val="single" w:sz="8" w:space="0" w:color="1A1818"/>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4"/>
                <w:szCs w:val="14"/>
              </w:rPr>
            </w:pPr>
          </w:p>
        </w:tc>
        <w:tc>
          <w:tcPr>
            <w:tcW w:w="2000" w:type="dxa"/>
            <w:vMerge/>
            <w:tcBorders>
              <w:top w:val="nil"/>
              <w:left w:val="nil"/>
              <w:bottom w:val="nil"/>
              <w:right w:val="nil"/>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single" w:sz="8" w:space="0" w:color="1A1818"/>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82"/>
        </w:trPr>
        <w:tc>
          <w:tcPr>
            <w:tcW w:w="120" w:type="dxa"/>
            <w:tcBorders>
              <w:top w:val="nil"/>
              <w:left w:val="single" w:sz="8" w:space="0" w:color="1A1818"/>
              <w:bottom w:val="single" w:sz="8" w:space="0" w:color="4E4D4D"/>
              <w:right w:val="nil"/>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6"/>
                <w:szCs w:val="6"/>
              </w:rPr>
            </w:pPr>
          </w:p>
        </w:tc>
        <w:tc>
          <w:tcPr>
            <w:tcW w:w="1940" w:type="dxa"/>
            <w:tcBorders>
              <w:top w:val="nil"/>
              <w:left w:val="nil"/>
              <w:bottom w:val="single" w:sz="8" w:space="0" w:color="4E4D4D"/>
              <w:right w:val="nil"/>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4E4D4D"/>
              <w:right w:val="single" w:sz="8" w:space="0" w:color="1A1818"/>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6"/>
                <w:szCs w:val="6"/>
              </w:rPr>
            </w:pPr>
          </w:p>
        </w:tc>
        <w:tc>
          <w:tcPr>
            <w:tcW w:w="2000" w:type="dxa"/>
            <w:tcBorders>
              <w:top w:val="nil"/>
              <w:left w:val="nil"/>
              <w:bottom w:val="single" w:sz="8" w:space="0" w:color="4E4D4D"/>
              <w:right w:val="nil"/>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4E4D4D"/>
              <w:right w:val="single" w:sz="8" w:space="0" w:color="1A1818"/>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32"/>
        </w:trPr>
        <w:tc>
          <w:tcPr>
            <w:tcW w:w="120" w:type="dxa"/>
            <w:tcBorders>
              <w:top w:val="single" w:sz="8" w:space="0" w:color="1A1818"/>
              <w:left w:val="single" w:sz="8" w:space="0" w:color="1A1818"/>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2080" w:type="dxa"/>
            <w:gridSpan w:val="2"/>
            <w:tcBorders>
              <w:top w:val="single" w:sz="8" w:space="0" w:color="1A1818"/>
              <w:left w:val="nil"/>
              <w:bottom w:val="nil"/>
              <w:right w:val="single" w:sz="8" w:space="0" w:color="1A1818"/>
            </w:tcBorders>
            <w:vAlign w:val="bottom"/>
          </w:tcPr>
          <w:p w:rsidR="009E1B51" w:rsidRPr="00A4126E" w:rsidRDefault="003510CD">
            <w:pPr>
              <w:widowControl w:val="0"/>
              <w:autoSpaceDE w:val="0"/>
              <w:autoSpaceDN w:val="0"/>
              <w:adjustRightInd w:val="0"/>
              <w:spacing w:after="0" w:line="206" w:lineRule="exact"/>
              <w:rPr>
                <w:rFonts w:ascii="Times New Roman" w:hAnsi="Times New Roman" w:cs="Times New Roman"/>
                <w:color w:val="A6A6A6" w:themeColor="background1" w:themeShade="A6"/>
                <w:sz w:val="24"/>
                <w:szCs w:val="24"/>
              </w:rPr>
            </w:pPr>
            <w:r w:rsidRPr="00A4126E">
              <w:rPr>
                <w:rFonts w:ascii="Arial" w:hAnsi="Arial" w:cs="Arial"/>
                <w:color w:val="A6A6A6" w:themeColor="background1" w:themeShade="A6"/>
                <w:sz w:val="18"/>
                <w:szCs w:val="18"/>
              </w:rPr>
              <w:t>[Incluir Código]</w:t>
            </w:r>
          </w:p>
        </w:tc>
        <w:tc>
          <w:tcPr>
            <w:tcW w:w="2000" w:type="dxa"/>
            <w:tcBorders>
              <w:top w:val="single" w:sz="8" w:space="0" w:color="1A1818"/>
              <w:left w:val="nil"/>
              <w:bottom w:val="nil"/>
              <w:right w:val="nil"/>
            </w:tcBorders>
            <w:vAlign w:val="bottom"/>
          </w:tcPr>
          <w:p w:rsidR="009E1B51" w:rsidRPr="00A4126E" w:rsidRDefault="003510CD">
            <w:pPr>
              <w:widowControl w:val="0"/>
              <w:autoSpaceDE w:val="0"/>
              <w:autoSpaceDN w:val="0"/>
              <w:adjustRightInd w:val="0"/>
              <w:spacing w:after="0" w:line="193" w:lineRule="exact"/>
              <w:ind w:left="80"/>
              <w:rPr>
                <w:rFonts w:ascii="Times New Roman" w:hAnsi="Times New Roman" w:cs="Times New Roman"/>
                <w:color w:val="A6A6A6" w:themeColor="background1" w:themeShade="A6"/>
                <w:sz w:val="24"/>
                <w:szCs w:val="24"/>
              </w:rPr>
            </w:pPr>
            <w:r w:rsidRPr="00A4126E">
              <w:rPr>
                <w:rFonts w:ascii="Arial" w:hAnsi="Arial" w:cs="Arial"/>
                <w:color w:val="A6A6A6" w:themeColor="background1" w:themeShade="A6"/>
                <w:sz w:val="18"/>
                <w:szCs w:val="18"/>
              </w:rPr>
              <w:t>[Incluir descripción]</w:t>
            </w:r>
          </w:p>
        </w:tc>
        <w:tc>
          <w:tcPr>
            <w:tcW w:w="120" w:type="dxa"/>
            <w:tcBorders>
              <w:top w:val="single" w:sz="8" w:space="0" w:color="1A1818"/>
              <w:left w:val="nil"/>
              <w:bottom w:val="nil"/>
              <w:right w:val="single" w:sz="8" w:space="0" w:color="1A1818"/>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43"/>
        </w:trPr>
        <w:tc>
          <w:tcPr>
            <w:tcW w:w="120" w:type="dxa"/>
            <w:tcBorders>
              <w:top w:val="nil"/>
              <w:left w:val="single" w:sz="8" w:space="0" w:color="1A1818"/>
              <w:bottom w:val="single" w:sz="8" w:space="0" w:color="1A1818"/>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3"/>
                <w:szCs w:val="3"/>
              </w:rPr>
            </w:pPr>
          </w:p>
        </w:tc>
        <w:tc>
          <w:tcPr>
            <w:tcW w:w="1940" w:type="dxa"/>
            <w:tcBorders>
              <w:top w:val="nil"/>
              <w:left w:val="nil"/>
              <w:bottom w:val="single" w:sz="8" w:space="0" w:color="1A1818"/>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3"/>
                <w:szCs w:val="3"/>
              </w:rPr>
            </w:pPr>
          </w:p>
        </w:tc>
        <w:tc>
          <w:tcPr>
            <w:tcW w:w="140" w:type="dxa"/>
            <w:tcBorders>
              <w:top w:val="nil"/>
              <w:left w:val="nil"/>
              <w:bottom w:val="single" w:sz="8" w:space="0" w:color="1A1818"/>
              <w:right w:val="single" w:sz="8" w:space="0" w:color="1A1818"/>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3"/>
                <w:szCs w:val="3"/>
              </w:rPr>
            </w:pPr>
          </w:p>
        </w:tc>
        <w:tc>
          <w:tcPr>
            <w:tcW w:w="2000" w:type="dxa"/>
            <w:tcBorders>
              <w:top w:val="nil"/>
              <w:left w:val="nil"/>
              <w:bottom w:val="single" w:sz="8" w:space="0" w:color="1A1818"/>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1A1818"/>
              <w:right w:val="single" w:sz="8" w:space="0" w:color="1A1818"/>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bl>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1"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140"/>
        <w:rPr>
          <w:rFonts w:ascii="Times New Roman" w:hAnsi="Times New Roman" w:cs="Times New Roman"/>
          <w:sz w:val="24"/>
          <w:szCs w:val="24"/>
        </w:rPr>
      </w:pPr>
      <w:r w:rsidRPr="003D7D3C">
        <w:rPr>
          <w:rFonts w:ascii="Arial" w:hAnsi="Arial" w:cs="Arial"/>
          <w:b/>
          <w:bCs/>
        </w:rPr>
        <w:t>B.  Valor estimado del Contrato</w:t>
      </w:r>
      <w:r w:rsidRPr="003D7D3C">
        <w:rPr>
          <w:rFonts w:ascii="Arial" w:hAnsi="Arial" w:cs="Arial"/>
          <w:b/>
          <w:bCs/>
          <w:sz w:val="27"/>
          <w:szCs w:val="27"/>
          <w:vertAlign w:val="superscript"/>
        </w:rPr>
        <w:t>4</w:t>
      </w:r>
    </w:p>
    <w:p w:rsidR="009E1B51" w:rsidRPr="003D7D3C" w:rsidRDefault="009E1B51">
      <w:pPr>
        <w:widowControl w:val="0"/>
        <w:autoSpaceDE w:val="0"/>
        <w:autoSpaceDN w:val="0"/>
        <w:adjustRightInd w:val="0"/>
        <w:spacing w:after="0" w:line="245"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rPr>
          <w:rFonts w:ascii="Times New Roman" w:hAnsi="Times New Roman" w:cs="Times New Roman"/>
          <w:sz w:val="24"/>
          <w:szCs w:val="24"/>
        </w:rPr>
      </w:pPr>
      <w:r w:rsidRPr="003D7D3C">
        <w:rPr>
          <w:rFonts w:ascii="Arial" w:hAnsi="Arial" w:cs="Arial"/>
          <w:sz w:val="20"/>
          <w:szCs w:val="20"/>
        </w:rPr>
        <w:t xml:space="preserve">El valor estimado del Contrato es de </w:t>
      </w:r>
      <w:r w:rsidRPr="00A4126E">
        <w:rPr>
          <w:rFonts w:ascii="Arial" w:hAnsi="Arial" w:cs="Arial"/>
          <w:color w:val="A6A6A6" w:themeColor="background1" w:themeShade="A6"/>
          <w:sz w:val="20"/>
          <w:szCs w:val="20"/>
        </w:rPr>
        <w:t>[valor en letras]</w:t>
      </w:r>
      <w:r w:rsidRPr="003D7D3C">
        <w:rPr>
          <w:rFonts w:ascii="Arial" w:hAnsi="Arial" w:cs="Arial"/>
          <w:sz w:val="20"/>
          <w:szCs w:val="20"/>
        </w:rPr>
        <w:t xml:space="preserve"> pesos ($</w:t>
      </w:r>
      <w:r w:rsidRPr="00A4126E">
        <w:rPr>
          <w:rFonts w:ascii="Arial" w:hAnsi="Arial" w:cs="Arial"/>
          <w:color w:val="A6A6A6" w:themeColor="background1" w:themeShade="A6"/>
          <w:sz w:val="20"/>
          <w:szCs w:val="20"/>
        </w:rPr>
        <w:t>[valor en número]</w:t>
      </w:r>
      <w:r w:rsidRPr="003D7D3C">
        <w:rPr>
          <w:rFonts w:ascii="Arial" w:hAnsi="Arial" w:cs="Arial"/>
          <w:sz w:val="20"/>
          <w:szCs w:val="20"/>
        </w:rPr>
        <w:t>).</w:t>
      </w:r>
    </w:p>
    <w:p w:rsidR="009E1B51" w:rsidRPr="003D7D3C" w:rsidRDefault="009E1B51">
      <w:pPr>
        <w:widowControl w:val="0"/>
        <w:autoSpaceDE w:val="0"/>
        <w:autoSpaceDN w:val="0"/>
        <w:adjustRightInd w:val="0"/>
        <w:spacing w:after="0" w:line="276"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7" w:lineRule="auto"/>
        <w:rPr>
          <w:rFonts w:ascii="Times New Roman" w:hAnsi="Times New Roman" w:cs="Times New Roman"/>
          <w:sz w:val="24"/>
          <w:szCs w:val="24"/>
        </w:rPr>
      </w:pPr>
      <w:r w:rsidRPr="003D7D3C">
        <w:rPr>
          <w:rFonts w:ascii="Arial" w:hAnsi="Arial" w:cs="Arial"/>
          <w:sz w:val="20"/>
          <w:szCs w:val="20"/>
        </w:rPr>
        <w:t>El presupuesto del Contrato está garantizado con el certificado de disponibilidad presupuestal correspondiente.</w:t>
      </w:r>
    </w:p>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sectPr w:rsidR="009E1B51" w:rsidRPr="003D7D3C">
          <w:pgSz w:w="12240" w:h="15840"/>
          <w:pgMar w:top="1440" w:right="1420" w:bottom="762" w:left="1420" w:header="720" w:footer="720" w:gutter="0"/>
          <w:cols w:space="720" w:equalWidth="0">
            <w:col w:w="9400"/>
          </w:cols>
          <w:noEndnote/>
        </w:sectPr>
      </w:pPr>
    </w:p>
    <w:p w:rsidR="009E1B51" w:rsidRPr="003D7D3C" w:rsidRDefault="009E1B51">
      <w:pPr>
        <w:widowControl w:val="0"/>
        <w:autoSpaceDE w:val="0"/>
        <w:autoSpaceDN w:val="0"/>
        <w:adjustRightInd w:val="0"/>
        <w:spacing w:after="0" w:line="273" w:lineRule="exact"/>
        <w:rPr>
          <w:rFonts w:ascii="Times New Roman" w:hAnsi="Times New Roman" w:cs="Times New Roman"/>
          <w:sz w:val="24"/>
          <w:szCs w:val="24"/>
        </w:rPr>
      </w:pPr>
    </w:p>
    <w:p w:rsidR="009E1B51" w:rsidRPr="006A7CD4" w:rsidRDefault="003510CD">
      <w:pPr>
        <w:widowControl w:val="0"/>
        <w:overflowPunct w:val="0"/>
        <w:autoSpaceDE w:val="0"/>
        <w:autoSpaceDN w:val="0"/>
        <w:adjustRightInd w:val="0"/>
        <w:spacing w:after="0" w:line="224" w:lineRule="auto"/>
        <w:jc w:val="both"/>
        <w:rPr>
          <w:rFonts w:ascii="Times New Roman" w:hAnsi="Times New Roman" w:cs="Times New Roman"/>
          <w:color w:val="A6A6A6" w:themeColor="background1" w:themeShade="A6"/>
          <w:sz w:val="24"/>
          <w:szCs w:val="24"/>
        </w:rPr>
      </w:pPr>
      <w:r w:rsidRPr="00A4126E">
        <w:rPr>
          <w:rFonts w:ascii="Arial" w:hAnsi="Arial" w:cs="Arial"/>
          <w:color w:val="A6A6A6" w:themeColor="background1" w:themeShade="A6"/>
          <w:sz w:val="20"/>
          <w:szCs w:val="20"/>
        </w:rPr>
        <w:t>[Cuando se utilicen vigencias futuras, se debe incluir lo siguiente:</w:t>
      </w:r>
      <w:r w:rsidR="00A4126E" w:rsidRPr="00A4126E">
        <w:rPr>
          <w:rFonts w:ascii="Arial" w:hAnsi="Arial" w:cs="Arial"/>
          <w:color w:val="A6A6A6" w:themeColor="background1" w:themeShade="A6"/>
          <w:sz w:val="20"/>
          <w:szCs w:val="20"/>
        </w:rPr>
        <w:t xml:space="preserve">         </w:t>
      </w:r>
      <w:r w:rsidRPr="00A4126E">
        <w:rPr>
          <w:rFonts w:ascii="Arial" w:hAnsi="Arial" w:cs="Arial"/>
          <w:color w:val="A6A6A6" w:themeColor="background1" w:themeShade="A6"/>
          <w:sz w:val="20"/>
          <w:szCs w:val="20"/>
        </w:rPr>
        <w:t xml:space="preserve"> derivado del presente proceso fueron aprobadas vigencias futuras</w:t>
      </w:r>
      <w:r w:rsidRPr="003D7D3C">
        <w:rPr>
          <w:rFonts w:ascii="Arial" w:hAnsi="Arial" w:cs="Arial"/>
          <w:sz w:val="20"/>
          <w:szCs w:val="20"/>
        </w:rPr>
        <w:t xml:space="preserve"> </w:t>
      </w:r>
      <w:r w:rsidRPr="00A4126E">
        <w:rPr>
          <w:rFonts w:ascii="Arial" w:hAnsi="Arial" w:cs="Arial"/>
          <w:color w:val="A6A6A6" w:themeColor="background1" w:themeShade="A6"/>
          <w:sz w:val="20"/>
          <w:szCs w:val="20"/>
        </w:rPr>
        <w:t>[fecha</w:t>
      </w:r>
      <w:r w:rsidRPr="006A7CD4">
        <w:rPr>
          <w:rFonts w:ascii="Arial" w:hAnsi="Arial" w:cs="Arial"/>
          <w:color w:val="A6A6A6" w:themeColor="background1" w:themeShade="A6"/>
          <w:sz w:val="20"/>
          <w:szCs w:val="20"/>
        </w:rPr>
        <w:t>] del Ministerio de Hacienda y Crédito Público o su equivalente]</w:t>
      </w:r>
    </w:p>
    <w:p w:rsidR="009E1B51" w:rsidRPr="006A7CD4" w:rsidRDefault="003510CD">
      <w:pPr>
        <w:widowControl w:val="0"/>
        <w:autoSpaceDE w:val="0"/>
        <w:autoSpaceDN w:val="0"/>
        <w:adjustRightInd w:val="0"/>
        <w:spacing w:after="0" w:line="273" w:lineRule="exact"/>
        <w:rPr>
          <w:rFonts w:ascii="Times New Roman" w:hAnsi="Times New Roman" w:cs="Times New Roman"/>
          <w:color w:val="A6A6A6" w:themeColor="background1" w:themeShade="A6"/>
          <w:sz w:val="24"/>
          <w:szCs w:val="24"/>
        </w:rPr>
      </w:pPr>
      <w:r w:rsidRPr="006A7CD4">
        <w:rPr>
          <w:rFonts w:ascii="Times New Roman" w:hAnsi="Times New Roman" w:cs="Times New Roman"/>
          <w:color w:val="A6A6A6" w:themeColor="background1" w:themeShade="A6"/>
          <w:sz w:val="24"/>
          <w:szCs w:val="24"/>
        </w:rPr>
        <w:br w:type="column"/>
      </w:r>
    </w:p>
    <w:p w:rsidR="009E1B51" w:rsidRPr="006A7CD4" w:rsidRDefault="003F41E9">
      <w:pPr>
        <w:widowControl w:val="0"/>
        <w:overflowPunct w:val="0"/>
        <w:autoSpaceDE w:val="0"/>
        <w:autoSpaceDN w:val="0"/>
        <w:adjustRightInd w:val="0"/>
        <w:spacing w:after="0" w:line="217" w:lineRule="auto"/>
        <w:ind w:firstLine="28"/>
        <w:rPr>
          <w:rFonts w:ascii="Times New Roman" w:hAnsi="Times New Roman" w:cs="Times New Roman"/>
          <w:color w:val="A6A6A6" w:themeColor="background1" w:themeShade="A6"/>
          <w:sz w:val="24"/>
          <w:szCs w:val="24"/>
        </w:rPr>
      </w:pPr>
      <w:r w:rsidRPr="006A7CD4">
        <w:rPr>
          <w:rFonts w:ascii="Arial" w:hAnsi="Arial" w:cs="Arial"/>
          <w:color w:val="A6A6A6" w:themeColor="background1" w:themeShade="A6"/>
          <w:sz w:val="20"/>
          <w:szCs w:val="20"/>
        </w:rPr>
        <w:t>Para</w:t>
      </w:r>
      <w:r w:rsidR="003510CD" w:rsidRPr="006A7CD4">
        <w:rPr>
          <w:rFonts w:ascii="Arial" w:hAnsi="Arial" w:cs="Arial"/>
          <w:color w:val="A6A6A6" w:themeColor="background1" w:themeShade="A6"/>
          <w:sz w:val="20"/>
          <w:szCs w:val="20"/>
        </w:rPr>
        <w:t xml:space="preserve"> la atención del compromiso mediante [acto administrativo] del</w:t>
      </w:r>
    </w:p>
    <w:p w:rsidR="009E1B51" w:rsidRPr="006A7CD4" w:rsidRDefault="009E1B51">
      <w:pPr>
        <w:widowControl w:val="0"/>
        <w:autoSpaceDE w:val="0"/>
        <w:autoSpaceDN w:val="0"/>
        <w:adjustRightInd w:val="0"/>
        <w:spacing w:after="0" w:line="240" w:lineRule="auto"/>
        <w:rPr>
          <w:rFonts w:ascii="Times New Roman" w:hAnsi="Times New Roman" w:cs="Times New Roman"/>
          <w:color w:val="A6A6A6" w:themeColor="background1" w:themeShade="A6"/>
          <w:sz w:val="24"/>
          <w:szCs w:val="24"/>
        </w:rPr>
        <w:sectPr w:rsidR="009E1B51" w:rsidRPr="006A7CD4">
          <w:type w:val="continuous"/>
          <w:pgSz w:w="12240" w:h="15840"/>
          <w:pgMar w:top="1440" w:right="1420" w:bottom="762" w:left="1420" w:header="720" w:footer="720" w:gutter="0"/>
          <w:cols w:num="2" w:space="80" w:equalWidth="0">
            <w:col w:w="6200" w:space="80"/>
            <w:col w:w="3120"/>
          </w:cols>
          <w:noEndnote/>
        </w:sectPr>
      </w:pPr>
    </w:p>
    <w:p w:rsidR="009E1B51" w:rsidRPr="006A7CD4" w:rsidRDefault="009E1B51">
      <w:pPr>
        <w:widowControl w:val="0"/>
        <w:autoSpaceDE w:val="0"/>
        <w:autoSpaceDN w:val="0"/>
        <w:adjustRightInd w:val="0"/>
        <w:spacing w:after="0" w:line="200" w:lineRule="exact"/>
        <w:rPr>
          <w:rFonts w:ascii="Times New Roman" w:hAnsi="Times New Roman" w:cs="Times New Roman"/>
          <w:color w:val="A6A6A6" w:themeColor="background1" w:themeShade="A6"/>
          <w:sz w:val="24"/>
          <w:szCs w:val="24"/>
        </w:rPr>
      </w:pPr>
    </w:p>
    <w:p w:rsidR="009E1B51" w:rsidRPr="003D7D3C" w:rsidRDefault="009E1B51">
      <w:pPr>
        <w:widowControl w:val="0"/>
        <w:autoSpaceDE w:val="0"/>
        <w:autoSpaceDN w:val="0"/>
        <w:adjustRightInd w:val="0"/>
        <w:spacing w:after="0" w:line="283"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141"/>
        <w:rPr>
          <w:rFonts w:ascii="Times New Roman" w:hAnsi="Times New Roman" w:cs="Times New Roman"/>
          <w:sz w:val="24"/>
          <w:szCs w:val="24"/>
        </w:rPr>
      </w:pPr>
      <w:r w:rsidRPr="003D7D3C">
        <w:rPr>
          <w:rFonts w:ascii="Arial" w:hAnsi="Arial" w:cs="Arial"/>
          <w:b/>
          <w:bCs/>
        </w:rPr>
        <w:t>C.  Forma de pago</w:t>
      </w:r>
    </w:p>
    <w:p w:rsidR="009E1B51" w:rsidRPr="003D7D3C" w:rsidRDefault="009E1B51">
      <w:pPr>
        <w:widowControl w:val="0"/>
        <w:autoSpaceDE w:val="0"/>
        <w:autoSpaceDN w:val="0"/>
        <w:adjustRightInd w:val="0"/>
        <w:spacing w:after="0" w:line="353"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4" w:lineRule="auto"/>
        <w:ind w:left="1"/>
        <w:jc w:val="both"/>
        <w:rPr>
          <w:rFonts w:ascii="Times New Roman" w:hAnsi="Times New Roman" w:cs="Times New Roman"/>
          <w:sz w:val="24"/>
          <w:szCs w:val="24"/>
        </w:rPr>
      </w:pPr>
      <w:r w:rsidRPr="003D7D3C">
        <w:rPr>
          <w:rFonts w:ascii="Arial" w:hAnsi="Arial" w:cs="Arial"/>
          <w:sz w:val="20"/>
          <w:szCs w:val="20"/>
        </w:rPr>
        <w:t xml:space="preserve">La Entidad pagará el Contrato celebrado </w:t>
      </w:r>
      <w:r w:rsidR="003F41E9" w:rsidRPr="006A7CD4">
        <w:rPr>
          <w:rFonts w:ascii="Arial" w:hAnsi="Arial" w:cs="Arial"/>
          <w:color w:val="A6A6A6" w:themeColor="background1" w:themeShade="A6"/>
          <w:sz w:val="20"/>
          <w:szCs w:val="20"/>
        </w:rPr>
        <w:t xml:space="preserve">[señalar si es por </w:t>
      </w:r>
      <w:r w:rsidRPr="006A7CD4">
        <w:rPr>
          <w:rFonts w:ascii="Arial" w:hAnsi="Arial" w:cs="Arial"/>
          <w:color w:val="A6A6A6" w:themeColor="background1" w:themeShade="A6"/>
          <w:sz w:val="20"/>
          <w:szCs w:val="20"/>
        </w:rPr>
        <w:t xml:space="preserve">mensualidades vencidas; presentación de informes; actas de costos o la forma para realizar el pago identificada en la etapa de planeación] </w:t>
      </w:r>
      <w:r w:rsidRPr="003D7D3C">
        <w:rPr>
          <w:rFonts w:ascii="Arial" w:hAnsi="Arial" w:cs="Arial"/>
          <w:sz w:val="20"/>
          <w:szCs w:val="20"/>
        </w:rPr>
        <w:t>previa presentación y aprobación por parte del supervisor del contrato de los informes exigidos en el Contrato.</w:t>
      </w:r>
    </w:p>
    <w:p w:rsidR="009E1B51" w:rsidRPr="003D7D3C" w:rsidRDefault="009E1B51">
      <w:pPr>
        <w:widowControl w:val="0"/>
        <w:autoSpaceDE w:val="0"/>
        <w:autoSpaceDN w:val="0"/>
        <w:adjustRightInd w:val="0"/>
        <w:spacing w:after="0" w:line="276" w:lineRule="exact"/>
        <w:rPr>
          <w:rFonts w:ascii="Times New Roman" w:hAnsi="Times New Roman" w:cs="Times New Roman"/>
          <w:sz w:val="24"/>
          <w:szCs w:val="24"/>
        </w:rPr>
      </w:pPr>
    </w:p>
    <w:p w:rsidR="009E1B51" w:rsidRPr="006A7CD4" w:rsidRDefault="003510CD">
      <w:pPr>
        <w:widowControl w:val="0"/>
        <w:overflowPunct w:val="0"/>
        <w:autoSpaceDE w:val="0"/>
        <w:autoSpaceDN w:val="0"/>
        <w:adjustRightInd w:val="0"/>
        <w:spacing w:after="0" w:line="224" w:lineRule="auto"/>
        <w:ind w:left="1"/>
        <w:jc w:val="both"/>
        <w:rPr>
          <w:rFonts w:ascii="Times New Roman" w:hAnsi="Times New Roman" w:cs="Times New Roman"/>
          <w:color w:val="A6A6A6" w:themeColor="background1" w:themeShade="A6"/>
          <w:sz w:val="24"/>
          <w:szCs w:val="24"/>
        </w:rPr>
      </w:pPr>
      <w:r w:rsidRPr="006A7CD4">
        <w:rPr>
          <w:rFonts w:ascii="Arial" w:hAnsi="Arial" w:cs="Arial"/>
          <w:color w:val="A6A6A6" w:themeColor="background1" w:themeShade="A6"/>
          <w:sz w:val="20"/>
          <w:szCs w:val="20"/>
        </w:rPr>
        <w:t>[Cuando se utilicen vigencias futuras, se debe incluir lo siguiente: Para la vigencia fiscal siguiente, el valor del contrato se ajustará [definir la forma de realizar los ajustes a los pagos en caso de que parte de la ejecución del Contrato se realice en una vigencia fiscal distinta].</w:t>
      </w:r>
    </w:p>
    <w:p w:rsidR="009E1B51" w:rsidRPr="003D7D3C" w:rsidRDefault="009E1B51">
      <w:pPr>
        <w:widowControl w:val="0"/>
        <w:autoSpaceDE w:val="0"/>
        <w:autoSpaceDN w:val="0"/>
        <w:adjustRightInd w:val="0"/>
        <w:spacing w:after="0" w:line="231"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sz w:val="20"/>
          <w:szCs w:val="20"/>
        </w:rPr>
        <w:t>El cronograma de pagos para el presente Proceso de Contratación es el siguiente:</w:t>
      </w:r>
    </w:p>
    <w:p w:rsidR="009E1B51" w:rsidRPr="003D7D3C" w:rsidRDefault="009E1B51">
      <w:pPr>
        <w:widowControl w:val="0"/>
        <w:autoSpaceDE w:val="0"/>
        <w:autoSpaceDN w:val="0"/>
        <w:adjustRightInd w:val="0"/>
        <w:spacing w:after="0" w:line="344"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3461"/>
        <w:rPr>
          <w:rFonts w:ascii="Times New Roman" w:hAnsi="Times New Roman" w:cs="Times New Roman"/>
          <w:sz w:val="24"/>
          <w:szCs w:val="24"/>
        </w:rPr>
      </w:pPr>
      <w:r w:rsidRPr="003D7D3C">
        <w:rPr>
          <w:rFonts w:ascii="Arial" w:hAnsi="Arial" w:cs="Arial"/>
          <w:b/>
          <w:bCs/>
          <w:sz w:val="16"/>
          <w:szCs w:val="16"/>
        </w:rPr>
        <w:t>Tabla 3 – Cronograma de pagos</w:t>
      </w:r>
      <w:r w:rsidRPr="003D7D3C">
        <w:rPr>
          <w:rFonts w:ascii="Arial" w:hAnsi="Arial" w:cs="Arial"/>
          <w:b/>
          <w:bCs/>
          <w:sz w:val="20"/>
          <w:szCs w:val="20"/>
          <w:vertAlign w:val="superscript"/>
        </w:rPr>
        <w:t>5</w:t>
      </w:r>
    </w:p>
    <w:p w:rsidR="009E1B51" w:rsidRPr="003D7D3C" w:rsidRDefault="009E1B51">
      <w:pPr>
        <w:widowControl w:val="0"/>
        <w:autoSpaceDE w:val="0"/>
        <w:autoSpaceDN w:val="0"/>
        <w:adjustRightInd w:val="0"/>
        <w:spacing w:after="0" w:line="217" w:lineRule="exact"/>
        <w:rPr>
          <w:rFonts w:ascii="Times New Roman" w:hAnsi="Times New Roman" w:cs="Times New Roman"/>
          <w:sz w:val="24"/>
          <w:szCs w:val="24"/>
        </w:rPr>
      </w:pPr>
    </w:p>
    <w:tbl>
      <w:tblPr>
        <w:tblW w:w="0" w:type="auto"/>
        <w:tblInd w:w="411" w:type="dxa"/>
        <w:tblLayout w:type="fixed"/>
        <w:tblCellMar>
          <w:left w:w="0" w:type="dxa"/>
          <w:right w:w="0" w:type="dxa"/>
        </w:tblCellMar>
        <w:tblLook w:val="0000" w:firstRow="0" w:lastRow="0" w:firstColumn="0" w:lastColumn="0" w:noHBand="0" w:noVBand="0"/>
      </w:tblPr>
      <w:tblGrid>
        <w:gridCol w:w="120"/>
        <w:gridCol w:w="1940"/>
        <w:gridCol w:w="140"/>
        <w:gridCol w:w="2140"/>
        <w:gridCol w:w="2120"/>
        <w:gridCol w:w="2020"/>
        <w:gridCol w:w="120"/>
        <w:gridCol w:w="30"/>
      </w:tblGrid>
      <w:tr w:rsidR="009E1B51" w:rsidRPr="003D7D3C">
        <w:trPr>
          <w:trHeight w:val="48"/>
        </w:trPr>
        <w:tc>
          <w:tcPr>
            <w:tcW w:w="120" w:type="dxa"/>
            <w:tcBorders>
              <w:top w:val="single" w:sz="8" w:space="0" w:color="1A1818"/>
              <w:left w:val="single" w:sz="8" w:space="0" w:color="1A1818"/>
              <w:bottom w:val="nil"/>
              <w:right w:val="nil"/>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1940" w:type="dxa"/>
            <w:vMerge w:val="restart"/>
            <w:tcBorders>
              <w:top w:val="single" w:sz="8" w:space="0" w:color="1A1818"/>
              <w:left w:val="nil"/>
              <w:bottom w:val="nil"/>
              <w:right w:val="nil"/>
            </w:tcBorders>
            <w:shd w:val="clear" w:color="auto" w:fill="4E4D4D"/>
            <w:vAlign w:val="bottom"/>
          </w:tcPr>
          <w:p w:rsidR="009E1B51" w:rsidRPr="003D7D3C" w:rsidRDefault="003510CD">
            <w:pPr>
              <w:widowControl w:val="0"/>
              <w:autoSpaceDE w:val="0"/>
              <w:autoSpaceDN w:val="0"/>
              <w:adjustRightInd w:val="0"/>
              <w:spacing w:after="0" w:line="240" w:lineRule="auto"/>
              <w:ind w:left="400"/>
              <w:rPr>
                <w:rFonts w:ascii="Times New Roman" w:hAnsi="Times New Roman" w:cs="Times New Roman"/>
                <w:sz w:val="24"/>
                <w:szCs w:val="24"/>
              </w:rPr>
            </w:pPr>
            <w:r w:rsidRPr="003D7D3C">
              <w:rPr>
                <w:rFonts w:ascii="Arial" w:hAnsi="Arial" w:cs="Arial"/>
                <w:b/>
                <w:bCs/>
                <w:sz w:val="18"/>
                <w:szCs w:val="18"/>
              </w:rPr>
              <w:t>Pago número</w:t>
            </w:r>
          </w:p>
        </w:tc>
        <w:tc>
          <w:tcPr>
            <w:tcW w:w="140" w:type="dxa"/>
            <w:tcBorders>
              <w:top w:val="single" w:sz="8" w:space="0" w:color="1A1818"/>
              <w:left w:val="nil"/>
              <w:bottom w:val="nil"/>
              <w:right w:val="single" w:sz="8" w:space="0" w:color="1A1818"/>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2140" w:type="dxa"/>
            <w:vMerge w:val="restart"/>
            <w:tcBorders>
              <w:top w:val="single" w:sz="8" w:space="0" w:color="1A1818"/>
              <w:left w:val="nil"/>
              <w:bottom w:val="nil"/>
              <w:right w:val="single" w:sz="8" w:space="0" w:color="1A1818"/>
            </w:tcBorders>
            <w:shd w:val="clear" w:color="auto" w:fill="4E4D4D"/>
            <w:vAlign w:val="bottom"/>
          </w:tcPr>
          <w:p w:rsidR="009E1B51" w:rsidRPr="003D7D3C" w:rsidRDefault="003510CD">
            <w:pPr>
              <w:widowControl w:val="0"/>
              <w:autoSpaceDE w:val="0"/>
              <w:autoSpaceDN w:val="0"/>
              <w:adjustRightInd w:val="0"/>
              <w:spacing w:after="0" w:line="240" w:lineRule="auto"/>
              <w:ind w:left="860"/>
              <w:rPr>
                <w:rFonts w:ascii="Times New Roman" w:hAnsi="Times New Roman" w:cs="Times New Roman"/>
                <w:sz w:val="24"/>
                <w:szCs w:val="24"/>
              </w:rPr>
            </w:pPr>
            <w:r w:rsidRPr="003D7D3C">
              <w:rPr>
                <w:rFonts w:ascii="Arial" w:hAnsi="Arial" w:cs="Arial"/>
                <w:b/>
                <w:bCs/>
                <w:sz w:val="18"/>
                <w:szCs w:val="18"/>
              </w:rPr>
              <w:t>Hito</w:t>
            </w:r>
          </w:p>
        </w:tc>
        <w:tc>
          <w:tcPr>
            <w:tcW w:w="2120" w:type="dxa"/>
            <w:vMerge w:val="restart"/>
            <w:tcBorders>
              <w:top w:val="single" w:sz="8" w:space="0" w:color="1A1818"/>
              <w:left w:val="nil"/>
              <w:bottom w:val="nil"/>
              <w:right w:val="single" w:sz="8" w:space="0" w:color="1A1818"/>
            </w:tcBorders>
            <w:shd w:val="clear" w:color="auto" w:fill="4E4D4D"/>
            <w:vAlign w:val="bottom"/>
          </w:tcPr>
          <w:p w:rsidR="009E1B51" w:rsidRPr="003D7D3C" w:rsidRDefault="003510CD">
            <w:pPr>
              <w:widowControl w:val="0"/>
              <w:autoSpaceDE w:val="0"/>
              <w:autoSpaceDN w:val="0"/>
              <w:adjustRightInd w:val="0"/>
              <w:spacing w:after="0" w:line="240" w:lineRule="auto"/>
              <w:ind w:left="180"/>
              <w:rPr>
                <w:rFonts w:ascii="Times New Roman" w:hAnsi="Times New Roman" w:cs="Times New Roman"/>
                <w:sz w:val="24"/>
                <w:szCs w:val="24"/>
              </w:rPr>
            </w:pPr>
            <w:r w:rsidRPr="003D7D3C">
              <w:rPr>
                <w:rFonts w:ascii="Arial" w:hAnsi="Arial" w:cs="Arial"/>
                <w:b/>
                <w:bCs/>
                <w:sz w:val="18"/>
                <w:szCs w:val="18"/>
              </w:rPr>
              <w:t>Porcentaje del pago</w:t>
            </w:r>
          </w:p>
        </w:tc>
        <w:tc>
          <w:tcPr>
            <w:tcW w:w="2020" w:type="dxa"/>
            <w:vMerge w:val="restart"/>
            <w:tcBorders>
              <w:top w:val="single" w:sz="8" w:space="0" w:color="1A1818"/>
              <w:left w:val="nil"/>
              <w:bottom w:val="nil"/>
              <w:right w:val="nil"/>
            </w:tcBorders>
            <w:shd w:val="clear" w:color="auto" w:fill="4E4D4D"/>
            <w:vAlign w:val="bottom"/>
          </w:tcPr>
          <w:p w:rsidR="009E1B51" w:rsidRPr="003D7D3C" w:rsidRDefault="003510CD">
            <w:pPr>
              <w:widowControl w:val="0"/>
              <w:autoSpaceDE w:val="0"/>
              <w:autoSpaceDN w:val="0"/>
              <w:adjustRightInd w:val="0"/>
              <w:spacing w:after="0" w:line="240" w:lineRule="auto"/>
              <w:ind w:left="440"/>
              <w:rPr>
                <w:rFonts w:ascii="Times New Roman" w:hAnsi="Times New Roman" w:cs="Times New Roman"/>
                <w:sz w:val="24"/>
                <w:szCs w:val="24"/>
              </w:rPr>
            </w:pPr>
            <w:r w:rsidRPr="003D7D3C">
              <w:rPr>
                <w:rFonts w:ascii="Arial" w:hAnsi="Arial" w:cs="Arial"/>
                <w:b/>
                <w:bCs/>
                <w:sz w:val="18"/>
                <w:szCs w:val="18"/>
              </w:rPr>
              <w:t>Valor del pago</w:t>
            </w:r>
          </w:p>
        </w:tc>
        <w:tc>
          <w:tcPr>
            <w:tcW w:w="120" w:type="dxa"/>
            <w:tcBorders>
              <w:top w:val="single" w:sz="8" w:space="0" w:color="1A1818"/>
              <w:left w:val="nil"/>
              <w:bottom w:val="nil"/>
              <w:right w:val="single" w:sz="8" w:space="0" w:color="1A1818"/>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168"/>
        </w:trPr>
        <w:tc>
          <w:tcPr>
            <w:tcW w:w="120" w:type="dxa"/>
            <w:tcBorders>
              <w:top w:val="nil"/>
              <w:left w:val="single" w:sz="8" w:space="0" w:color="1A1818"/>
              <w:bottom w:val="nil"/>
              <w:right w:val="nil"/>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4"/>
                <w:szCs w:val="14"/>
              </w:rPr>
            </w:pPr>
          </w:p>
        </w:tc>
        <w:tc>
          <w:tcPr>
            <w:tcW w:w="1940" w:type="dxa"/>
            <w:vMerge/>
            <w:tcBorders>
              <w:top w:val="nil"/>
              <w:left w:val="nil"/>
              <w:bottom w:val="nil"/>
              <w:right w:val="nil"/>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nil"/>
              <w:right w:val="single" w:sz="8" w:space="0" w:color="1A1818"/>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4"/>
                <w:szCs w:val="14"/>
              </w:rPr>
            </w:pPr>
          </w:p>
        </w:tc>
        <w:tc>
          <w:tcPr>
            <w:tcW w:w="2140" w:type="dxa"/>
            <w:vMerge/>
            <w:tcBorders>
              <w:top w:val="nil"/>
              <w:left w:val="nil"/>
              <w:bottom w:val="nil"/>
              <w:right w:val="single" w:sz="8" w:space="0" w:color="1A1818"/>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4"/>
                <w:szCs w:val="14"/>
              </w:rPr>
            </w:pPr>
          </w:p>
        </w:tc>
        <w:tc>
          <w:tcPr>
            <w:tcW w:w="2120" w:type="dxa"/>
            <w:vMerge/>
            <w:tcBorders>
              <w:top w:val="nil"/>
              <w:left w:val="nil"/>
              <w:bottom w:val="nil"/>
              <w:right w:val="single" w:sz="8" w:space="0" w:color="1A1818"/>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4"/>
                <w:szCs w:val="14"/>
              </w:rPr>
            </w:pPr>
          </w:p>
        </w:tc>
        <w:tc>
          <w:tcPr>
            <w:tcW w:w="2020" w:type="dxa"/>
            <w:vMerge/>
            <w:tcBorders>
              <w:top w:val="nil"/>
              <w:left w:val="nil"/>
              <w:bottom w:val="nil"/>
              <w:right w:val="nil"/>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single" w:sz="8" w:space="0" w:color="1A1818"/>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84"/>
        </w:trPr>
        <w:tc>
          <w:tcPr>
            <w:tcW w:w="120" w:type="dxa"/>
            <w:tcBorders>
              <w:top w:val="nil"/>
              <w:left w:val="single" w:sz="8" w:space="0" w:color="1A1818"/>
              <w:bottom w:val="single" w:sz="8" w:space="0" w:color="4E4D4D"/>
              <w:right w:val="nil"/>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6"/>
                <w:szCs w:val="6"/>
              </w:rPr>
            </w:pPr>
          </w:p>
        </w:tc>
        <w:tc>
          <w:tcPr>
            <w:tcW w:w="1940" w:type="dxa"/>
            <w:tcBorders>
              <w:top w:val="nil"/>
              <w:left w:val="nil"/>
              <w:bottom w:val="single" w:sz="8" w:space="0" w:color="4E4D4D"/>
              <w:right w:val="nil"/>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4E4D4D"/>
              <w:right w:val="single" w:sz="8" w:space="0" w:color="1A1818"/>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6"/>
                <w:szCs w:val="6"/>
              </w:rPr>
            </w:pPr>
          </w:p>
        </w:tc>
        <w:tc>
          <w:tcPr>
            <w:tcW w:w="2140" w:type="dxa"/>
            <w:tcBorders>
              <w:top w:val="nil"/>
              <w:left w:val="nil"/>
              <w:bottom w:val="single" w:sz="8" w:space="0" w:color="4E4D4D"/>
              <w:right w:val="single" w:sz="8" w:space="0" w:color="1A1818"/>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6"/>
                <w:szCs w:val="6"/>
              </w:rPr>
            </w:pPr>
          </w:p>
        </w:tc>
        <w:tc>
          <w:tcPr>
            <w:tcW w:w="2120" w:type="dxa"/>
            <w:tcBorders>
              <w:top w:val="nil"/>
              <w:left w:val="nil"/>
              <w:bottom w:val="single" w:sz="8" w:space="0" w:color="4E4D4D"/>
              <w:right w:val="single" w:sz="8" w:space="0" w:color="1A1818"/>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6"/>
                <w:szCs w:val="6"/>
              </w:rPr>
            </w:pPr>
          </w:p>
        </w:tc>
        <w:tc>
          <w:tcPr>
            <w:tcW w:w="2020" w:type="dxa"/>
            <w:tcBorders>
              <w:top w:val="nil"/>
              <w:left w:val="nil"/>
              <w:bottom w:val="single" w:sz="8" w:space="0" w:color="4E4D4D"/>
              <w:right w:val="nil"/>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4E4D4D"/>
              <w:right w:val="single" w:sz="8" w:space="0" w:color="1A1818"/>
            </w:tcBorders>
            <w:shd w:val="clear" w:color="auto" w:fill="4E4D4D"/>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194"/>
        </w:trPr>
        <w:tc>
          <w:tcPr>
            <w:tcW w:w="2200" w:type="dxa"/>
            <w:gridSpan w:val="3"/>
            <w:tcBorders>
              <w:top w:val="single" w:sz="8" w:space="0" w:color="1A1818"/>
              <w:left w:val="single" w:sz="8" w:space="0" w:color="1A1818"/>
              <w:bottom w:val="nil"/>
              <w:right w:val="single" w:sz="8" w:space="0" w:color="1A1818"/>
            </w:tcBorders>
            <w:vAlign w:val="bottom"/>
          </w:tcPr>
          <w:p w:rsidR="009E1B51" w:rsidRPr="006A7CD4" w:rsidRDefault="003510CD">
            <w:pPr>
              <w:widowControl w:val="0"/>
              <w:autoSpaceDE w:val="0"/>
              <w:autoSpaceDN w:val="0"/>
              <w:adjustRightInd w:val="0"/>
              <w:spacing w:after="0" w:line="193" w:lineRule="exact"/>
              <w:ind w:left="120"/>
              <w:rPr>
                <w:rFonts w:ascii="Times New Roman" w:hAnsi="Times New Roman" w:cs="Times New Roman"/>
                <w:color w:val="A6A6A6" w:themeColor="background1" w:themeShade="A6"/>
                <w:sz w:val="24"/>
                <w:szCs w:val="24"/>
              </w:rPr>
            </w:pPr>
            <w:r w:rsidRPr="006A7CD4">
              <w:rPr>
                <w:rFonts w:ascii="Arial" w:hAnsi="Arial" w:cs="Arial"/>
                <w:color w:val="A6A6A6" w:themeColor="background1" w:themeShade="A6"/>
                <w:sz w:val="18"/>
                <w:szCs w:val="18"/>
              </w:rPr>
              <w:t>[Incluir número del</w:t>
            </w:r>
          </w:p>
        </w:tc>
        <w:tc>
          <w:tcPr>
            <w:tcW w:w="2140" w:type="dxa"/>
            <w:tcBorders>
              <w:top w:val="single" w:sz="8" w:space="0" w:color="1A1818"/>
              <w:left w:val="nil"/>
              <w:bottom w:val="nil"/>
              <w:right w:val="single" w:sz="8" w:space="0" w:color="1A1818"/>
            </w:tcBorders>
            <w:vAlign w:val="bottom"/>
          </w:tcPr>
          <w:p w:rsidR="009E1B51" w:rsidRPr="006A7CD4" w:rsidRDefault="003510CD">
            <w:pPr>
              <w:widowControl w:val="0"/>
              <w:autoSpaceDE w:val="0"/>
              <w:autoSpaceDN w:val="0"/>
              <w:adjustRightInd w:val="0"/>
              <w:spacing w:after="0" w:line="193" w:lineRule="exact"/>
              <w:ind w:left="80"/>
              <w:rPr>
                <w:rFonts w:ascii="Times New Roman" w:hAnsi="Times New Roman" w:cs="Times New Roman"/>
                <w:color w:val="A6A6A6" w:themeColor="background1" w:themeShade="A6"/>
                <w:sz w:val="24"/>
                <w:szCs w:val="24"/>
              </w:rPr>
            </w:pPr>
            <w:r w:rsidRPr="006A7CD4">
              <w:rPr>
                <w:rFonts w:ascii="Arial" w:hAnsi="Arial" w:cs="Arial"/>
                <w:color w:val="A6A6A6" w:themeColor="background1" w:themeShade="A6"/>
                <w:sz w:val="18"/>
                <w:szCs w:val="18"/>
              </w:rPr>
              <w:t>[Incluir hito previsto</w:t>
            </w:r>
          </w:p>
        </w:tc>
        <w:tc>
          <w:tcPr>
            <w:tcW w:w="2120" w:type="dxa"/>
            <w:tcBorders>
              <w:top w:val="single" w:sz="8" w:space="0" w:color="1A1818"/>
              <w:left w:val="nil"/>
              <w:bottom w:val="nil"/>
              <w:right w:val="single" w:sz="8" w:space="0" w:color="1A1818"/>
            </w:tcBorders>
            <w:vAlign w:val="bottom"/>
          </w:tcPr>
          <w:p w:rsidR="009E1B51" w:rsidRPr="006A7CD4" w:rsidRDefault="003510CD">
            <w:pPr>
              <w:widowControl w:val="0"/>
              <w:autoSpaceDE w:val="0"/>
              <w:autoSpaceDN w:val="0"/>
              <w:adjustRightInd w:val="0"/>
              <w:spacing w:after="0" w:line="193" w:lineRule="exact"/>
              <w:ind w:left="80"/>
              <w:rPr>
                <w:rFonts w:ascii="Times New Roman" w:hAnsi="Times New Roman" w:cs="Times New Roman"/>
                <w:color w:val="A6A6A6" w:themeColor="background1" w:themeShade="A6"/>
                <w:sz w:val="24"/>
                <w:szCs w:val="24"/>
              </w:rPr>
            </w:pPr>
            <w:r w:rsidRPr="006A7CD4">
              <w:rPr>
                <w:rFonts w:ascii="Arial" w:hAnsi="Arial" w:cs="Arial"/>
                <w:color w:val="A6A6A6" w:themeColor="background1" w:themeShade="A6"/>
                <w:sz w:val="18"/>
                <w:szCs w:val="18"/>
              </w:rPr>
              <w:t>[Incluir el porcentaje del</w:t>
            </w:r>
          </w:p>
        </w:tc>
        <w:tc>
          <w:tcPr>
            <w:tcW w:w="2020" w:type="dxa"/>
            <w:tcBorders>
              <w:top w:val="single" w:sz="8" w:space="0" w:color="1A1818"/>
              <w:left w:val="nil"/>
              <w:bottom w:val="nil"/>
              <w:right w:val="nil"/>
            </w:tcBorders>
            <w:vAlign w:val="bottom"/>
          </w:tcPr>
          <w:p w:rsidR="009E1B51" w:rsidRPr="006A7CD4" w:rsidRDefault="003510CD">
            <w:pPr>
              <w:widowControl w:val="0"/>
              <w:autoSpaceDE w:val="0"/>
              <w:autoSpaceDN w:val="0"/>
              <w:adjustRightInd w:val="0"/>
              <w:spacing w:after="0" w:line="193" w:lineRule="exact"/>
              <w:ind w:left="100"/>
              <w:rPr>
                <w:rFonts w:ascii="Times New Roman" w:hAnsi="Times New Roman" w:cs="Times New Roman"/>
                <w:color w:val="A6A6A6" w:themeColor="background1" w:themeShade="A6"/>
                <w:sz w:val="24"/>
                <w:szCs w:val="24"/>
              </w:rPr>
            </w:pPr>
            <w:r w:rsidRPr="006A7CD4">
              <w:rPr>
                <w:rFonts w:ascii="Arial" w:hAnsi="Arial" w:cs="Arial"/>
                <w:color w:val="A6A6A6" w:themeColor="background1" w:themeShade="A6"/>
                <w:w w:val="99"/>
                <w:sz w:val="18"/>
                <w:szCs w:val="18"/>
              </w:rPr>
              <w:t>[Incluir el valor del pago</w:t>
            </w:r>
          </w:p>
        </w:tc>
        <w:tc>
          <w:tcPr>
            <w:tcW w:w="120" w:type="dxa"/>
            <w:tcBorders>
              <w:top w:val="single" w:sz="8" w:space="0" w:color="1A1818"/>
              <w:left w:val="nil"/>
              <w:bottom w:val="nil"/>
              <w:right w:val="single" w:sz="8" w:space="0" w:color="1A1818"/>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08"/>
        </w:trPr>
        <w:tc>
          <w:tcPr>
            <w:tcW w:w="2200" w:type="dxa"/>
            <w:gridSpan w:val="3"/>
            <w:tcBorders>
              <w:top w:val="nil"/>
              <w:left w:val="single" w:sz="8" w:space="0" w:color="1A1818"/>
              <w:bottom w:val="single" w:sz="8" w:space="0" w:color="1A1818"/>
              <w:right w:val="single" w:sz="8" w:space="0" w:color="1A1818"/>
            </w:tcBorders>
            <w:vAlign w:val="bottom"/>
          </w:tcPr>
          <w:p w:rsidR="009E1B51" w:rsidRPr="006A7CD4" w:rsidRDefault="003510CD">
            <w:pPr>
              <w:widowControl w:val="0"/>
              <w:autoSpaceDE w:val="0"/>
              <w:autoSpaceDN w:val="0"/>
              <w:adjustRightInd w:val="0"/>
              <w:spacing w:after="0" w:line="206" w:lineRule="exact"/>
              <w:ind w:left="120"/>
              <w:rPr>
                <w:rFonts w:ascii="Times New Roman" w:hAnsi="Times New Roman" w:cs="Times New Roman"/>
                <w:color w:val="A6A6A6" w:themeColor="background1" w:themeShade="A6"/>
                <w:sz w:val="24"/>
                <w:szCs w:val="24"/>
              </w:rPr>
            </w:pPr>
            <w:r w:rsidRPr="006A7CD4">
              <w:rPr>
                <w:rFonts w:ascii="Arial" w:hAnsi="Arial" w:cs="Arial"/>
                <w:color w:val="A6A6A6" w:themeColor="background1" w:themeShade="A6"/>
                <w:sz w:val="18"/>
                <w:szCs w:val="18"/>
              </w:rPr>
              <w:t>pago]</w:t>
            </w:r>
          </w:p>
        </w:tc>
        <w:tc>
          <w:tcPr>
            <w:tcW w:w="2140" w:type="dxa"/>
            <w:tcBorders>
              <w:top w:val="nil"/>
              <w:left w:val="nil"/>
              <w:bottom w:val="single" w:sz="8" w:space="0" w:color="1A1818"/>
              <w:right w:val="single" w:sz="8" w:space="0" w:color="1A1818"/>
            </w:tcBorders>
            <w:vAlign w:val="bottom"/>
          </w:tcPr>
          <w:p w:rsidR="009E1B51" w:rsidRPr="006A7CD4" w:rsidRDefault="003510CD">
            <w:pPr>
              <w:widowControl w:val="0"/>
              <w:autoSpaceDE w:val="0"/>
              <w:autoSpaceDN w:val="0"/>
              <w:adjustRightInd w:val="0"/>
              <w:spacing w:after="0" w:line="206" w:lineRule="exact"/>
              <w:ind w:left="80"/>
              <w:rPr>
                <w:rFonts w:ascii="Times New Roman" w:hAnsi="Times New Roman" w:cs="Times New Roman"/>
                <w:color w:val="A6A6A6" w:themeColor="background1" w:themeShade="A6"/>
                <w:sz w:val="24"/>
                <w:szCs w:val="24"/>
              </w:rPr>
            </w:pPr>
            <w:r w:rsidRPr="006A7CD4">
              <w:rPr>
                <w:rFonts w:ascii="Arial" w:hAnsi="Arial" w:cs="Arial"/>
                <w:color w:val="A6A6A6" w:themeColor="background1" w:themeShade="A6"/>
                <w:sz w:val="18"/>
                <w:szCs w:val="18"/>
              </w:rPr>
              <w:t>para realizar el pago]</w:t>
            </w:r>
          </w:p>
        </w:tc>
        <w:tc>
          <w:tcPr>
            <w:tcW w:w="2120" w:type="dxa"/>
            <w:tcBorders>
              <w:top w:val="nil"/>
              <w:left w:val="nil"/>
              <w:bottom w:val="single" w:sz="8" w:space="0" w:color="1A1818"/>
              <w:right w:val="single" w:sz="8" w:space="0" w:color="1A1818"/>
            </w:tcBorders>
            <w:vAlign w:val="bottom"/>
          </w:tcPr>
          <w:p w:rsidR="009E1B51" w:rsidRPr="006A7CD4" w:rsidRDefault="003510CD">
            <w:pPr>
              <w:widowControl w:val="0"/>
              <w:autoSpaceDE w:val="0"/>
              <w:autoSpaceDN w:val="0"/>
              <w:adjustRightInd w:val="0"/>
              <w:spacing w:after="0" w:line="206" w:lineRule="exact"/>
              <w:ind w:left="80"/>
              <w:rPr>
                <w:rFonts w:ascii="Times New Roman" w:hAnsi="Times New Roman" w:cs="Times New Roman"/>
                <w:color w:val="A6A6A6" w:themeColor="background1" w:themeShade="A6"/>
                <w:sz w:val="24"/>
                <w:szCs w:val="24"/>
              </w:rPr>
            </w:pPr>
            <w:r w:rsidRPr="006A7CD4">
              <w:rPr>
                <w:rFonts w:ascii="Arial" w:hAnsi="Arial" w:cs="Arial"/>
                <w:color w:val="A6A6A6" w:themeColor="background1" w:themeShade="A6"/>
                <w:sz w:val="18"/>
                <w:szCs w:val="18"/>
              </w:rPr>
              <w:t>pago a realizar]</w:t>
            </w:r>
          </w:p>
        </w:tc>
        <w:tc>
          <w:tcPr>
            <w:tcW w:w="2020" w:type="dxa"/>
            <w:tcBorders>
              <w:top w:val="nil"/>
              <w:left w:val="nil"/>
              <w:bottom w:val="single" w:sz="8" w:space="0" w:color="1A1818"/>
              <w:right w:val="nil"/>
            </w:tcBorders>
            <w:vAlign w:val="bottom"/>
          </w:tcPr>
          <w:p w:rsidR="009E1B51" w:rsidRPr="006A7CD4" w:rsidRDefault="003510CD">
            <w:pPr>
              <w:widowControl w:val="0"/>
              <w:autoSpaceDE w:val="0"/>
              <w:autoSpaceDN w:val="0"/>
              <w:adjustRightInd w:val="0"/>
              <w:spacing w:after="0" w:line="206" w:lineRule="exact"/>
              <w:ind w:left="100"/>
              <w:rPr>
                <w:rFonts w:ascii="Times New Roman" w:hAnsi="Times New Roman" w:cs="Times New Roman"/>
                <w:color w:val="A6A6A6" w:themeColor="background1" w:themeShade="A6"/>
                <w:sz w:val="24"/>
                <w:szCs w:val="24"/>
              </w:rPr>
            </w:pPr>
            <w:r w:rsidRPr="006A7CD4">
              <w:rPr>
                <w:rFonts w:ascii="Arial" w:hAnsi="Arial" w:cs="Arial"/>
                <w:color w:val="A6A6A6" w:themeColor="background1" w:themeShade="A6"/>
                <w:sz w:val="18"/>
                <w:szCs w:val="18"/>
              </w:rPr>
              <w:t>a realizar]</w:t>
            </w:r>
          </w:p>
        </w:tc>
        <w:tc>
          <w:tcPr>
            <w:tcW w:w="120" w:type="dxa"/>
            <w:tcBorders>
              <w:top w:val="nil"/>
              <w:left w:val="nil"/>
              <w:bottom w:val="single" w:sz="8" w:space="0" w:color="1A1818"/>
              <w:right w:val="single" w:sz="8" w:space="0" w:color="1A1818"/>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bl>
    <w:p w:rsidR="009E1B51" w:rsidRPr="003D7D3C" w:rsidRDefault="002C6D81">
      <w:pPr>
        <w:widowControl w:val="0"/>
        <w:autoSpaceDE w:val="0"/>
        <w:autoSpaceDN w:val="0"/>
        <w:adjustRightInd w:val="0"/>
        <w:spacing w:after="0" w:line="200"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671552" behindDoc="1" locked="0" layoutInCell="0" allowOverlap="1" wp14:anchorId="1D1DB352" wp14:editId="1775094A">
                <wp:simplePos x="0" y="0"/>
                <wp:positionH relativeFrom="column">
                  <wp:posOffset>0</wp:posOffset>
                </wp:positionH>
                <wp:positionV relativeFrom="paragraph">
                  <wp:posOffset>372110</wp:posOffset>
                </wp:positionV>
                <wp:extent cx="1828800" cy="0"/>
                <wp:effectExtent l="0" t="0" r="0" b="0"/>
                <wp:wrapNone/>
                <wp:docPr id="8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4E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517CB"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3pt" to="2in,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" o:allowincell="f" strokecolor="#4e4d4d" strokeweight=".48pt"/>
            </w:pict>
          </mc:Fallback>
        </mc:AlternateConten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306" w:lineRule="exact"/>
        <w:rPr>
          <w:rFonts w:ascii="Times New Roman" w:hAnsi="Times New Roman" w:cs="Times New Roman"/>
          <w:sz w:val="24"/>
          <w:szCs w:val="24"/>
        </w:rPr>
      </w:pPr>
    </w:p>
    <w:p w:rsidR="009E1B51" w:rsidRPr="003D7D3C" w:rsidRDefault="003510CD">
      <w:pPr>
        <w:widowControl w:val="0"/>
        <w:numPr>
          <w:ilvl w:val="0"/>
          <w:numId w:val="3"/>
        </w:numPr>
        <w:tabs>
          <w:tab w:val="clear" w:pos="720"/>
          <w:tab w:val="num" w:pos="109"/>
        </w:tabs>
        <w:overflowPunct w:val="0"/>
        <w:autoSpaceDE w:val="0"/>
        <w:autoSpaceDN w:val="0"/>
        <w:adjustRightInd w:val="0"/>
        <w:spacing w:after="0" w:line="192" w:lineRule="auto"/>
        <w:ind w:left="1" w:hanging="1"/>
        <w:jc w:val="both"/>
        <w:rPr>
          <w:rFonts w:ascii="Arial" w:hAnsi="Arial" w:cs="Arial"/>
          <w:sz w:val="20"/>
          <w:szCs w:val="20"/>
          <w:vertAlign w:val="superscript"/>
        </w:rPr>
      </w:pPr>
      <w:r w:rsidRPr="003D7D3C">
        <w:rPr>
          <w:rFonts w:ascii="Arial" w:hAnsi="Arial" w:cs="Arial"/>
          <w:sz w:val="16"/>
          <w:szCs w:val="16"/>
        </w:rPr>
        <w:t xml:space="preserve">La Entidad Estatal debe incluir en esta tabla los códigos con los cuales identificó al Proceso de Contratación en el Plan Anual de Adquisiciones. En consecuencia, deben incluir las casillas que se requieran para tal efecto. </w:t>
      </w:r>
    </w:p>
    <w:p w:rsidR="009E1B51" w:rsidRPr="003D7D3C" w:rsidRDefault="009E1B51">
      <w:pPr>
        <w:widowControl w:val="0"/>
        <w:autoSpaceDE w:val="0"/>
        <w:autoSpaceDN w:val="0"/>
        <w:adjustRightInd w:val="0"/>
        <w:spacing w:after="0" w:line="36" w:lineRule="exact"/>
        <w:rPr>
          <w:rFonts w:ascii="Arial" w:hAnsi="Arial" w:cs="Arial"/>
          <w:sz w:val="20"/>
          <w:szCs w:val="20"/>
          <w:vertAlign w:val="superscript"/>
        </w:rPr>
      </w:pPr>
    </w:p>
    <w:p w:rsidR="009E1B51" w:rsidRPr="003D7D3C" w:rsidRDefault="003510CD">
      <w:pPr>
        <w:widowControl w:val="0"/>
        <w:numPr>
          <w:ilvl w:val="0"/>
          <w:numId w:val="3"/>
        </w:numPr>
        <w:tabs>
          <w:tab w:val="clear" w:pos="720"/>
          <w:tab w:val="num" w:pos="102"/>
        </w:tabs>
        <w:overflowPunct w:val="0"/>
        <w:autoSpaceDE w:val="0"/>
        <w:autoSpaceDN w:val="0"/>
        <w:adjustRightInd w:val="0"/>
        <w:spacing w:after="0" w:line="207" w:lineRule="auto"/>
        <w:ind w:left="1" w:hanging="1"/>
        <w:jc w:val="both"/>
        <w:rPr>
          <w:rFonts w:ascii="Arial" w:hAnsi="Arial" w:cs="Arial"/>
          <w:sz w:val="20"/>
          <w:szCs w:val="20"/>
          <w:vertAlign w:val="superscript"/>
        </w:rPr>
      </w:pPr>
      <w:r w:rsidRPr="003D7D3C">
        <w:rPr>
          <w:rFonts w:ascii="Arial" w:hAnsi="Arial" w:cs="Arial"/>
          <w:sz w:val="16"/>
          <w:szCs w:val="16"/>
        </w:rPr>
        <w:t xml:space="preserve">Tener en cuenta que el valor estimado del contrato se debe determinar en función del Deber de análisis de las Entidades Estatales (artículo </w:t>
      </w:r>
      <w:r w:rsidR="00F73046">
        <w:rPr>
          <w:rFonts w:ascii="Arial" w:hAnsi="Arial" w:cs="Arial"/>
          <w:sz w:val="16"/>
          <w:szCs w:val="16"/>
        </w:rPr>
        <w:t>2.2.1.1.1.6.1.</w:t>
      </w:r>
      <w:r w:rsidRPr="003D7D3C">
        <w:rPr>
          <w:rFonts w:ascii="Arial" w:hAnsi="Arial" w:cs="Arial"/>
          <w:sz w:val="16"/>
          <w:szCs w:val="16"/>
        </w:rPr>
        <w:t>, Decreto 1</w:t>
      </w:r>
      <w:r w:rsidR="00F73046">
        <w:rPr>
          <w:rFonts w:ascii="Arial" w:hAnsi="Arial" w:cs="Arial"/>
          <w:sz w:val="16"/>
          <w:szCs w:val="16"/>
        </w:rPr>
        <w:t>082</w:t>
      </w:r>
      <w:r w:rsidRPr="003D7D3C">
        <w:rPr>
          <w:rFonts w:ascii="Arial" w:hAnsi="Arial" w:cs="Arial"/>
          <w:sz w:val="16"/>
          <w:szCs w:val="16"/>
        </w:rPr>
        <w:t xml:space="preserve"> de 201</w:t>
      </w:r>
      <w:r w:rsidR="00F73046">
        <w:rPr>
          <w:rFonts w:ascii="Arial" w:hAnsi="Arial" w:cs="Arial"/>
          <w:sz w:val="16"/>
          <w:szCs w:val="16"/>
        </w:rPr>
        <w:t>5</w:t>
      </w:r>
      <w:r w:rsidRPr="003D7D3C">
        <w:rPr>
          <w:rFonts w:ascii="Arial" w:hAnsi="Arial" w:cs="Arial"/>
          <w:sz w:val="16"/>
          <w:szCs w:val="16"/>
        </w:rPr>
        <w:t xml:space="preserve">). Se recomienda que dicho análisis identifique también la forma más eficiente para realizar los pagos. </w:t>
      </w:r>
    </w:p>
    <w:p w:rsidR="009E1B51" w:rsidRPr="003D7D3C" w:rsidRDefault="009E1B51">
      <w:pPr>
        <w:widowControl w:val="0"/>
        <w:autoSpaceDE w:val="0"/>
        <w:autoSpaceDN w:val="0"/>
        <w:adjustRightInd w:val="0"/>
        <w:spacing w:after="0" w:line="36" w:lineRule="exact"/>
        <w:rPr>
          <w:rFonts w:ascii="Arial" w:hAnsi="Arial" w:cs="Arial"/>
          <w:sz w:val="20"/>
          <w:szCs w:val="20"/>
          <w:vertAlign w:val="superscript"/>
        </w:rPr>
      </w:pPr>
    </w:p>
    <w:p w:rsidR="009E1B51" w:rsidRPr="003D7D3C" w:rsidRDefault="003510CD">
      <w:pPr>
        <w:widowControl w:val="0"/>
        <w:overflowPunct w:val="0"/>
        <w:autoSpaceDE w:val="0"/>
        <w:autoSpaceDN w:val="0"/>
        <w:adjustRightInd w:val="0"/>
        <w:spacing w:after="0" w:line="218" w:lineRule="auto"/>
        <w:ind w:left="1"/>
        <w:jc w:val="both"/>
        <w:rPr>
          <w:rFonts w:ascii="Arial" w:hAnsi="Arial" w:cs="Arial"/>
          <w:sz w:val="20"/>
          <w:szCs w:val="20"/>
          <w:vertAlign w:val="superscript"/>
        </w:rPr>
      </w:pPr>
      <w:r w:rsidRPr="003D7D3C">
        <w:rPr>
          <w:rFonts w:ascii="Arial" w:hAnsi="Arial" w:cs="Arial"/>
          <w:sz w:val="16"/>
          <w:szCs w:val="16"/>
        </w:rPr>
        <w:t xml:space="preserve">Por </w:t>
      </w:r>
      <w:r w:rsidR="003F41E9" w:rsidRPr="003D7D3C">
        <w:rPr>
          <w:rFonts w:ascii="Arial" w:hAnsi="Arial" w:cs="Arial"/>
          <w:sz w:val="16"/>
          <w:szCs w:val="16"/>
        </w:rPr>
        <w:t>último</w:t>
      </w:r>
      <w:r w:rsidRPr="003D7D3C">
        <w:rPr>
          <w:rFonts w:ascii="Arial" w:hAnsi="Arial" w:cs="Arial"/>
          <w:sz w:val="16"/>
          <w:szCs w:val="16"/>
        </w:rPr>
        <w:t xml:space="preserve"> se recuerda que la Entidad Estatal no debe publicar las variables utilizadas para calcular el valor estimado del contrato en los concursos de méritos (artículo</w:t>
      </w:r>
      <w:r w:rsidR="006430A0">
        <w:rPr>
          <w:rFonts w:ascii="Arial" w:hAnsi="Arial" w:cs="Arial"/>
          <w:sz w:val="16"/>
          <w:szCs w:val="16"/>
        </w:rPr>
        <w:t xml:space="preserve"> 2.2.1.1.2.1.1.</w:t>
      </w:r>
      <w:r w:rsidRPr="003D7D3C">
        <w:rPr>
          <w:rFonts w:ascii="Arial" w:hAnsi="Arial" w:cs="Arial"/>
          <w:sz w:val="16"/>
          <w:szCs w:val="16"/>
        </w:rPr>
        <w:t>, Decreto 10</w:t>
      </w:r>
      <w:r w:rsidR="00F73046">
        <w:rPr>
          <w:rFonts w:ascii="Arial" w:hAnsi="Arial" w:cs="Arial"/>
          <w:sz w:val="16"/>
          <w:szCs w:val="16"/>
        </w:rPr>
        <w:t>82</w:t>
      </w:r>
      <w:r w:rsidRPr="003D7D3C">
        <w:rPr>
          <w:rFonts w:ascii="Arial" w:hAnsi="Arial" w:cs="Arial"/>
          <w:sz w:val="16"/>
          <w:szCs w:val="16"/>
        </w:rPr>
        <w:t xml:space="preserve"> de 201</w:t>
      </w:r>
      <w:r w:rsidR="00F73046">
        <w:rPr>
          <w:rFonts w:ascii="Arial" w:hAnsi="Arial" w:cs="Arial"/>
          <w:sz w:val="16"/>
          <w:szCs w:val="16"/>
        </w:rPr>
        <w:t>5</w:t>
      </w:r>
      <w:r w:rsidRPr="003D7D3C">
        <w:rPr>
          <w:rFonts w:ascii="Arial" w:hAnsi="Arial" w:cs="Arial"/>
          <w:sz w:val="16"/>
          <w:szCs w:val="16"/>
        </w:rPr>
        <w:t xml:space="preserve">). </w:t>
      </w:r>
    </w:p>
    <w:p w:rsidR="009E1B51" w:rsidRPr="003D7D3C" w:rsidRDefault="009E1B51">
      <w:pPr>
        <w:widowControl w:val="0"/>
        <w:autoSpaceDE w:val="0"/>
        <w:autoSpaceDN w:val="0"/>
        <w:adjustRightInd w:val="0"/>
        <w:spacing w:after="0" w:line="32" w:lineRule="exact"/>
        <w:rPr>
          <w:rFonts w:ascii="Arial" w:hAnsi="Arial" w:cs="Arial"/>
          <w:sz w:val="20"/>
          <w:szCs w:val="20"/>
          <w:vertAlign w:val="superscript"/>
        </w:rPr>
      </w:pPr>
    </w:p>
    <w:p w:rsidR="009E1B51" w:rsidRPr="003D7D3C" w:rsidRDefault="003510CD">
      <w:pPr>
        <w:widowControl w:val="0"/>
        <w:numPr>
          <w:ilvl w:val="0"/>
          <w:numId w:val="3"/>
        </w:numPr>
        <w:tabs>
          <w:tab w:val="clear" w:pos="720"/>
          <w:tab w:val="num" w:pos="109"/>
        </w:tabs>
        <w:overflowPunct w:val="0"/>
        <w:autoSpaceDE w:val="0"/>
        <w:autoSpaceDN w:val="0"/>
        <w:adjustRightInd w:val="0"/>
        <w:spacing w:after="0" w:line="194" w:lineRule="auto"/>
        <w:ind w:left="1" w:hanging="1"/>
        <w:jc w:val="both"/>
        <w:rPr>
          <w:rFonts w:ascii="Arial" w:hAnsi="Arial" w:cs="Arial"/>
          <w:sz w:val="20"/>
          <w:szCs w:val="20"/>
          <w:vertAlign w:val="superscript"/>
        </w:rPr>
      </w:pPr>
      <w:r w:rsidRPr="003D7D3C">
        <w:rPr>
          <w:rFonts w:ascii="Arial" w:hAnsi="Arial" w:cs="Arial"/>
          <w:sz w:val="16"/>
          <w:szCs w:val="16"/>
        </w:rPr>
        <w:t xml:space="preserve">La Entidad Estatal debe incluir en esta tabla los códigos con los cuales identificó al Proceso de Contratación en el Plan Anual de Adquisiciones. En consecuencia, deben incluir las casillas que se requieran para tal efecto. </w:t>
      </w:r>
    </w:p>
    <w:p w:rsidR="009E1B51" w:rsidRPr="003D7D3C" w:rsidRDefault="009E1B51">
      <w:pPr>
        <w:widowControl w:val="0"/>
        <w:autoSpaceDE w:val="0"/>
        <w:autoSpaceDN w:val="0"/>
        <w:adjustRightInd w:val="0"/>
        <w:spacing w:after="0" w:line="372"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sectPr w:rsidR="009E1B51" w:rsidRPr="003D7D3C">
          <w:type w:val="continuous"/>
          <w:pgSz w:w="12240" w:h="15840"/>
          <w:pgMar w:top="1440" w:right="1420" w:bottom="762" w:left="1419" w:header="720" w:footer="720" w:gutter="0"/>
          <w:cols w:space="80" w:equalWidth="0">
            <w:col w:w="9401" w:space="80"/>
          </w:cols>
          <w:noEndnote/>
        </w:sectPr>
      </w:pPr>
    </w:p>
    <w:p w:rsidR="009E1B51" w:rsidRPr="003D7D3C" w:rsidRDefault="003510CD">
      <w:pPr>
        <w:widowControl w:val="0"/>
        <w:autoSpaceDE w:val="0"/>
        <w:autoSpaceDN w:val="0"/>
        <w:adjustRightInd w:val="0"/>
        <w:spacing w:after="0" w:line="240" w:lineRule="auto"/>
        <w:ind w:left="141"/>
        <w:rPr>
          <w:rFonts w:ascii="Times New Roman" w:hAnsi="Times New Roman" w:cs="Times New Roman"/>
          <w:sz w:val="24"/>
          <w:szCs w:val="24"/>
        </w:rPr>
      </w:pPr>
      <w:bookmarkStart w:id="7" w:name="page15"/>
      <w:bookmarkEnd w:id="7"/>
      <w:r w:rsidRPr="003D7D3C">
        <w:rPr>
          <w:rFonts w:ascii="Arial" w:hAnsi="Arial" w:cs="Arial"/>
          <w:b/>
          <w:bCs/>
        </w:rPr>
        <w:lastRenderedPageBreak/>
        <w:t>D.  Equipo de trabajo</w:t>
      </w:r>
      <w:r w:rsidRPr="003D7D3C">
        <w:rPr>
          <w:rFonts w:ascii="Arial" w:hAnsi="Arial" w:cs="Arial"/>
          <w:b/>
          <w:bCs/>
          <w:sz w:val="27"/>
          <w:szCs w:val="27"/>
          <w:vertAlign w:val="superscript"/>
        </w:rPr>
        <w:t>6</w:t>
      </w:r>
    </w:p>
    <w:p w:rsidR="009E1B51" w:rsidRPr="003D7D3C" w:rsidRDefault="009E1B51">
      <w:pPr>
        <w:widowControl w:val="0"/>
        <w:autoSpaceDE w:val="0"/>
        <w:autoSpaceDN w:val="0"/>
        <w:adjustRightInd w:val="0"/>
        <w:spacing w:after="0" w:line="247"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sz w:val="20"/>
          <w:szCs w:val="20"/>
        </w:rPr>
        <w:t xml:space="preserve">Para la ejecución del </w:t>
      </w:r>
      <w:r w:rsidR="007E08A0">
        <w:rPr>
          <w:rFonts w:ascii="Arial" w:hAnsi="Arial" w:cs="Arial"/>
          <w:sz w:val="20"/>
          <w:szCs w:val="20"/>
        </w:rPr>
        <w:t>c</w:t>
      </w:r>
      <w:r w:rsidRPr="003D7D3C">
        <w:rPr>
          <w:rFonts w:ascii="Arial" w:hAnsi="Arial" w:cs="Arial"/>
          <w:sz w:val="20"/>
          <w:szCs w:val="20"/>
        </w:rPr>
        <w:t xml:space="preserve">ontrato de </w:t>
      </w:r>
      <w:r w:rsidR="007E08A0">
        <w:rPr>
          <w:rFonts w:ascii="Arial" w:hAnsi="Arial" w:cs="Arial"/>
          <w:sz w:val="20"/>
          <w:szCs w:val="20"/>
        </w:rPr>
        <w:t>consultoría</w:t>
      </w:r>
      <w:r w:rsidRPr="003D7D3C">
        <w:rPr>
          <w:rFonts w:ascii="Arial" w:hAnsi="Arial" w:cs="Arial"/>
          <w:sz w:val="20"/>
          <w:szCs w:val="20"/>
        </w:rPr>
        <w:t xml:space="preserve"> se requiere el equipo de trabajo descrito en el Anexo 1.</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81"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41"/>
        <w:rPr>
          <w:rFonts w:ascii="Times New Roman" w:hAnsi="Times New Roman" w:cs="Times New Roman"/>
          <w:sz w:val="24"/>
          <w:szCs w:val="24"/>
        </w:rPr>
      </w:pPr>
      <w:r w:rsidRPr="003D7D3C">
        <w:rPr>
          <w:rFonts w:ascii="Arial" w:hAnsi="Arial" w:cs="Arial"/>
          <w:b/>
          <w:bCs/>
        </w:rPr>
        <w:t>E.  Plazo de ejecución del Contrato</w:t>
      </w:r>
    </w:p>
    <w:p w:rsidR="009E1B51" w:rsidRPr="003D7D3C" w:rsidRDefault="009E1B51">
      <w:pPr>
        <w:widowControl w:val="0"/>
        <w:autoSpaceDE w:val="0"/>
        <w:autoSpaceDN w:val="0"/>
        <w:adjustRightInd w:val="0"/>
        <w:spacing w:after="0" w:line="354"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4" w:lineRule="auto"/>
        <w:ind w:left="1"/>
        <w:jc w:val="both"/>
        <w:rPr>
          <w:rFonts w:ascii="Times New Roman" w:hAnsi="Times New Roman" w:cs="Times New Roman"/>
          <w:sz w:val="24"/>
          <w:szCs w:val="24"/>
        </w:rPr>
      </w:pPr>
      <w:r w:rsidRPr="003D7D3C">
        <w:rPr>
          <w:rFonts w:ascii="Arial" w:hAnsi="Arial" w:cs="Arial"/>
          <w:sz w:val="20"/>
          <w:szCs w:val="20"/>
        </w:rPr>
        <w:t xml:space="preserve">El plazo de ejecución del Contrato es de </w:t>
      </w:r>
      <w:r w:rsidRPr="006A7CD4">
        <w:rPr>
          <w:rFonts w:ascii="Arial" w:hAnsi="Arial" w:cs="Arial"/>
          <w:color w:val="A6A6A6" w:themeColor="background1" w:themeShade="A6"/>
          <w:sz w:val="20"/>
          <w:szCs w:val="20"/>
        </w:rPr>
        <w:t>[la Entidad Estatal debe identificar el plazo para el Proceso de Contratación que mejor se adecúe a sus necesidades]</w:t>
      </w:r>
      <w:r w:rsidRPr="003D7D3C">
        <w:rPr>
          <w:rFonts w:ascii="Arial" w:hAnsi="Arial" w:cs="Arial"/>
          <w:sz w:val="20"/>
          <w:szCs w:val="20"/>
        </w:rPr>
        <w:t>. Este plazo se cuenta a partir del cumplimiento de los requisitos de ejecución.</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81"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41"/>
        <w:rPr>
          <w:rFonts w:ascii="Times New Roman" w:hAnsi="Times New Roman" w:cs="Times New Roman"/>
          <w:sz w:val="24"/>
          <w:szCs w:val="24"/>
        </w:rPr>
      </w:pPr>
      <w:r w:rsidRPr="003D7D3C">
        <w:rPr>
          <w:rFonts w:ascii="Arial" w:hAnsi="Arial" w:cs="Arial"/>
          <w:b/>
          <w:bCs/>
        </w:rPr>
        <w:t>F.  Lugar de ejecución del Contrato</w:t>
      </w:r>
    </w:p>
    <w:p w:rsidR="009E1B51" w:rsidRPr="003D7D3C" w:rsidRDefault="009E1B51">
      <w:pPr>
        <w:widowControl w:val="0"/>
        <w:autoSpaceDE w:val="0"/>
        <w:autoSpaceDN w:val="0"/>
        <w:adjustRightInd w:val="0"/>
        <w:spacing w:after="0" w:line="354" w:lineRule="exact"/>
        <w:rPr>
          <w:rFonts w:ascii="Times New Roman" w:hAnsi="Times New Roman" w:cs="Times New Roman"/>
          <w:sz w:val="24"/>
          <w:szCs w:val="24"/>
        </w:rPr>
      </w:pPr>
    </w:p>
    <w:p w:rsidR="009E1B51" w:rsidRPr="006A7CD4" w:rsidRDefault="003510CD">
      <w:pPr>
        <w:widowControl w:val="0"/>
        <w:overflowPunct w:val="0"/>
        <w:autoSpaceDE w:val="0"/>
        <w:autoSpaceDN w:val="0"/>
        <w:adjustRightInd w:val="0"/>
        <w:spacing w:after="0" w:line="217" w:lineRule="auto"/>
        <w:ind w:left="1"/>
        <w:jc w:val="both"/>
        <w:rPr>
          <w:rFonts w:ascii="Times New Roman" w:hAnsi="Times New Roman" w:cs="Times New Roman"/>
          <w:color w:val="A6A6A6" w:themeColor="background1" w:themeShade="A6"/>
          <w:sz w:val="24"/>
          <w:szCs w:val="24"/>
        </w:rPr>
      </w:pPr>
      <w:r w:rsidRPr="003D7D3C">
        <w:rPr>
          <w:rFonts w:ascii="Arial" w:hAnsi="Arial" w:cs="Arial"/>
          <w:sz w:val="20"/>
          <w:szCs w:val="20"/>
        </w:rPr>
        <w:t xml:space="preserve">El lugar de ejecución del Contrato es </w:t>
      </w:r>
      <w:r w:rsidRPr="006A7CD4">
        <w:rPr>
          <w:rFonts w:ascii="Arial" w:hAnsi="Arial" w:cs="Arial"/>
          <w:color w:val="A6A6A6" w:themeColor="background1" w:themeShade="A6"/>
          <w:sz w:val="20"/>
          <w:szCs w:val="20"/>
        </w:rPr>
        <w:t xml:space="preserve">[son], </w:t>
      </w:r>
      <w:r w:rsidRPr="003D7D3C">
        <w:rPr>
          <w:rFonts w:ascii="Arial" w:hAnsi="Arial" w:cs="Arial"/>
          <w:sz w:val="20"/>
          <w:szCs w:val="20"/>
        </w:rPr>
        <w:t xml:space="preserve">la </w:t>
      </w:r>
      <w:r w:rsidRPr="006A7CD4">
        <w:rPr>
          <w:rFonts w:ascii="Arial" w:hAnsi="Arial" w:cs="Arial"/>
          <w:color w:val="A6A6A6" w:themeColor="background1" w:themeShade="A6"/>
          <w:sz w:val="20"/>
          <w:szCs w:val="20"/>
        </w:rPr>
        <w:t xml:space="preserve">[s] [ciudad] [es] o [municipio][s] de [nombre del municipio] </w:t>
      </w:r>
      <w:r w:rsidRPr="003D7D3C">
        <w:rPr>
          <w:rFonts w:ascii="Arial" w:hAnsi="Arial" w:cs="Arial"/>
          <w:sz w:val="20"/>
          <w:szCs w:val="20"/>
        </w:rPr>
        <w:t xml:space="preserve">ubicada </w:t>
      </w:r>
      <w:r w:rsidRPr="006A7CD4">
        <w:rPr>
          <w:rFonts w:ascii="Arial" w:hAnsi="Arial" w:cs="Arial"/>
          <w:color w:val="A6A6A6" w:themeColor="background1" w:themeShade="A6"/>
          <w:sz w:val="20"/>
          <w:szCs w:val="20"/>
        </w:rPr>
        <w:t xml:space="preserve">[o/as/os/] </w:t>
      </w:r>
      <w:r w:rsidRPr="003D7D3C">
        <w:rPr>
          <w:rFonts w:ascii="Arial" w:hAnsi="Arial" w:cs="Arial"/>
          <w:sz w:val="20"/>
          <w:szCs w:val="20"/>
        </w:rPr>
        <w:t xml:space="preserve">en el </w:t>
      </w:r>
      <w:r w:rsidRPr="006A7CD4">
        <w:rPr>
          <w:rFonts w:ascii="Arial" w:hAnsi="Arial" w:cs="Arial"/>
          <w:color w:val="A6A6A6" w:themeColor="background1" w:themeShade="A6"/>
          <w:sz w:val="20"/>
          <w:szCs w:val="20"/>
        </w:rPr>
        <w:t xml:space="preserve">[los] </w:t>
      </w:r>
      <w:r w:rsidRPr="003D7D3C">
        <w:rPr>
          <w:rFonts w:ascii="Arial" w:hAnsi="Arial" w:cs="Arial"/>
          <w:sz w:val="20"/>
          <w:szCs w:val="20"/>
        </w:rPr>
        <w:t xml:space="preserve">Departamento </w:t>
      </w:r>
      <w:r w:rsidRPr="006A7CD4">
        <w:rPr>
          <w:rFonts w:ascii="Arial" w:hAnsi="Arial" w:cs="Arial"/>
          <w:color w:val="A6A6A6" w:themeColor="background1" w:themeShade="A6"/>
          <w:sz w:val="20"/>
          <w:szCs w:val="20"/>
        </w:rPr>
        <w:t xml:space="preserve">[s] </w:t>
      </w:r>
      <w:r w:rsidRPr="003D7D3C">
        <w:rPr>
          <w:rFonts w:ascii="Arial" w:hAnsi="Arial" w:cs="Arial"/>
          <w:sz w:val="20"/>
          <w:szCs w:val="20"/>
        </w:rPr>
        <w:t xml:space="preserve">del </w:t>
      </w:r>
      <w:r w:rsidRPr="006A7CD4">
        <w:rPr>
          <w:rFonts w:ascii="Arial" w:hAnsi="Arial" w:cs="Arial"/>
          <w:color w:val="A6A6A6" w:themeColor="background1" w:themeShade="A6"/>
          <w:sz w:val="20"/>
          <w:szCs w:val="20"/>
        </w:rPr>
        <w:t>[nombre del Departamento o Departamentos].</w:t>
      </w:r>
    </w:p>
    <w:p w:rsidR="009E1B51" w:rsidRPr="006A7CD4" w:rsidRDefault="009E1B51">
      <w:pPr>
        <w:widowControl w:val="0"/>
        <w:autoSpaceDE w:val="0"/>
        <w:autoSpaceDN w:val="0"/>
        <w:adjustRightInd w:val="0"/>
        <w:spacing w:after="0" w:line="200" w:lineRule="exact"/>
        <w:rPr>
          <w:rFonts w:ascii="Times New Roman" w:hAnsi="Times New Roman" w:cs="Times New Roman"/>
          <w:color w:val="A6A6A6" w:themeColor="background1" w:themeShade="A6"/>
          <w:sz w:val="24"/>
          <w:szCs w:val="24"/>
        </w:rPr>
      </w:pPr>
    </w:p>
    <w:p w:rsidR="009E1B51" w:rsidRPr="003D7D3C" w:rsidRDefault="003510CD">
      <w:pPr>
        <w:widowControl w:val="0"/>
        <w:numPr>
          <w:ilvl w:val="0"/>
          <w:numId w:val="4"/>
        </w:numPr>
        <w:tabs>
          <w:tab w:val="clear" w:pos="720"/>
          <w:tab w:val="num" w:pos="301"/>
        </w:tabs>
        <w:overflowPunct w:val="0"/>
        <w:autoSpaceDE w:val="0"/>
        <w:autoSpaceDN w:val="0"/>
        <w:adjustRightInd w:val="0"/>
        <w:spacing w:after="0" w:line="240" w:lineRule="auto"/>
        <w:ind w:left="301" w:hanging="301"/>
        <w:jc w:val="both"/>
        <w:rPr>
          <w:rFonts w:ascii="Arial" w:hAnsi="Arial" w:cs="Arial"/>
          <w:b/>
          <w:bCs/>
          <w:sz w:val="24"/>
          <w:szCs w:val="24"/>
        </w:rPr>
      </w:pPr>
      <w:r w:rsidRPr="003D7D3C">
        <w:rPr>
          <w:rFonts w:ascii="Arial" w:hAnsi="Arial" w:cs="Arial"/>
          <w:b/>
          <w:bCs/>
          <w:sz w:val="24"/>
          <w:szCs w:val="24"/>
        </w:rPr>
        <w:t>Requisitos Habilitantes</w:t>
      </w:r>
      <w:r w:rsidRPr="003D7D3C">
        <w:rPr>
          <w:rFonts w:ascii="Arial" w:hAnsi="Arial" w:cs="Arial"/>
          <w:b/>
          <w:bCs/>
          <w:sz w:val="32"/>
          <w:szCs w:val="32"/>
          <w:vertAlign w:val="superscript"/>
        </w:rPr>
        <w:t>7</w:t>
      </w:r>
      <w:r w:rsidRPr="003D7D3C">
        <w:rPr>
          <w:rFonts w:ascii="Arial" w:hAnsi="Arial" w:cs="Arial"/>
          <w:b/>
          <w:bCs/>
          <w:sz w:val="24"/>
          <w:szCs w:val="24"/>
        </w:rPr>
        <w:t xml:space="preserve"> </w:t>
      </w:r>
    </w:p>
    <w:p w:rsidR="009E1B51" w:rsidRPr="003D7D3C" w:rsidRDefault="009E1B51">
      <w:pPr>
        <w:widowControl w:val="0"/>
        <w:autoSpaceDE w:val="0"/>
        <w:autoSpaceDN w:val="0"/>
        <w:adjustRightInd w:val="0"/>
        <w:spacing w:after="0" w:line="200" w:lineRule="exact"/>
        <w:rPr>
          <w:rFonts w:ascii="Arial" w:hAnsi="Arial" w:cs="Arial"/>
          <w:b/>
          <w:bCs/>
          <w:sz w:val="24"/>
          <w:szCs w:val="24"/>
        </w:rPr>
      </w:pPr>
    </w:p>
    <w:p w:rsidR="009E1B51" w:rsidRPr="003D7D3C" w:rsidRDefault="009E1B51">
      <w:pPr>
        <w:widowControl w:val="0"/>
        <w:autoSpaceDE w:val="0"/>
        <w:autoSpaceDN w:val="0"/>
        <w:adjustRightInd w:val="0"/>
        <w:spacing w:after="0" w:line="337" w:lineRule="exact"/>
        <w:rPr>
          <w:rFonts w:ascii="Arial" w:hAnsi="Arial" w:cs="Arial"/>
          <w:b/>
          <w:bCs/>
          <w:sz w:val="24"/>
          <w:szCs w:val="24"/>
        </w:rPr>
      </w:pPr>
    </w:p>
    <w:p w:rsidR="009E1B51" w:rsidRPr="003D7D3C" w:rsidRDefault="003510CD">
      <w:pPr>
        <w:widowControl w:val="0"/>
        <w:overflowPunct w:val="0"/>
        <w:autoSpaceDE w:val="0"/>
        <w:autoSpaceDN w:val="0"/>
        <w:adjustRightInd w:val="0"/>
        <w:spacing w:after="0" w:line="240" w:lineRule="auto"/>
        <w:ind w:left="141"/>
        <w:jc w:val="both"/>
        <w:rPr>
          <w:rFonts w:ascii="Arial" w:hAnsi="Arial" w:cs="Arial"/>
          <w:b/>
          <w:bCs/>
          <w:sz w:val="24"/>
          <w:szCs w:val="24"/>
        </w:rPr>
      </w:pPr>
      <w:r w:rsidRPr="003D7D3C">
        <w:rPr>
          <w:rFonts w:ascii="Arial" w:hAnsi="Arial" w:cs="Arial"/>
          <w:b/>
          <w:bCs/>
        </w:rPr>
        <w:t xml:space="preserve">A.  Capacidad Jurídica </w:t>
      </w:r>
    </w:p>
    <w:p w:rsidR="009E1B51" w:rsidRPr="003D7D3C" w:rsidRDefault="002C6D81">
      <w:pPr>
        <w:widowControl w:val="0"/>
        <w:autoSpaceDE w:val="0"/>
        <w:autoSpaceDN w:val="0"/>
        <w:adjustRightInd w:val="0"/>
        <w:spacing w:after="0" w:line="353" w:lineRule="exact"/>
        <w:rPr>
          <w:rFonts w:ascii="Times New Roman" w:hAnsi="Times New Roman" w:cs="Times New Roman"/>
          <w:sz w:val="24"/>
          <w:szCs w:val="24"/>
        </w:rPr>
      </w:pPr>
      <w:r w:rsidRPr="003D7D3C">
        <w:rPr>
          <w:noProof/>
        </w:rPr>
        <w:drawing>
          <wp:anchor distT="0" distB="0" distL="114300" distR="114300" simplePos="0" relativeHeight="251673600" behindDoc="1" locked="0" layoutInCell="0" allowOverlap="1" wp14:anchorId="326B8117" wp14:editId="61440BD2">
            <wp:simplePos x="0" y="0"/>
            <wp:positionH relativeFrom="column">
              <wp:posOffset>-17780</wp:posOffset>
            </wp:positionH>
            <wp:positionV relativeFrom="paragraph">
              <wp:posOffset>-473710</wp:posOffset>
            </wp:positionV>
            <wp:extent cx="6008370" cy="12065"/>
            <wp:effectExtent l="0" t="0" r="0" b="6985"/>
            <wp:wrapNone/>
            <wp:docPr id="7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8370" cy="12065"/>
                    </a:xfrm>
                    <a:prstGeom prst="rect">
                      <a:avLst/>
                    </a:prstGeom>
                    <a:noFill/>
                  </pic:spPr>
                </pic:pic>
              </a:graphicData>
            </a:graphic>
            <wp14:sizeRelH relativeFrom="page">
              <wp14:pctWidth>0</wp14:pctWidth>
            </wp14:sizeRelH>
            <wp14:sizeRelV relativeFrom="page">
              <wp14:pctHeight>0</wp14:pctHeight>
            </wp14:sizeRelV>
          </wp:anchor>
        </w:drawing>
      </w:r>
    </w:p>
    <w:p w:rsidR="009E1B51" w:rsidRPr="003D7D3C" w:rsidRDefault="003510CD">
      <w:pPr>
        <w:widowControl w:val="0"/>
        <w:overflowPunct w:val="0"/>
        <w:autoSpaceDE w:val="0"/>
        <w:autoSpaceDN w:val="0"/>
        <w:adjustRightInd w:val="0"/>
        <w:spacing w:after="0" w:line="230" w:lineRule="auto"/>
        <w:ind w:left="1"/>
        <w:jc w:val="both"/>
        <w:rPr>
          <w:rFonts w:ascii="Times New Roman" w:hAnsi="Times New Roman" w:cs="Times New Roman"/>
          <w:sz w:val="24"/>
          <w:szCs w:val="24"/>
        </w:rPr>
      </w:pPr>
      <w:r w:rsidRPr="003D7D3C">
        <w:rPr>
          <w:rFonts w:ascii="Arial" w:hAnsi="Arial" w:cs="Arial"/>
          <w:sz w:val="20"/>
          <w:szCs w:val="20"/>
        </w:rPr>
        <w:t>En el presente Proceso de Contratación pueden participar (i) personas jurídicas, nacionales o extranjeras cuyo objeto social esté relacionado con el objeto del contrato a celebrarse y cuya duración sea por lo menos la vigencia del Contrato y un año más; (ii) personas naturales que tengan capacidad para obligarse por sí mismas; y, (iii) consorcios o uniones temporales conformados por las personas naturales o jurídicas en las condiciones previstas anteriormente.</w:t>
      </w:r>
    </w:p>
    <w:p w:rsidR="009E1B51" w:rsidRPr="003D7D3C" w:rsidRDefault="009E1B51">
      <w:pPr>
        <w:widowControl w:val="0"/>
        <w:autoSpaceDE w:val="0"/>
        <w:autoSpaceDN w:val="0"/>
        <w:adjustRightInd w:val="0"/>
        <w:spacing w:after="0" w:line="278"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4" w:lineRule="auto"/>
        <w:ind w:left="1"/>
        <w:jc w:val="both"/>
        <w:rPr>
          <w:rFonts w:ascii="Times New Roman" w:hAnsi="Times New Roman" w:cs="Times New Roman"/>
          <w:sz w:val="24"/>
          <w:szCs w:val="24"/>
        </w:rPr>
      </w:pPr>
      <w:r w:rsidRPr="006A7CD4">
        <w:rPr>
          <w:rFonts w:ascii="Arial" w:hAnsi="Arial" w:cs="Arial"/>
          <w:color w:val="A6A6A6" w:themeColor="background1" w:themeShade="A6"/>
          <w:sz w:val="20"/>
          <w:szCs w:val="20"/>
        </w:rPr>
        <w:t xml:space="preserve">[Nombre de la Entidad Estatal] </w:t>
      </w:r>
      <w:r w:rsidRPr="003D7D3C">
        <w:rPr>
          <w:rFonts w:ascii="Arial" w:hAnsi="Arial" w:cs="Arial"/>
          <w:sz w:val="20"/>
          <w:szCs w:val="20"/>
        </w:rPr>
        <w:t>revisará que los Proponentes no se encuentren en causales de inhabilidad</w:t>
      </w:r>
      <w:r w:rsidRPr="003D7D3C">
        <w:rPr>
          <w:rFonts w:ascii="Arial" w:hAnsi="Arial" w:cs="Arial"/>
          <w:sz w:val="25"/>
          <w:szCs w:val="25"/>
          <w:vertAlign w:val="superscript"/>
        </w:rPr>
        <w:t>8</w:t>
      </w:r>
      <w:r w:rsidRPr="003D7D3C">
        <w:rPr>
          <w:rFonts w:ascii="Arial" w:hAnsi="Arial" w:cs="Arial"/>
          <w:sz w:val="20"/>
          <w:szCs w:val="20"/>
        </w:rPr>
        <w:t>, incompatibilidad o conflictos de interés para celebrar o ejecutar el Contrato. Para ello, revisará entre otros, el boletín de responsables fiscales, el certificado de antecedentes disciplinarios, el certificado de antecedentes judiciales y el RUP.</w:t>
      </w:r>
    </w:p>
    <w:p w:rsidR="009E1B51" w:rsidRPr="003D7D3C" w:rsidRDefault="009E1B51">
      <w:pPr>
        <w:widowControl w:val="0"/>
        <w:autoSpaceDE w:val="0"/>
        <w:autoSpaceDN w:val="0"/>
        <w:adjustRightInd w:val="0"/>
        <w:spacing w:after="0" w:line="361" w:lineRule="exact"/>
        <w:rPr>
          <w:rFonts w:ascii="Times New Roman" w:hAnsi="Times New Roman" w:cs="Times New Roman"/>
          <w:sz w:val="24"/>
          <w:szCs w:val="24"/>
        </w:rPr>
      </w:pPr>
    </w:p>
    <w:p w:rsidR="009E1B51" w:rsidRPr="003D7D3C" w:rsidRDefault="003510CD">
      <w:pPr>
        <w:widowControl w:val="0"/>
        <w:tabs>
          <w:tab w:val="num" w:pos="1621"/>
        </w:tabs>
        <w:autoSpaceDE w:val="0"/>
        <w:autoSpaceDN w:val="0"/>
        <w:adjustRightInd w:val="0"/>
        <w:spacing w:after="0" w:line="239" w:lineRule="auto"/>
        <w:ind w:left="1281"/>
        <w:rPr>
          <w:rFonts w:ascii="Times New Roman" w:hAnsi="Times New Roman" w:cs="Times New Roman"/>
          <w:sz w:val="24"/>
          <w:szCs w:val="24"/>
        </w:rPr>
      </w:pPr>
      <w:r w:rsidRPr="003D7D3C">
        <w:rPr>
          <w:rFonts w:ascii="Arial" w:hAnsi="Arial" w:cs="Arial"/>
          <w:b/>
          <w:bCs/>
          <w:sz w:val="20"/>
          <w:szCs w:val="20"/>
        </w:rPr>
        <w:t>1.</w:t>
      </w:r>
      <w:r w:rsidRPr="003D7D3C">
        <w:rPr>
          <w:rFonts w:ascii="Times New Roman" w:hAnsi="Times New Roman" w:cs="Times New Roman"/>
          <w:sz w:val="24"/>
          <w:szCs w:val="24"/>
        </w:rPr>
        <w:tab/>
      </w:r>
      <w:r w:rsidRPr="003D7D3C">
        <w:rPr>
          <w:rFonts w:ascii="Arial" w:hAnsi="Arial" w:cs="Arial"/>
          <w:b/>
          <w:bCs/>
          <w:sz w:val="20"/>
          <w:szCs w:val="20"/>
        </w:rPr>
        <w:t>Conflictos de interés</w:t>
      </w:r>
    </w:p>
    <w:p w:rsidR="009E1B51" w:rsidRPr="003D7D3C" w:rsidRDefault="009E1B51">
      <w:pPr>
        <w:widowControl w:val="0"/>
        <w:autoSpaceDE w:val="0"/>
        <w:autoSpaceDN w:val="0"/>
        <w:adjustRightInd w:val="0"/>
        <w:spacing w:after="0" w:line="244"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sz w:val="20"/>
          <w:szCs w:val="20"/>
        </w:rPr>
        <w:t>No podrán presentar Ofertas en el Proceso de Contratación:</w:t>
      </w:r>
    </w:p>
    <w:p w:rsidR="009E1B51" w:rsidRPr="003D7D3C" w:rsidRDefault="009E1B51">
      <w:pPr>
        <w:widowControl w:val="0"/>
        <w:autoSpaceDE w:val="0"/>
        <w:autoSpaceDN w:val="0"/>
        <w:adjustRightInd w:val="0"/>
        <w:spacing w:after="0" w:line="277" w:lineRule="exact"/>
        <w:rPr>
          <w:rFonts w:ascii="Times New Roman" w:hAnsi="Times New Roman" w:cs="Times New Roman"/>
          <w:sz w:val="24"/>
          <w:szCs w:val="24"/>
        </w:rPr>
      </w:pPr>
    </w:p>
    <w:p w:rsidR="009E1B51" w:rsidRPr="003D7D3C" w:rsidRDefault="003510CD">
      <w:pPr>
        <w:widowControl w:val="0"/>
        <w:numPr>
          <w:ilvl w:val="0"/>
          <w:numId w:val="5"/>
        </w:numPr>
        <w:tabs>
          <w:tab w:val="clear" w:pos="720"/>
          <w:tab w:val="num" w:pos="861"/>
        </w:tabs>
        <w:overflowPunct w:val="0"/>
        <w:autoSpaceDE w:val="0"/>
        <w:autoSpaceDN w:val="0"/>
        <w:adjustRightInd w:val="0"/>
        <w:spacing w:after="0" w:line="217" w:lineRule="auto"/>
        <w:ind w:left="861" w:hanging="434"/>
        <w:jc w:val="both"/>
        <w:rPr>
          <w:rFonts w:ascii="Arial" w:hAnsi="Arial" w:cs="Arial"/>
          <w:sz w:val="20"/>
          <w:szCs w:val="20"/>
        </w:rPr>
      </w:pPr>
      <w:r w:rsidRPr="003D7D3C">
        <w:rPr>
          <w:rFonts w:ascii="Arial" w:hAnsi="Arial" w:cs="Arial"/>
          <w:sz w:val="20"/>
          <w:szCs w:val="20"/>
        </w:rPr>
        <w:t>Los Proponentes que sea</w:t>
      </w:r>
      <w:r w:rsidR="007E0942">
        <w:rPr>
          <w:rFonts w:ascii="Arial" w:hAnsi="Arial" w:cs="Arial"/>
          <w:sz w:val="20"/>
          <w:szCs w:val="20"/>
        </w:rPr>
        <w:t>n</w:t>
      </w:r>
      <w:r w:rsidRPr="003D7D3C">
        <w:rPr>
          <w:rFonts w:ascii="Arial" w:hAnsi="Arial" w:cs="Arial"/>
          <w:sz w:val="20"/>
          <w:szCs w:val="20"/>
        </w:rPr>
        <w:t xml:space="preserve"> controlados o ejerzan control sobre el contratista objeto de</w:t>
      </w:r>
      <w:r w:rsidR="007E0942">
        <w:rPr>
          <w:rFonts w:ascii="Arial" w:hAnsi="Arial" w:cs="Arial"/>
          <w:sz w:val="20"/>
          <w:szCs w:val="20"/>
        </w:rPr>
        <w:t>l servicio de consultoría</w:t>
      </w:r>
      <w:r w:rsidRPr="003D7D3C">
        <w:rPr>
          <w:rFonts w:ascii="Arial" w:hAnsi="Arial" w:cs="Arial"/>
          <w:sz w:val="20"/>
          <w:szCs w:val="20"/>
        </w:rPr>
        <w:t xml:space="preserve">. </w:t>
      </w:r>
    </w:p>
    <w:p w:rsidR="009E1B51" w:rsidRPr="003D7D3C" w:rsidRDefault="009E1B51">
      <w:pPr>
        <w:widowControl w:val="0"/>
        <w:autoSpaceDE w:val="0"/>
        <w:autoSpaceDN w:val="0"/>
        <w:adjustRightInd w:val="0"/>
        <w:spacing w:after="0" w:line="272" w:lineRule="exact"/>
        <w:rPr>
          <w:rFonts w:ascii="Arial" w:hAnsi="Arial" w:cs="Arial"/>
          <w:sz w:val="20"/>
          <w:szCs w:val="20"/>
        </w:rPr>
      </w:pPr>
    </w:p>
    <w:p w:rsidR="009E1B51" w:rsidRPr="003D7D3C" w:rsidRDefault="003510CD">
      <w:pPr>
        <w:widowControl w:val="0"/>
        <w:numPr>
          <w:ilvl w:val="0"/>
          <w:numId w:val="5"/>
        </w:numPr>
        <w:tabs>
          <w:tab w:val="clear" w:pos="720"/>
          <w:tab w:val="num" w:pos="861"/>
        </w:tabs>
        <w:overflowPunct w:val="0"/>
        <w:autoSpaceDE w:val="0"/>
        <w:autoSpaceDN w:val="0"/>
        <w:adjustRightInd w:val="0"/>
        <w:spacing w:after="0" w:line="228" w:lineRule="auto"/>
        <w:ind w:left="861" w:hanging="434"/>
        <w:jc w:val="both"/>
        <w:rPr>
          <w:rFonts w:ascii="Arial" w:hAnsi="Arial" w:cs="Arial"/>
          <w:sz w:val="20"/>
          <w:szCs w:val="20"/>
        </w:rPr>
      </w:pPr>
      <w:r w:rsidRPr="003D7D3C">
        <w:rPr>
          <w:rFonts w:ascii="Arial" w:hAnsi="Arial" w:cs="Arial"/>
          <w:sz w:val="20"/>
          <w:szCs w:val="20"/>
        </w:rPr>
        <w:t xml:space="preserve">Los proponentes que hayan participado en la preparación o </w:t>
      </w:r>
      <w:r w:rsidR="007E0942">
        <w:rPr>
          <w:rFonts w:ascii="Arial" w:hAnsi="Arial" w:cs="Arial"/>
          <w:sz w:val="20"/>
          <w:szCs w:val="20"/>
        </w:rPr>
        <w:t>en la</w:t>
      </w:r>
      <w:r w:rsidRPr="003D7D3C">
        <w:rPr>
          <w:rFonts w:ascii="Arial" w:hAnsi="Arial" w:cs="Arial"/>
          <w:sz w:val="20"/>
          <w:szCs w:val="20"/>
        </w:rPr>
        <w:t xml:space="preserve"> estructuración, en cualquiera de sus etapas del presente Proceso de Contratación, ni quienes hayan trabajado </w:t>
      </w:r>
    </w:p>
    <w:p w:rsidR="006A7CD4" w:rsidRDefault="006A7CD4">
      <w:pPr>
        <w:widowControl w:val="0"/>
        <w:autoSpaceDE w:val="0"/>
        <w:autoSpaceDN w:val="0"/>
        <w:adjustRightInd w:val="0"/>
        <w:spacing w:after="0" w:line="235" w:lineRule="exact"/>
        <w:rPr>
          <w:rFonts w:ascii="Times New Roman" w:hAnsi="Times New Roman" w:cs="Times New Roman"/>
          <w:sz w:val="24"/>
          <w:szCs w:val="24"/>
        </w:rPr>
      </w:pPr>
    </w:p>
    <w:p w:rsidR="009E1B51" w:rsidRPr="003D7D3C" w:rsidRDefault="002C6D81">
      <w:pPr>
        <w:widowControl w:val="0"/>
        <w:autoSpaceDE w:val="0"/>
        <w:autoSpaceDN w:val="0"/>
        <w:adjustRightInd w:val="0"/>
        <w:spacing w:after="0" w:line="235"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674624" behindDoc="1" locked="0" layoutInCell="0" allowOverlap="1" wp14:anchorId="5123EB90" wp14:editId="6A10E55A">
                <wp:simplePos x="0" y="0"/>
                <wp:positionH relativeFrom="column">
                  <wp:posOffset>0</wp:posOffset>
                </wp:positionH>
                <wp:positionV relativeFrom="paragraph">
                  <wp:posOffset>123825</wp:posOffset>
                </wp:positionV>
                <wp:extent cx="1828800" cy="0"/>
                <wp:effectExtent l="0" t="0" r="0" b="0"/>
                <wp:wrapNone/>
                <wp:docPr id="7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4E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BDA34" id="Line 1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75pt" to="2in,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" o:allowincell="f" strokecolor="#4e4d4d" strokeweight=".16931mm"/>
            </w:pict>
          </mc:Fallback>
        </mc:AlternateContent>
      </w:r>
    </w:p>
    <w:p w:rsidR="009E1B51" w:rsidRPr="003D7D3C" w:rsidRDefault="003510CD">
      <w:pPr>
        <w:widowControl w:val="0"/>
        <w:numPr>
          <w:ilvl w:val="0"/>
          <w:numId w:val="6"/>
        </w:numPr>
        <w:tabs>
          <w:tab w:val="clear" w:pos="720"/>
          <w:tab w:val="num" w:pos="101"/>
        </w:tabs>
        <w:overflowPunct w:val="0"/>
        <w:autoSpaceDE w:val="0"/>
        <w:autoSpaceDN w:val="0"/>
        <w:adjustRightInd w:val="0"/>
        <w:spacing w:after="0" w:line="239" w:lineRule="auto"/>
        <w:ind w:left="101" w:hanging="101"/>
        <w:jc w:val="both"/>
        <w:rPr>
          <w:rFonts w:ascii="Arial" w:hAnsi="Arial" w:cs="Arial"/>
          <w:sz w:val="20"/>
          <w:szCs w:val="20"/>
          <w:vertAlign w:val="superscript"/>
        </w:rPr>
      </w:pPr>
      <w:r w:rsidRPr="003D7D3C">
        <w:rPr>
          <w:rFonts w:ascii="Arial" w:hAnsi="Arial" w:cs="Arial"/>
          <w:sz w:val="16"/>
          <w:szCs w:val="16"/>
        </w:rPr>
        <w:t xml:space="preserve">La Entidad Estatal debe incluir tantas filas requiera según el cronograma de pagos del Proceso de Contratación </w:t>
      </w:r>
    </w:p>
    <w:p w:rsidR="009E1B51" w:rsidRPr="003D7D3C" w:rsidRDefault="009E1B51">
      <w:pPr>
        <w:widowControl w:val="0"/>
        <w:autoSpaceDE w:val="0"/>
        <w:autoSpaceDN w:val="0"/>
        <w:adjustRightInd w:val="0"/>
        <w:spacing w:after="0" w:line="33" w:lineRule="exact"/>
        <w:rPr>
          <w:rFonts w:ascii="Arial" w:hAnsi="Arial" w:cs="Arial"/>
          <w:sz w:val="20"/>
          <w:szCs w:val="20"/>
          <w:vertAlign w:val="superscript"/>
        </w:rPr>
      </w:pPr>
    </w:p>
    <w:p w:rsidR="009E1B51" w:rsidRPr="003D7D3C" w:rsidRDefault="003510CD">
      <w:pPr>
        <w:widowControl w:val="0"/>
        <w:numPr>
          <w:ilvl w:val="0"/>
          <w:numId w:val="6"/>
        </w:numPr>
        <w:tabs>
          <w:tab w:val="clear" w:pos="720"/>
          <w:tab w:val="num" w:pos="119"/>
        </w:tabs>
        <w:overflowPunct w:val="0"/>
        <w:autoSpaceDE w:val="0"/>
        <w:autoSpaceDN w:val="0"/>
        <w:adjustRightInd w:val="0"/>
        <w:spacing w:after="0" w:line="194" w:lineRule="auto"/>
        <w:ind w:left="1" w:hanging="1"/>
        <w:jc w:val="both"/>
        <w:rPr>
          <w:rFonts w:ascii="Arial" w:hAnsi="Arial" w:cs="Arial"/>
          <w:sz w:val="20"/>
          <w:szCs w:val="20"/>
          <w:vertAlign w:val="superscript"/>
        </w:rPr>
      </w:pPr>
      <w:r w:rsidRPr="003D7D3C">
        <w:rPr>
          <w:rFonts w:ascii="Arial" w:hAnsi="Arial" w:cs="Arial"/>
          <w:sz w:val="16"/>
          <w:szCs w:val="16"/>
        </w:rPr>
        <w:t xml:space="preserve">Se recomienda revisar en cada Proceso de Contratación el </w:t>
      </w:r>
      <w:r w:rsidRPr="003D7D3C">
        <w:rPr>
          <w:rFonts w:ascii="Arial" w:hAnsi="Arial" w:cs="Arial"/>
          <w:i/>
          <w:iCs/>
          <w:sz w:val="16"/>
          <w:szCs w:val="16"/>
        </w:rPr>
        <w:t>Manual para determinar y verificar los requisitos habilitantes en los</w:t>
      </w:r>
      <w:r w:rsidRPr="003D7D3C">
        <w:rPr>
          <w:rFonts w:ascii="Arial" w:hAnsi="Arial" w:cs="Arial"/>
          <w:sz w:val="16"/>
          <w:szCs w:val="16"/>
        </w:rPr>
        <w:t xml:space="preserve"> </w:t>
      </w:r>
      <w:r w:rsidRPr="003D7D3C">
        <w:rPr>
          <w:rFonts w:ascii="Arial" w:hAnsi="Arial" w:cs="Arial"/>
          <w:i/>
          <w:iCs/>
          <w:sz w:val="16"/>
          <w:szCs w:val="16"/>
        </w:rPr>
        <w:t xml:space="preserve">Procesos de Contratación </w:t>
      </w:r>
      <w:r w:rsidRPr="003D7D3C">
        <w:rPr>
          <w:rFonts w:ascii="Arial" w:hAnsi="Arial" w:cs="Arial"/>
          <w:sz w:val="16"/>
          <w:szCs w:val="16"/>
        </w:rPr>
        <w:t>el cual se encuentra disponible en la página web de Colombia Compra Eficiente</w:t>
      </w:r>
      <w:r w:rsidRPr="003D7D3C">
        <w:rPr>
          <w:rFonts w:ascii="Arial" w:hAnsi="Arial" w:cs="Arial"/>
          <w:i/>
          <w:iCs/>
          <w:sz w:val="16"/>
          <w:szCs w:val="16"/>
        </w:rPr>
        <w:t xml:space="preserve"> </w:t>
      </w:r>
    </w:p>
    <w:p w:rsidR="009E1B51" w:rsidRPr="003D7D3C" w:rsidRDefault="003510CD">
      <w:pPr>
        <w:widowControl w:val="0"/>
        <w:numPr>
          <w:ilvl w:val="0"/>
          <w:numId w:val="6"/>
        </w:numPr>
        <w:tabs>
          <w:tab w:val="clear" w:pos="720"/>
          <w:tab w:val="num" w:pos="101"/>
        </w:tabs>
        <w:overflowPunct w:val="0"/>
        <w:autoSpaceDE w:val="0"/>
        <w:autoSpaceDN w:val="0"/>
        <w:adjustRightInd w:val="0"/>
        <w:spacing w:after="0" w:line="192" w:lineRule="auto"/>
        <w:ind w:left="101" w:hanging="101"/>
        <w:jc w:val="both"/>
        <w:rPr>
          <w:rFonts w:ascii="Arial" w:hAnsi="Arial" w:cs="Arial"/>
          <w:sz w:val="20"/>
          <w:szCs w:val="20"/>
          <w:vertAlign w:val="superscript"/>
        </w:rPr>
      </w:pPr>
      <w:r w:rsidRPr="003D7D3C">
        <w:rPr>
          <w:rFonts w:ascii="Arial" w:hAnsi="Arial" w:cs="Arial"/>
          <w:sz w:val="16"/>
          <w:szCs w:val="16"/>
        </w:rPr>
        <w:t xml:space="preserve">Recordar que el artículo 5 del Estatuto Anticorrupción incluye una inhabilidad para este tipo de contratos. </w:t>
      </w:r>
    </w:p>
    <w:p w:rsidR="009E1B51" w:rsidRPr="003D7D3C" w:rsidRDefault="009E1B51">
      <w:pPr>
        <w:widowControl w:val="0"/>
        <w:autoSpaceDE w:val="0"/>
        <w:autoSpaceDN w:val="0"/>
        <w:adjustRightInd w:val="0"/>
        <w:spacing w:after="0" w:line="188" w:lineRule="exact"/>
        <w:rPr>
          <w:rFonts w:ascii="Times New Roman" w:hAnsi="Times New Roman" w:cs="Times New Roman"/>
          <w:sz w:val="24"/>
          <w:szCs w:val="24"/>
        </w:rPr>
      </w:pPr>
    </w:p>
    <w:p w:rsidR="009E1B51" w:rsidRPr="003D7D3C" w:rsidRDefault="009E1B51" w:rsidP="006A7CD4">
      <w:pPr>
        <w:widowControl w:val="0"/>
        <w:autoSpaceDE w:val="0"/>
        <w:autoSpaceDN w:val="0"/>
        <w:adjustRightInd w:val="0"/>
        <w:spacing w:after="0" w:line="240" w:lineRule="auto"/>
        <w:ind w:left="9301"/>
        <w:rPr>
          <w:rFonts w:ascii="Times New Roman" w:hAnsi="Times New Roman" w:cs="Times New Roman"/>
          <w:sz w:val="24"/>
          <w:szCs w:val="24"/>
        </w:rPr>
        <w:sectPr w:rsidR="009E1B51" w:rsidRPr="003D7D3C">
          <w:pgSz w:w="12240" w:h="15840"/>
          <w:pgMar w:top="1440" w:right="1420" w:bottom="762" w:left="1419" w:header="720" w:footer="720" w:gutter="0"/>
          <w:cols w:space="720" w:equalWidth="0">
            <w:col w:w="9401"/>
          </w:cols>
          <w:noEndnote/>
        </w:sectPr>
      </w:pPr>
    </w:p>
    <w:p w:rsidR="009E1B51" w:rsidRPr="003D7D3C" w:rsidRDefault="003510CD">
      <w:pPr>
        <w:widowControl w:val="0"/>
        <w:overflowPunct w:val="0"/>
        <w:autoSpaceDE w:val="0"/>
        <w:autoSpaceDN w:val="0"/>
        <w:adjustRightInd w:val="0"/>
        <w:spacing w:after="0" w:line="224" w:lineRule="auto"/>
        <w:ind w:left="861"/>
        <w:jc w:val="both"/>
        <w:rPr>
          <w:rFonts w:ascii="Times New Roman" w:hAnsi="Times New Roman" w:cs="Times New Roman"/>
          <w:sz w:val="24"/>
          <w:szCs w:val="24"/>
        </w:rPr>
      </w:pPr>
      <w:bookmarkStart w:id="8" w:name="page17"/>
      <w:bookmarkEnd w:id="8"/>
      <w:r w:rsidRPr="003D7D3C">
        <w:rPr>
          <w:rFonts w:ascii="Arial" w:hAnsi="Arial" w:cs="Arial"/>
          <w:sz w:val="20"/>
          <w:szCs w:val="20"/>
        </w:rPr>
        <w:lastRenderedPageBreak/>
        <w:t>como asesores o consultores para la elaboración de los mismos en los últimos dos años contados hasta la fecha de expedición del acto de apertura del presente Proceso de Contratación, ya sea en calidad de funcionarios públicos o contratistas.</w:t>
      </w:r>
    </w:p>
    <w:p w:rsidR="009E1B51" w:rsidRPr="003D7D3C" w:rsidRDefault="009E1B51">
      <w:pPr>
        <w:widowControl w:val="0"/>
        <w:autoSpaceDE w:val="0"/>
        <w:autoSpaceDN w:val="0"/>
        <w:adjustRightInd w:val="0"/>
        <w:spacing w:after="0" w:line="278" w:lineRule="exact"/>
        <w:rPr>
          <w:rFonts w:ascii="Times New Roman" w:hAnsi="Times New Roman" w:cs="Times New Roman"/>
          <w:sz w:val="24"/>
          <w:szCs w:val="24"/>
        </w:rPr>
      </w:pPr>
    </w:p>
    <w:p w:rsidR="009E1B51" w:rsidRPr="003D7D3C" w:rsidRDefault="003510CD">
      <w:pPr>
        <w:widowControl w:val="0"/>
        <w:numPr>
          <w:ilvl w:val="1"/>
          <w:numId w:val="7"/>
        </w:numPr>
        <w:tabs>
          <w:tab w:val="clear" w:pos="1440"/>
          <w:tab w:val="num" w:pos="861"/>
        </w:tabs>
        <w:overflowPunct w:val="0"/>
        <w:autoSpaceDE w:val="0"/>
        <w:autoSpaceDN w:val="0"/>
        <w:adjustRightInd w:val="0"/>
        <w:spacing w:after="0" w:line="228" w:lineRule="auto"/>
        <w:ind w:left="861" w:hanging="434"/>
        <w:jc w:val="both"/>
        <w:rPr>
          <w:rFonts w:ascii="Arial" w:hAnsi="Arial" w:cs="Arial"/>
          <w:sz w:val="20"/>
          <w:szCs w:val="20"/>
        </w:rPr>
      </w:pPr>
      <w:r w:rsidRPr="003D7D3C">
        <w:rPr>
          <w:rFonts w:ascii="Arial" w:hAnsi="Arial" w:cs="Arial"/>
          <w:sz w:val="20"/>
          <w:szCs w:val="20"/>
        </w:rPr>
        <w:t xml:space="preserve">Los proponentes que tengan entre el equipo de trabajo personas que hayan tenido dentro de los dos años anteriores a la fecha de apertura del presente Proceso de Contratación, vinculación laboral o contractual con </w:t>
      </w:r>
      <w:r w:rsidRPr="006A7CD4">
        <w:rPr>
          <w:rFonts w:ascii="Arial" w:hAnsi="Arial" w:cs="Arial"/>
          <w:color w:val="A6A6A6" w:themeColor="background1" w:themeShade="A6"/>
          <w:sz w:val="20"/>
          <w:szCs w:val="20"/>
        </w:rPr>
        <w:t xml:space="preserve">[incluir nombre de la Entidad Estatal] </w:t>
      </w:r>
      <w:r w:rsidRPr="003D7D3C">
        <w:rPr>
          <w:rFonts w:ascii="Arial" w:hAnsi="Arial" w:cs="Arial"/>
          <w:sz w:val="20"/>
          <w:szCs w:val="20"/>
        </w:rPr>
        <w:t xml:space="preserve">o con el Adjudicatario del Contrato principal. </w:t>
      </w:r>
    </w:p>
    <w:p w:rsidR="009E1B51" w:rsidRPr="003D7D3C" w:rsidRDefault="009E1B51">
      <w:pPr>
        <w:widowControl w:val="0"/>
        <w:autoSpaceDE w:val="0"/>
        <w:autoSpaceDN w:val="0"/>
        <w:adjustRightInd w:val="0"/>
        <w:spacing w:after="0" w:line="275" w:lineRule="exact"/>
        <w:rPr>
          <w:rFonts w:ascii="Arial" w:hAnsi="Arial" w:cs="Arial"/>
          <w:sz w:val="20"/>
          <w:szCs w:val="20"/>
        </w:rPr>
      </w:pPr>
    </w:p>
    <w:p w:rsidR="009E1B51" w:rsidRPr="003D7D3C" w:rsidRDefault="003510CD">
      <w:pPr>
        <w:widowControl w:val="0"/>
        <w:numPr>
          <w:ilvl w:val="1"/>
          <w:numId w:val="7"/>
        </w:numPr>
        <w:tabs>
          <w:tab w:val="clear" w:pos="1440"/>
          <w:tab w:val="num" w:pos="861"/>
        </w:tabs>
        <w:overflowPunct w:val="0"/>
        <w:autoSpaceDE w:val="0"/>
        <w:autoSpaceDN w:val="0"/>
        <w:adjustRightInd w:val="0"/>
        <w:spacing w:after="0" w:line="224" w:lineRule="auto"/>
        <w:ind w:left="861" w:hanging="434"/>
        <w:jc w:val="both"/>
        <w:rPr>
          <w:rFonts w:ascii="Arial" w:hAnsi="Arial" w:cs="Arial"/>
          <w:sz w:val="20"/>
          <w:szCs w:val="20"/>
        </w:rPr>
      </w:pPr>
      <w:r w:rsidRPr="003D7D3C">
        <w:rPr>
          <w:rFonts w:ascii="Arial" w:hAnsi="Arial" w:cs="Arial"/>
          <w:sz w:val="20"/>
          <w:szCs w:val="20"/>
        </w:rPr>
        <w:t>Los proponentes que actualmente adelanten la ejecución de cualquier contrato de manera conjunta bajo una estructura plural; o sean socios del Contratista objeto de</w:t>
      </w:r>
      <w:r w:rsidR="008A5777">
        <w:rPr>
          <w:rFonts w:ascii="Arial" w:hAnsi="Arial" w:cs="Arial"/>
          <w:sz w:val="20"/>
          <w:szCs w:val="20"/>
        </w:rPr>
        <w:t xml:space="preserve"> la consultoría</w:t>
      </w:r>
      <w:r w:rsidRPr="003D7D3C">
        <w:rPr>
          <w:rFonts w:ascii="Arial" w:hAnsi="Arial" w:cs="Arial"/>
          <w:sz w:val="20"/>
          <w:szCs w:val="20"/>
        </w:rPr>
        <w:t xml:space="preserve">, con excepción de las sociedades anónimas abiertas. </w:t>
      </w:r>
    </w:p>
    <w:p w:rsidR="009E1B51" w:rsidRPr="003D7D3C" w:rsidRDefault="009E1B51">
      <w:pPr>
        <w:widowControl w:val="0"/>
        <w:autoSpaceDE w:val="0"/>
        <w:autoSpaceDN w:val="0"/>
        <w:adjustRightInd w:val="0"/>
        <w:spacing w:after="0" w:line="275" w:lineRule="exact"/>
        <w:rPr>
          <w:rFonts w:ascii="Arial" w:hAnsi="Arial" w:cs="Arial"/>
          <w:sz w:val="20"/>
          <w:szCs w:val="20"/>
        </w:rPr>
      </w:pPr>
    </w:p>
    <w:p w:rsidR="009E1B51" w:rsidRPr="006A7CD4" w:rsidRDefault="003510CD">
      <w:pPr>
        <w:widowControl w:val="0"/>
        <w:numPr>
          <w:ilvl w:val="1"/>
          <w:numId w:val="7"/>
        </w:numPr>
        <w:tabs>
          <w:tab w:val="clear" w:pos="1440"/>
          <w:tab w:val="num" w:pos="861"/>
        </w:tabs>
        <w:overflowPunct w:val="0"/>
        <w:autoSpaceDE w:val="0"/>
        <w:autoSpaceDN w:val="0"/>
        <w:adjustRightInd w:val="0"/>
        <w:spacing w:after="0" w:line="217" w:lineRule="auto"/>
        <w:ind w:left="861" w:hanging="434"/>
        <w:jc w:val="both"/>
        <w:rPr>
          <w:rFonts w:ascii="Arial" w:hAnsi="Arial" w:cs="Arial"/>
          <w:color w:val="A6A6A6" w:themeColor="background1" w:themeShade="A6"/>
          <w:sz w:val="20"/>
          <w:szCs w:val="20"/>
        </w:rPr>
      </w:pPr>
      <w:r w:rsidRPr="006A7CD4">
        <w:rPr>
          <w:rFonts w:ascii="Arial" w:hAnsi="Arial" w:cs="Arial"/>
          <w:color w:val="A6A6A6" w:themeColor="background1" w:themeShade="A6"/>
          <w:sz w:val="20"/>
          <w:szCs w:val="20"/>
        </w:rPr>
        <w:t xml:space="preserve">[Incluir las demás causales que generen conflicto de interés que la Entidad Estatal considere necesarias]. </w:t>
      </w:r>
    </w:p>
    <w:p w:rsidR="009E1B51" w:rsidRPr="003D7D3C" w:rsidRDefault="009E1B51">
      <w:pPr>
        <w:widowControl w:val="0"/>
        <w:autoSpaceDE w:val="0"/>
        <w:autoSpaceDN w:val="0"/>
        <w:adjustRightInd w:val="0"/>
        <w:spacing w:after="0" w:line="200" w:lineRule="exact"/>
        <w:rPr>
          <w:rFonts w:ascii="Arial" w:hAnsi="Arial" w:cs="Arial"/>
          <w:sz w:val="20"/>
          <w:szCs w:val="20"/>
        </w:rPr>
      </w:pPr>
    </w:p>
    <w:p w:rsidR="009E1B51" w:rsidRPr="003D7D3C" w:rsidRDefault="009E1B51">
      <w:pPr>
        <w:widowControl w:val="0"/>
        <w:autoSpaceDE w:val="0"/>
        <w:autoSpaceDN w:val="0"/>
        <w:adjustRightInd w:val="0"/>
        <w:spacing w:after="0" w:line="280" w:lineRule="exact"/>
        <w:rPr>
          <w:rFonts w:ascii="Arial" w:hAnsi="Arial" w:cs="Arial"/>
          <w:sz w:val="20"/>
          <w:szCs w:val="20"/>
        </w:rPr>
      </w:pPr>
    </w:p>
    <w:p w:rsidR="009E1B51" w:rsidRPr="003D7D3C" w:rsidRDefault="003510CD">
      <w:pPr>
        <w:widowControl w:val="0"/>
        <w:numPr>
          <w:ilvl w:val="0"/>
          <w:numId w:val="8"/>
        </w:numPr>
        <w:tabs>
          <w:tab w:val="clear" w:pos="720"/>
          <w:tab w:val="num" w:pos="501"/>
        </w:tabs>
        <w:overflowPunct w:val="0"/>
        <w:autoSpaceDE w:val="0"/>
        <w:autoSpaceDN w:val="0"/>
        <w:adjustRightInd w:val="0"/>
        <w:spacing w:after="0" w:line="240" w:lineRule="auto"/>
        <w:ind w:left="501"/>
        <w:jc w:val="both"/>
        <w:rPr>
          <w:rFonts w:ascii="Arial" w:hAnsi="Arial" w:cs="Arial"/>
          <w:b/>
          <w:bCs/>
        </w:rPr>
      </w:pPr>
      <w:r w:rsidRPr="003D7D3C">
        <w:rPr>
          <w:rFonts w:ascii="Arial" w:hAnsi="Arial" w:cs="Arial"/>
          <w:b/>
          <w:bCs/>
        </w:rPr>
        <w:t xml:space="preserve">Experiencia </w:t>
      </w:r>
    </w:p>
    <w:p w:rsidR="009E1B51" w:rsidRPr="003D7D3C" w:rsidRDefault="009E1B51">
      <w:pPr>
        <w:widowControl w:val="0"/>
        <w:autoSpaceDE w:val="0"/>
        <w:autoSpaceDN w:val="0"/>
        <w:adjustRightInd w:val="0"/>
        <w:spacing w:after="0" w:line="351"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7" w:lineRule="auto"/>
        <w:ind w:left="1"/>
        <w:jc w:val="both"/>
        <w:rPr>
          <w:rFonts w:ascii="Times New Roman" w:hAnsi="Times New Roman" w:cs="Times New Roman"/>
          <w:sz w:val="24"/>
          <w:szCs w:val="24"/>
        </w:rPr>
      </w:pPr>
      <w:r w:rsidRPr="003D7D3C">
        <w:rPr>
          <w:rFonts w:ascii="Arial" w:hAnsi="Arial" w:cs="Arial"/>
          <w:sz w:val="20"/>
          <w:szCs w:val="20"/>
        </w:rPr>
        <w:t xml:space="preserve">El Proponente debe acreditar experiencia en </w:t>
      </w:r>
      <w:r w:rsidRPr="006A7CD4">
        <w:rPr>
          <w:rFonts w:ascii="Arial" w:hAnsi="Arial" w:cs="Arial"/>
          <w:color w:val="A6A6A6" w:themeColor="background1" w:themeShade="A6"/>
          <w:sz w:val="20"/>
          <w:szCs w:val="20"/>
        </w:rPr>
        <w:t xml:space="preserve">[incluir la experiencia relacionada con el objeto del Contrato], </w:t>
      </w:r>
      <w:r w:rsidRPr="003D7D3C">
        <w:rPr>
          <w:rFonts w:ascii="Arial" w:hAnsi="Arial" w:cs="Arial"/>
          <w:sz w:val="20"/>
          <w:szCs w:val="20"/>
        </w:rPr>
        <w:t>de acuerdo con la siguiente tabla:</w:t>
      </w:r>
    </w:p>
    <w:p w:rsidR="009E1B51" w:rsidRPr="003D7D3C" w:rsidRDefault="009E1B51">
      <w:pPr>
        <w:widowControl w:val="0"/>
        <w:autoSpaceDE w:val="0"/>
        <w:autoSpaceDN w:val="0"/>
        <w:adjustRightInd w:val="0"/>
        <w:spacing w:after="0" w:line="112"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3481"/>
        <w:rPr>
          <w:rFonts w:ascii="Times New Roman" w:hAnsi="Times New Roman" w:cs="Times New Roman"/>
          <w:sz w:val="24"/>
          <w:szCs w:val="24"/>
        </w:rPr>
      </w:pPr>
      <w:r w:rsidRPr="003D7D3C">
        <w:rPr>
          <w:rFonts w:ascii="Arial" w:hAnsi="Arial" w:cs="Arial"/>
          <w:b/>
          <w:bCs/>
          <w:sz w:val="16"/>
          <w:szCs w:val="16"/>
        </w:rPr>
        <w:t>Tabla 4 – Experiencia requerida</w:t>
      </w:r>
      <w:r w:rsidRPr="003D7D3C">
        <w:rPr>
          <w:rFonts w:ascii="Arial" w:hAnsi="Arial" w:cs="Arial"/>
          <w:b/>
          <w:bCs/>
          <w:sz w:val="20"/>
          <w:szCs w:val="20"/>
          <w:vertAlign w:val="superscript"/>
        </w:rPr>
        <w:t>9</w:t>
      </w:r>
    </w:p>
    <w:p w:rsidR="009E1B51" w:rsidRPr="003D7D3C" w:rsidRDefault="009E1B51">
      <w:pPr>
        <w:widowControl w:val="0"/>
        <w:autoSpaceDE w:val="0"/>
        <w:autoSpaceDN w:val="0"/>
        <w:adjustRightInd w:val="0"/>
        <w:spacing w:after="0" w:line="1" w:lineRule="exact"/>
        <w:rPr>
          <w:rFonts w:ascii="Times New Roman" w:hAnsi="Times New Roman" w:cs="Times New Roman"/>
          <w:sz w:val="24"/>
          <w:szCs w:val="24"/>
        </w:rPr>
      </w:pPr>
    </w:p>
    <w:tbl>
      <w:tblPr>
        <w:tblW w:w="0" w:type="auto"/>
        <w:tblInd w:w="291" w:type="dxa"/>
        <w:tblLayout w:type="fixed"/>
        <w:tblCellMar>
          <w:left w:w="0" w:type="dxa"/>
          <w:right w:w="0" w:type="dxa"/>
        </w:tblCellMar>
        <w:tblLook w:val="0000" w:firstRow="0" w:lastRow="0" w:firstColumn="0" w:lastColumn="0" w:noHBand="0" w:noVBand="0"/>
      </w:tblPr>
      <w:tblGrid>
        <w:gridCol w:w="4280"/>
        <w:gridCol w:w="4660"/>
      </w:tblGrid>
      <w:tr w:rsidR="009E1B51" w:rsidRPr="003D7D3C">
        <w:trPr>
          <w:trHeight w:val="179"/>
        </w:trPr>
        <w:tc>
          <w:tcPr>
            <w:tcW w:w="4280" w:type="dxa"/>
            <w:tcBorders>
              <w:top w:val="single" w:sz="8" w:space="0" w:color="auto"/>
              <w:left w:val="single" w:sz="8" w:space="0" w:color="auto"/>
              <w:bottom w:val="single" w:sz="8" w:space="0" w:color="auto"/>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172" w:lineRule="exact"/>
              <w:ind w:left="380"/>
              <w:rPr>
                <w:rFonts w:ascii="Times New Roman" w:hAnsi="Times New Roman" w:cs="Times New Roman"/>
                <w:sz w:val="24"/>
                <w:szCs w:val="24"/>
              </w:rPr>
            </w:pPr>
            <w:r w:rsidRPr="003D7D3C">
              <w:rPr>
                <w:rFonts w:ascii="Arial" w:hAnsi="Arial" w:cs="Arial"/>
                <w:b/>
                <w:bCs/>
                <w:sz w:val="16"/>
                <w:szCs w:val="16"/>
              </w:rPr>
              <w:t>Código del Clasificador de Bienes y Servicios</w:t>
            </w:r>
          </w:p>
        </w:tc>
        <w:tc>
          <w:tcPr>
            <w:tcW w:w="4660" w:type="dxa"/>
            <w:tcBorders>
              <w:top w:val="single" w:sz="8" w:space="0" w:color="auto"/>
              <w:left w:val="nil"/>
              <w:bottom w:val="single" w:sz="8" w:space="0" w:color="auto"/>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172" w:lineRule="exact"/>
              <w:ind w:left="1640"/>
              <w:rPr>
                <w:rFonts w:ascii="Times New Roman" w:hAnsi="Times New Roman" w:cs="Times New Roman"/>
                <w:sz w:val="24"/>
                <w:szCs w:val="24"/>
              </w:rPr>
            </w:pPr>
            <w:r w:rsidRPr="003D7D3C">
              <w:rPr>
                <w:rFonts w:ascii="Arial" w:hAnsi="Arial" w:cs="Arial"/>
                <w:b/>
                <w:bCs/>
                <w:sz w:val="16"/>
                <w:szCs w:val="16"/>
              </w:rPr>
              <w:t>Cuantía – SMMLV</w:t>
            </w:r>
          </w:p>
        </w:tc>
      </w:tr>
      <w:tr w:rsidR="009E1B51" w:rsidRPr="003D7D3C">
        <w:trPr>
          <w:trHeight w:val="196"/>
        </w:trPr>
        <w:tc>
          <w:tcPr>
            <w:tcW w:w="4280" w:type="dxa"/>
            <w:tcBorders>
              <w:top w:val="nil"/>
              <w:left w:val="single" w:sz="8" w:space="0" w:color="auto"/>
              <w:bottom w:val="nil"/>
              <w:right w:val="single" w:sz="8" w:space="0" w:color="auto"/>
            </w:tcBorders>
            <w:vAlign w:val="bottom"/>
          </w:tcPr>
          <w:p w:rsidR="009E1B51" w:rsidRPr="003D7D3C" w:rsidRDefault="003510CD">
            <w:pPr>
              <w:widowControl w:val="0"/>
              <w:autoSpaceDE w:val="0"/>
              <w:autoSpaceDN w:val="0"/>
              <w:adjustRightInd w:val="0"/>
              <w:spacing w:after="0" w:line="196" w:lineRule="exact"/>
              <w:ind w:left="120"/>
              <w:rPr>
                <w:rFonts w:ascii="Times New Roman" w:hAnsi="Times New Roman" w:cs="Times New Roman"/>
                <w:sz w:val="24"/>
                <w:szCs w:val="24"/>
              </w:rPr>
            </w:pPr>
            <w:r w:rsidRPr="003D7D3C">
              <w:rPr>
                <w:rFonts w:ascii="Arial" w:hAnsi="Arial" w:cs="Arial"/>
                <w:sz w:val="18"/>
                <w:szCs w:val="18"/>
              </w:rPr>
              <w:t>[Incluir  códigos  del  Clasificador  de  bienes  y</w:t>
            </w:r>
          </w:p>
        </w:tc>
        <w:tc>
          <w:tcPr>
            <w:tcW w:w="4660" w:type="dxa"/>
            <w:tcBorders>
              <w:top w:val="nil"/>
              <w:left w:val="nil"/>
              <w:bottom w:val="nil"/>
              <w:right w:val="single" w:sz="8" w:space="0" w:color="auto"/>
            </w:tcBorders>
            <w:vAlign w:val="bottom"/>
          </w:tcPr>
          <w:p w:rsidR="009E1B51" w:rsidRPr="003D7D3C" w:rsidRDefault="003510CD">
            <w:pPr>
              <w:widowControl w:val="0"/>
              <w:autoSpaceDE w:val="0"/>
              <w:autoSpaceDN w:val="0"/>
              <w:adjustRightInd w:val="0"/>
              <w:spacing w:after="0" w:line="196" w:lineRule="exact"/>
              <w:ind w:left="80"/>
              <w:rPr>
                <w:rFonts w:ascii="Times New Roman" w:hAnsi="Times New Roman" w:cs="Times New Roman"/>
                <w:sz w:val="24"/>
                <w:szCs w:val="24"/>
              </w:rPr>
            </w:pPr>
            <w:r w:rsidRPr="003D7D3C">
              <w:rPr>
                <w:rFonts w:ascii="Arial" w:hAnsi="Arial" w:cs="Arial"/>
                <w:sz w:val="18"/>
                <w:szCs w:val="18"/>
              </w:rPr>
              <w:t>[Incluir la cuantía requerida para la experiencia]</w:t>
            </w:r>
          </w:p>
        </w:tc>
      </w:tr>
      <w:tr w:rsidR="009E1B51" w:rsidRPr="003D7D3C">
        <w:trPr>
          <w:trHeight w:val="210"/>
        </w:trPr>
        <w:tc>
          <w:tcPr>
            <w:tcW w:w="4280" w:type="dxa"/>
            <w:tcBorders>
              <w:top w:val="nil"/>
              <w:left w:val="single" w:sz="8" w:space="0" w:color="auto"/>
              <w:bottom w:val="single" w:sz="8" w:space="0" w:color="auto"/>
              <w:right w:val="single" w:sz="8" w:space="0" w:color="auto"/>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8"/>
                <w:szCs w:val="18"/>
              </w:rPr>
              <w:t>servicios a tercer nivel]</w:t>
            </w:r>
          </w:p>
        </w:tc>
        <w:tc>
          <w:tcPr>
            <w:tcW w:w="466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r>
    </w:tbl>
    <w:p w:rsidR="009E1B51" w:rsidRPr="003D7D3C" w:rsidRDefault="009E1B51">
      <w:pPr>
        <w:widowControl w:val="0"/>
        <w:autoSpaceDE w:val="0"/>
        <w:autoSpaceDN w:val="0"/>
        <w:adjustRightInd w:val="0"/>
        <w:spacing w:after="0" w:line="269"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7" w:lineRule="auto"/>
        <w:ind w:left="1"/>
        <w:jc w:val="both"/>
        <w:rPr>
          <w:rFonts w:ascii="Times New Roman" w:hAnsi="Times New Roman" w:cs="Times New Roman"/>
          <w:sz w:val="24"/>
          <w:szCs w:val="24"/>
        </w:rPr>
      </w:pPr>
      <w:r w:rsidRPr="003D7D3C">
        <w:rPr>
          <w:rFonts w:ascii="Arial" w:hAnsi="Arial" w:cs="Arial"/>
          <w:sz w:val="20"/>
          <w:szCs w:val="20"/>
        </w:rPr>
        <w:t xml:space="preserve">El Proponente también podrá acreditar la experiencia en </w:t>
      </w:r>
      <w:r w:rsidRPr="006A7CD4">
        <w:rPr>
          <w:rFonts w:ascii="Arial" w:hAnsi="Arial" w:cs="Arial"/>
          <w:color w:val="A6A6A6" w:themeColor="background1" w:themeShade="A6"/>
          <w:sz w:val="20"/>
          <w:szCs w:val="20"/>
        </w:rPr>
        <w:t xml:space="preserve">[incluir la experiencia en actividades similares al objeto del contrato], </w:t>
      </w:r>
      <w:r w:rsidRPr="003D7D3C">
        <w:rPr>
          <w:rFonts w:ascii="Arial" w:hAnsi="Arial" w:cs="Arial"/>
          <w:sz w:val="20"/>
          <w:szCs w:val="20"/>
        </w:rPr>
        <w:t>de acuerdo con la siguiente tabla:</w:t>
      </w:r>
    </w:p>
    <w:p w:rsidR="009E1B51" w:rsidRPr="003D7D3C" w:rsidRDefault="009E1B51">
      <w:pPr>
        <w:widowControl w:val="0"/>
        <w:autoSpaceDE w:val="0"/>
        <w:autoSpaceDN w:val="0"/>
        <w:adjustRightInd w:val="0"/>
        <w:spacing w:after="0" w:line="341"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2701"/>
        <w:rPr>
          <w:rFonts w:ascii="Times New Roman" w:hAnsi="Times New Roman" w:cs="Times New Roman"/>
          <w:sz w:val="24"/>
          <w:szCs w:val="24"/>
        </w:rPr>
      </w:pPr>
      <w:r w:rsidRPr="003D7D3C">
        <w:rPr>
          <w:rFonts w:ascii="Arial" w:hAnsi="Arial" w:cs="Arial"/>
          <w:b/>
          <w:bCs/>
          <w:sz w:val="16"/>
          <w:szCs w:val="16"/>
        </w:rPr>
        <w:t>Tabla 5 – Experiencia requerida – objetos similares</w:t>
      </w:r>
      <w:r w:rsidRPr="003D7D3C">
        <w:rPr>
          <w:rFonts w:ascii="Arial" w:hAnsi="Arial" w:cs="Arial"/>
          <w:b/>
          <w:bCs/>
          <w:sz w:val="20"/>
          <w:szCs w:val="20"/>
          <w:vertAlign w:val="superscript"/>
        </w:rPr>
        <w:t>10</w:t>
      </w:r>
    </w:p>
    <w:p w:rsidR="009E1B51" w:rsidRPr="003D7D3C" w:rsidRDefault="009E1B51">
      <w:pPr>
        <w:widowControl w:val="0"/>
        <w:autoSpaceDE w:val="0"/>
        <w:autoSpaceDN w:val="0"/>
        <w:adjustRightInd w:val="0"/>
        <w:spacing w:after="0" w:line="1" w:lineRule="exact"/>
        <w:rPr>
          <w:rFonts w:ascii="Times New Roman" w:hAnsi="Times New Roman" w:cs="Times New Roman"/>
          <w:sz w:val="24"/>
          <w:szCs w:val="24"/>
        </w:rPr>
      </w:pPr>
    </w:p>
    <w:tbl>
      <w:tblPr>
        <w:tblW w:w="0" w:type="auto"/>
        <w:tblInd w:w="291" w:type="dxa"/>
        <w:tblLayout w:type="fixed"/>
        <w:tblCellMar>
          <w:left w:w="0" w:type="dxa"/>
          <w:right w:w="0" w:type="dxa"/>
        </w:tblCellMar>
        <w:tblLook w:val="0000" w:firstRow="0" w:lastRow="0" w:firstColumn="0" w:lastColumn="0" w:noHBand="0" w:noVBand="0"/>
      </w:tblPr>
      <w:tblGrid>
        <w:gridCol w:w="4280"/>
        <w:gridCol w:w="4660"/>
      </w:tblGrid>
      <w:tr w:rsidR="009E1B51" w:rsidRPr="003D7D3C">
        <w:trPr>
          <w:trHeight w:val="178"/>
        </w:trPr>
        <w:tc>
          <w:tcPr>
            <w:tcW w:w="4280" w:type="dxa"/>
            <w:tcBorders>
              <w:top w:val="single" w:sz="8" w:space="0" w:color="auto"/>
              <w:left w:val="single" w:sz="8" w:space="0" w:color="auto"/>
              <w:bottom w:val="single" w:sz="8" w:space="0" w:color="auto"/>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174" w:lineRule="exact"/>
              <w:ind w:left="380"/>
              <w:rPr>
                <w:rFonts w:ascii="Times New Roman" w:hAnsi="Times New Roman" w:cs="Times New Roman"/>
                <w:sz w:val="24"/>
                <w:szCs w:val="24"/>
              </w:rPr>
            </w:pPr>
            <w:r w:rsidRPr="003D7D3C">
              <w:rPr>
                <w:rFonts w:ascii="Arial" w:hAnsi="Arial" w:cs="Arial"/>
                <w:b/>
                <w:bCs/>
                <w:sz w:val="16"/>
                <w:szCs w:val="16"/>
              </w:rPr>
              <w:t>Código del Clasificador de Bienes y Servicios</w:t>
            </w:r>
          </w:p>
        </w:tc>
        <w:tc>
          <w:tcPr>
            <w:tcW w:w="4660" w:type="dxa"/>
            <w:tcBorders>
              <w:top w:val="single" w:sz="8" w:space="0" w:color="auto"/>
              <w:left w:val="nil"/>
              <w:bottom w:val="single" w:sz="8" w:space="0" w:color="auto"/>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174" w:lineRule="exact"/>
              <w:ind w:left="1660"/>
              <w:rPr>
                <w:rFonts w:ascii="Times New Roman" w:hAnsi="Times New Roman" w:cs="Times New Roman"/>
                <w:sz w:val="24"/>
                <w:szCs w:val="24"/>
              </w:rPr>
            </w:pPr>
            <w:r w:rsidRPr="003D7D3C">
              <w:rPr>
                <w:rFonts w:ascii="Arial" w:hAnsi="Arial" w:cs="Arial"/>
                <w:b/>
                <w:bCs/>
                <w:sz w:val="16"/>
                <w:szCs w:val="16"/>
              </w:rPr>
              <w:t>Cuantía - SMMLV</w:t>
            </w:r>
          </w:p>
        </w:tc>
      </w:tr>
      <w:tr w:rsidR="009E1B51" w:rsidRPr="003D7D3C">
        <w:trPr>
          <w:trHeight w:val="199"/>
        </w:trPr>
        <w:tc>
          <w:tcPr>
            <w:tcW w:w="4280" w:type="dxa"/>
            <w:tcBorders>
              <w:top w:val="nil"/>
              <w:left w:val="single" w:sz="8" w:space="0" w:color="auto"/>
              <w:bottom w:val="nil"/>
              <w:right w:val="single" w:sz="8" w:space="0" w:color="auto"/>
            </w:tcBorders>
            <w:vAlign w:val="bottom"/>
          </w:tcPr>
          <w:p w:rsidR="009E1B51" w:rsidRPr="006A7CD4" w:rsidRDefault="003510CD">
            <w:pPr>
              <w:widowControl w:val="0"/>
              <w:autoSpaceDE w:val="0"/>
              <w:autoSpaceDN w:val="0"/>
              <w:adjustRightInd w:val="0"/>
              <w:spacing w:after="0" w:line="198" w:lineRule="exact"/>
              <w:ind w:left="120"/>
              <w:rPr>
                <w:rFonts w:ascii="Times New Roman" w:hAnsi="Times New Roman" w:cs="Times New Roman"/>
                <w:color w:val="A6A6A6" w:themeColor="background1" w:themeShade="A6"/>
                <w:sz w:val="24"/>
                <w:szCs w:val="24"/>
              </w:rPr>
            </w:pPr>
            <w:r w:rsidRPr="006A7CD4">
              <w:rPr>
                <w:rFonts w:ascii="Arial" w:hAnsi="Arial" w:cs="Arial"/>
                <w:color w:val="A6A6A6" w:themeColor="background1" w:themeShade="A6"/>
                <w:sz w:val="18"/>
                <w:szCs w:val="18"/>
              </w:rPr>
              <w:t>[Incluir  códigos  del  Clasificador  de  bienes  y</w:t>
            </w:r>
          </w:p>
        </w:tc>
        <w:tc>
          <w:tcPr>
            <w:tcW w:w="4660" w:type="dxa"/>
            <w:tcBorders>
              <w:top w:val="nil"/>
              <w:left w:val="nil"/>
              <w:bottom w:val="nil"/>
              <w:right w:val="single" w:sz="8" w:space="0" w:color="auto"/>
            </w:tcBorders>
            <w:vAlign w:val="bottom"/>
          </w:tcPr>
          <w:p w:rsidR="009E1B51" w:rsidRPr="006A7CD4" w:rsidRDefault="003510CD">
            <w:pPr>
              <w:widowControl w:val="0"/>
              <w:autoSpaceDE w:val="0"/>
              <w:autoSpaceDN w:val="0"/>
              <w:adjustRightInd w:val="0"/>
              <w:spacing w:after="0" w:line="198" w:lineRule="exact"/>
              <w:ind w:left="80"/>
              <w:rPr>
                <w:rFonts w:ascii="Times New Roman" w:hAnsi="Times New Roman" w:cs="Times New Roman"/>
                <w:color w:val="A6A6A6" w:themeColor="background1" w:themeShade="A6"/>
                <w:sz w:val="24"/>
                <w:szCs w:val="24"/>
              </w:rPr>
            </w:pPr>
            <w:r w:rsidRPr="006A7CD4">
              <w:rPr>
                <w:rFonts w:ascii="Arial" w:hAnsi="Arial" w:cs="Arial"/>
                <w:color w:val="A6A6A6" w:themeColor="background1" w:themeShade="A6"/>
                <w:sz w:val="18"/>
                <w:szCs w:val="18"/>
              </w:rPr>
              <w:t>[Incluir la cuantía requerida para la experiencia]</w:t>
            </w:r>
          </w:p>
        </w:tc>
      </w:tr>
      <w:tr w:rsidR="009E1B51" w:rsidRPr="003D7D3C">
        <w:trPr>
          <w:trHeight w:val="208"/>
        </w:trPr>
        <w:tc>
          <w:tcPr>
            <w:tcW w:w="4280" w:type="dxa"/>
            <w:tcBorders>
              <w:top w:val="nil"/>
              <w:left w:val="single" w:sz="8" w:space="0" w:color="auto"/>
              <w:bottom w:val="single" w:sz="8" w:space="0" w:color="auto"/>
              <w:right w:val="single" w:sz="8" w:space="0" w:color="auto"/>
            </w:tcBorders>
            <w:vAlign w:val="bottom"/>
          </w:tcPr>
          <w:p w:rsidR="009E1B51" w:rsidRPr="006A7CD4" w:rsidRDefault="003510CD">
            <w:pPr>
              <w:widowControl w:val="0"/>
              <w:autoSpaceDE w:val="0"/>
              <w:autoSpaceDN w:val="0"/>
              <w:adjustRightInd w:val="0"/>
              <w:spacing w:after="0" w:line="206" w:lineRule="exact"/>
              <w:ind w:left="120"/>
              <w:rPr>
                <w:rFonts w:ascii="Times New Roman" w:hAnsi="Times New Roman" w:cs="Times New Roman"/>
                <w:color w:val="A6A6A6" w:themeColor="background1" w:themeShade="A6"/>
                <w:sz w:val="24"/>
                <w:szCs w:val="24"/>
              </w:rPr>
            </w:pPr>
            <w:r w:rsidRPr="006A7CD4">
              <w:rPr>
                <w:rFonts w:ascii="Arial" w:hAnsi="Arial" w:cs="Arial"/>
                <w:color w:val="A6A6A6" w:themeColor="background1" w:themeShade="A6"/>
                <w:sz w:val="18"/>
                <w:szCs w:val="18"/>
              </w:rPr>
              <w:t>servicios a tercer nivel]</w:t>
            </w:r>
          </w:p>
        </w:tc>
        <w:tc>
          <w:tcPr>
            <w:tcW w:w="4660" w:type="dxa"/>
            <w:tcBorders>
              <w:top w:val="nil"/>
              <w:left w:val="nil"/>
              <w:bottom w:val="single" w:sz="8" w:space="0" w:color="auto"/>
              <w:right w:val="single" w:sz="8" w:space="0" w:color="auto"/>
            </w:tcBorders>
            <w:vAlign w:val="bottom"/>
          </w:tcPr>
          <w:p w:rsidR="009E1B51" w:rsidRPr="006A7CD4" w:rsidRDefault="009E1B51">
            <w:pPr>
              <w:widowControl w:val="0"/>
              <w:autoSpaceDE w:val="0"/>
              <w:autoSpaceDN w:val="0"/>
              <w:adjustRightInd w:val="0"/>
              <w:spacing w:after="0" w:line="240" w:lineRule="auto"/>
              <w:rPr>
                <w:rFonts w:ascii="Times New Roman" w:hAnsi="Times New Roman" w:cs="Times New Roman"/>
                <w:color w:val="A6A6A6" w:themeColor="background1" w:themeShade="A6"/>
                <w:sz w:val="18"/>
                <w:szCs w:val="18"/>
              </w:rPr>
            </w:pPr>
          </w:p>
        </w:tc>
      </w:tr>
    </w:tbl>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300" w:lineRule="exact"/>
        <w:rPr>
          <w:rFonts w:ascii="Times New Roman" w:hAnsi="Times New Roman" w:cs="Times New Roman"/>
          <w:sz w:val="24"/>
          <w:szCs w:val="24"/>
        </w:rPr>
      </w:pPr>
    </w:p>
    <w:p w:rsidR="009E1B51" w:rsidRPr="006A7CD4" w:rsidRDefault="003510CD">
      <w:pPr>
        <w:widowControl w:val="0"/>
        <w:overflowPunct w:val="0"/>
        <w:autoSpaceDE w:val="0"/>
        <w:autoSpaceDN w:val="0"/>
        <w:adjustRightInd w:val="0"/>
        <w:spacing w:after="0" w:line="217" w:lineRule="auto"/>
        <w:ind w:left="1"/>
        <w:jc w:val="both"/>
        <w:rPr>
          <w:rFonts w:ascii="Times New Roman" w:hAnsi="Times New Roman" w:cs="Times New Roman"/>
          <w:color w:val="A6A6A6" w:themeColor="background1" w:themeShade="A6"/>
          <w:sz w:val="24"/>
          <w:szCs w:val="24"/>
        </w:rPr>
      </w:pPr>
      <w:r w:rsidRPr="006A7CD4">
        <w:rPr>
          <w:rFonts w:ascii="Arial" w:hAnsi="Arial" w:cs="Arial"/>
          <w:color w:val="A6A6A6" w:themeColor="background1" w:themeShade="A6"/>
          <w:sz w:val="20"/>
          <w:szCs w:val="20"/>
        </w:rPr>
        <w:t>[Si la Entidad Estatal requiere verificar una experiencia adicional, debe indicarlo; así como señalar la forma en la cual hará la verificación].</w:t>
      </w:r>
    </w:p>
    <w:p w:rsidR="009E1B51" w:rsidRPr="003D7D3C" w:rsidRDefault="009E1B51">
      <w:pPr>
        <w:widowControl w:val="0"/>
        <w:autoSpaceDE w:val="0"/>
        <w:autoSpaceDN w:val="0"/>
        <w:adjustRightInd w:val="0"/>
        <w:spacing w:after="0" w:line="285"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141"/>
        <w:rPr>
          <w:rFonts w:ascii="Times New Roman" w:hAnsi="Times New Roman" w:cs="Times New Roman"/>
          <w:sz w:val="24"/>
          <w:szCs w:val="24"/>
        </w:rPr>
      </w:pPr>
      <w:r w:rsidRPr="003D7D3C">
        <w:rPr>
          <w:rFonts w:ascii="Arial" w:hAnsi="Arial" w:cs="Arial"/>
          <w:b/>
          <w:bCs/>
        </w:rPr>
        <w:t>C.  Capacidad Financiera</w:t>
      </w:r>
      <w:r w:rsidRPr="003D7D3C">
        <w:rPr>
          <w:rFonts w:ascii="Arial" w:hAnsi="Arial" w:cs="Arial"/>
          <w:b/>
          <w:bCs/>
          <w:sz w:val="27"/>
          <w:szCs w:val="27"/>
          <w:vertAlign w:val="superscript"/>
        </w:rPr>
        <w:t>11</w:t>
      </w:r>
    </w:p>
    <w:p w:rsidR="009E1B51" w:rsidRPr="003D7D3C" w:rsidRDefault="009E1B51">
      <w:pPr>
        <w:widowControl w:val="0"/>
        <w:autoSpaceDE w:val="0"/>
        <w:autoSpaceDN w:val="0"/>
        <w:adjustRightInd w:val="0"/>
        <w:spacing w:after="0" w:line="289"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4" w:lineRule="auto"/>
        <w:ind w:left="1"/>
        <w:jc w:val="both"/>
        <w:rPr>
          <w:rFonts w:ascii="Times New Roman" w:hAnsi="Times New Roman" w:cs="Times New Roman"/>
          <w:sz w:val="24"/>
          <w:szCs w:val="24"/>
        </w:rPr>
      </w:pPr>
      <w:r w:rsidRPr="003D7D3C">
        <w:rPr>
          <w:rFonts w:ascii="Arial" w:hAnsi="Arial" w:cs="Arial"/>
          <w:sz w:val="20"/>
          <w:szCs w:val="20"/>
        </w:rPr>
        <w:t>El Proponente debe cumplir con los siguientes indicadores. Esta información se verificará con los indicadores contenidos en el RUP, o en la información financiera anexa a la Oferta en aquellos casos en que el Proponente no esté en la obligación de estar inscrito en dicho registro.</w:t>
      </w:r>
    </w:p>
    <w:p w:rsidR="009E1B51" w:rsidRPr="003D7D3C" w:rsidRDefault="00D243BC">
      <w:pPr>
        <w:widowControl w:val="0"/>
        <w:autoSpaceDE w:val="0"/>
        <w:autoSpaceDN w:val="0"/>
        <w:adjustRightInd w:val="0"/>
        <w:spacing w:after="0" w:line="379"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676672" behindDoc="1" locked="0" layoutInCell="0" allowOverlap="1" wp14:anchorId="4D2ECC3C" wp14:editId="175E0B04">
                <wp:simplePos x="0" y="0"/>
                <wp:positionH relativeFrom="column">
                  <wp:posOffset>0</wp:posOffset>
                </wp:positionH>
                <wp:positionV relativeFrom="paragraph">
                  <wp:posOffset>221615</wp:posOffset>
                </wp:positionV>
                <wp:extent cx="1828800" cy="0"/>
                <wp:effectExtent l="0" t="0" r="19050" b="19050"/>
                <wp:wrapNone/>
                <wp:docPr id="7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4E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49482" id="Line 2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45pt" to="2in,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" o:allowincell="f" strokecolor="#4e4d4d" strokeweight=".16931mm"/>
            </w:pict>
          </mc:Fallback>
        </mc:AlternateContent>
      </w:r>
    </w:p>
    <w:p w:rsidR="009E1B51" w:rsidRPr="003D7D3C" w:rsidRDefault="003510CD">
      <w:pPr>
        <w:widowControl w:val="0"/>
        <w:numPr>
          <w:ilvl w:val="0"/>
          <w:numId w:val="9"/>
        </w:numPr>
        <w:tabs>
          <w:tab w:val="clear" w:pos="720"/>
          <w:tab w:val="num" w:pos="107"/>
        </w:tabs>
        <w:overflowPunct w:val="0"/>
        <w:autoSpaceDE w:val="0"/>
        <w:autoSpaceDN w:val="0"/>
        <w:adjustRightInd w:val="0"/>
        <w:spacing w:after="0" w:line="192" w:lineRule="auto"/>
        <w:ind w:left="1" w:hanging="1"/>
        <w:jc w:val="both"/>
        <w:rPr>
          <w:rFonts w:ascii="Arial" w:hAnsi="Arial" w:cs="Arial"/>
          <w:sz w:val="20"/>
          <w:szCs w:val="20"/>
          <w:vertAlign w:val="superscript"/>
        </w:rPr>
      </w:pPr>
      <w:r w:rsidRPr="003D7D3C">
        <w:rPr>
          <w:rFonts w:ascii="Arial" w:hAnsi="Arial" w:cs="Arial"/>
          <w:sz w:val="16"/>
          <w:szCs w:val="16"/>
        </w:rPr>
        <w:t xml:space="preserve">La información de esta tabla debe ser coherente con la contenida en la Tabla 2 del Pliego. La Entidad Estatal deberá identificar la experiencia requerida utilizando los códigos del clasificador. </w:t>
      </w:r>
    </w:p>
    <w:p w:rsidR="009E1B51" w:rsidRPr="003D7D3C" w:rsidRDefault="009E1B51">
      <w:pPr>
        <w:widowControl w:val="0"/>
        <w:autoSpaceDE w:val="0"/>
        <w:autoSpaceDN w:val="0"/>
        <w:adjustRightInd w:val="0"/>
        <w:spacing w:after="0" w:line="1" w:lineRule="exact"/>
        <w:rPr>
          <w:rFonts w:ascii="Arial" w:hAnsi="Arial" w:cs="Arial"/>
          <w:sz w:val="20"/>
          <w:szCs w:val="20"/>
          <w:vertAlign w:val="superscript"/>
        </w:rPr>
      </w:pPr>
    </w:p>
    <w:p w:rsidR="009E1B51" w:rsidRPr="003D7D3C" w:rsidRDefault="003510CD">
      <w:pPr>
        <w:widowControl w:val="0"/>
        <w:numPr>
          <w:ilvl w:val="0"/>
          <w:numId w:val="9"/>
        </w:numPr>
        <w:tabs>
          <w:tab w:val="clear" w:pos="720"/>
          <w:tab w:val="num" w:pos="161"/>
        </w:tabs>
        <w:overflowPunct w:val="0"/>
        <w:autoSpaceDE w:val="0"/>
        <w:autoSpaceDN w:val="0"/>
        <w:adjustRightInd w:val="0"/>
        <w:spacing w:after="0" w:line="192" w:lineRule="auto"/>
        <w:ind w:left="161" w:hanging="161"/>
        <w:jc w:val="both"/>
        <w:rPr>
          <w:rFonts w:ascii="Arial" w:hAnsi="Arial" w:cs="Arial"/>
          <w:sz w:val="20"/>
          <w:szCs w:val="20"/>
          <w:vertAlign w:val="superscript"/>
        </w:rPr>
      </w:pPr>
      <w:r w:rsidRPr="003D7D3C">
        <w:rPr>
          <w:rFonts w:ascii="Arial" w:hAnsi="Arial" w:cs="Arial"/>
          <w:sz w:val="16"/>
          <w:szCs w:val="16"/>
        </w:rPr>
        <w:t xml:space="preserve">La Entidad Estatal puede validar como requisitos habilitantes experiencia en actividades similares. </w:t>
      </w:r>
    </w:p>
    <w:p w:rsidR="009E1B51" w:rsidRPr="003D7D3C" w:rsidRDefault="009E1B51">
      <w:pPr>
        <w:widowControl w:val="0"/>
        <w:autoSpaceDE w:val="0"/>
        <w:autoSpaceDN w:val="0"/>
        <w:adjustRightInd w:val="0"/>
        <w:spacing w:after="0" w:line="35" w:lineRule="exact"/>
        <w:rPr>
          <w:rFonts w:ascii="Arial" w:hAnsi="Arial" w:cs="Arial"/>
          <w:sz w:val="20"/>
          <w:szCs w:val="20"/>
          <w:vertAlign w:val="superscript"/>
        </w:rPr>
      </w:pPr>
    </w:p>
    <w:p w:rsidR="009E1B51" w:rsidRPr="003D7D3C" w:rsidRDefault="003510CD">
      <w:pPr>
        <w:widowControl w:val="0"/>
        <w:numPr>
          <w:ilvl w:val="0"/>
          <w:numId w:val="9"/>
        </w:numPr>
        <w:tabs>
          <w:tab w:val="clear" w:pos="720"/>
          <w:tab w:val="num" w:pos="198"/>
        </w:tabs>
        <w:overflowPunct w:val="0"/>
        <w:autoSpaceDE w:val="0"/>
        <w:autoSpaceDN w:val="0"/>
        <w:adjustRightInd w:val="0"/>
        <w:spacing w:after="0" w:line="215" w:lineRule="auto"/>
        <w:ind w:left="1" w:hanging="1"/>
        <w:jc w:val="both"/>
        <w:rPr>
          <w:rFonts w:ascii="Arial" w:hAnsi="Arial" w:cs="Arial"/>
          <w:sz w:val="20"/>
          <w:szCs w:val="20"/>
          <w:vertAlign w:val="superscript"/>
        </w:rPr>
      </w:pPr>
      <w:r w:rsidRPr="003D7D3C">
        <w:rPr>
          <w:rFonts w:ascii="Arial" w:hAnsi="Arial" w:cs="Arial"/>
          <w:sz w:val="16"/>
          <w:szCs w:val="16"/>
        </w:rPr>
        <w:t xml:space="preserve">Se recomienda revisar en cada Proceso de Contratación el comportamiento del sector económico de conformidad con lo señalado en el </w:t>
      </w:r>
      <w:r w:rsidRPr="003D7D3C">
        <w:rPr>
          <w:rFonts w:ascii="Arial" w:hAnsi="Arial" w:cs="Arial"/>
          <w:i/>
          <w:iCs/>
          <w:sz w:val="16"/>
          <w:szCs w:val="16"/>
        </w:rPr>
        <w:t>Manual para determinar y verificar los requisitos habilitantes en los Procesos de Contratación</w:t>
      </w:r>
      <w:r w:rsidRPr="003D7D3C">
        <w:rPr>
          <w:rFonts w:ascii="Arial" w:hAnsi="Arial" w:cs="Arial"/>
          <w:sz w:val="16"/>
          <w:szCs w:val="16"/>
        </w:rPr>
        <w:t xml:space="preserve">. Puede encontrar información sectorial, entre otras fuentes en la página web de las distintas agremiaciones. Por ejemplo </w:t>
      </w:r>
      <w:r w:rsidRPr="003D7D3C">
        <w:rPr>
          <w:rFonts w:ascii="Arial" w:hAnsi="Arial" w:cs="Arial"/>
          <w:sz w:val="16"/>
          <w:szCs w:val="16"/>
          <w:u w:val="single"/>
        </w:rPr>
        <w:t xml:space="preserve">http://www.infraestructura.org.co/nuevapagweb/BuenasPracticas.php </w:t>
      </w:r>
    </w:p>
    <w:p w:rsidR="009E1B51" w:rsidRPr="003D7D3C" w:rsidRDefault="009E1B51">
      <w:pPr>
        <w:widowControl w:val="0"/>
        <w:autoSpaceDE w:val="0"/>
        <w:autoSpaceDN w:val="0"/>
        <w:adjustRightInd w:val="0"/>
        <w:spacing w:after="0" w:line="189"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2921"/>
        <w:rPr>
          <w:rFonts w:ascii="Times New Roman" w:hAnsi="Times New Roman" w:cs="Times New Roman"/>
          <w:sz w:val="24"/>
          <w:szCs w:val="24"/>
        </w:rPr>
      </w:pPr>
      <w:bookmarkStart w:id="9" w:name="page19"/>
      <w:bookmarkEnd w:id="9"/>
      <w:r w:rsidRPr="003D7D3C">
        <w:rPr>
          <w:rFonts w:ascii="Arial" w:hAnsi="Arial" w:cs="Arial"/>
          <w:b/>
          <w:bCs/>
          <w:sz w:val="16"/>
          <w:szCs w:val="16"/>
        </w:rPr>
        <w:t>Tabla 6 - Indicadores de capacidad financiera</w:t>
      </w:r>
      <w:r w:rsidRPr="003D7D3C">
        <w:rPr>
          <w:rFonts w:ascii="Arial" w:hAnsi="Arial" w:cs="Arial"/>
          <w:b/>
          <w:bCs/>
          <w:sz w:val="20"/>
          <w:szCs w:val="20"/>
          <w:vertAlign w:val="superscript"/>
        </w:rPr>
        <w:t>12</w:t>
      </w:r>
    </w:p>
    <w:p w:rsidR="009E1B51" w:rsidRPr="003D7D3C" w:rsidRDefault="009E1B51">
      <w:pPr>
        <w:widowControl w:val="0"/>
        <w:autoSpaceDE w:val="0"/>
        <w:autoSpaceDN w:val="0"/>
        <w:adjustRightInd w:val="0"/>
        <w:spacing w:after="0" w:line="1" w:lineRule="exact"/>
        <w:rPr>
          <w:rFonts w:ascii="Times New Roman" w:hAnsi="Times New Roman" w:cs="Times New Roman"/>
          <w:sz w:val="24"/>
          <w:szCs w:val="24"/>
        </w:rPr>
      </w:pPr>
    </w:p>
    <w:tbl>
      <w:tblPr>
        <w:tblW w:w="0" w:type="auto"/>
        <w:tblInd w:w="1311" w:type="dxa"/>
        <w:tblLayout w:type="fixed"/>
        <w:tblCellMar>
          <w:left w:w="0" w:type="dxa"/>
          <w:right w:w="0" w:type="dxa"/>
        </w:tblCellMar>
        <w:tblLook w:val="0000" w:firstRow="0" w:lastRow="0" w:firstColumn="0" w:lastColumn="0" w:noHBand="0" w:noVBand="0"/>
      </w:tblPr>
      <w:tblGrid>
        <w:gridCol w:w="120"/>
        <w:gridCol w:w="3160"/>
        <w:gridCol w:w="120"/>
        <w:gridCol w:w="100"/>
        <w:gridCol w:w="3200"/>
        <w:gridCol w:w="120"/>
        <w:gridCol w:w="30"/>
      </w:tblGrid>
      <w:tr w:rsidR="009E1B51" w:rsidRPr="003D7D3C">
        <w:trPr>
          <w:trHeight w:val="59"/>
        </w:trPr>
        <w:tc>
          <w:tcPr>
            <w:tcW w:w="120" w:type="dxa"/>
            <w:tcBorders>
              <w:top w:val="single" w:sz="8" w:space="0" w:color="808080"/>
              <w:left w:val="single" w:sz="8" w:space="0" w:color="808080"/>
              <w:bottom w:val="nil"/>
              <w:right w:val="nil"/>
            </w:tcBorders>
            <w:shd w:val="clear" w:color="auto" w:fill="595959"/>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3160" w:type="dxa"/>
            <w:vMerge w:val="restart"/>
            <w:tcBorders>
              <w:top w:val="single" w:sz="8" w:space="0" w:color="808080"/>
              <w:left w:val="nil"/>
              <w:bottom w:val="nil"/>
              <w:right w:val="nil"/>
            </w:tcBorders>
            <w:shd w:val="clear" w:color="auto" w:fill="595959"/>
            <w:vAlign w:val="bottom"/>
          </w:tcPr>
          <w:p w:rsidR="009E1B51" w:rsidRPr="003D7D3C" w:rsidRDefault="003510CD">
            <w:pPr>
              <w:widowControl w:val="0"/>
              <w:autoSpaceDE w:val="0"/>
              <w:autoSpaceDN w:val="0"/>
              <w:adjustRightInd w:val="0"/>
              <w:spacing w:after="0" w:line="240" w:lineRule="auto"/>
              <w:ind w:left="1220"/>
              <w:rPr>
                <w:rFonts w:ascii="Times New Roman" w:hAnsi="Times New Roman" w:cs="Times New Roman"/>
                <w:sz w:val="24"/>
                <w:szCs w:val="24"/>
              </w:rPr>
            </w:pPr>
            <w:r w:rsidRPr="003D7D3C">
              <w:rPr>
                <w:rFonts w:ascii="Arial" w:hAnsi="Arial" w:cs="Arial"/>
                <w:b/>
                <w:bCs/>
                <w:sz w:val="16"/>
                <w:szCs w:val="16"/>
              </w:rPr>
              <w:t>Indicador</w:t>
            </w:r>
          </w:p>
        </w:tc>
        <w:tc>
          <w:tcPr>
            <w:tcW w:w="120" w:type="dxa"/>
            <w:tcBorders>
              <w:top w:val="single" w:sz="8" w:space="0" w:color="808080"/>
              <w:left w:val="nil"/>
              <w:bottom w:val="nil"/>
              <w:right w:val="single" w:sz="8" w:space="0" w:color="808080"/>
            </w:tcBorders>
            <w:shd w:val="clear" w:color="auto" w:fill="595959"/>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808080"/>
              <w:left w:val="nil"/>
              <w:bottom w:val="nil"/>
              <w:right w:val="nil"/>
            </w:tcBorders>
            <w:shd w:val="clear" w:color="auto" w:fill="595959"/>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3200" w:type="dxa"/>
            <w:vMerge w:val="restart"/>
            <w:tcBorders>
              <w:top w:val="single" w:sz="8" w:space="0" w:color="808080"/>
              <w:left w:val="nil"/>
              <w:bottom w:val="nil"/>
              <w:right w:val="nil"/>
            </w:tcBorders>
            <w:shd w:val="clear" w:color="auto" w:fill="595959"/>
            <w:vAlign w:val="bottom"/>
          </w:tcPr>
          <w:p w:rsidR="009E1B51" w:rsidRPr="003D7D3C" w:rsidRDefault="003510CD">
            <w:pPr>
              <w:widowControl w:val="0"/>
              <w:autoSpaceDE w:val="0"/>
              <w:autoSpaceDN w:val="0"/>
              <w:adjustRightInd w:val="0"/>
              <w:spacing w:after="0" w:line="240" w:lineRule="auto"/>
              <w:jc w:val="center"/>
              <w:rPr>
                <w:rFonts w:ascii="Times New Roman" w:hAnsi="Times New Roman" w:cs="Times New Roman"/>
                <w:sz w:val="24"/>
                <w:szCs w:val="24"/>
              </w:rPr>
            </w:pPr>
            <w:r w:rsidRPr="003D7D3C">
              <w:rPr>
                <w:rFonts w:ascii="Arial" w:hAnsi="Arial" w:cs="Arial"/>
                <w:b/>
                <w:bCs/>
                <w:w w:val="99"/>
                <w:sz w:val="16"/>
                <w:szCs w:val="16"/>
              </w:rPr>
              <w:t>Índice requerido</w:t>
            </w:r>
          </w:p>
        </w:tc>
        <w:tc>
          <w:tcPr>
            <w:tcW w:w="120" w:type="dxa"/>
            <w:tcBorders>
              <w:top w:val="single" w:sz="8" w:space="0" w:color="808080"/>
              <w:left w:val="nil"/>
              <w:bottom w:val="nil"/>
              <w:right w:val="single" w:sz="8" w:space="0" w:color="808080"/>
            </w:tcBorders>
            <w:shd w:val="clear" w:color="auto" w:fill="595959"/>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33"/>
        </w:trPr>
        <w:tc>
          <w:tcPr>
            <w:tcW w:w="120" w:type="dxa"/>
            <w:tcBorders>
              <w:top w:val="nil"/>
              <w:left w:val="single" w:sz="8" w:space="0" w:color="808080"/>
              <w:bottom w:val="single" w:sz="8" w:space="0" w:color="595959"/>
              <w:right w:val="nil"/>
            </w:tcBorders>
            <w:shd w:val="clear" w:color="auto" w:fill="595959"/>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3160" w:type="dxa"/>
            <w:vMerge/>
            <w:tcBorders>
              <w:top w:val="nil"/>
              <w:left w:val="nil"/>
              <w:bottom w:val="single" w:sz="8" w:space="0" w:color="595959"/>
              <w:right w:val="nil"/>
            </w:tcBorders>
            <w:shd w:val="clear" w:color="auto" w:fill="595959"/>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single" w:sz="8" w:space="0" w:color="595959"/>
              <w:right w:val="single" w:sz="8" w:space="0" w:color="808080"/>
            </w:tcBorders>
            <w:shd w:val="clear" w:color="auto" w:fill="595959"/>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single" w:sz="8" w:space="0" w:color="595959"/>
              <w:right w:val="nil"/>
            </w:tcBorders>
            <w:shd w:val="clear" w:color="auto" w:fill="595959"/>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3200" w:type="dxa"/>
            <w:vMerge/>
            <w:tcBorders>
              <w:top w:val="nil"/>
              <w:left w:val="nil"/>
              <w:bottom w:val="single" w:sz="8" w:space="0" w:color="595959"/>
              <w:right w:val="nil"/>
            </w:tcBorders>
            <w:shd w:val="clear" w:color="auto" w:fill="595959"/>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single" w:sz="8" w:space="0" w:color="595959"/>
              <w:right w:val="single" w:sz="8" w:space="0" w:color="808080"/>
            </w:tcBorders>
            <w:shd w:val="clear" w:color="auto" w:fill="595959"/>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28"/>
        </w:trPr>
        <w:tc>
          <w:tcPr>
            <w:tcW w:w="120" w:type="dxa"/>
            <w:tcBorders>
              <w:top w:val="single" w:sz="8" w:space="0" w:color="808080"/>
              <w:left w:val="single" w:sz="8" w:space="0" w:color="808080"/>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3280" w:type="dxa"/>
            <w:gridSpan w:val="2"/>
            <w:tcBorders>
              <w:top w:val="single" w:sz="8" w:space="0" w:color="808080"/>
              <w:left w:val="nil"/>
              <w:bottom w:val="nil"/>
              <w:right w:val="single" w:sz="8" w:space="0" w:color="808080"/>
            </w:tcBorders>
            <w:vAlign w:val="bottom"/>
          </w:tcPr>
          <w:p w:rsidR="009E1B51" w:rsidRPr="003D7D3C" w:rsidRDefault="003510CD">
            <w:pPr>
              <w:widowControl w:val="0"/>
              <w:autoSpaceDE w:val="0"/>
              <w:autoSpaceDN w:val="0"/>
              <w:adjustRightInd w:val="0"/>
              <w:spacing w:after="0" w:line="240" w:lineRule="auto"/>
              <w:rPr>
                <w:rFonts w:ascii="Times New Roman" w:hAnsi="Times New Roman" w:cs="Times New Roman"/>
                <w:sz w:val="24"/>
                <w:szCs w:val="24"/>
              </w:rPr>
            </w:pPr>
            <w:r w:rsidRPr="003D7D3C">
              <w:rPr>
                <w:rFonts w:ascii="Arial" w:hAnsi="Arial" w:cs="Arial"/>
                <w:sz w:val="16"/>
                <w:szCs w:val="16"/>
              </w:rPr>
              <w:t>Índice de Liquidez</w:t>
            </w:r>
          </w:p>
        </w:tc>
        <w:tc>
          <w:tcPr>
            <w:tcW w:w="100" w:type="dxa"/>
            <w:tcBorders>
              <w:top w:val="single" w:sz="8" w:space="0" w:color="808080"/>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3320" w:type="dxa"/>
            <w:gridSpan w:val="2"/>
            <w:tcBorders>
              <w:top w:val="single" w:sz="8" w:space="0" w:color="808080"/>
              <w:left w:val="nil"/>
              <w:bottom w:val="nil"/>
              <w:right w:val="single" w:sz="8" w:space="0" w:color="808080"/>
            </w:tcBorders>
            <w:vAlign w:val="bottom"/>
          </w:tcPr>
          <w:p w:rsidR="009E1B51" w:rsidRPr="003D7D3C" w:rsidRDefault="003510CD">
            <w:pPr>
              <w:widowControl w:val="0"/>
              <w:autoSpaceDE w:val="0"/>
              <w:autoSpaceDN w:val="0"/>
              <w:adjustRightInd w:val="0"/>
              <w:spacing w:after="0" w:line="240" w:lineRule="auto"/>
              <w:ind w:right="120"/>
              <w:jc w:val="center"/>
              <w:rPr>
                <w:rFonts w:ascii="Times New Roman" w:hAnsi="Times New Roman" w:cs="Times New Roman"/>
                <w:sz w:val="24"/>
                <w:szCs w:val="24"/>
              </w:rPr>
            </w:pPr>
            <w:r w:rsidRPr="003D7D3C">
              <w:rPr>
                <w:rFonts w:ascii="Arial" w:hAnsi="Arial" w:cs="Arial"/>
                <w:w w:val="99"/>
                <w:sz w:val="16"/>
                <w:szCs w:val="16"/>
              </w:rPr>
              <w:t xml:space="preserve">Mayor o igual a </w:t>
            </w:r>
            <w:r w:rsidRPr="006A7CD4">
              <w:rPr>
                <w:rFonts w:ascii="Arial" w:hAnsi="Arial" w:cs="Arial"/>
                <w:color w:val="A6A6A6" w:themeColor="background1" w:themeShade="A6"/>
                <w:w w:val="99"/>
                <w:sz w:val="16"/>
                <w:szCs w:val="16"/>
              </w:rPr>
              <w:t>[incluir el índice]</w:t>
            </w: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57"/>
        </w:trPr>
        <w:tc>
          <w:tcPr>
            <w:tcW w:w="120" w:type="dxa"/>
            <w:tcBorders>
              <w:top w:val="nil"/>
              <w:left w:val="single" w:sz="8" w:space="0" w:color="808080"/>
              <w:bottom w:val="single" w:sz="8" w:space="0" w:color="808080"/>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3280" w:type="dxa"/>
            <w:gridSpan w:val="2"/>
            <w:tcBorders>
              <w:top w:val="nil"/>
              <w:left w:val="nil"/>
              <w:bottom w:val="single" w:sz="8" w:space="0" w:color="808080"/>
              <w:right w:val="single" w:sz="8" w:space="0" w:color="808080"/>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808080"/>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3320" w:type="dxa"/>
            <w:gridSpan w:val="2"/>
            <w:tcBorders>
              <w:top w:val="nil"/>
              <w:left w:val="nil"/>
              <w:bottom w:val="single" w:sz="8" w:space="0" w:color="808080"/>
              <w:right w:val="single" w:sz="8" w:space="0" w:color="808080"/>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28"/>
        </w:trPr>
        <w:tc>
          <w:tcPr>
            <w:tcW w:w="120" w:type="dxa"/>
            <w:tcBorders>
              <w:top w:val="nil"/>
              <w:left w:val="single" w:sz="8" w:space="0" w:color="808080"/>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3280" w:type="dxa"/>
            <w:gridSpan w:val="2"/>
            <w:tcBorders>
              <w:top w:val="nil"/>
              <w:left w:val="nil"/>
              <w:bottom w:val="nil"/>
              <w:right w:val="single" w:sz="8" w:space="0" w:color="808080"/>
            </w:tcBorders>
            <w:vAlign w:val="bottom"/>
          </w:tcPr>
          <w:p w:rsidR="009E1B51" w:rsidRPr="003D7D3C" w:rsidRDefault="003510CD">
            <w:pPr>
              <w:widowControl w:val="0"/>
              <w:autoSpaceDE w:val="0"/>
              <w:autoSpaceDN w:val="0"/>
              <w:adjustRightInd w:val="0"/>
              <w:spacing w:after="0" w:line="240" w:lineRule="auto"/>
              <w:rPr>
                <w:rFonts w:ascii="Times New Roman" w:hAnsi="Times New Roman" w:cs="Times New Roman"/>
                <w:sz w:val="24"/>
                <w:szCs w:val="24"/>
              </w:rPr>
            </w:pPr>
            <w:r w:rsidRPr="003D7D3C">
              <w:rPr>
                <w:rFonts w:ascii="Arial" w:hAnsi="Arial" w:cs="Arial"/>
                <w:sz w:val="16"/>
                <w:szCs w:val="16"/>
              </w:rPr>
              <w:t>Índice de Endeudamiento</w:t>
            </w:r>
          </w:p>
        </w:tc>
        <w:tc>
          <w:tcPr>
            <w:tcW w:w="1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3320" w:type="dxa"/>
            <w:gridSpan w:val="2"/>
            <w:tcBorders>
              <w:top w:val="nil"/>
              <w:left w:val="nil"/>
              <w:bottom w:val="nil"/>
              <w:right w:val="single" w:sz="8" w:space="0" w:color="808080"/>
            </w:tcBorders>
            <w:vAlign w:val="bottom"/>
          </w:tcPr>
          <w:p w:rsidR="009E1B51" w:rsidRPr="003D7D3C" w:rsidRDefault="003510CD">
            <w:pPr>
              <w:widowControl w:val="0"/>
              <w:autoSpaceDE w:val="0"/>
              <w:autoSpaceDN w:val="0"/>
              <w:adjustRightInd w:val="0"/>
              <w:spacing w:after="0" w:line="240" w:lineRule="auto"/>
              <w:ind w:right="120"/>
              <w:jc w:val="center"/>
              <w:rPr>
                <w:rFonts w:ascii="Times New Roman" w:hAnsi="Times New Roman" w:cs="Times New Roman"/>
                <w:sz w:val="24"/>
                <w:szCs w:val="24"/>
              </w:rPr>
            </w:pPr>
            <w:r w:rsidRPr="003D7D3C">
              <w:rPr>
                <w:rFonts w:ascii="Arial" w:hAnsi="Arial" w:cs="Arial"/>
                <w:w w:val="99"/>
                <w:sz w:val="16"/>
                <w:szCs w:val="16"/>
              </w:rPr>
              <w:t xml:space="preserve">Menor o igual a </w:t>
            </w:r>
            <w:r w:rsidRPr="006A7CD4">
              <w:rPr>
                <w:rFonts w:ascii="Arial" w:hAnsi="Arial" w:cs="Arial"/>
                <w:color w:val="A6A6A6" w:themeColor="background1" w:themeShade="A6"/>
                <w:w w:val="99"/>
                <w:sz w:val="16"/>
                <w:szCs w:val="16"/>
              </w:rPr>
              <w:t>[incluir el índice]</w:t>
            </w: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57"/>
        </w:trPr>
        <w:tc>
          <w:tcPr>
            <w:tcW w:w="120" w:type="dxa"/>
            <w:tcBorders>
              <w:top w:val="nil"/>
              <w:left w:val="single" w:sz="8" w:space="0" w:color="808080"/>
              <w:bottom w:val="single" w:sz="8" w:space="0" w:color="808080"/>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3280" w:type="dxa"/>
            <w:gridSpan w:val="2"/>
            <w:tcBorders>
              <w:top w:val="nil"/>
              <w:left w:val="nil"/>
              <w:bottom w:val="single" w:sz="8" w:space="0" w:color="808080"/>
              <w:right w:val="single" w:sz="8" w:space="0" w:color="808080"/>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808080"/>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3320" w:type="dxa"/>
            <w:gridSpan w:val="2"/>
            <w:tcBorders>
              <w:top w:val="nil"/>
              <w:left w:val="nil"/>
              <w:bottom w:val="single" w:sz="8" w:space="0" w:color="808080"/>
              <w:right w:val="single" w:sz="8" w:space="0" w:color="808080"/>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28"/>
        </w:trPr>
        <w:tc>
          <w:tcPr>
            <w:tcW w:w="120" w:type="dxa"/>
            <w:tcBorders>
              <w:top w:val="nil"/>
              <w:left w:val="single" w:sz="8" w:space="0" w:color="808080"/>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3280" w:type="dxa"/>
            <w:gridSpan w:val="2"/>
            <w:tcBorders>
              <w:top w:val="nil"/>
              <w:left w:val="nil"/>
              <w:bottom w:val="nil"/>
              <w:right w:val="single" w:sz="8" w:space="0" w:color="808080"/>
            </w:tcBorders>
            <w:vAlign w:val="bottom"/>
          </w:tcPr>
          <w:p w:rsidR="009E1B51" w:rsidRPr="003D7D3C" w:rsidRDefault="003510CD">
            <w:pPr>
              <w:widowControl w:val="0"/>
              <w:autoSpaceDE w:val="0"/>
              <w:autoSpaceDN w:val="0"/>
              <w:adjustRightInd w:val="0"/>
              <w:spacing w:after="0" w:line="240" w:lineRule="auto"/>
              <w:rPr>
                <w:rFonts w:ascii="Times New Roman" w:hAnsi="Times New Roman" w:cs="Times New Roman"/>
                <w:sz w:val="24"/>
                <w:szCs w:val="24"/>
              </w:rPr>
            </w:pPr>
            <w:r w:rsidRPr="003D7D3C">
              <w:rPr>
                <w:rFonts w:ascii="Arial" w:hAnsi="Arial" w:cs="Arial"/>
                <w:sz w:val="16"/>
                <w:szCs w:val="16"/>
              </w:rPr>
              <w:t>Razón de Cobertura de Intereses</w:t>
            </w:r>
          </w:p>
        </w:tc>
        <w:tc>
          <w:tcPr>
            <w:tcW w:w="1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3320" w:type="dxa"/>
            <w:gridSpan w:val="2"/>
            <w:tcBorders>
              <w:top w:val="nil"/>
              <w:left w:val="nil"/>
              <w:bottom w:val="nil"/>
              <w:right w:val="single" w:sz="8" w:space="0" w:color="808080"/>
            </w:tcBorders>
            <w:vAlign w:val="bottom"/>
          </w:tcPr>
          <w:p w:rsidR="009E1B51" w:rsidRPr="003D7D3C" w:rsidRDefault="003510CD">
            <w:pPr>
              <w:widowControl w:val="0"/>
              <w:autoSpaceDE w:val="0"/>
              <w:autoSpaceDN w:val="0"/>
              <w:adjustRightInd w:val="0"/>
              <w:spacing w:after="0" w:line="240" w:lineRule="auto"/>
              <w:ind w:right="120"/>
              <w:jc w:val="center"/>
              <w:rPr>
                <w:rFonts w:ascii="Times New Roman" w:hAnsi="Times New Roman" w:cs="Times New Roman"/>
                <w:sz w:val="24"/>
                <w:szCs w:val="24"/>
              </w:rPr>
            </w:pPr>
            <w:r w:rsidRPr="006A7CD4">
              <w:rPr>
                <w:rFonts w:ascii="Arial" w:hAnsi="Arial" w:cs="Arial"/>
                <w:w w:val="99"/>
                <w:sz w:val="16"/>
                <w:szCs w:val="16"/>
              </w:rPr>
              <w:t xml:space="preserve">Mayor o igual a </w:t>
            </w:r>
            <w:r w:rsidRPr="006A7CD4">
              <w:rPr>
                <w:rFonts w:ascii="Arial" w:hAnsi="Arial" w:cs="Arial"/>
                <w:color w:val="A6A6A6" w:themeColor="background1" w:themeShade="A6"/>
                <w:w w:val="99"/>
                <w:sz w:val="16"/>
                <w:szCs w:val="16"/>
              </w:rPr>
              <w:t>[incluir el índice]</w:t>
            </w: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57"/>
        </w:trPr>
        <w:tc>
          <w:tcPr>
            <w:tcW w:w="120" w:type="dxa"/>
            <w:tcBorders>
              <w:top w:val="nil"/>
              <w:left w:val="single" w:sz="8" w:space="0" w:color="808080"/>
              <w:bottom w:val="single" w:sz="8" w:space="0" w:color="808080"/>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3160" w:type="dxa"/>
            <w:tcBorders>
              <w:top w:val="nil"/>
              <w:left w:val="nil"/>
              <w:bottom w:val="single" w:sz="8" w:space="0" w:color="808080"/>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808080"/>
              <w:right w:val="single" w:sz="8" w:space="0" w:color="808080"/>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808080"/>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3200" w:type="dxa"/>
            <w:tcBorders>
              <w:top w:val="nil"/>
              <w:left w:val="nil"/>
              <w:bottom w:val="single" w:sz="8" w:space="0" w:color="808080"/>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808080"/>
              <w:right w:val="single" w:sz="8" w:space="0" w:color="808080"/>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bl>
    <w:p w:rsidR="009E1B51" w:rsidRPr="003D7D3C" w:rsidRDefault="009E1B51">
      <w:pPr>
        <w:widowControl w:val="0"/>
        <w:autoSpaceDE w:val="0"/>
        <w:autoSpaceDN w:val="0"/>
        <w:adjustRightInd w:val="0"/>
        <w:spacing w:after="0" w:line="267" w:lineRule="exact"/>
        <w:rPr>
          <w:rFonts w:ascii="Times New Roman" w:hAnsi="Times New Roman" w:cs="Times New Roman"/>
          <w:sz w:val="24"/>
          <w:szCs w:val="24"/>
        </w:rPr>
      </w:pPr>
    </w:p>
    <w:p w:rsidR="009E1B51" w:rsidRPr="006A7CD4" w:rsidRDefault="003510CD">
      <w:pPr>
        <w:widowControl w:val="0"/>
        <w:overflowPunct w:val="0"/>
        <w:autoSpaceDE w:val="0"/>
        <w:autoSpaceDN w:val="0"/>
        <w:adjustRightInd w:val="0"/>
        <w:spacing w:after="0" w:line="228" w:lineRule="auto"/>
        <w:ind w:left="1"/>
        <w:jc w:val="both"/>
        <w:rPr>
          <w:rFonts w:ascii="Times New Roman" w:hAnsi="Times New Roman" w:cs="Times New Roman"/>
          <w:color w:val="808080" w:themeColor="background1" w:themeShade="80"/>
          <w:sz w:val="24"/>
          <w:szCs w:val="24"/>
        </w:rPr>
      </w:pPr>
      <w:r w:rsidRPr="003D7D3C">
        <w:rPr>
          <w:rFonts w:ascii="Arial" w:hAnsi="Arial" w:cs="Arial"/>
          <w:sz w:val="20"/>
          <w:szCs w:val="20"/>
        </w:rPr>
        <w:t xml:space="preserve">Si el Proponente es un consorcio o una unión temporal acreditará los indicadores de capacidad financiera </w:t>
      </w:r>
      <w:r w:rsidRPr="006A7CD4">
        <w:rPr>
          <w:rFonts w:ascii="Arial" w:hAnsi="Arial" w:cs="Arial"/>
          <w:color w:val="808080" w:themeColor="background1" w:themeShade="80"/>
          <w:sz w:val="20"/>
          <w:szCs w:val="20"/>
        </w:rPr>
        <w:t>[definir la forma en la cual debe cumplir con su capacidad financiera de acuerdo con los criterios establecidos en el Manual para la Determinación y Verificación de Requisitos Habilitantes en Procesos de Contratación].</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84"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41"/>
        <w:rPr>
          <w:rFonts w:ascii="Times New Roman" w:hAnsi="Times New Roman" w:cs="Times New Roman"/>
          <w:sz w:val="24"/>
          <w:szCs w:val="24"/>
        </w:rPr>
      </w:pPr>
      <w:r w:rsidRPr="003D7D3C">
        <w:rPr>
          <w:rFonts w:ascii="Arial" w:hAnsi="Arial" w:cs="Arial"/>
          <w:b/>
          <w:bCs/>
        </w:rPr>
        <w:t>D.  Capacidad Organizacional</w:t>
      </w:r>
    </w:p>
    <w:p w:rsidR="009E1B51" w:rsidRPr="003D7D3C" w:rsidRDefault="009E1B51">
      <w:pPr>
        <w:widowControl w:val="0"/>
        <w:autoSpaceDE w:val="0"/>
        <w:autoSpaceDN w:val="0"/>
        <w:adjustRightInd w:val="0"/>
        <w:spacing w:after="0" w:line="307"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sz w:val="20"/>
          <w:szCs w:val="20"/>
        </w:rPr>
        <w:t>El Proponente debe cumplir los siguientes indicadores con base en la información contenida en el RUP.</w:t>
      </w:r>
    </w:p>
    <w:p w:rsidR="009E1B51" w:rsidRPr="003D7D3C" w:rsidRDefault="009E1B51">
      <w:pPr>
        <w:widowControl w:val="0"/>
        <w:autoSpaceDE w:val="0"/>
        <w:autoSpaceDN w:val="0"/>
        <w:adjustRightInd w:val="0"/>
        <w:spacing w:after="0" w:line="344"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2741"/>
        <w:rPr>
          <w:rFonts w:ascii="Times New Roman" w:hAnsi="Times New Roman" w:cs="Times New Roman"/>
          <w:sz w:val="24"/>
          <w:szCs w:val="24"/>
        </w:rPr>
      </w:pPr>
      <w:r w:rsidRPr="003D7D3C">
        <w:rPr>
          <w:rFonts w:ascii="Arial" w:hAnsi="Arial" w:cs="Arial"/>
          <w:b/>
          <w:bCs/>
          <w:sz w:val="16"/>
          <w:szCs w:val="16"/>
        </w:rPr>
        <w:t>Tabla 7 - Indicadores de capacidad organizacional</w:t>
      </w:r>
      <w:r w:rsidRPr="003D7D3C">
        <w:rPr>
          <w:rFonts w:ascii="Arial" w:hAnsi="Arial" w:cs="Arial"/>
          <w:b/>
          <w:bCs/>
          <w:sz w:val="20"/>
          <w:szCs w:val="20"/>
          <w:vertAlign w:val="superscript"/>
        </w:rPr>
        <w:t>13</w:t>
      </w:r>
    </w:p>
    <w:p w:rsidR="009E1B51" w:rsidRPr="003D7D3C" w:rsidRDefault="009E1B51">
      <w:pPr>
        <w:widowControl w:val="0"/>
        <w:autoSpaceDE w:val="0"/>
        <w:autoSpaceDN w:val="0"/>
        <w:adjustRightInd w:val="0"/>
        <w:spacing w:after="0" w:line="1" w:lineRule="exact"/>
        <w:rPr>
          <w:rFonts w:ascii="Times New Roman" w:hAnsi="Times New Roman" w:cs="Times New Roman"/>
          <w:sz w:val="24"/>
          <w:szCs w:val="24"/>
        </w:rPr>
      </w:pPr>
    </w:p>
    <w:tbl>
      <w:tblPr>
        <w:tblW w:w="0" w:type="auto"/>
        <w:tblInd w:w="1311" w:type="dxa"/>
        <w:tblLayout w:type="fixed"/>
        <w:tblCellMar>
          <w:left w:w="0" w:type="dxa"/>
          <w:right w:w="0" w:type="dxa"/>
        </w:tblCellMar>
        <w:tblLook w:val="0000" w:firstRow="0" w:lastRow="0" w:firstColumn="0" w:lastColumn="0" w:noHBand="0" w:noVBand="0"/>
      </w:tblPr>
      <w:tblGrid>
        <w:gridCol w:w="120"/>
        <w:gridCol w:w="3160"/>
        <w:gridCol w:w="120"/>
        <w:gridCol w:w="100"/>
        <w:gridCol w:w="3200"/>
        <w:gridCol w:w="120"/>
        <w:gridCol w:w="30"/>
      </w:tblGrid>
      <w:tr w:rsidR="009E1B51" w:rsidRPr="003D7D3C">
        <w:trPr>
          <w:trHeight w:val="59"/>
        </w:trPr>
        <w:tc>
          <w:tcPr>
            <w:tcW w:w="120" w:type="dxa"/>
            <w:tcBorders>
              <w:top w:val="single" w:sz="8" w:space="0" w:color="808080"/>
              <w:left w:val="single" w:sz="8" w:space="0" w:color="808080"/>
              <w:bottom w:val="nil"/>
              <w:right w:val="nil"/>
            </w:tcBorders>
            <w:shd w:val="clear" w:color="auto" w:fill="595959"/>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3160" w:type="dxa"/>
            <w:vMerge w:val="restart"/>
            <w:tcBorders>
              <w:top w:val="single" w:sz="8" w:space="0" w:color="808080"/>
              <w:left w:val="nil"/>
              <w:bottom w:val="nil"/>
              <w:right w:val="nil"/>
            </w:tcBorders>
            <w:shd w:val="clear" w:color="auto" w:fill="595959"/>
            <w:vAlign w:val="bottom"/>
          </w:tcPr>
          <w:p w:rsidR="009E1B51" w:rsidRPr="003D7D3C" w:rsidRDefault="003510CD">
            <w:pPr>
              <w:widowControl w:val="0"/>
              <w:autoSpaceDE w:val="0"/>
              <w:autoSpaceDN w:val="0"/>
              <w:adjustRightInd w:val="0"/>
              <w:spacing w:after="0" w:line="240" w:lineRule="auto"/>
              <w:ind w:left="1220"/>
              <w:rPr>
                <w:rFonts w:ascii="Times New Roman" w:hAnsi="Times New Roman" w:cs="Times New Roman"/>
                <w:sz w:val="24"/>
                <w:szCs w:val="24"/>
              </w:rPr>
            </w:pPr>
            <w:r w:rsidRPr="003D7D3C">
              <w:rPr>
                <w:rFonts w:ascii="Arial" w:hAnsi="Arial" w:cs="Arial"/>
                <w:b/>
                <w:bCs/>
                <w:sz w:val="16"/>
                <w:szCs w:val="16"/>
              </w:rPr>
              <w:t>Indicador</w:t>
            </w:r>
          </w:p>
        </w:tc>
        <w:tc>
          <w:tcPr>
            <w:tcW w:w="120" w:type="dxa"/>
            <w:tcBorders>
              <w:top w:val="single" w:sz="8" w:space="0" w:color="808080"/>
              <w:left w:val="nil"/>
              <w:bottom w:val="nil"/>
              <w:right w:val="single" w:sz="8" w:space="0" w:color="808080"/>
            </w:tcBorders>
            <w:shd w:val="clear" w:color="auto" w:fill="595959"/>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808080"/>
              <w:left w:val="nil"/>
              <w:bottom w:val="nil"/>
              <w:right w:val="nil"/>
            </w:tcBorders>
            <w:shd w:val="clear" w:color="auto" w:fill="595959"/>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3200" w:type="dxa"/>
            <w:vMerge w:val="restart"/>
            <w:tcBorders>
              <w:top w:val="single" w:sz="8" w:space="0" w:color="808080"/>
              <w:left w:val="nil"/>
              <w:bottom w:val="nil"/>
              <w:right w:val="nil"/>
            </w:tcBorders>
            <w:shd w:val="clear" w:color="auto" w:fill="595959"/>
            <w:vAlign w:val="bottom"/>
          </w:tcPr>
          <w:p w:rsidR="009E1B51" w:rsidRPr="003D7D3C" w:rsidRDefault="003510CD">
            <w:pPr>
              <w:widowControl w:val="0"/>
              <w:autoSpaceDE w:val="0"/>
              <w:autoSpaceDN w:val="0"/>
              <w:adjustRightInd w:val="0"/>
              <w:spacing w:after="0" w:line="240" w:lineRule="auto"/>
              <w:jc w:val="center"/>
              <w:rPr>
                <w:rFonts w:ascii="Times New Roman" w:hAnsi="Times New Roman" w:cs="Times New Roman"/>
                <w:sz w:val="24"/>
                <w:szCs w:val="24"/>
              </w:rPr>
            </w:pPr>
            <w:r w:rsidRPr="003D7D3C">
              <w:rPr>
                <w:rFonts w:ascii="Arial" w:hAnsi="Arial" w:cs="Arial"/>
                <w:b/>
                <w:bCs/>
                <w:w w:val="99"/>
                <w:sz w:val="16"/>
                <w:szCs w:val="16"/>
              </w:rPr>
              <w:t>Índice requerido</w:t>
            </w:r>
          </w:p>
        </w:tc>
        <w:tc>
          <w:tcPr>
            <w:tcW w:w="120" w:type="dxa"/>
            <w:tcBorders>
              <w:top w:val="single" w:sz="8" w:space="0" w:color="808080"/>
              <w:left w:val="nil"/>
              <w:bottom w:val="nil"/>
              <w:right w:val="single" w:sz="8" w:space="0" w:color="808080"/>
            </w:tcBorders>
            <w:shd w:val="clear" w:color="auto" w:fill="595959"/>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33"/>
        </w:trPr>
        <w:tc>
          <w:tcPr>
            <w:tcW w:w="120" w:type="dxa"/>
            <w:tcBorders>
              <w:top w:val="nil"/>
              <w:left w:val="single" w:sz="8" w:space="0" w:color="808080"/>
              <w:bottom w:val="single" w:sz="8" w:space="0" w:color="595959"/>
              <w:right w:val="nil"/>
            </w:tcBorders>
            <w:shd w:val="clear" w:color="auto" w:fill="595959"/>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3160" w:type="dxa"/>
            <w:vMerge/>
            <w:tcBorders>
              <w:top w:val="nil"/>
              <w:left w:val="nil"/>
              <w:bottom w:val="single" w:sz="8" w:space="0" w:color="595959"/>
              <w:right w:val="nil"/>
            </w:tcBorders>
            <w:shd w:val="clear" w:color="auto" w:fill="595959"/>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single" w:sz="8" w:space="0" w:color="595959"/>
              <w:right w:val="single" w:sz="8" w:space="0" w:color="808080"/>
            </w:tcBorders>
            <w:shd w:val="clear" w:color="auto" w:fill="595959"/>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single" w:sz="8" w:space="0" w:color="595959"/>
              <w:right w:val="nil"/>
            </w:tcBorders>
            <w:shd w:val="clear" w:color="auto" w:fill="595959"/>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3200" w:type="dxa"/>
            <w:vMerge/>
            <w:tcBorders>
              <w:top w:val="nil"/>
              <w:left w:val="nil"/>
              <w:bottom w:val="single" w:sz="8" w:space="0" w:color="595959"/>
              <w:right w:val="nil"/>
            </w:tcBorders>
            <w:shd w:val="clear" w:color="auto" w:fill="595959"/>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single" w:sz="8" w:space="0" w:color="595959"/>
              <w:right w:val="single" w:sz="8" w:space="0" w:color="808080"/>
            </w:tcBorders>
            <w:shd w:val="clear" w:color="auto" w:fill="595959"/>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28"/>
        </w:trPr>
        <w:tc>
          <w:tcPr>
            <w:tcW w:w="120" w:type="dxa"/>
            <w:tcBorders>
              <w:top w:val="single" w:sz="8" w:space="0" w:color="808080"/>
              <w:left w:val="single" w:sz="8" w:space="0" w:color="808080"/>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3280" w:type="dxa"/>
            <w:gridSpan w:val="2"/>
            <w:tcBorders>
              <w:top w:val="single" w:sz="8" w:space="0" w:color="808080"/>
              <w:left w:val="nil"/>
              <w:bottom w:val="nil"/>
              <w:right w:val="single" w:sz="8" w:space="0" w:color="808080"/>
            </w:tcBorders>
            <w:vAlign w:val="bottom"/>
          </w:tcPr>
          <w:p w:rsidR="009E1B51" w:rsidRPr="003D7D3C" w:rsidRDefault="003510CD">
            <w:pPr>
              <w:widowControl w:val="0"/>
              <w:autoSpaceDE w:val="0"/>
              <w:autoSpaceDN w:val="0"/>
              <w:adjustRightInd w:val="0"/>
              <w:spacing w:after="0" w:line="240" w:lineRule="auto"/>
              <w:rPr>
                <w:rFonts w:ascii="Times New Roman" w:hAnsi="Times New Roman" w:cs="Times New Roman"/>
                <w:sz w:val="24"/>
                <w:szCs w:val="24"/>
              </w:rPr>
            </w:pPr>
            <w:r w:rsidRPr="003D7D3C">
              <w:rPr>
                <w:rFonts w:ascii="Arial" w:hAnsi="Arial" w:cs="Arial"/>
                <w:sz w:val="16"/>
                <w:szCs w:val="16"/>
              </w:rPr>
              <w:t>Rentabilidad sobre el patrimonio</w:t>
            </w:r>
          </w:p>
        </w:tc>
        <w:tc>
          <w:tcPr>
            <w:tcW w:w="100" w:type="dxa"/>
            <w:tcBorders>
              <w:top w:val="single" w:sz="8" w:space="0" w:color="808080"/>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3320" w:type="dxa"/>
            <w:gridSpan w:val="2"/>
            <w:tcBorders>
              <w:top w:val="single" w:sz="8" w:space="0" w:color="808080"/>
              <w:left w:val="nil"/>
              <w:bottom w:val="nil"/>
              <w:right w:val="single" w:sz="8" w:space="0" w:color="808080"/>
            </w:tcBorders>
            <w:vAlign w:val="bottom"/>
          </w:tcPr>
          <w:p w:rsidR="009E1B51" w:rsidRPr="003D7D3C" w:rsidRDefault="003510CD">
            <w:pPr>
              <w:widowControl w:val="0"/>
              <w:autoSpaceDE w:val="0"/>
              <w:autoSpaceDN w:val="0"/>
              <w:adjustRightInd w:val="0"/>
              <w:spacing w:after="0" w:line="240" w:lineRule="auto"/>
              <w:ind w:right="140"/>
              <w:jc w:val="center"/>
              <w:rPr>
                <w:rFonts w:ascii="Times New Roman" w:hAnsi="Times New Roman" w:cs="Times New Roman"/>
                <w:sz w:val="24"/>
                <w:szCs w:val="24"/>
              </w:rPr>
            </w:pPr>
            <w:r w:rsidRPr="003D7D3C">
              <w:rPr>
                <w:rFonts w:ascii="Arial" w:hAnsi="Arial" w:cs="Arial"/>
                <w:sz w:val="16"/>
                <w:szCs w:val="16"/>
              </w:rPr>
              <w:t xml:space="preserve">Mayor o igual a </w:t>
            </w:r>
            <w:r w:rsidRPr="006A7CD4">
              <w:rPr>
                <w:rFonts w:ascii="Arial" w:hAnsi="Arial" w:cs="Arial"/>
                <w:color w:val="808080" w:themeColor="background1" w:themeShade="80"/>
                <w:sz w:val="16"/>
                <w:szCs w:val="16"/>
              </w:rPr>
              <w:t>[incluir índice]</w:t>
            </w:r>
            <w:r w:rsidRPr="003D7D3C">
              <w:rPr>
                <w:rFonts w:ascii="Arial" w:hAnsi="Arial" w:cs="Arial"/>
                <w:sz w:val="16"/>
                <w:szCs w:val="16"/>
              </w:rPr>
              <w:t>%</w:t>
            </w: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57"/>
        </w:trPr>
        <w:tc>
          <w:tcPr>
            <w:tcW w:w="120" w:type="dxa"/>
            <w:tcBorders>
              <w:top w:val="nil"/>
              <w:left w:val="single" w:sz="8" w:space="0" w:color="808080"/>
              <w:bottom w:val="single" w:sz="8" w:space="0" w:color="808080"/>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3280" w:type="dxa"/>
            <w:gridSpan w:val="2"/>
            <w:tcBorders>
              <w:top w:val="nil"/>
              <w:left w:val="nil"/>
              <w:bottom w:val="single" w:sz="8" w:space="0" w:color="808080"/>
              <w:right w:val="single" w:sz="8" w:space="0" w:color="808080"/>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808080"/>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3320" w:type="dxa"/>
            <w:gridSpan w:val="2"/>
            <w:tcBorders>
              <w:top w:val="nil"/>
              <w:left w:val="nil"/>
              <w:bottom w:val="single" w:sz="8" w:space="0" w:color="808080"/>
              <w:right w:val="single" w:sz="8" w:space="0" w:color="808080"/>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28"/>
        </w:trPr>
        <w:tc>
          <w:tcPr>
            <w:tcW w:w="120" w:type="dxa"/>
            <w:tcBorders>
              <w:top w:val="nil"/>
              <w:left w:val="single" w:sz="8" w:space="0" w:color="808080"/>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3280" w:type="dxa"/>
            <w:gridSpan w:val="2"/>
            <w:tcBorders>
              <w:top w:val="nil"/>
              <w:left w:val="nil"/>
              <w:bottom w:val="nil"/>
              <w:right w:val="single" w:sz="8" w:space="0" w:color="808080"/>
            </w:tcBorders>
            <w:vAlign w:val="bottom"/>
          </w:tcPr>
          <w:p w:rsidR="009E1B51" w:rsidRPr="003D7D3C" w:rsidRDefault="003510CD">
            <w:pPr>
              <w:widowControl w:val="0"/>
              <w:autoSpaceDE w:val="0"/>
              <w:autoSpaceDN w:val="0"/>
              <w:adjustRightInd w:val="0"/>
              <w:spacing w:after="0" w:line="240" w:lineRule="auto"/>
              <w:rPr>
                <w:rFonts w:ascii="Times New Roman" w:hAnsi="Times New Roman" w:cs="Times New Roman"/>
                <w:sz w:val="24"/>
                <w:szCs w:val="24"/>
              </w:rPr>
            </w:pPr>
            <w:r w:rsidRPr="003D7D3C">
              <w:rPr>
                <w:rFonts w:ascii="Arial" w:hAnsi="Arial" w:cs="Arial"/>
                <w:sz w:val="16"/>
                <w:szCs w:val="16"/>
              </w:rPr>
              <w:t>Rentabilidad sobre activos</w:t>
            </w:r>
          </w:p>
        </w:tc>
        <w:tc>
          <w:tcPr>
            <w:tcW w:w="1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3320" w:type="dxa"/>
            <w:gridSpan w:val="2"/>
            <w:tcBorders>
              <w:top w:val="nil"/>
              <w:left w:val="nil"/>
              <w:bottom w:val="nil"/>
              <w:right w:val="single" w:sz="8" w:space="0" w:color="808080"/>
            </w:tcBorders>
            <w:vAlign w:val="bottom"/>
          </w:tcPr>
          <w:p w:rsidR="009E1B51" w:rsidRPr="003D7D3C" w:rsidRDefault="003510CD">
            <w:pPr>
              <w:widowControl w:val="0"/>
              <w:autoSpaceDE w:val="0"/>
              <w:autoSpaceDN w:val="0"/>
              <w:adjustRightInd w:val="0"/>
              <w:spacing w:after="0" w:line="240" w:lineRule="auto"/>
              <w:ind w:right="140"/>
              <w:jc w:val="center"/>
              <w:rPr>
                <w:rFonts w:ascii="Times New Roman" w:hAnsi="Times New Roman" w:cs="Times New Roman"/>
                <w:sz w:val="24"/>
                <w:szCs w:val="24"/>
              </w:rPr>
            </w:pPr>
            <w:r w:rsidRPr="003D7D3C">
              <w:rPr>
                <w:rFonts w:ascii="Arial" w:hAnsi="Arial" w:cs="Arial"/>
                <w:sz w:val="16"/>
                <w:szCs w:val="16"/>
              </w:rPr>
              <w:t xml:space="preserve">Mayor o igual a </w:t>
            </w:r>
            <w:r w:rsidRPr="006A7CD4">
              <w:rPr>
                <w:rFonts w:ascii="Arial" w:hAnsi="Arial" w:cs="Arial"/>
                <w:color w:val="808080" w:themeColor="background1" w:themeShade="80"/>
                <w:sz w:val="16"/>
                <w:szCs w:val="16"/>
              </w:rPr>
              <w:t>[incluir índice]</w:t>
            </w:r>
            <w:r w:rsidRPr="003D7D3C">
              <w:rPr>
                <w:rFonts w:ascii="Arial" w:hAnsi="Arial" w:cs="Arial"/>
                <w:sz w:val="16"/>
                <w:szCs w:val="16"/>
              </w:rPr>
              <w:t>%</w:t>
            </w: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57"/>
        </w:trPr>
        <w:tc>
          <w:tcPr>
            <w:tcW w:w="120" w:type="dxa"/>
            <w:tcBorders>
              <w:top w:val="nil"/>
              <w:left w:val="single" w:sz="8" w:space="0" w:color="808080"/>
              <w:bottom w:val="single" w:sz="8" w:space="0" w:color="808080"/>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3160" w:type="dxa"/>
            <w:tcBorders>
              <w:top w:val="nil"/>
              <w:left w:val="nil"/>
              <w:bottom w:val="single" w:sz="8" w:space="0" w:color="808080"/>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808080"/>
              <w:right w:val="single" w:sz="8" w:space="0" w:color="808080"/>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808080"/>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3200" w:type="dxa"/>
            <w:tcBorders>
              <w:top w:val="nil"/>
              <w:left w:val="nil"/>
              <w:bottom w:val="single" w:sz="8" w:space="0" w:color="808080"/>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808080"/>
              <w:right w:val="single" w:sz="8" w:space="0" w:color="808080"/>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bl>
    <w:p w:rsidR="009E1B51" w:rsidRPr="003D7D3C" w:rsidRDefault="009E1B51">
      <w:pPr>
        <w:widowControl w:val="0"/>
        <w:autoSpaceDE w:val="0"/>
        <w:autoSpaceDN w:val="0"/>
        <w:adjustRightInd w:val="0"/>
        <w:spacing w:after="0" w:line="269"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8" w:lineRule="auto"/>
        <w:ind w:left="1"/>
        <w:jc w:val="both"/>
        <w:rPr>
          <w:rFonts w:ascii="Times New Roman" w:hAnsi="Times New Roman" w:cs="Times New Roman"/>
          <w:sz w:val="24"/>
          <w:szCs w:val="24"/>
        </w:rPr>
      </w:pPr>
      <w:r w:rsidRPr="003D7D3C">
        <w:rPr>
          <w:rFonts w:ascii="Arial" w:hAnsi="Arial" w:cs="Arial"/>
          <w:sz w:val="20"/>
          <w:szCs w:val="20"/>
        </w:rPr>
        <w:t>Si el Proponente es un consorcio o una unión temporal acreditará los indicadores de capacidad organizacional [definir la forma en la cual debe cumplir con su capacidad financiera de acuerdo con los criterios establecidos en el Manual para la Determinación y Verificación de Requisitos Habilitantes en Procesos de Contratación].</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1"/>
        <w:rPr>
          <w:rFonts w:ascii="Times New Roman" w:hAnsi="Times New Roman" w:cs="Times New Roman"/>
          <w:sz w:val="24"/>
          <w:szCs w:val="24"/>
        </w:rPr>
      </w:pPr>
      <w:r w:rsidRPr="003D7D3C">
        <w:rPr>
          <w:rFonts w:ascii="Arial" w:hAnsi="Arial" w:cs="Arial"/>
          <w:b/>
          <w:bCs/>
          <w:sz w:val="24"/>
          <w:szCs w:val="24"/>
        </w:rPr>
        <w:t>VI. Evaluación de la Oferta y adjudicación</w:t>
      </w:r>
      <w:r w:rsidRPr="003D7D3C">
        <w:rPr>
          <w:rFonts w:ascii="Arial" w:hAnsi="Arial" w:cs="Arial"/>
          <w:b/>
          <w:bCs/>
          <w:sz w:val="32"/>
          <w:szCs w:val="32"/>
          <w:vertAlign w:val="superscript"/>
        </w:rPr>
        <w:t>14</w:t>
      </w:r>
    </w:p>
    <w:p w:rsidR="009E1B51" w:rsidRPr="003D7D3C" w:rsidRDefault="002C6D81">
      <w:pPr>
        <w:widowControl w:val="0"/>
        <w:autoSpaceDE w:val="0"/>
        <w:autoSpaceDN w:val="0"/>
        <w:adjustRightInd w:val="0"/>
        <w:spacing w:after="0" w:line="342" w:lineRule="exact"/>
        <w:rPr>
          <w:rFonts w:ascii="Times New Roman" w:hAnsi="Times New Roman" w:cs="Times New Roman"/>
          <w:sz w:val="24"/>
          <w:szCs w:val="24"/>
        </w:rPr>
      </w:pPr>
      <w:r w:rsidRPr="003D7D3C">
        <w:rPr>
          <w:noProof/>
        </w:rPr>
        <w:drawing>
          <wp:anchor distT="0" distB="0" distL="114300" distR="114300" simplePos="0" relativeHeight="251678720" behindDoc="1" locked="0" layoutInCell="0" allowOverlap="1" wp14:anchorId="24546755" wp14:editId="550CDDC0">
            <wp:simplePos x="0" y="0"/>
            <wp:positionH relativeFrom="column">
              <wp:posOffset>-17780</wp:posOffset>
            </wp:positionH>
            <wp:positionV relativeFrom="paragraph">
              <wp:posOffset>27305</wp:posOffset>
            </wp:positionV>
            <wp:extent cx="6008370" cy="12065"/>
            <wp:effectExtent l="0" t="0" r="0" b="6985"/>
            <wp:wrapNone/>
            <wp:docPr id="73"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8370" cy="12065"/>
                    </a:xfrm>
                    <a:prstGeom prst="rect">
                      <a:avLst/>
                    </a:prstGeom>
                    <a:noFill/>
                  </pic:spPr>
                </pic:pic>
              </a:graphicData>
            </a:graphic>
            <wp14:sizeRelH relativeFrom="page">
              <wp14:pctWidth>0</wp14:pctWidth>
            </wp14:sizeRelH>
            <wp14:sizeRelV relativeFrom="page">
              <wp14:pctHeight>0</wp14:pctHeight>
            </wp14:sizeRelV>
          </wp:anchor>
        </w:drawing>
      </w:r>
    </w:p>
    <w:p w:rsidR="009E1B51" w:rsidRPr="003D7D3C" w:rsidRDefault="003510CD">
      <w:pPr>
        <w:widowControl w:val="0"/>
        <w:overflowPunct w:val="0"/>
        <w:autoSpaceDE w:val="0"/>
        <w:autoSpaceDN w:val="0"/>
        <w:adjustRightInd w:val="0"/>
        <w:spacing w:after="0" w:line="217" w:lineRule="auto"/>
        <w:ind w:left="1"/>
        <w:jc w:val="both"/>
        <w:rPr>
          <w:rFonts w:ascii="Times New Roman" w:hAnsi="Times New Roman" w:cs="Times New Roman"/>
          <w:sz w:val="24"/>
          <w:szCs w:val="24"/>
        </w:rPr>
      </w:pPr>
      <w:r w:rsidRPr="003D7D3C">
        <w:rPr>
          <w:rFonts w:ascii="Arial" w:hAnsi="Arial" w:cs="Arial"/>
          <w:sz w:val="20"/>
          <w:szCs w:val="20"/>
        </w:rPr>
        <w:t>[Nombre de la Entidad Estatal] debe evaluar únicamente las Ofertas de los Proponentes que hayan acreditado los requisitos habilitantes de que trata la sección VI.</w:t>
      </w:r>
    </w:p>
    <w:p w:rsidR="009E1B51" w:rsidRPr="003D7D3C" w:rsidRDefault="009E1B51">
      <w:pPr>
        <w:widowControl w:val="0"/>
        <w:autoSpaceDE w:val="0"/>
        <w:autoSpaceDN w:val="0"/>
        <w:adjustRightInd w:val="0"/>
        <w:spacing w:after="0" w:line="273"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5" w:lineRule="auto"/>
        <w:ind w:left="1"/>
        <w:jc w:val="both"/>
        <w:rPr>
          <w:rFonts w:ascii="Times New Roman" w:hAnsi="Times New Roman" w:cs="Times New Roman"/>
          <w:sz w:val="24"/>
          <w:szCs w:val="24"/>
        </w:rPr>
      </w:pPr>
      <w:r w:rsidRPr="003D7D3C">
        <w:rPr>
          <w:rFonts w:ascii="Arial" w:hAnsi="Arial" w:cs="Arial"/>
          <w:sz w:val="20"/>
          <w:szCs w:val="20"/>
        </w:rPr>
        <w:t>En la evaluación de las Ofertas [Nombre de la Entidad Estatal] calificará la [experiencia del proponente y su equipo de trabajo; así como la formación académica y las publicaciones técnicas y científicas del equipo de trabajo]</w:t>
      </w:r>
      <w:r w:rsidRPr="003D7D3C">
        <w:rPr>
          <w:rFonts w:ascii="Arial" w:hAnsi="Arial" w:cs="Arial"/>
          <w:sz w:val="25"/>
          <w:szCs w:val="25"/>
          <w:vertAlign w:val="superscript"/>
        </w:rPr>
        <w:t>15</w:t>
      </w:r>
      <w:r w:rsidRPr="003D7D3C">
        <w:rPr>
          <w:rFonts w:ascii="Arial" w:hAnsi="Arial" w:cs="Arial"/>
          <w:sz w:val="20"/>
          <w:szCs w:val="20"/>
        </w:rPr>
        <w:t xml:space="preserve"> de la siguiente manera:</w:t>
      </w:r>
    </w:p>
    <w:p w:rsidR="009E1B51" w:rsidRPr="003D7D3C" w:rsidRDefault="009E1B51">
      <w:pPr>
        <w:widowControl w:val="0"/>
        <w:autoSpaceDE w:val="0"/>
        <w:autoSpaceDN w:val="0"/>
        <w:adjustRightInd w:val="0"/>
        <w:spacing w:after="0" w:line="294" w:lineRule="exact"/>
        <w:rPr>
          <w:rFonts w:ascii="Times New Roman" w:hAnsi="Times New Roman" w:cs="Times New Roman"/>
          <w:sz w:val="24"/>
          <w:szCs w:val="24"/>
        </w:rPr>
      </w:pPr>
    </w:p>
    <w:p w:rsidR="006A7CD4" w:rsidRDefault="006A7CD4">
      <w:pPr>
        <w:widowControl w:val="0"/>
        <w:autoSpaceDE w:val="0"/>
        <w:autoSpaceDN w:val="0"/>
        <w:adjustRightInd w:val="0"/>
        <w:spacing w:after="0" w:line="240" w:lineRule="auto"/>
        <w:ind w:left="3021"/>
        <w:rPr>
          <w:rFonts w:ascii="Arial" w:hAnsi="Arial" w:cs="Arial"/>
          <w:b/>
          <w:bCs/>
          <w:sz w:val="16"/>
          <w:szCs w:val="16"/>
        </w:rPr>
      </w:pPr>
    </w:p>
    <w:p w:rsidR="006A7CD4" w:rsidRDefault="006A7CD4">
      <w:pPr>
        <w:widowControl w:val="0"/>
        <w:autoSpaceDE w:val="0"/>
        <w:autoSpaceDN w:val="0"/>
        <w:adjustRightInd w:val="0"/>
        <w:spacing w:after="0" w:line="240" w:lineRule="auto"/>
        <w:ind w:left="3021"/>
        <w:rPr>
          <w:rFonts w:ascii="Arial" w:hAnsi="Arial" w:cs="Arial"/>
          <w:b/>
          <w:bCs/>
          <w:sz w:val="16"/>
          <w:szCs w:val="16"/>
        </w:rPr>
      </w:pPr>
    </w:p>
    <w:p w:rsidR="009E1B51" w:rsidRPr="003D7D3C" w:rsidRDefault="009E1B51">
      <w:pPr>
        <w:widowControl w:val="0"/>
        <w:autoSpaceDE w:val="0"/>
        <w:autoSpaceDN w:val="0"/>
        <w:adjustRightInd w:val="0"/>
        <w:spacing w:after="0" w:line="27" w:lineRule="exact"/>
        <w:rPr>
          <w:rFonts w:ascii="Times New Roman" w:hAnsi="Times New Roman" w:cs="Times New Roman"/>
          <w:sz w:val="24"/>
          <w:szCs w:val="24"/>
        </w:rPr>
      </w:pPr>
    </w:p>
    <w:p w:rsidR="009E1B51" w:rsidRPr="003D7D3C" w:rsidRDefault="002C6D81">
      <w:pPr>
        <w:widowControl w:val="0"/>
        <w:autoSpaceDE w:val="0"/>
        <w:autoSpaceDN w:val="0"/>
        <w:adjustRightInd w:val="0"/>
        <w:spacing w:after="0" w:line="200"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679744" behindDoc="1" locked="0" layoutInCell="0" allowOverlap="1" wp14:anchorId="5920596E" wp14:editId="4913AC4C">
                <wp:simplePos x="0" y="0"/>
                <wp:positionH relativeFrom="column">
                  <wp:posOffset>0</wp:posOffset>
                </wp:positionH>
                <wp:positionV relativeFrom="paragraph">
                  <wp:posOffset>254000</wp:posOffset>
                </wp:positionV>
                <wp:extent cx="1828800" cy="0"/>
                <wp:effectExtent l="0" t="0" r="0" b="0"/>
                <wp:wrapNone/>
                <wp:docPr id="7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4E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62190" id="Line 2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pt" to="2in,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" o:allowincell="f" strokecolor="#4e4d4d" strokeweight=".48pt"/>
            </w:pict>
          </mc:Fallback>
        </mc:AlternateContent>
      </w:r>
    </w:p>
    <w:p w:rsidR="009E1B51" w:rsidRPr="003D7D3C" w:rsidRDefault="009E1B51">
      <w:pPr>
        <w:widowControl w:val="0"/>
        <w:autoSpaceDE w:val="0"/>
        <w:autoSpaceDN w:val="0"/>
        <w:adjustRightInd w:val="0"/>
        <w:spacing w:after="0" w:line="320" w:lineRule="exact"/>
        <w:rPr>
          <w:rFonts w:ascii="Times New Roman" w:hAnsi="Times New Roman" w:cs="Times New Roman"/>
          <w:sz w:val="24"/>
          <w:szCs w:val="24"/>
        </w:rPr>
      </w:pPr>
    </w:p>
    <w:p w:rsidR="009E1B51" w:rsidRPr="003D7D3C" w:rsidRDefault="003510CD">
      <w:pPr>
        <w:widowControl w:val="0"/>
        <w:numPr>
          <w:ilvl w:val="0"/>
          <w:numId w:val="10"/>
        </w:numPr>
        <w:tabs>
          <w:tab w:val="clear" w:pos="720"/>
          <w:tab w:val="num" w:pos="172"/>
        </w:tabs>
        <w:overflowPunct w:val="0"/>
        <w:autoSpaceDE w:val="0"/>
        <w:autoSpaceDN w:val="0"/>
        <w:adjustRightInd w:val="0"/>
        <w:spacing w:after="0" w:line="194" w:lineRule="auto"/>
        <w:ind w:left="1" w:hanging="1"/>
        <w:jc w:val="both"/>
        <w:rPr>
          <w:rFonts w:ascii="Arial" w:hAnsi="Arial" w:cs="Arial"/>
          <w:sz w:val="20"/>
          <w:szCs w:val="20"/>
          <w:vertAlign w:val="superscript"/>
        </w:rPr>
      </w:pPr>
      <w:r w:rsidRPr="003D7D3C">
        <w:rPr>
          <w:rFonts w:ascii="Arial" w:hAnsi="Arial" w:cs="Arial"/>
          <w:sz w:val="16"/>
          <w:szCs w:val="16"/>
        </w:rPr>
        <w:t xml:space="preserve">En casos en que la Entidad Estatal decida, en atención a los Riesgos, el estudio de sector, el valor y el objeto del Proceso de Contratación incluir indicadores adicionales, debe incluirlos en la Tabla 5. </w:t>
      </w:r>
    </w:p>
    <w:p w:rsidR="009E1B51" w:rsidRPr="003D7D3C" w:rsidRDefault="009E1B51">
      <w:pPr>
        <w:widowControl w:val="0"/>
        <w:autoSpaceDE w:val="0"/>
        <w:autoSpaceDN w:val="0"/>
        <w:adjustRightInd w:val="0"/>
        <w:spacing w:after="0" w:line="34" w:lineRule="exact"/>
        <w:rPr>
          <w:rFonts w:ascii="Arial" w:hAnsi="Arial" w:cs="Arial"/>
          <w:sz w:val="20"/>
          <w:szCs w:val="20"/>
          <w:vertAlign w:val="superscript"/>
        </w:rPr>
      </w:pPr>
    </w:p>
    <w:p w:rsidR="009E1B51" w:rsidRPr="003D7D3C" w:rsidRDefault="003510CD">
      <w:pPr>
        <w:widowControl w:val="0"/>
        <w:numPr>
          <w:ilvl w:val="0"/>
          <w:numId w:val="10"/>
        </w:numPr>
        <w:tabs>
          <w:tab w:val="clear" w:pos="720"/>
          <w:tab w:val="num" w:pos="172"/>
        </w:tabs>
        <w:overflowPunct w:val="0"/>
        <w:autoSpaceDE w:val="0"/>
        <w:autoSpaceDN w:val="0"/>
        <w:adjustRightInd w:val="0"/>
        <w:spacing w:after="0" w:line="192" w:lineRule="auto"/>
        <w:ind w:left="1" w:hanging="1"/>
        <w:jc w:val="both"/>
        <w:rPr>
          <w:rFonts w:ascii="Arial" w:hAnsi="Arial" w:cs="Arial"/>
          <w:sz w:val="20"/>
          <w:szCs w:val="20"/>
          <w:vertAlign w:val="superscript"/>
        </w:rPr>
      </w:pPr>
      <w:r w:rsidRPr="003D7D3C">
        <w:rPr>
          <w:rFonts w:ascii="Arial" w:hAnsi="Arial" w:cs="Arial"/>
          <w:sz w:val="16"/>
          <w:szCs w:val="16"/>
        </w:rPr>
        <w:t xml:space="preserve">En casos en que la Entidad Estatal decida, en atención a los Riesgos, el estudio de sector, el valor y el objeto del Proceso de Contratación incluir indicadores adicionales, debe incluirlos en la Tabla 6. </w:t>
      </w:r>
    </w:p>
    <w:p w:rsidR="009E1B51" w:rsidRPr="003D7D3C" w:rsidRDefault="009E1B51">
      <w:pPr>
        <w:widowControl w:val="0"/>
        <w:autoSpaceDE w:val="0"/>
        <w:autoSpaceDN w:val="0"/>
        <w:adjustRightInd w:val="0"/>
        <w:spacing w:after="0" w:line="1" w:lineRule="exact"/>
        <w:rPr>
          <w:rFonts w:ascii="Arial" w:hAnsi="Arial" w:cs="Arial"/>
          <w:sz w:val="20"/>
          <w:szCs w:val="20"/>
          <w:vertAlign w:val="superscript"/>
        </w:rPr>
      </w:pPr>
    </w:p>
    <w:p w:rsidR="009E1B51" w:rsidRPr="003D7D3C" w:rsidRDefault="003510CD">
      <w:pPr>
        <w:widowControl w:val="0"/>
        <w:numPr>
          <w:ilvl w:val="0"/>
          <w:numId w:val="10"/>
        </w:numPr>
        <w:tabs>
          <w:tab w:val="clear" w:pos="720"/>
          <w:tab w:val="num" w:pos="161"/>
        </w:tabs>
        <w:overflowPunct w:val="0"/>
        <w:autoSpaceDE w:val="0"/>
        <w:autoSpaceDN w:val="0"/>
        <w:adjustRightInd w:val="0"/>
        <w:spacing w:after="0" w:line="192" w:lineRule="auto"/>
        <w:ind w:left="161" w:hanging="161"/>
        <w:jc w:val="both"/>
        <w:rPr>
          <w:rFonts w:ascii="Arial" w:hAnsi="Arial" w:cs="Arial"/>
          <w:sz w:val="20"/>
          <w:szCs w:val="20"/>
          <w:vertAlign w:val="superscript"/>
        </w:rPr>
      </w:pPr>
      <w:r w:rsidRPr="003D7D3C">
        <w:rPr>
          <w:rFonts w:ascii="Arial" w:hAnsi="Arial" w:cs="Arial"/>
          <w:sz w:val="16"/>
          <w:szCs w:val="16"/>
        </w:rPr>
        <w:t xml:space="preserve">Recodar al comprador público que en esta modalidad de selección el valor no se tiene en cuenta </w:t>
      </w:r>
    </w:p>
    <w:p w:rsidR="009E1B51" w:rsidRPr="003D7D3C" w:rsidRDefault="009E1B51">
      <w:pPr>
        <w:widowControl w:val="0"/>
        <w:autoSpaceDE w:val="0"/>
        <w:autoSpaceDN w:val="0"/>
        <w:adjustRightInd w:val="0"/>
        <w:spacing w:after="0" w:line="35" w:lineRule="exact"/>
        <w:rPr>
          <w:rFonts w:ascii="Arial" w:hAnsi="Arial" w:cs="Arial"/>
          <w:sz w:val="20"/>
          <w:szCs w:val="20"/>
          <w:vertAlign w:val="superscript"/>
        </w:rPr>
      </w:pPr>
    </w:p>
    <w:p w:rsidR="009E1B51" w:rsidRPr="003D7D3C" w:rsidRDefault="003510CD">
      <w:pPr>
        <w:widowControl w:val="0"/>
        <w:numPr>
          <w:ilvl w:val="0"/>
          <w:numId w:val="10"/>
        </w:numPr>
        <w:tabs>
          <w:tab w:val="clear" w:pos="720"/>
          <w:tab w:val="num" w:pos="169"/>
        </w:tabs>
        <w:overflowPunct w:val="0"/>
        <w:autoSpaceDE w:val="0"/>
        <w:autoSpaceDN w:val="0"/>
        <w:adjustRightInd w:val="0"/>
        <w:spacing w:after="0" w:line="215" w:lineRule="auto"/>
        <w:ind w:left="1" w:hanging="1"/>
        <w:jc w:val="both"/>
        <w:rPr>
          <w:rFonts w:ascii="Arial" w:hAnsi="Arial" w:cs="Arial"/>
          <w:sz w:val="20"/>
          <w:szCs w:val="20"/>
          <w:vertAlign w:val="superscript"/>
        </w:rPr>
      </w:pPr>
      <w:r w:rsidRPr="003D7D3C">
        <w:rPr>
          <w:rFonts w:ascii="Arial" w:hAnsi="Arial" w:cs="Arial"/>
          <w:sz w:val="16"/>
          <w:szCs w:val="16"/>
        </w:rPr>
        <w:t xml:space="preserve">Los literales a y b del numeral 1 del artículo </w:t>
      </w:r>
      <w:r w:rsidR="00B95D21">
        <w:rPr>
          <w:rFonts w:ascii="Arial" w:hAnsi="Arial" w:cs="Arial"/>
          <w:sz w:val="16"/>
          <w:szCs w:val="16"/>
        </w:rPr>
        <w:t>2.2.1.2.1.3.2.</w:t>
      </w:r>
      <w:r w:rsidRPr="003D7D3C">
        <w:rPr>
          <w:rFonts w:ascii="Arial" w:hAnsi="Arial" w:cs="Arial"/>
          <w:sz w:val="16"/>
          <w:szCs w:val="16"/>
        </w:rPr>
        <w:t xml:space="preserve"> del Decreto 10</w:t>
      </w:r>
      <w:r w:rsidR="00B95D21">
        <w:rPr>
          <w:rFonts w:ascii="Arial" w:hAnsi="Arial" w:cs="Arial"/>
          <w:sz w:val="16"/>
          <w:szCs w:val="16"/>
        </w:rPr>
        <w:t>82</w:t>
      </w:r>
      <w:r w:rsidRPr="003D7D3C">
        <w:rPr>
          <w:rFonts w:ascii="Arial" w:hAnsi="Arial" w:cs="Arial"/>
          <w:sz w:val="16"/>
          <w:szCs w:val="16"/>
        </w:rPr>
        <w:t xml:space="preserve"> de 201</w:t>
      </w:r>
      <w:r w:rsidR="00B95D21">
        <w:rPr>
          <w:rFonts w:ascii="Arial" w:hAnsi="Arial" w:cs="Arial"/>
          <w:sz w:val="16"/>
          <w:szCs w:val="16"/>
        </w:rPr>
        <w:t>5</w:t>
      </w:r>
      <w:r w:rsidRPr="003D7D3C">
        <w:rPr>
          <w:rFonts w:ascii="Arial" w:hAnsi="Arial" w:cs="Arial"/>
          <w:sz w:val="16"/>
          <w:szCs w:val="16"/>
        </w:rPr>
        <w:t xml:space="preserve"> no imponen que en el concurso de méritos se deba evaluar siempre la formación académica, experiencia y las publicaciones del equipo de trabajo. No obstante, cuando la Entidad Estatal decide que dichos factores deben ser evaluados está obligada a indicar en el pliego de condiciones la forma de calificarlos, como sucede con cualquier otro criterio de evaluación. </w:t>
      </w:r>
    </w:p>
    <w:p w:rsidR="009E1B51" w:rsidRPr="003D7D3C" w:rsidRDefault="009E1B51">
      <w:pPr>
        <w:widowControl w:val="0"/>
        <w:autoSpaceDE w:val="0"/>
        <w:autoSpaceDN w:val="0"/>
        <w:adjustRightInd w:val="0"/>
        <w:spacing w:after="0" w:line="166"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bookmarkStart w:id="10" w:name="page21"/>
      <w:bookmarkEnd w:id="10"/>
    </w:p>
    <w:p w:rsidR="006A7CD4" w:rsidRPr="003D7D3C" w:rsidRDefault="006A7CD4" w:rsidP="006A7CD4">
      <w:pPr>
        <w:widowControl w:val="0"/>
        <w:autoSpaceDE w:val="0"/>
        <w:autoSpaceDN w:val="0"/>
        <w:adjustRightInd w:val="0"/>
        <w:spacing w:after="0" w:line="240" w:lineRule="auto"/>
        <w:ind w:left="3021"/>
        <w:rPr>
          <w:rFonts w:ascii="Times New Roman" w:hAnsi="Times New Roman" w:cs="Times New Roman"/>
          <w:sz w:val="24"/>
          <w:szCs w:val="24"/>
        </w:rPr>
      </w:pPr>
      <w:r w:rsidRPr="003D7D3C">
        <w:rPr>
          <w:rFonts w:ascii="Arial" w:hAnsi="Arial" w:cs="Arial"/>
          <w:b/>
          <w:bCs/>
          <w:sz w:val="16"/>
          <w:szCs w:val="16"/>
        </w:rPr>
        <w:t>Tabla 8 - Puntaje por criterios de evaluación</w:t>
      </w:r>
    </w:p>
    <w:tbl>
      <w:tblPr>
        <w:tblW w:w="0" w:type="auto"/>
        <w:tblInd w:w="290" w:type="dxa"/>
        <w:tblLayout w:type="fixed"/>
        <w:tblCellMar>
          <w:left w:w="0" w:type="dxa"/>
          <w:right w:w="0" w:type="dxa"/>
        </w:tblCellMar>
        <w:tblLook w:val="0000" w:firstRow="0" w:lastRow="0" w:firstColumn="0" w:lastColumn="0" w:noHBand="0" w:noVBand="0"/>
      </w:tblPr>
      <w:tblGrid>
        <w:gridCol w:w="4420"/>
        <w:gridCol w:w="4380"/>
      </w:tblGrid>
      <w:tr w:rsidR="006A7CD4" w:rsidRPr="003D7D3C" w:rsidTr="0033131D">
        <w:trPr>
          <w:trHeight w:val="188"/>
        </w:trPr>
        <w:tc>
          <w:tcPr>
            <w:tcW w:w="4420" w:type="dxa"/>
            <w:tcBorders>
              <w:top w:val="single" w:sz="8" w:space="0" w:color="4E4D4D"/>
              <w:left w:val="single" w:sz="8" w:space="0" w:color="4E4D4D"/>
              <w:bottom w:val="single" w:sz="8" w:space="0" w:color="4E4D4D"/>
              <w:right w:val="single" w:sz="8" w:space="0" w:color="4E4D4D"/>
            </w:tcBorders>
            <w:shd w:val="clear" w:color="auto" w:fill="BFBFBF" w:themeFill="background1" w:themeFillShade="BF"/>
            <w:vAlign w:val="bottom"/>
          </w:tcPr>
          <w:p w:rsidR="006A7CD4" w:rsidRPr="003D7D3C" w:rsidRDefault="006A7CD4" w:rsidP="00452377">
            <w:pPr>
              <w:widowControl w:val="0"/>
              <w:autoSpaceDE w:val="0"/>
              <w:autoSpaceDN w:val="0"/>
              <w:adjustRightInd w:val="0"/>
              <w:spacing w:after="0" w:line="240" w:lineRule="auto"/>
              <w:ind w:left="1360"/>
              <w:rPr>
                <w:rFonts w:ascii="Times New Roman" w:hAnsi="Times New Roman" w:cs="Times New Roman"/>
                <w:sz w:val="24"/>
                <w:szCs w:val="24"/>
              </w:rPr>
            </w:pPr>
            <w:r w:rsidRPr="003D7D3C">
              <w:rPr>
                <w:rFonts w:ascii="Arial" w:hAnsi="Arial" w:cs="Arial"/>
                <w:b/>
                <w:bCs/>
                <w:sz w:val="16"/>
                <w:szCs w:val="16"/>
              </w:rPr>
              <w:t>Criterio de Evaluación</w:t>
            </w:r>
          </w:p>
        </w:tc>
        <w:tc>
          <w:tcPr>
            <w:tcW w:w="4380" w:type="dxa"/>
            <w:tcBorders>
              <w:top w:val="single" w:sz="8" w:space="0" w:color="4E4D4D"/>
              <w:left w:val="nil"/>
              <w:bottom w:val="single" w:sz="8" w:space="0" w:color="4E4D4D"/>
              <w:right w:val="single" w:sz="8" w:space="0" w:color="4E4D4D"/>
            </w:tcBorders>
            <w:shd w:val="clear" w:color="auto" w:fill="BFBFBF" w:themeFill="background1" w:themeFillShade="BF"/>
            <w:vAlign w:val="bottom"/>
          </w:tcPr>
          <w:p w:rsidR="006A7CD4" w:rsidRPr="003D7D3C" w:rsidRDefault="006A7CD4" w:rsidP="00452377">
            <w:pPr>
              <w:widowControl w:val="0"/>
              <w:autoSpaceDE w:val="0"/>
              <w:autoSpaceDN w:val="0"/>
              <w:adjustRightInd w:val="0"/>
              <w:spacing w:after="0" w:line="240" w:lineRule="auto"/>
              <w:ind w:left="1880"/>
              <w:rPr>
                <w:rFonts w:ascii="Times New Roman" w:hAnsi="Times New Roman" w:cs="Times New Roman"/>
                <w:sz w:val="24"/>
                <w:szCs w:val="24"/>
              </w:rPr>
            </w:pPr>
            <w:r w:rsidRPr="003D7D3C">
              <w:rPr>
                <w:rFonts w:ascii="Arial" w:hAnsi="Arial" w:cs="Arial"/>
                <w:b/>
                <w:bCs/>
                <w:sz w:val="16"/>
                <w:szCs w:val="16"/>
              </w:rPr>
              <w:t>Puntaje</w:t>
            </w:r>
          </w:p>
        </w:tc>
      </w:tr>
      <w:tr w:rsidR="006A7CD4" w:rsidRPr="003D7D3C" w:rsidTr="006A7CD4">
        <w:trPr>
          <w:trHeight w:val="188"/>
        </w:trPr>
        <w:tc>
          <w:tcPr>
            <w:tcW w:w="4420" w:type="dxa"/>
            <w:tcBorders>
              <w:top w:val="single" w:sz="8" w:space="0" w:color="4E4D4D"/>
              <w:left w:val="single" w:sz="8" w:space="0" w:color="4E4D4D"/>
              <w:bottom w:val="single" w:sz="8" w:space="0" w:color="4E4D4D"/>
              <w:right w:val="single" w:sz="8" w:space="0" w:color="4E4D4D"/>
            </w:tcBorders>
            <w:vAlign w:val="bottom"/>
          </w:tcPr>
          <w:p w:rsidR="006A7CD4" w:rsidRPr="003D7D3C" w:rsidRDefault="006A7CD4" w:rsidP="00452377">
            <w:pPr>
              <w:widowControl w:val="0"/>
              <w:autoSpaceDE w:val="0"/>
              <w:autoSpaceDN w:val="0"/>
              <w:adjustRightInd w:val="0"/>
              <w:spacing w:after="0" w:line="172" w:lineRule="exact"/>
              <w:ind w:left="120"/>
              <w:rPr>
                <w:rFonts w:ascii="Times New Roman" w:hAnsi="Times New Roman" w:cs="Times New Roman"/>
                <w:sz w:val="24"/>
                <w:szCs w:val="24"/>
              </w:rPr>
            </w:pPr>
            <w:r w:rsidRPr="003D7D3C">
              <w:rPr>
                <w:rFonts w:ascii="Arial" w:hAnsi="Arial" w:cs="Arial"/>
                <w:sz w:val="16"/>
                <w:szCs w:val="16"/>
              </w:rPr>
              <w:t>[Experiencia del proponente]</w:t>
            </w:r>
          </w:p>
        </w:tc>
        <w:tc>
          <w:tcPr>
            <w:tcW w:w="4380" w:type="dxa"/>
            <w:tcBorders>
              <w:top w:val="single" w:sz="8" w:space="0" w:color="4E4D4D"/>
              <w:left w:val="nil"/>
              <w:bottom w:val="single" w:sz="8" w:space="0" w:color="4E4D4D"/>
              <w:right w:val="single" w:sz="8" w:space="0" w:color="4E4D4D"/>
            </w:tcBorders>
            <w:vAlign w:val="bottom"/>
          </w:tcPr>
          <w:p w:rsidR="006A7CD4" w:rsidRPr="003D7D3C" w:rsidRDefault="006A7CD4" w:rsidP="00452377">
            <w:pPr>
              <w:widowControl w:val="0"/>
              <w:autoSpaceDE w:val="0"/>
              <w:autoSpaceDN w:val="0"/>
              <w:adjustRightInd w:val="0"/>
              <w:spacing w:after="0" w:line="172" w:lineRule="exact"/>
              <w:ind w:left="80"/>
              <w:rPr>
                <w:rFonts w:ascii="Times New Roman" w:hAnsi="Times New Roman" w:cs="Times New Roman"/>
                <w:sz w:val="24"/>
                <w:szCs w:val="24"/>
              </w:rPr>
            </w:pPr>
            <w:r w:rsidRPr="003D7D3C">
              <w:rPr>
                <w:rFonts w:ascii="Arial" w:hAnsi="Arial" w:cs="Arial"/>
                <w:sz w:val="16"/>
                <w:szCs w:val="16"/>
              </w:rPr>
              <w:t>[puntaje]</w:t>
            </w:r>
          </w:p>
        </w:tc>
      </w:tr>
      <w:tr w:rsidR="009E1B51" w:rsidRPr="003D7D3C" w:rsidTr="006A7CD4">
        <w:trPr>
          <w:trHeight w:val="188"/>
        </w:trPr>
        <w:tc>
          <w:tcPr>
            <w:tcW w:w="4420" w:type="dxa"/>
            <w:tcBorders>
              <w:top w:val="single" w:sz="8" w:space="0" w:color="4E4D4D"/>
              <w:left w:val="single" w:sz="8" w:space="0" w:color="4E4D4D"/>
              <w:bottom w:val="single" w:sz="8" w:space="0" w:color="4E4D4D"/>
              <w:right w:val="single" w:sz="8" w:space="0" w:color="4E4D4D"/>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[Experiencia del equipo de trabajo]</w:t>
            </w:r>
          </w:p>
        </w:tc>
        <w:tc>
          <w:tcPr>
            <w:tcW w:w="4380" w:type="dxa"/>
            <w:tcBorders>
              <w:top w:val="single" w:sz="8" w:space="0" w:color="4E4D4D"/>
              <w:left w:val="nil"/>
              <w:bottom w:val="single" w:sz="8" w:space="0" w:color="4E4D4D"/>
              <w:right w:val="single" w:sz="8" w:space="0" w:color="4E4D4D"/>
            </w:tcBorders>
            <w:vAlign w:val="bottom"/>
          </w:tcPr>
          <w:p w:rsidR="009E1B51" w:rsidRPr="003D7D3C" w:rsidRDefault="003510CD">
            <w:pPr>
              <w:widowControl w:val="0"/>
              <w:autoSpaceDE w:val="0"/>
              <w:autoSpaceDN w:val="0"/>
              <w:adjustRightInd w:val="0"/>
              <w:spacing w:after="0" w:line="240" w:lineRule="auto"/>
              <w:ind w:left="80"/>
              <w:rPr>
                <w:rFonts w:ascii="Times New Roman" w:hAnsi="Times New Roman" w:cs="Times New Roman"/>
                <w:sz w:val="24"/>
                <w:szCs w:val="24"/>
              </w:rPr>
            </w:pPr>
            <w:r w:rsidRPr="003D7D3C">
              <w:rPr>
                <w:rFonts w:ascii="Arial" w:hAnsi="Arial" w:cs="Arial"/>
                <w:sz w:val="16"/>
                <w:szCs w:val="16"/>
              </w:rPr>
              <w:t>[puntaje]</w:t>
            </w:r>
          </w:p>
        </w:tc>
      </w:tr>
      <w:tr w:rsidR="009E1B51" w:rsidRPr="003D7D3C" w:rsidTr="006A7CD4">
        <w:trPr>
          <w:trHeight w:val="170"/>
        </w:trPr>
        <w:tc>
          <w:tcPr>
            <w:tcW w:w="4420" w:type="dxa"/>
            <w:tcBorders>
              <w:top w:val="single" w:sz="8" w:space="0" w:color="4E4D4D"/>
              <w:left w:val="single" w:sz="8" w:space="0" w:color="4E4D4D"/>
              <w:bottom w:val="single" w:sz="8" w:space="0" w:color="4E4D4D"/>
              <w:right w:val="single" w:sz="8" w:space="0" w:color="4E4D4D"/>
            </w:tcBorders>
            <w:vAlign w:val="bottom"/>
          </w:tcPr>
          <w:p w:rsidR="009E1B51" w:rsidRPr="003D7D3C" w:rsidRDefault="003510CD">
            <w:pPr>
              <w:widowControl w:val="0"/>
              <w:autoSpaceDE w:val="0"/>
              <w:autoSpaceDN w:val="0"/>
              <w:adjustRightInd w:val="0"/>
              <w:spacing w:after="0" w:line="168" w:lineRule="exact"/>
              <w:ind w:left="120"/>
              <w:rPr>
                <w:rFonts w:ascii="Times New Roman" w:hAnsi="Times New Roman" w:cs="Times New Roman"/>
                <w:sz w:val="24"/>
                <w:szCs w:val="24"/>
              </w:rPr>
            </w:pPr>
            <w:r w:rsidRPr="003D7D3C">
              <w:rPr>
                <w:rFonts w:ascii="Arial" w:hAnsi="Arial" w:cs="Arial"/>
                <w:sz w:val="16"/>
                <w:szCs w:val="16"/>
              </w:rPr>
              <w:t>[Formación académica equipo de trabajo]</w:t>
            </w:r>
          </w:p>
        </w:tc>
        <w:tc>
          <w:tcPr>
            <w:tcW w:w="4380" w:type="dxa"/>
            <w:tcBorders>
              <w:top w:val="single" w:sz="8" w:space="0" w:color="4E4D4D"/>
              <w:left w:val="nil"/>
              <w:bottom w:val="single" w:sz="8" w:space="0" w:color="4E4D4D"/>
              <w:right w:val="single" w:sz="8" w:space="0" w:color="4E4D4D"/>
            </w:tcBorders>
            <w:vAlign w:val="bottom"/>
          </w:tcPr>
          <w:p w:rsidR="009E1B51" w:rsidRPr="003D7D3C" w:rsidRDefault="003510CD">
            <w:pPr>
              <w:widowControl w:val="0"/>
              <w:autoSpaceDE w:val="0"/>
              <w:autoSpaceDN w:val="0"/>
              <w:adjustRightInd w:val="0"/>
              <w:spacing w:after="0" w:line="168" w:lineRule="exact"/>
              <w:ind w:left="80"/>
              <w:rPr>
                <w:rFonts w:ascii="Times New Roman" w:hAnsi="Times New Roman" w:cs="Times New Roman"/>
                <w:sz w:val="24"/>
                <w:szCs w:val="24"/>
              </w:rPr>
            </w:pPr>
            <w:r w:rsidRPr="003D7D3C">
              <w:rPr>
                <w:rFonts w:ascii="Arial" w:hAnsi="Arial" w:cs="Arial"/>
                <w:sz w:val="16"/>
                <w:szCs w:val="16"/>
              </w:rPr>
              <w:t>[puntaje]</w:t>
            </w:r>
          </w:p>
        </w:tc>
      </w:tr>
      <w:tr w:rsidR="009E1B51" w:rsidRPr="003D7D3C">
        <w:trPr>
          <w:trHeight w:val="173"/>
        </w:trPr>
        <w:tc>
          <w:tcPr>
            <w:tcW w:w="4420" w:type="dxa"/>
            <w:tcBorders>
              <w:top w:val="nil"/>
              <w:left w:val="single" w:sz="8" w:space="0" w:color="4E4D4D"/>
              <w:bottom w:val="single" w:sz="8" w:space="0" w:color="4E4D4D"/>
              <w:right w:val="single" w:sz="8" w:space="0" w:color="4E4D4D"/>
            </w:tcBorders>
            <w:vAlign w:val="bottom"/>
          </w:tcPr>
          <w:p w:rsidR="009E1B51" w:rsidRPr="003D7D3C" w:rsidRDefault="003510CD">
            <w:pPr>
              <w:widowControl w:val="0"/>
              <w:autoSpaceDE w:val="0"/>
              <w:autoSpaceDN w:val="0"/>
              <w:adjustRightInd w:val="0"/>
              <w:spacing w:after="0" w:line="169" w:lineRule="exact"/>
              <w:ind w:left="120"/>
              <w:rPr>
                <w:rFonts w:ascii="Times New Roman" w:hAnsi="Times New Roman" w:cs="Times New Roman"/>
                <w:sz w:val="24"/>
                <w:szCs w:val="24"/>
              </w:rPr>
            </w:pPr>
            <w:r w:rsidRPr="003D7D3C">
              <w:rPr>
                <w:rFonts w:ascii="Arial" w:hAnsi="Arial" w:cs="Arial"/>
                <w:sz w:val="16"/>
                <w:szCs w:val="16"/>
              </w:rPr>
              <w:t>[Publicaciones técnicas y científicas del equipo de trabajo]</w:t>
            </w:r>
          </w:p>
        </w:tc>
        <w:tc>
          <w:tcPr>
            <w:tcW w:w="4380" w:type="dxa"/>
            <w:tcBorders>
              <w:top w:val="nil"/>
              <w:left w:val="nil"/>
              <w:bottom w:val="single" w:sz="8" w:space="0" w:color="4E4D4D"/>
              <w:right w:val="single" w:sz="8" w:space="0" w:color="4E4D4D"/>
            </w:tcBorders>
            <w:vAlign w:val="bottom"/>
          </w:tcPr>
          <w:p w:rsidR="009E1B51" w:rsidRPr="003D7D3C" w:rsidRDefault="003510CD">
            <w:pPr>
              <w:widowControl w:val="0"/>
              <w:autoSpaceDE w:val="0"/>
              <w:autoSpaceDN w:val="0"/>
              <w:adjustRightInd w:val="0"/>
              <w:spacing w:after="0" w:line="169" w:lineRule="exact"/>
              <w:ind w:left="80"/>
              <w:rPr>
                <w:rFonts w:ascii="Times New Roman" w:hAnsi="Times New Roman" w:cs="Times New Roman"/>
                <w:sz w:val="24"/>
                <w:szCs w:val="24"/>
              </w:rPr>
            </w:pPr>
            <w:r w:rsidRPr="003D7D3C">
              <w:rPr>
                <w:rFonts w:ascii="Arial" w:hAnsi="Arial" w:cs="Arial"/>
                <w:sz w:val="16"/>
                <w:szCs w:val="16"/>
              </w:rPr>
              <w:t>[puntaje]</w:t>
            </w:r>
          </w:p>
        </w:tc>
      </w:tr>
      <w:tr w:rsidR="009E1B51" w:rsidRPr="003D7D3C">
        <w:trPr>
          <w:trHeight w:val="174"/>
        </w:trPr>
        <w:tc>
          <w:tcPr>
            <w:tcW w:w="4420" w:type="dxa"/>
            <w:tcBorders>
              <w:top w:val="nil"/>
              <w:left w:val="single" w:sz="8" w:space="0" w:color="4E4D4D"/>
              <w:bottom w:val="single" w:sz="8" w:space="0" w:color="4E4D4D"/>
              <w:right w:val="single" w:sz="8" w:space="0" w:color="4E4D4D"/>
            </w:tcBorders>
            <w:vAlign w:val="bottom"/>
          </w:tcPr>
          <w:p w:rsidR="009E1B51" w:rsidRPr="003D7D3C" w:rsidRDefault="003510CD">
            <w:pPr>
              <w:widowControl w:val="0"/>
              <w:autoSpaceDE w:val="0"/>
              <w:autoSpaceDN w:val="0"/>
              <w:adjustRightInd w:val="0"/>
              <w:spacing w:after="0" w:line="171" w:lineRule="exact"/>
              <w:ind w:left="120"/>
              <w:rPr>
                <w:rFonts w:ascii="Times New Roman" w:hAnsi="Times New Roman" w:cs="Times New Roman"/>
                <w:sz w:val="24"/>
                <w:szCs w:val="24"/>
              </w:rPr>
            </w:pPr>
            <w:r w:rsidRPr="003D7D3C">
              <w:rPr>
                <w:rFonts w:ascii="Arial" w:hAnsi="Arial" w:cs="Arial"/>
                <w:sz w:val="16"/>
                <w:szCs w:val="16"/>
              </w:rPr>
              <w:t>Oferta de servicios nacionales</w:t>
            </w:r>
          </w:p>
        </w:tc>
        <w:tc>
          <w:tcPr>
            <w:tcW w:w="4380" w:type="dxa"/>
            <w:tcBorders>
              <w:top w:val="nil"/>
              <w:left w:val="nil"/>
              <w:bottom w:val="single" w:sz="8" w:space="0" w:color="4E4D4D"/>
              <w:right w:val="single" w:sz="8" w:space="0" w:color="4E4D4D"/>
            </w:tcBorders>
            <w:vAlign w:val="bottom"/>
          </w:tcPr>
          <w:p w:rsidR="009E1B51" w:rsidRPr="003D7D3C" w:rsidRDefault="003510CD">
            <w:pPr>
              <w:widowControl w:val="0"/>
              <w:autoSpaceDE w:val="0"/>
              <w:autoSpaceDN w:val="0"/>
              <w:adjustRightInd w:val="0"/>
              <w:spacing w:after="0" w:line="171" w:lineRule="exact"/>
              <w:ind w:left="80"/>
              <w:rPr>
                <w:rFonts w:ascii="Times New Roman" w:hAnsi="Times New Roman" w:cs="Times New Roman"/>
                <w:sz w:val="24"/>
                <w:szCs w:val="24"/>
              </w:rPr>
            </w:pPr>
            <w:r w:rsidRPr="003D7D3C">
              <w:rPr>
                <w:rFonts w:ascii="Arial" w:hAnsi="Arial" w:cs="Arial"/>
                <w:sz w:val="16"/>
                <w:szCs w:val="16"/>
              </w:rPr>
              <w:t>[puntaje]</w:t>
            </w:r>
          </w:p>
        </w:tc>
      </w:tr>
      <w:tr w:rsidR="009E1B51" w:rsidRPr="003D7D3C">
        <w:trPr>
          <w:trHeight w:val="174"/>
        </w:trPr>
        <w:tc>
          <w:tcPr>
            <w:tcW w:w="4420" w:type="dxa"/>
            <w:tcBorders>
              <w:top w:val="nil"/>
              <w:left w:val="single" w:sz="8" w:space="0" w:color="4E4D4D"/>
              <w:bottom w:val="single" w:sz="8" w:space="0" w:color="4E4D4D"/>
              <w:right w:val="single" w:sz="8" w:space="0" w:color="4E4D4D"/>
            </w:tcBorders>
            <w:vAlign w:val="bottom"/>
          </w:tcPr>
          <w:p w:rsidR="009E1B51" w:rsidRPr="003D7D3C" w:rsidRDefault="003510CD">
            <w:pPr>
              <w:widowControl w:val="0"/>
              <w:autoSpaceDE w:val="0"/>
              <w:autoSpaceDN w:val="0"/>
              <w:adjustRightInd w:val="0"/>
              <w:spacing w:after="0" w:line="171" w:lineRule="exact"/>
              <w:ind w:left="120"/>
              <w:rPr>
                <w:rFonts w:ascii="Times New Roman" w:hAnsi="Times New Roman" w:cs="Times New Roman"/>
                <w:sz w:val="24"/>
                <w:szCs w:val="24"/>
              </w:rPr>
            </w:pPr>
            <w:r w:rsidRPr="003D7D3C">
              <w:rPr>
                <w:rFonts w:ascii="Arial" w:hAnsi="Arial" w:cs="Arial"/>
                <w:sz w:val="16"/>
                <w:szCs w:val="16"/>
              </w:rPr>
              <w:t>Incorporación de componente nacional</w:t>
            </w:r>
          </w:p>
        </w:tc>
        <w:tc>
          <w:tcPr>
            <w:tcW w:w="4380" w:type="dxa"/>
            <w:tcBorders>
              <w:top w:val="nil"/>
              <w:left w:val="nil"/>
              <w:bottom w:val="single" w:sz="8" w:space="0" w:color="4E4D4D"/>
              <w:right w:val="single" w:sz="8" w:space="0" w:color="4E4D4D"/>
            </w:tcBorders>
            <w:vAlign w:val="bottom"/>
          </w:tcPr>
          <w:p w:rsidR="009E1B51" w:rsidRPr="003D7D3C" w:rsidRDefault="003510CD">
            <w:pPr>
              <w:widowControl w:val="0"/>
              <w:autoSpaceDE w:val="0"/>
              <w:autoSpaceDN w:val="0"/>
              <w:adjustRightInd w:val="0"/>
              <w:spacing w:after="0" w:line="171" w:lineRule="exact"/>
              <w:ind w:left="80"/>
              <w:rPr>
                <w:rFonts w:ascii="Times New Roman" w:hAnsi="Times New Roman" w:cs="Times New Roman"/>
                <w:sz w:val="24"/>
                <w:szCs w:val="24"/>
              </w:rPr>
            </w:pPr>
            <w:r w:rsidRPr="003D7D3C">
              <w:rPr>
                <w:rFonts w:ascii="Arial" w:hAnsi="Arial" w:cs="Arial"/>
                <w:sz w:val="16"/>
                <w:szCs w:val="16"/>
              </w:rPr>
              <w:t>[puntaje]</w:t>
            </w:r>
          </w:p>
        </w:tc>
      </w:tr>
      <w:tr w:rsidR="009E1B51" w:rsidRPr="003D7D3C">
        <w:trPr>
          <w:trHeight w:val="174"/>
        </w:trPr>
        <w:tc>
          <w:tcPr>
            <w:tcW w:w="4420" w:type="dxa"/>
            <w:tcBorders>
              <w:top w:val="nil"/>
              <w:left w:val="single" w:sz="8" w:space="0" w:color="4E4D4D"/>
              <w:bottom w:val="single" w:sz="8" w:space="0" w:color="4E4D4D"/>
              <w:right w:val="single" w:sz="8" w:space="0" w:color="4E4D4D"/>
            </w:tcBorders>
            <w:vAlign w:val="bottom"/>
          </w:tcPr>
          <w:p w:rsidR="009E1B51" w:rsidRPr="003D7D3C" w:rsidRDefault="003510CD">
            <w:pPr>
              <w:widowControl w:val="0"/>
              <w:autoSpaceDE w:val="0"/>
              <w:autoSpaceDN w:val="0"/>
              <w:adjustRightInd w:val="0"/>
              <w:spacing w:after="0" w:line="171" w:lineRule="exact"/>
              <w:ind w:left="120"/>
              <w:rPr>
                <w:rFonts w:ascii="Times New Roman" w:hAnsi="Times New Roman" w:cs="Times New Roman"/>
                <w:sz w:val="24"/>
                <w:szCs w:val="24"/>
              </w:rPr>
            </w:pPr>
            <w:r w:rsidRPr="003D7D3C">
              <w:rPr>
                <w:rFonts w:ascii="Arial" w:hAnsi="Arial" w:cs="Arial"/>
                <w:sz w:val="16"/>
                <w:szCs w:val="16"/>
              </w:rPr>
              <w:lastRenderedPageBreak/>
              <w:t>Total</w:t>
            </w:r>
          </w:p>
        </w:tc>
        <w:tc>
          <w:tcPr>
            <w:tcW w:w="4380" w:type="dxa"/>
            <w:tcBorders>
              <w:top w:val="nil"/>
              <w:left w:val="nil"/>
              <w:bottom w:val="single" w:sz="8" w:space="0" w:color="4E4D4D"/>
              <w:right w:val="single" w:sz="8" w:space="0" w:color="4E4D4D"/>
            </w:tcBorders>
            <w:vAlign w:val="bottom"/>
          </w:tcPr>
          <w:p w:rsidR="009E1B51" w:rsidRPr="003D7D3C" w:rsidRDefault="003510CD">
            <w:pPr>
              <w:widowControl w:val="0"/>
              <w:autoSpaceDE w:val="0"/>
              <w:autoSpaceDN w:val="0"/>
              <w:adjustRightInd w:val="0"/>
              <w:spacing w:after="0" w:line="171" w:lineRule="exact"/>
              <w:ind w:left="80"/>
              <w:rPr>
                <w:rFonts w:ascii="Times New Roman" w:hAnsi="Times New Roman" w:cs="Times New Roman"/>
                <w:sz w:val="24"/>
                <w:szCs w:val="24"/>
              </w:rPr>
            </w:pPr>
            <w:r w:rsidRPr="003D7D3C">
              <w:rPr>
                <w:rFonts w:ascii="Arial" w:hAnsi="Arial" w:cs="Arial"/>
                <w:sz w:val="16"/>
                <w:szCs w:val="16"/>
              </w:rPr>
              <w:t>[Puntaje total]</w:t>
            </w:r>
          </w:p>
        </w:tc>
      </w:tr>
    </w:tbl>
    <w:p w:rsidR="009E1B51" w:rsidRPr="003D7D3C" w:rsidRDefault="009E1B51">
      <w:pPr>
        <w:widowControl w:val="0"/>
        <w:autoSpaceDE w:val="0"/>
        <w:autoSpaceDN w:val="0"/>
        <w:adjustRightInd w:val="0"/>
        <w:spacing w:after="0" w:line="223" w:lineRule="exact"/>
        <w:rPr>
          <w:rFonts w:ascii="Times New Roman" w:hAnsi="Times New Roman" w:cs="Times New Roman"/>
          <w:sz w:val="24"/>
          <w:szCs w:val="24"/>
        </w:rPr>
      </w:pPr>
    </w:p>
    <w:p w:rsidR="009E1B51" w:rsidRPr="0033131D" w:rsidRDefault="003510CD" w:rsidP="0033131D">
      <w:pPr>
        <w:pStyle w:val="Prrafodelista"/>
        <w:widowControl w:val="0"/>
        <w:numPr>
          <w:ilvl w:val="0"/>
          <w:numId w:val="22"/>
        </w:numPr>
        <w:autoSpaceDE w:val="0"/>
        <w:autoSpaceDN w:val="0"/>
        <w:adjustRightInd w:val="0"/>
        <w:spacing w:after="0" w:line="239" w:lineRule="auto"/>
        <w:rPr>
          <w:rFonts w:ascii="Arial" w:hAnsi="Arial" w:cs="Arial"/>
          <w:b/>
          <w:bCs/>
          <w:sz w:val="20"/>
          <w:szCs w:val="20"/>
        </w:rPr>
      </w:pPr>
      <w:r w:rsidRPr="0033131D">
        <w:rPr>
          <w:rFonts w:ascii="Arial" w:hAnsi="Arial" w:cs="Arial"/>
          <w:b/>
          <w:bCs/>
          <w:sz w:val="20"/>
          <w:szCs w:val="20"/>
        </w:rPr>
        <w:t>Experiencia del proponente</w:t>
      </w:r>
    </w:p>
    <w:p w:rsidR="0033131D" w:rsidRPr="0033131D" w:rsidRDefault="0033131D" w:rsidP="0033131D">
      <w:pPr>
        <w:pStyle w:val="Prrafodelista"/>
        <w:widowControl w:val="0"/>
        <w:autoSpaceDE w:val="0"/>
        <w:autoSpaceDN w:val="0"/>
        <w:adjustRightInd w:val="0"/>
        <w:spacing w:after="0" w:line="239" w:lineRule="auto"/>
        <w:ind w:left="1500"/>
        <w:rPr>
          <w:rFonts w:ascii="Times New Roman" w:hAnsi="Times New Roman" w:cs="Times New Roman"/>
          <w:sz w:val="10"/>
          <w:szCs w:val="10"/>
        </w:rPr>
      </w:pPr>
    </w:p>
    <w:p w:rsidR="009E1B51" w:rsidRPr="003D7D3C" w:rsidRDefault="003510CD">
      <w:pPr>
        <w:widowControl w:val="0"/>
        <w:overflowPunct w:val="0"/>
        <w:autoSpaceDE w:val="0"/>
        <w:autoSpaceDN w:val="0"/>
        <w:adjustRightInd w:val="0"/>
        <w:spacing w:after="0" w:line="228" w:lineRule="auto"/>
        <w:jc w:val="both"/>
        <w:rPr>
          <w:rFonts w:ascii="Times New Roman" w:hAnsi="Times New Roman" w:cs="Times New Roman"/>
          <w:sz w:val="24"/>
          <w:szCs w:val="24"/>
        </w:rPr>
      </w:pPr>
      <w:r w:rsidRPr="003D7D3C">
        <w:rPr>
          <w:rFonts w:ascii="Arial" w:hAnsi="Arial" w:cs="Arial"/>
          <w:sz w:val="20"/>
          <w:szCs w:val="20"/>
        </w:rPr>
        <w:t xml:space="preserve">La experiencia del proponente, se evalúa de acuerdo con su participación en </w:t>
      </w:r>
      <w:r w:rsidRPr="0033131D">
        <w:rPr>
          <w:rFonts w:ascii="Arial" w:hAnsi="Arial" w:cs="Arial"/>
          <w:color w:val="808080" w:themeColor="background1" w:themeShade="80"/>
          <w:sz w:val="20"/>
          <w:szCs w:val="20"/>
        </w:rPr>
        <w:t>[la Entidad Estatal debe definir si hay un número máximo de proyectos e incorporar aquí este número]</w:t>
      </w:r>
      <w:r w:rsidRPr="003D7D3C">
        <w:rPr>
          <w:rFonts w:ascii="Arial" w:hAnsi="Arial" w:cs="Arial"/>
          <w:sz w:val="20"/>
          <w:szCs w:val="20"/>
        </w:rPr>
        <w:t xml:space="preserve"> proyectos donde se hayan prestado servicios de </w:t>
      </w:r>
      <w:r w:rsidR="008A5777">
        <w:rPr>
          <w:rFonts w:ascii="Arial" w:hAnsi="Arial" w:cs="Arial"/>
          <w:sz w:val="20"/>
          <w:szCs w:val="20"/>
        </w:rPr>
        <w:t>consultoría</w:t>
      </w:r>
      <w:r w:rsidRPr="003D7D3C">
        <w:rPr>
          <w:rFonts w:ascii="Arial" w:hAnsi="Arial" w:cs="Arial"/>
          <w:sz w:val="20"/>
          <w:szCs w:val="20"/>
        </w:rPr>
        <w:t xml:space="preserve"> a contratos relacionados con el objeto del presente Proceso de Contratación.</w:t>
      </w:r>
    </w:p>
    <w:p w:rsidR="009E1B51" w:rsidRPr="003D7D3C" w:rsidRDefault="009E1B51">
      <w:pPr>
        <w:widowControl w:val="0"/>
        <w:autoSpaceDE w:val="0"/>
        <w:autoSpaceDN w:val="0"/>
        <w:adjustRightInd w:val="0"/>
        <w:spacing w:after="0" w:line="282"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rPr>
          <w:rFonts w:ascii="Times New Roman" w:hAnsi="Times New Roman" w:cs="Times New Roman"/>
          <w:sz w:val="24"/>
          <w:szCs w:val="24"/>
        </w:rPr>
      </w:pPr>
      <w:r w:rsidRPr="003D7D3C">
        <w:rPr>
          <w:rFonts w:ascii="Arial" w:hAnsi="Arial" w:cs="Arial"/>
          <w:sz w:val="20"/>
          <w:szCs w:val="20"/>
        </w:rPr>
        <w:t xml:space="preserve">En especial, se verificará experiencia en </w:t>
      </w:r>
      <w:r w:rsidRPr="0033131D">
        <w:rPr>
          <w:rFonts w:ascii="Arial" w:hAnsi="Arial" w:cs="Arial"/>
          <w:color w:val="808080" w:themeColor="background1" w:themeShade="80"/>
          <w:sz w:val="20"/>
          <w:szCs w:val="20"/>
        </w:rPr>
        <w:t>[incluir experiencia específica que se evaluará].</w:t>
      </w:r>
    </w:p>
    <w:p w:rsidR="0033131D" w:rsidRDefault="0033131D">
      <w:pPr>
        <w:widowControl w:val="0"/>
        <w:overflowPunct w:val="0"/>
        <w:autoSpaceDE w:val="0"/>
        <w:autoSpaceDN w:val="0"/>
        <w:adjustRightInd w:val="0"/>
        <w:spacing w:after="0" w:line="217" w:lineRule="auto"/>
        <w:jc w:val="both"/>
        <w:rPr>
          <w:rFonts w:ascii="Arial" w:hAnsi="Arial" w:cs="Arial"/>
          <w:sz w:val="20"/>
          <w:szCs w:val="20"/>
        </w:rPr>
      </w:pPr>
    </w:p>
    <w:p w:rsidR="009E1B51" w:rsidRPr="003D7D3C" w:rsidRDefault="003510CD">
      <w:pPr>
        <w:widowControl w:val="0"/>
        <w:overflowPunct w:val="0"/>
        <w:autoSpaceDE w:val="0"/>
        <w:autoSpaceDN w:val="0"/>
        <w:adjustRightInd w:val="0"/>
        <w:spacing w:after="0" w:line="217" w:lineRule="auto"/>
        <w:jc w:val="both"/>
        <w:rPr>
          <w:rFonts w:ascii="Times New Roman" w:hAnsi="Times New Roman" w:cs="Times New Roman"/>
          <w:sz w:val="24"/>
          <w:szCs w:val="24"/>
        </w:rPr>
      </w:pPr>
      <w:r w:rsidRPr="003D7D3C">
        <w:rPr>
          <w:rFonts w:ascii="Arial" w:hAnsi="Arial" w:cs="Arial"/>
          <w:sz w:val="20"/>
          <w:szCs w:val="20"/>
        </w:rPr>
        <w:t>No serán tenidos en cuenta aquellos contratos con los que se verifique el cumplimiento de requisitos habilitantes.</w:t>
      </w:r>
    </w:p>
    <w:p w:rsidR="009E1B51" w:rsidRPr="003D7D3C" w:rsidRDefault="009E1B51">
      <w:pPr>
        <w:widowControl w:val="0"/>
        <w:autoSpaceDE w:val="0"/>
        <w:autoSpaceDN w:val="0"/>
        <w:adjustRightInd w:val="0"/>
        <w:spacing w:after="0" w:line="323"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4" w:lineRule="auto"/>
        <w:jc w:val="both"/>
        <w:rPr>
          <w:rFonts w:ascii="Times New Roman" w:hAnsi="Times New Roman" w:cs="Times New Roman"/>
          <w:sz w:val="24"/>
          <w:szCs w:val="24"/>
        </w:rPr>
      </w:pPr>
      <w:r w:rsidRPr="003D7D3C">
        <w:rPr>
          <w:rFonts w:ascii="Arial" w:hAnsi="Arial" w:cs="Arial"/>
          <w:sz w:val="20"/>
          <w:szCs w:val="20"/>
        </w:rPr>
        <w:t>El proponente debe relacionar en el Anexo 6 los contratos que pretenda hacer valer en la evaluación de su propuesta, el objeto de los mismos; el número del clasificador de bienes y servicios; su cuantía; demás información que se encuentre en el Anexo 6.</w:t>
      </w:r>
    </w:p>
    <w:p w:rsidR="009E1B51" w:rsidRPr="003D7D3C" w:rsidRDefault="009E1B51">
      <w:pPr>
        <w:widowControl w:val="0"/>
        <w:autoSpaceDE w:val="0"/>
        <w:autoSpaceDN w:val="0"/>
        <w:adjustRightInd w:val="0"/>
        <w:spacing w:after="0" w:line="326"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7" w:lineRule="auto"/>
        <w:jc w:val="both"/>
        <w:rPr>
          <w:rFonts w:ascii="Times New Roman" w:hAnsi="Times New Roman" w:cs="Times New Roman"/>
          <w:sz w:val="24"/>
          <w:szCs w:val="24"/>
        </w:rPr>
      </w:pPr>
      <w:r w:rsidRPr="003D7D3C">
        <w:rPr>
          <w:rFonts w:ascii="Arial" w:hAnsi="Arial" w:cs="Arial"/>
          <w:sz w:val="20"/>
          <w:szCs w:val="20"/>
        </w:rPr>
        <w:t>A esta evaluación se le asigna un máximo de [Insertar el puntaje máximo que se puede alcanzar mediante el análisis de este criterio de evaluación] puntos.</w:t>
      </w:r>
    </w:p>
    <w:p w:rsidR="009E1B51" w:rsidRPr="003D7D3C" w:rsidRDefault="009E1B51">
      <w:pPr>
        <w:widowControl w:val="0"/>
        <w:autoSpaceDE w:val="0"/>
        <w:autoSpaceDN w:val="0"/>
        <w:adjustRightInd w:val="0"/>
        <w:spacing w:after="0" w:line="282"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rPr>
          <w:rFonts w:ascii="Times New Roman" w:hAnsi="Times New Roman" w:cs="Times New Roman"/>
          <w:sz w:val="24"/>
          <w:szCs w:val="24"/>
        </w:rPr>
      </w:pPr>
      <w:r w:rsidRPr="003D7D3C">
        <w:rPr>
          <w:rFonts w:ascii="Arial" w:hAnsi="Arial" w:cs="Arial"/>
          <w:sz w:val="20"/>
          <w:szCs w:val="20"/>
        </w:rPr>
        <w:t>La puntuación se asigna de acuerdo con las siguientes tablas:</w:t>
      </w:r>
    </w:p>
    <w:p w:rsidR="009E1B51" w:rsidRPr="003D7D3C" w:rsidRDefault="009E1B51">
      <w:pPr>
        <w:widowControl w:val="0"/>
        <w:autoSpaceDE w:val="0"/>
        <w:autoSpaceDN w:val="0"/>
        <w:adjustRightInd w:val="0"/>
        <w:spacing w:after="0" w:line="277"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2500"/>
        <w:rPr>
          <w:rFonts w:ascii="Times New Roman" w:hAnsi="Times New Roman" w:cs="Times New Roman"/>
          <w:sz w:val="24"/>
          <w:szCs w:val="24"/>
        </w:rPr>
      </w:pPr>
      <w:r w:rsidRPr="003D7D3C">
        <w:rPr>
          <w:rFonts w:ascii="Arial" w:hAnsi="Arial" w:cs="Arial"/>
          <w:b/>
          <w:bCs/>
          <w:sz w:val="16"/>
          <w:szCs w:val="16"/>
        </w:rPr>
        <w:t>Tabla 9 - Puntaje por criterios de evaluación - Experiencia</w:t>
      </w:r>
    </w:p>
    <w:p w:rsidR="009E1B51" w:rsidRPr="003D7D3C" w:rsidRDefault="009E1B51">
      <w:pPr>
        <w:widowControl w:val="0"/>
        <w:autoSpaceDE w:val="0"/>
        <w:autoSpaceDN w:val="0"/>
        <w:adjustRightInd w:val="0"/>
        <w:spacing w:after="0" w:line="30" w:lineRule="exact"/>
        <w:rPr>
          <w:rFonts w:ascii="Times New Roman" w:hAnsi="Times New Roman" w:cs="Times New Roman"/>
          <w:sz w:val="24"/>
          <w:szCs w:val="24"/>
        </w:rPr>
      </w:pPr>
    </w:p>
    <w:tbl>
      <w:tblPr>
        <w:tblW w:w="0" w:type="auto"/>
        <w:tblInd w:w="290" w:type="dxa"/>
        <w:tblLayout w:type="fixed"/>
        <w:tblCellMar>
          <w:left w:w="0" w:type="dxa"/>
          <w:right w:w="0" w:type="dxa"/>
        </w:tblCellMar>
        <w:tblLook w:val="0000" w:firstRow="0" w:lastRow="0" w:firstColumn="0" w:lastColumn="0" w:noHBand="0" w:noVBand="0"/>
      </w:tblPr>
      <w:tblGrid>
        <w:gridCol w:w="4120"/>
        <w:gridCol w:w="4540"/>
      </w:tblGrid>
      <w:tr w:rsidR="009E1B51" w:rsidRPr="003D7D3C">
        <w:trPr>
          <w:trHeight w:val="190"/>
        </w:trPr>
        <w:tc>
          <w:tcPr>
            <w:tcW w:w="4120" w:type="dxa"/>
            <w:tcBorders>
              <w:top w:val="single" w:sz="8" w:space="0" w:color="4E4D4D"/>
              <w:left w:val="single" w:sz="8" w:space="0" w:color="4E4D4D"/>
              <w:bottom w:val="single" w:sz="8" w:space="0" w:color="4E4D4D"/>
              <w:right w:val="single" w:sz="8" w:space="0" w:color="4E4D4D"/>
            </w:tcBorders>
            <w:shd w:val="clear" w:color="auto" w:fill="554F4F"/>
            <w:vAlign w:val="bottom"/>
          </w:tcPr>
          <w:p w:rsidR="009E1B51" w:rsidRPr="003D7D3C" w:rsidRDefault="003510CD">
            <w:pPr>
              <w:widowControl w:val="0"/>
              <w:autoSpaceDE w:val="0"/>
              <w:autoSpaceDN w:val="0"/>
              <w:adjustRightInd w:val="0"/>
              <w:spacing w:after="0" w:line="240" w:lineRule="auto"/>
              <w:ind w:left="1080"/>
              <w:rPr>
                <w:rFonts w:ascii="Times New Roman" w:hAnsi="Times New Roman" w:cs="Times New Roman"/>
                <w:sz w:val="24"/>
                <w:szCs w:val="24"/>
              </w:rPr>
            </w:pPr>
            <w:r w:rsidRPr="003D7D3C">
              <w:rPr>
                <w:rFonts w:ascii="Arial" w:hAnsi="Arial" w:cs="Arial"/>
                <w:b/>
                <w:bCs/>
                <w:sz w:val="16"/>
                <w:szCs w:val="16"/>
              </w:rPr>
              <w:t>Cuantía de la experiencia</w:t>
            </w:r>
          </w:p>
        </w:tc>
        <w:tc>
          <w:tcPr>
            <w:tcW w:w="4540" w:type="dxa"/>
            <w:tcBorders>
              <w:top w:val="single" w:sz="8" w:space="0" w:color="4E4D4D"/>
              <w:left w:val="nil"/>
              <w:bottom w:val="single" w:sz="8" w:space="0" w:color="4E4D4D"/>
              <w:right w:val="single" w:sz="8" w:space="0" w:color="4E4D4D"/>
            </w:tcBorders>
            <w:shd w:val="clear" w:color="auto" w:fill="554F4F"/>
            <w:vAlign w:val="bottom"/>
          </w:tcPr>
          <w:p w:rsidR="009E1B51" w:rsidRPr="003D7D3C" w:rsidRDefault="003510CD">
            <w:pPr>
              <w:widowControl w:val="0"/>
              <w:autoSpaceDE w:val="0"/>
              <w:autoSpaceDN w:val="0"/>
              <w:adjustRightInd w:val="0"/>
              <w:spacing w:after="0" w:line="240" w:lineRule="auto"/>
              <w:ind w:left="1960"/>
              <w:rPr>
                <w:rFonts w:ascii="Times New Roman" w:hAnsi="Times New Roman" w:cs="Times New Roman"/>
                <w:sz w:val="24"/>
                <w:szCs w:val="24"/>
              </w:rPr>
            </w:pPr>
            <w:r w:rsidRPr="003D7D3C">
              <w:rPr>
                <w:rFonts w:ascii="Arial" w:hAnsi="Arial" w:cs="Arial"/>
                <w:b/>
                <w:bCs/>
                <w:sz w:val="16"/>
                <w:szCs w:val="16"/>
              </w:rPr>
              <w:t>Puntaje</w:t>
            </w:r>
          </w:p>
        </w:tc>
      </w:tr>
      <w:tr w:rsidR="009E1B51" w:rsidRPr="003D7D3C">
        <w:trPr>
          <w:trHeight w:val="172"/>
        </w:trPr>
        <w:tc>
          <w:tcPr>
            <w:tcW w:w="4120" w:type="dxa"/>
            <w:tcBorders>
              <w:top w:val="nil"/>
              <w:left w:val="single" w:sz="8" w:space="0" w:color="4E4D4D"/>
              <w:bottom w:val="nil"/>
              <w:right w:val="single" w:sz="8" w:space="0" w:color="4E4D4D"/>
            </w:tcBorders>
            <w:vAlign w:val="bottom"/>
          </w:tcPr>
          <w:p w:rsidR="009E1B51" w:rsidRPr="0033131D" w:rsidRDefault="003510CD">
            <w:pPr>
              <w:widowControl w:val="0"/>
              <w:autoSpaceDE w:val="0"/>
              <w:autoSpaceDN w:val="0"/>
              <w:adjustRightInd w:val="0"/>
              <w:spacing w:after="0" w:line="172" w:lineRule="exact"/>
              <w:ind w:left="12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[Incluir rangos necesarios].</w:t>
            </w:r>
          </w:p>
        </w:tc>
        <w:tc>
          <w:tcPr>
            <w:tcW w:w="4540" w:type="dxa"/>
            <w:tcBorders>
              <w:top w:val="nil"/>
              <w:left w:val="nil"/>
              <w:bottom w:val="nil"/>
              <w:right w:val="single" w:sz="8" w:space="0" w:color="4E4D4D"/>
            </w:tcBorders>
            <w:vAlign w:val="bottom"/>
          </w:tcPr>
          <w:p w:rsidR="009E1B51" w:rsidRPr="0033131D" w:rsidRDefault="003510CD">
            <w:pPr>
              <w:widowControl w:val="0"/>
              <w:autoSpaceDE w:val="0"/>
              <w:autoSpaceDN w:val="0"/>
              <w:adjustRightInd w:val="0"/>
              <w:spacing w:after="0" w:line="172" w:lineRule="exact"/>
              <w:ind w:left="8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[El puntaje a otorgar puede ser determinado en una escala</w:t>
            </w:r>
          </w:p>
        </w:tc>
      </w:tr>
      <w:tr w:rsidR="009E1B51" w:rsidRPr="003D7D3C">
        <w:trPr>
          <w:trHeight w:val="182"/>
        </w:trPr>
        <w:tc>
          <w:tcPr>
            <w:tcW w:w="4120" w:type="dxa"/>
            <w:tcBorders>
              <w:top w:val="nil"/>
              <w:left w:val="single" w:sz="8" w:space="0" w:color="4E4D4D"/>
              <w:bottom w:val="nil"/>
              <w:right w:val="single" w:sz="8" w:space="0" w:color="4E4D4D"/>
            </w:tcBorders>
            <w:vAlign w:val="bottom"/>
          </w:tcPr>
          <w:p w:rsidR="009E1B51" w:rsidRPr="0033131D" w:rsidRDefault="009E1B51">
            <w:pPr>
              <w:widowControl w:val="0"/>
              <w:autoSpaceDE w:val="0"/>
              <w:autoSpaceDN w:val="0"/>
              <w:adjustRightInd w:val="0"/>
              <w:spacing w:after="0" w:line="240" w:lineRule="auto"/>
              <w:rPr>
                <w:rFonts w:ascii="Times New Roman" w:hAnsi="Times New Roman" w:cs="Times New Roman"/>
                <w:color w:val="808080" w:themeColor="background1" w:themeShade="80"/>
                <w:sz w:val="15"/>
                <w:szCs w:val="15"/>
              </w:rPr>
            </w:pPr>
          </w:p>
        </w:tc>
        <w:tc>
          <w:tcPr>
            <w:tcW w:w="4540" w:type="dxa"/>
            <w:tcBorders>
              <w:top w:val="nil"/>
              <w:left w:val="nil"/>
              <w:bottom w:val="nil"/>
              <w:right w:val="single" w:sz="8" w:space="0" w:color="4E4D4D"/>
            </w:tcBorders>
            <w:vAlign w:val="bottom"/>
          </w:tcPr>
          <w:p w:rsidR="009E1B51" w:rsidRPr="0033131D" w:rsidRDefault="003510CD">
            <w:pPr>
              <w:widowControl w:val="0"/>
              <w:autoSpaceDE w:val="0"/>
              <w:autoSpaceDN w:val="0"/>
              <w:adjustRightInd w:val="0"/>
              <w:spacing w:after="0" w:line="182" w:lineRule="exact"/>
              <w:ind w:left="8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que  permita  puntuar  la  experiencia  en  función  de  unos</w:t>
            </w:r>
          </w:p>
        </w:tc>
      </w:tr>
      <w:tr w:rsidR="009E1B51" w:rsidRPr="003D7D3C">
        <w:trPr>
          <w:trHeight w:val="185"/>
        </w:trPr>
        <w:tc>
          <w:tcPr>
            <w:tcW w:w="4120" w:type="dxa"/>
            <w:tcBorders>
              <w:top w:val="nil"/>
              <w:left w:val="single" w:sz="8" w:space="0" w:color="4E4D4D"/>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4540" w:type="dxa"/>
            <w:tcBorders>
              <w:top w:val="nil"/>
              <w:left w:val="nil"/>
              <w:bottom w:val="nil"/>
              <w:right w:val="single" w:sz="8" w:space="0" w:color="4E4D4D"/>
            </w:tcBorders>
            <w:vAlign w:val="bottom"/>
          </w:tcPr>
          <w:p w:rsidR="009E1B51" w:rsidRPr="0033131D" w:rsidRDefault="003510CD">
            <w:pPr>
              <w:widowControl w:val="0"/>
              <w:autoSpaceDE w:val="0"/>
              <w:autoSpaceDN w:val="0"/>
              <w:adjustRightInd w:val="0"/>
              <w:spacing w:after="0" w:line="240" w:lineRule="auto"/>
              <w:ind w:left="8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rangos de experiencia previstos en la primer columna; o, por</w:t>
            </w:r>
          </w:p>
        </w:tc>
      </w:tr>
      <w:tr w:rsidR="009E1B51" w:rsidRPr="003D7D3C">
        <w:trPr>
          <w:trHeight w:val="185"/>
        </w:trPr>
        <w:tc>
          <w:tcPr>
            <w:tcW w:w="4120" w:type="dxa"/>
            <w:tcBorders>
              <w:top w:val="nil"/>
              <w:left w:val="single" w:sz="8" w:space="0" w:color="4E4D4D"/>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4540" w:type="dxa"/>
            <w:tcBorders>
              <w:top w:val="nil"/>
              <w:left w:val="nil"/>
              <w:bottom w:val="nil"/>
              <w:right w:val="single" w:sz="8" w:space="0" w:color="4E4D4D"/>
            </w:tcBorders>
            <w:vAlign w:val="bottom"/>
          </w:tcPr>
          <w:p w:rsidR="009E1B51" w:rsidRPr="0033131D" w:rsidRDefault="003510CD">
            <w:pPr>
              <w:widowControl w:val="0"/>
              <w:autoSpaceDE w:val="0"/>
              <w:autoSpaceDN w:val="0"/>
              <w:adjustRightInd w:val="0"/>
              <w:spacing w:after="0" w:line="240" w:lineRule="auto"/>
              <w:ind w:left="8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el contrario, definir que el que más experiencia certifique,</w:t>
            </w:r>
          </w:p>
        </w:tc>
      </w:tr>
      <w:tr w:rsidR="009E1B51" w:rsidRPr="003D7D3C">
        <w:trPr>
          <w:trHeight w:val="182"/>
        </w:trPr>
        <w:tc>
          <w:tcPr>
            <w:tcW w:w="4120" w:type="dxa"/>
            <w:tcBorders>
              <w:top w:val="nil"/>
              <w:left w:val="single" w:sz="8" w:space="0" w:color="4E4D4D"/>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4540" w:type="dxa"/>
            <w:tcBorders>
              <w:top w:val="nil"/>
              <w:left w:val="nil"/>
              <w:bottom w:val="nil"/>
              <w:right w:val="single" w:sz="8" w:space="0" w:color="4E4D4D"/>
            </w:tcBorders>
            <w:vAlign w:val="bottom"/>
          </w:tcPr>
          <w:p w:rsidR="009E1B51" w:rsidRPr="0033131D" w:rsidRDefault="003510CD">
            <w:pPr>
              <w:widowControl w:val="0"/>
              <w:autoSpaceDE w:val="0"/>
              <w:autoSpaceDN w:val="0"/>
              <w:adjustRightInd w:val="0"/>
              <w:spacing w:after="0" w:line="182" w:lineRule="exact"/>
              <w:ind w:left="8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obtendrá más puntos, y el puntaje de los demás oferentes</w:t>
            </w:r>
          </w:p>
        </w:tc>
      </w:tr>
      <w:tr w:rsidR="009E1B51" w:rsidRPr="003D7D3C">
        <w:trPr>
          <w:trHeight w:val="188"/>
        </w:trPr>
        <w:tc>
          <w:tcPr>
            <w:tcW w:w="4120" w:type="dxa"/>
            <w:tcBorders>
              <w:top w:val="nil"/>
              <w:left w:val="single" w:sz="8" w:space="0" w:color="4E4D4D"/>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4540" w:type="dxa"/>
            <w:tcBorders>
              <w:top w:val="nil"/>
              <w:left w:val="nil"/>
              <w:bottom w:val="single" w:sz="8" w:space="0" w:color="4E4D4D"/>
              <w:right w:val="single" w:sz="8" w:space="0" w:color="4E4D4D"/>
            </w:tcBorders>
            <w:vAlign w:val="bottom"/>
          </w:tcPr>
          <w:p w:rsidR="009E1B51" w:rsidRPr="0033131D" w:rsidRDefault="003510CD">
            <w:pPr>
              <w:widowControl w:val="0"/>
              <w:autoSpaceDE w:val="0"/>
              <w:autoSpaceDN w:val="0"/>
              <w:adjustRightInd w:val="0"/>
              <w:spacing w:after="0" w:line="240" w:lineRule="auto"/>
              <w:ind w:left="8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será asignado de forma proporcional]</w:t>
            </w:r>
          </w:p>
        </w:tc>
      </w:tr>
      <w:tr w:rsidR="009E1B51" w:rsidRPr="003D7D3C">
        <w:trPr>
          <w:trHeight w:val="175"/>
        </w:trPr>
        <w:tc>
          <w:tcPr>
            <w:tcW w:w="4120" w:type="dxa"/>
            <w:tcBorders>
              <w:top w:val="nil"/>
              <w:left w:val="single" w:sz="8" w:space="0" w:color="4E4D4D"/>
              <w:bottom w:val="single" w:sz="8" w:space="0" w:color="4E4D4D"/>
              <w:right w:val="single" w:sz="8" w:space="0" w:color="4E4D4D"/>
            </w:tcBorders>
            <w:vAlign w:val="bottom"/>
          </w:tcPr>
          <w:p w:rsidR="009E1B51" w:rsidRPr="003D7D3C" w:rsidRDefault="003510CD">
            <w:pPr>
              <w:widowControl w:val="0"/>
              <w:autoSpaceDE w:val="0"/>
              <w:autoSpaceDN w:val="0"/>
              <w:adjustRightInd w:val="0"/>
              <w:spacing w:after="0" w:line="171" w:lineRule="exact"/>
              <w:ind w:left="120"/>
              <w:rPr>
                <w:rFonts w:ascii="Times New Roman" w:hAnsi="Times New Roman" w:cs="Times New Roman"/>
                <w:sz w:val="24"/>
                <w:szCs w:val="24"/>
              </w:rPr>
            </w:pPr>
            <w:r w:rsidRPr="0033131D">
              <w:rPr>
                <w:rFonts w:ascii="Arial" w:hAnsi="Arial" w:cs="Arial"/>
                <w:color w:val="808080" w:themeColor="background1" w:themeShade="80"/>
                <w:sz w:val="16"/>
                <w:szCs w:val="16"/>
              </w:rPr>
              <w:t>[Incluir rangos adicionales si es necesario.]</w:t>
            </w:r>
          </w:p>
        </w:tc>
        <w:tc>
          <w:tcPr>
            <w:tcW w:w="4540" w:type="dxa"/>
            <w:tcBorders>
              <w:top w:val="nil"/>
              <w:left w:val="nil"/>
              <w:bottom w:val="single" w:sz="8" w:space="0" w:color="4E4D4D"/>
              <w:right w:val="single" w:sz="8" w:space="0" w:color="4E4D4D"/>
            </w:tcBorders>
            <w:vAlign w:val="bottom"/>
          </w:tcPr>
          <w:p w:rsidR="009E1B51" w:rsidRPr="003D7D3C" w:rsidRDefault="003510CD">
            <w:pPr>
              <w:widowControl w:val="0"/>
              <w:autoSpaceDE w:val="0"/>
              <w:autoSpaceDN w:val="0"/>
              <w:adjustRightInd w:val="0"/>
              <w:spacing w:after="0" w:line="174" w:lineRule="exact"/>
              <w:ind w:left="80"/>
              <w:rPr>
                <w:rFonts w:ascii="Times New Roman" w:hAnsi="Times New Roman" w:cs="Times New Roman"/>
                <w:sz w:val="24"/>
                <w:szCs w:val="24"/>
              </w:rPr>
            </w:pPr>
            <w:r w:rsidRPr="0033131D">
              <w:rPr>
                <w:rFonts w:ascii="Arial" w:hAnsi="Arial" w:cs="Arial"/>
                <w:color w:val="808080" w:themeColor="background1" w:themeShade="80"/>
                <w:sz w:val="16"/>
                <w:szCs w:val="16"/>
              </w:rPr>
              <w:t>[puntaje]</w:t>
            </w:r>
            <w:r w:rsidRPr="0033131D">
              <w:rPr>
                <w:rFonts w:ascii="Arial" w:hAnsi="Arial" w:cs="Arial"/>
                <w:color w:val="808080" w:themeColor="background1" w:themeShade="80"/>
                <w:sz w:val="20"/>
                <w:szCs w:val="20"/>
                <w:vertAlign w:val="superscript"/>
              </w:rPr>
              <w:t>16</w:t>
            </w:r>
          </w:p>
        </w:tc>
      </w:tr>
    </w:tbl>
    <w:p w:rsidR="009E1B51" w:rsidRPr="003D7D3C" w:rsidRDefault="009E1B51">
      <w:pPr>
        <w:widowControl w:val="0"/>
        <w:autoSpaceDE w:val="0"/>
        <w:autoSpaceDN w:val="0"/>
        <w:adjustRightInd w:val="0"/>
        <w:spacing w:after="0" w:line="223"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140"/>
        <w:rPr>
          <w:rFonts w:ascii="Times New Roman" w:hAnsi="Times New Roman" w:cs="Times New Roman"/>
          <w:sz w:val="24"/>
          <w:szCs w:val="24"/>
        </w:rPr>
      </w:pPr>
      <w:r w:rsidRPr="003D7D3C">
        <w:rPr>
          <w:rFonts w:ascii="Arial" w:hAnsi="Arial" w:cs="Arial"/>
          <w:b/>
          <w:bCs/>
          <w:sz w:val="20"/>
          <w:szCs w:val="20"/>
        </w:rPr>
        <w:t>B.  Experiencia del equipo de trabajo</w:t>
      </w:r>
    </w:p>
    <w:p w:rsidR="009E1B51" w:rsidRPr="003D7D3C" w:rsidRDefault="009E1B51">
      <w:pPr>
        <w:widowControl w:val="0"/>
        <w:autoSpaceDE w:val="0"/>
        <w:autoSpaceDN w:val="0"/>
        <w:adjustRightInd w:val="0"/>
        <w:spacing w:after="0" w:line="362"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5" w:lineRule="auto"/>
        <w:jc w:val="both"/>
        <w:rPr>
          <w:rFonts w:ascii="Times New Roman" w:hAnsi="Times New Roman" w:cs="Times New Roman"/>
          <w:sz w:val="24"/>
          <w:szCs w:val="24"/>
        </w:rPr>
      </w:pPr>
      <w:r w:rsidRPr="003D7D3C">
        <w:rPr>
          <w:rFonts w:ascii="Arial" w:hAnsi="Arial" w:cs="Arial"/>
          <w:sz w:val="20"/>
          <w:szCs w:val="20"/>
        </w:rPr>
        <w:t xml:space="preserve">La experiencia del equipo de trabajo, se evalúa para los integrantes del equipo de trabajo referenciados a continuación de acuerdo con la participación de éste en proyectos donde se hayan prestado servicios de </w:t>
      </w:r>
      <w:r w:rsidR="008A5777">
        <w:rPr>
          <w:rFonts w:ascii="Arial" w:hAnsi="Arial" w:cs="Arial"/>
          <w:sz w:val="20"/>
          <w:szCs w:val="20"/>
        </w:rPr>
        <w:t>consultoría</w:t>
      </w:r>
      <w:r w:rsidRPr="003D7D3C">
        <w:rPr>
          <w:rFonts w:ascii="Arial" w:hAnsi="Arial" w:cs="Arial"/>
          <w:sz w:val="20"/>
          <w:szCs w:val="20"/>
        </w:rPr>
        <w:t xml:space="preserve"> a contratos relacionados con el objeto del Contrato de </w:t>
      </w:r>
      <w:r w:rsidR="008A5777">
        <w:rPr>
          <w:rFonts w:ascii="Arial" w:hAnsi="Arial" w:cs="Arial"/>
          <w:sz w:val="20"/>
          <w:szCs w:val="20"/>
        </w:rPr>
        <w:t>consultoría</w:t>
      </w:r>
    </w:p>
    <w:p w:rsidR="009E1B51" w:rsidRPr="003D7D3C" w:rsidRDefault="009E1B51">
      <w:pPr>
        <w:widowControl w:val="0"/>
        <w:autoSpaceDE w:val="0"/>
        <w:autoSpaceDN w:val="0"/>
        <w:adjustRightInd w:val="0"/>
        <w:spacing w:after="0" w:line="323"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7" w:lineRule="auto"/>
        <w:jc w:val="both"/>
        <w:rPr>
          <w:rFonts w:ascii="Times New Roman" w:hAnsi="Times New Roman" w:cs="Times New Roman"/>
          <w:sz w:val="24"/>
          <w:szCs w:val="24"/>
        </w:rPr>
      </w:pPr>
      <w:r w:rsidRPr="003D7D3C">
        <w:rPr>
          <w:rFonts w:ascii="Arial" w:hAnsi="Arial" w:cs="Arial"/>
          <w:sz w:val="20"/>
          <w:szCs w:val="20"/>
        </w:rPr>
        <w:t>El proponente debe relacionar en los certificados de la experiencia del equipo de trabajo la información que se encuentra en el Anexo 6.</w:t>
      </w:r>
    </w:p>
    <w:p w:rsidR="009E1B51" w:rsidRPr="003D7D3C" w:rsidRDefault="009E1B51">
      <w:pPr>
        <w:widowControl w:val="0"/>
        <w:autoSpaceDE w:val="0"/>
        <w:autoSpaceDN w:val="0"/>
        <w:adjustRightInd w:val="0"/>
        <w:spacing w:after="0" w:line="326"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5" w:lineRule="auto"/>
        <w:jc w:val="both"/>
        <w:rPr>
          <w:rFonts w:ascii="Times New Roman" w:hAnsi="Times New Roman" w:cs="Times New Roman"/>
          <w:sz w:val="24"/>
          <w:szCs w:val="24"/>
        </w:rPr>
      </w:pPr>
      <w:r w:rsidRPr="003D7D3C">
        <w:rPr>
          <w:rFonts w:ascii="Arial" w:hAnsi="Arial" w:cs="Arial"/>
          <w:sz w:val="20"/>
          <w:szCs w:val="20"/>
        </w:rPr>
        <w:t xml:space="preserve">A esta evaluación se le asigna un máximo de </w:t>
      </w:r>
      <w:r w:rsidRPr="0033131D">
        <w:rPr>
          <w:rFonts w:ascii="Arial" w:hAnsi="Arial" w:cs="Arial"/>
          <w:color w:val="808080" w:themeColor="background1" w:themeShade="80"/>
          <w:sz w:val="20"/>
          <w:szCs w:val="20"/>
        </w:rPr>
        <w:t>[Insertar el puntaje máximo que se puede alcanzar mediante el análisis de este criterio de evaluación]</w:t>
      </w:r>
      <w:r w:rsidRPr="003D7D3C">
        <w:rPr>
          <w:rFonts w:ascii="Arial" w:hAnsi="Arial" w:cs="Arial"/>
          <w:sz w:val="20"/>
          <w:szCs w:val="20"/>
        </w:rPr>
        <w:t xml:space="preserve"> puntos.</w:t>
      </w:r>
    </w:p>
    <w:p w:rsidR="009E1B51" w:rsidRPr="003D7D3C" w:rsidRDefault="009E1B51">
      <w:pPr>
        <w:widowControl w:val="0"/>
        <w:autoSpaceDE w:val="0"/>
        <w:autoSpaceDN w:val="0"/>
        <w:adjustRightInd w:val="0"/>
        <w:spacing w:after="0" w:line="353"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4" w:lineRule="auto"/>
        <w:jc w:val="both"/>
        <w:rPr>
          <w:rFonts w:ascii="Times New Roman" w:hAnsi="Times New Roman" w:cs="Times New Roman"/>
          <w:sz w:val="24"/>
          <w:szCs w:val="24"/>
        </w:rPr>
      </w:pPr>
      <w:r w:rsidRPr="003D7D3C">
        <w:rPr>
          <w:rFonts w:ascii="Arial" w:hAnsi="Arial" w:cs="Arial"/>
          <w:sz w:val="20"/>
          <w:szCs w:val="20"/>
          <w:vertAlign w:val="superscript"/>
        </w:rPr>
        <w:t>16</w:t>
      </w:r>
      <w:r w:rsidRPr="003D7D3C">
        <w:rPr>
          <w:rFonts w:ascii="Arial" w:hAnsi="Arial" w:cs="Arial"/>
          <w:sz w:val="16"/>
          <w:szCs w:val="16"/>
        </w:rPr>
        <w:t xml:space="preserve"> En todo caso no olvidar que los puntos a asignar no deben superar el total de los puntos asignados a la Experiencia del proponente</w:t>
      </w:r>
    </w:p>
    <w:p w:rsidR="009E1B51" w:rsidRPr="003D7D3C" w:rsidRDefault="009E1B51">
      <w:pPr>
        <w:widowControl w:val="0"/>
        <w:autoSpaceDE w:val="0"/>
        <w:autoSpaceDN w:val="0"/>
        <w:adjustRightInd w:val="0"/>
        <w:spacing w:after="0" w:line="165"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bookmarkStart w:id="11" w:name="page23"/>
      <w:bookmarkEnd w:id="11"/>
      <w:r w:rsidRPr="003D7D3C">
        <w:rPr>
          <w:rFonts w:ascii="Arial" w:hAnsi="Arial" w:cs="Arial"/>
          <w:sz w:val="20"/>
          <w:szCs w:val="20"/>
        </w:rPr>
        <w:t>La puntuación total para la experiencia del equipo de trabajo se asigna de acuerdo con la siguiente tabla:</w:t>
      </w:r>
    </w:p>
    <w:p w:rsidR="009E1B51" w:rsidRPr="003D7D3C" w:rsidRDefault="009E1B51">
      <w:pPr>
        <w:widowControl w:val="0"/>
        <w:autoSpaceDE w:val="0"/>
        <w:autoSpaceDN w:val="0"/>
        <w:adjustRightInd w:val="0"/>
        <w:spacing w:after="0" w:line="277"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1761"/>
        <w:rPr>
          <w:rFonts w:ascii="Times New Roman" w:hAnsi="Times New Roman" w:cs="Times New Roman"/>
          <w:sz w:val="24"/>
          <w:szCs w:val="24"/>
        </w:rPr>
      </w:pPr>
      <w:r w:rsidRPr="003D7D3C">
        <w:rPr>
          <w:rFonts w:ascii="Arial" w:hAnsi="Arial" w:cs="Arial"/>
          <w:b/>
          <w:bCs/>
          <w:sz w:val="16"/>
          <w:szCs w:val="16"/>
        </w:rPr>
        <w:t>Tabla 10 - Puntaje por criterios de evaluación – Experiencia equipo de trabajo</w:t>
      </w:r>
    </w:p>
    <w:p w:rsidR="009E1B51" w:rsidRPr="003D7D3C" w:rsidRDefault="009E1B51">
      <w:pPr>
        <w:widowControl w:val="0"/>
        <w:autoSpaceDE w:val="0"/>
        <w:autoSpaceDN w:val="0"/>
        <w:adjustRightInd w:val="0"/>
        <w:spacing w:after="0" w:line="30" w:lineRule="exact"/>
        <w:rPr>
          <w:rFonts w:ascii="Times New Roman" w:hAnsi="Times New Roman" w:cs="Times New Roman"/>
          <w:sz w:val="24"/>
          <w:szCs w:val="24"/>
        </w:rPr>
      </w:pPr>
    </w:p>
    <w:tbl>
      <w:tblPr>
        <w:tblW w:w="0" w:type="auto"/>
        <w:tblInd w:w="291" w:type="dxa"/>
        <w:tblLayout w:type="fixed"/>
        <w:tblCellMar>
          <w:left w:w="0" w:type="dxa"/>
          <w:right w:w="0" w:type="dxa"/>
        </w:tblCellMar>
        <w:tblLook w:val="0000" w:firstRow="0" w:lastRow="0" w:firstColumn="0" w:lastColumn="0" w:noHBand="0" w:noVBand="0"/>
      </w:tblPr>
      <w:tblGrid>
        <w:gridCol w:w="4120"/>
        <w:gridCol w:w="4540"/>
      </w:tblGrid>
      <w:tr w:rsidR="009E1B51" w:rsidRPr="003D7D3C">
        <w:trPr>
          <w:trHeight w:val="189"/>
        </w:trPr>
        <w:tc>
          <w:tcPr>
            <w:tcW w:w="4120" w:type="dxa"/>
            <w:tcBorders>
              <w:top w:val="single" w:sz="8" w:space="0" w:color="4E4D4D"/>
              <w:left w:val="single" w:sz="8" w:space="0" w:color="4E4D4D"/>
              <w:bottom w:val="single" w:sz="8" w:space="0" w:color="4E4D4D"/>
              <w:right w:val="single" w:sz="8" w:space="0" w:color="4E4D4D"/>
            </w:tcBorders>
            <w:shd w:val="clear" w:color="auto" w:fill="554F4F"/>
            <w:vAlign w:val="bottom"/>
          </w:tcPr>
          <w:p w:rsidR="009E1B51" w:rsidRPr="003D7D3C" w:rsidRDefault="003510CD">
            <w:pPr>
              <w:widowControl w:val="0"/>
              <w:autoSpaceDE w:val="0"/>
              <w:autoSpaceDN w:val="0"/>
              <w:adjustRightInd w:val="0"/>
              <w:spacing w:after="0" w:line="240" w:lineRule="auto"/>
              <w:ind w:left="980"/>
              <w:rPr>
                <w:rFonts w:ascii="Times New Roman" w:hAnsi="Times New Roman" w:cs="Times New Roman"/>
                <w:sz w:val="24"/>
                <w:szCs w:val="24"/>
              </w:rPr>
            </w:pPr>
            <w:r w:rsidRPr="003D7D3C">
              <w:rPr>
                <w:rFonts w:ascii="Arial" w:hAnsi="Arial" w:cs="Arial"/>
                <w:b/>
                <w:bCs/>
                <w:sz w:val="16"/>
                <w:szCs w:val="16"/>
              </w:rPr>
              <w:t>Integrante equipo de trabajo</w:t>
            </w:r>
          </w:p>
        </w:tc>
        <w:tc>
          <w:tcPr>
            <w:tcW w:w="4540" w:type="dxa"/>
            <w:tcBorders>
              <w:top w:val="single" w:sz="8" w:space="0" w:color="4E4D4D"/>
              <w:left w:val="nil"/>
              <w:bottom w:val="single" w:sz="8" w:space="0" w:color="4E4D4D"/>
              <w:right w:val="single" w:sz="8" w:space="0" w:color="4E4D4D"/>
            </w:tcBorders>
            <w:shd w:val="clear" w:color="auto" w:fill="554F4F"/>
            <w:vAlign w:val="bottom"/>
          </w:tcPr>
          <w:p w:rsidR="009E1B51" w:rsidRPr="003D7D3C" w:rsidRDefault="003510CD">
            <w:pPr>
              <w:widowControl w:val="0"/>
              <w:autoSpaceDE w:val="0"/>
              <w:autoSpaceDN w:val="0"/>
              <w:adjustRightInd w:val="0"/>
              <w:spacing w:after="0" w:line="240" w:lineRule="auto"/>
              <w:ind w:left="1960"/>
              <w:rPr>
                <w:rFonts w:ascii="Times New Roman" w:hAnsi="Times New Roman" w:cs="Times New Roman"/>
                <w:sz w:val="24"/>
                <w:szCs w:val="24"/>
              </w:rPr>
            </w:pPr>
            <w:r w:rsidRPr="003D7D3C">
              <w:rPr>
                <w:rFonts w:ascii="Arial" w:hAnsi="Arial" w:cs="Arial"/>
                <w:b/>
                <w:bCs/>
                <w:sz w:val="16"/>
                <w:szCs w:val="16"/>
              </w:rPr>
              <w:t>Puntaje</w:t>
            </w:r>
          </w:p>
        </w:tc>
      </w:tr>
      <w:tr w:rsidR="009E1B51" w:rsidRPr="003D7D3C">
        <w:trPr>
          <w:trHeight w:val="187"/>
        </w:trPr>
        <w:tc>
          <w:tcPr>
            <w:tcW w:w="4120" w:type="dxa"/>
            <w:tcBorders>
              <w:top w:val="nil"/>
              <w:left w:val="single" w:sz="8" w:space="0" w:color="4E4D4D"/>
              <w:bottom w:val="nil"/>
              <w:right w:val="single" w:sz="8" w:space="0" w:color="4E4D4D"/>
            </w:tcBorders>
            <w:vAlign w:val="bottom"/>
          </w:tcPr>
          <w:p w:rsidR="009E1B51" w:rsidRPr="0033131D" w:rsidRDefault="003510CD">
            <w:pPr>
              <w:widowControl w:val="0"/>
              <w:autoSpaceDE w:val="0"/>
              <w:autoSpaceDN w:val="0"/>
              <w:adjustRightInd w:val="0"/>
              <w:spacing w:after="0" w:line="173" w:lineRule="exact"/>
              <w:ind w:left="12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[Integrante [identificación del integrante del equipo de</w:t>
            </w:r>
          </w:p>
        </w:tc>
        <w:tc>
          <w:tcPr>
            <w:tcW w:w="4540" w:type="dxa"/>
            <w:tcBorders>
              <w:top w:val="nil"/>
              <w:left w:val="nil"/>
              <w:bottom w:val="nil"/>
              <w:right w:val="single" w:sz="8" w:space="0" w:color="4E4D4D"/>
            </w:tcBorders>
            <w:vAlign w:val="bottom"/>
          </w:tcPr>
          <w:p w:rsidR="009E1B51" w:rsidRPr="0033131D" w:rsidRDefault="003510CD">
            <w:pPr>
              <w:widowControl w:val="0"/>
              <w:autoSpaceDE w:val="0"/>
              <w:autoSpaceDN w:val="0"/>
              <w:adjustRightInd w:val="0"/>
              <w:spacing w:after="0" w:line="186" w:lineRule="exact"/>
              <w:ind w:left="8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 xml:space="preserve">[puntaje total] </w:t>
            </w:r>
            <w:r w:rsidRPr="0033131D">
              <w:rPr>
                <w:rFonts w:ascii="Arial" w:hAnsi="Arial" w:cs="Arial"/>
                <w:color w:val="808080" w:themeColor="background1" w:themeShade="80"/>
                <w:sz w:val="20"/>
                <w:szCs w:val="20"/>
                <w:vertAlign w:val="superscript"/>
              </w:rPr>
              <w:t>17</w:t>
            </w:r>
          </w:p>
        </w:tc>
      </w:tr>
      <w:tr w:rsidR="009E1B51" w:rsidRPr="003D7D3C">
        <w:trPr>
          <w:trHeight w:val="172"/>
        </w:trPr>
        <w:tc>
          <w:tcPr>
            <w:tcW w:w="4120" w:type="dxa"/>
            <w:tcBorders>
              <w:top w:val="nil"/>
              <w:left w:val="single" w:sz="8" w:space="0" w:color="4E4D4D"/>
              <w:bottom w:val="single" w:sz="8" w:space="0" w:color="4E4D4D"/>
              <w:right w:val="single" w:sz="8" w:space="0" w:color="4E4D4D"/>
            </w:tcBorders>
            <w:vAlign w:val="bottom"/>
          </w:tcPr>
          <w:p w:rsidR="009E1B51" w:rsidRPr="0033131D" w:rsidRDefault="003510CD">
            <w:pPr>
              <w:widowControl w:val="0"/>
              <w:autoSpaceDE w:val="0"/>
              <w:autoSpaceDN w:val="0"/>
              <w:adjustRightInd w:val="0"/>
              <w:spacing w:after="0" w:line="169" w:lineRule="exact"/>
              <w:ind w:left="12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trabajo]]</w:t>
            </w:r>
          </w:p>
        </w:tc>
        <w:tc>
          <w:tcPr>
            <w:tcW w:w="4540" w:type="dxa"/>
            <w:tcBorders>
              <w:top w:val="nil"/>
              <w:left w:val="nil"/>
              <w:bottom w:val="single" w:sz="8" w:space="0" w:color="4E4D4D"/>
              <w:right w:val="single" w:sz="8" w:space="0" w:color="4E4D4D"/>
            </w:tcBorders>
            <w:vAlign w:val="bottom"/>
          </w:tcPr>
          <w:p w:rsidR="009E1B51" w:rsidRPr="0033131D" w:rsidRDefault="009E1B51">
            <w:pPr>
              <w:widowControl w:val="0"/>
              <w:autoSpaceDE w:val="0"/>
              <w:autoSpaceDN w:val="0"/>
              <w:adjustRightInd w:val="0"/>
              <w:spacing w:after="0" w:line="240" w:lineRule="auto"/>
              <w:rPr>
                <w:rFonts w:ascii="Times New Roman" w:hAnsi="Times New Roman" w:cs="Times New Roman"/>
                <w:color w:val="808080" w:themeColor="background1" w:themeShade="80"/>
                <w:sz w:val="14"/>
                <w:szCs w:val="14"/>
              </w:rPr>
            </w:pPr>
          </w:p>
        </w:tc>
      </w:tr>
      <w:tr w:rsidR="009E1B51" w:rsidRPr="003D7D3C">
        <w:trPr>
          <w:trHeight w:val="174"/>
        </w:trPr>
        <w:tc>
          <w:tcPr>
            <w:tcW w:w="4120" w:type="dxa"/>
            <w:tcBorders>
              <w:top w:val="nil"/>
              <w:left w:val="single" w:sz="8" w:space="0" w:color="4E4D4D"/>
              <w:bottom w:val="single" w:sz="8" w:space="0" w:color="4E4D4D"/>
              <w:right w:val="single" w:sz="8" w:space="0" w:color="4E4D4D"/>
            </w:tcBorders>
            <w:vAlign w:val="bottom"/>
          </w:tcPr>
          <w:p w:rsidR="009E1B51" w:rsidRPr="003D7D3C" w:rsidRDefault="003510CD">
            <w:pPr>
              <w:widowControl w:val="0"/>
              <w:autoSpaceDE w:val="0"/>
              <w:autoSpaceDN w:val="0"/>
              <w:adjustRightInd w:val="0"/>
              <w:spacing w:after="0" w:line="169" w:lineRule="exact"/>
              <w:ind w:left="120"/>
              <w:rPr>
                <w:rFonts w:ascii="Times New Roman" w:hAnsi="Times New Roman" w:cs="Times New Roman"/>
                <w:sz w:val="24"/>
                <w:szCs w:val="24"/>
              </w:rPr>
            </w:pPr>
            <w:r w:rsidRPr="003D7D3C">
              <w:rPr>
                <w:rFonts w:ascii="Arial" w:hAnsi="Arial" w:cs="Arial"/>
                <w:b/>
                <w:bCs/>
                <w:sz w:val="16"/>
                <w:szCs w:val="16"/>
              </w:rPr>
              <w:t>Total</w:t>
            </w:r>
          </w:p>
        </w:tc>
        <w:tc>
          <w:tcPr>
            <w:tcW w:w="4540" w:type="dxa"/>
            <w:tcBorders>
              <w:top w:val="nil"/>
              <w:left w:val="nil"/>
              <w:bottom w:val="single" w:sz="8" w:space="0" w:color="4E4D4D"/>
              <w:right w:val="single" w:sz="8" w:space="0" w:color="4E4D4D"/>
            </w:tcBorders>
            <w:vAlign w:val="bottom"/>
          </w:tcPr>
          <w:p w:rsidR="009E1B51" w:rsidRPr="0033131D" w:rsidRDefault="003510CD">
            <w:pPr>
              <w:widowControl w:val="0"/>
              <w:autoSpaceDE w:val="0"/>
              <w:autoSpaceDN w:val="0"/>
              <w:adjustRightInd w:val="0"/>
              <w:spacing w:after="0" w:line="171" w:lineRule="exact"/>
              <w:ind w:left="8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[Sumatoria puntaje]</w:t>
            </w:r>
          </w:p>
        </w:tc>
      </w:tr>
    </w:tbl>
    <w:p w:rsidR="009E1B51" w:rsidRPr="003D7D3C" w:rsidRDefault="009E1B51">
      <w:pPr>
        <w:widowControl w:val="0"/>
        <w:autoSpaceDE w:val="0"/>
        <w:autoSpaceDN w:val="0"/>
        <w:adjustRightInd w:val="0"/>
        <w:spacing w:after="0" w:line="348"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5" w:lineRule="auto"/>
        <w:ind w:left="1"/>
        <w:jc w:val="both"/>
        <w:rPr>
          <w:rFonts w:ascii="Times New Roman" w:hAnsi="Times New Roman" w:cs="Times New Roman"/>
          <w:sz w:val="24"/>
          <w:szCs w:val="24"/>
        </w:rPr>
      </w:pPr>
      <w:r w:rsidRPr="003D7D3C">
        <w:rPr>
          <w:rFonts w:ascii="Arial" w:hAnsi="Arial" w:cs="Arial"/>
          <w:sz w:val="20"/>
          <w:szCs w:val="20"/>
        </w:rPr>
        <w:lastRenderedPageBreak/>
        <w:t>No será tenida en cuenta de forma simultánea la experiencia que se traslape temporalmente, la cual sólo se agregará una vez dentro de la suma de experiencia de cada integrante. En todo caso, el proponente podrá escoger qué experiencia desea que la Entidad Estatal valore.</w:t>
      </w:r>
    </w:p>
    <w:p w:rsidR="009E1B51" w:rsidRPr="003D7D3C" w:rsidRDefault="009E1B51">
      <w:pPr>
        <w:widowControl w:val="0"/>
        <w:autoSpaceDE w:val="0"/>
        <w:autoSpaceDN w:val="0"/>
        <w:adjustRightInd w:val="0"/>
        <w:spacing w:after="0" w:line="273" w:lineRule="exact"/>
        <w:rPr>
          <w:rFonts w:ascii="Times New Roman" w:hAnsi="Times New Roman" w:cs="Times New Roman"/>
          <w:sz w:val="24"/>
          <w:szCs w:val="24"/>
        </w:rPr>
      </w:pPr>
    </w:p>
    <w:p w:rsidR="009E1B51" w:rsidRPr="0033131D" w:rsidRDefault="003510CD">
      <w:pPr>
        <w:widowControl w:val="0"/>
        <w:autoSpaceDE w:val="0"/>
        <w:autoSpaceDN w:val="0"/>
        <w:adjustRightInd w:val="0"/>
        <w:spacing w:after="0" w:line="240" w:lineRule="auto"/>
        <w:ind w:left="1"/>
        <w:rPr>
          <w:rFonts w:ascii="Times New Roman" w:hAnsi="Times New Roman" w:cs="Times New Roman"/>
          <w:color w:val="808080" w:themeColor="background1" w:themeShade="80"/>
          <w:sz w:val="24"/>
          <w:szCs w:val="24"/>
        </w:rPr>
      </w:pPr>
      <w:r w:rsidRPr="003D7D3C">
        <w:rPr>
          <w:rFonts w:ascii="Arial" w:hAnsi="Arial" w:cs="Arial"/>
          <w:b/>
          <w:bCs/>
          <w:sz w:val="20"/>
          <w:szCs w:val="20"/>
        </w:rPr>
        <w:t xml:space="preserve">Integrante </w:t>
      </w:r>
      <w:r w:rsidRPr="0033131D">
        <w:rPr>
          <w:rFonts w:ascii="Arial" w:hAnsi="Arial" w:cs="Arial"/>
          <w:color w:val="808080" w:themeColor="background1" w:themeShade="80"/>
          <w:sz w:val="20"/>
          <w:szCs w:val="20"/>
        </w:rPr>
        <w:t>[identificación del integrante del equipo de trabajo]</w:t>
      </w:r>
      <w:r w:rsidRPr="0033131D">
        <w:rPr>
          <w:rFonts w:ascii="Arial" w:hAnsi="Arial" w:cs="Arial"/>
          <w:color w:val="808080" w:themeColor="background1" w:themeShade="80"/>
          <w:sz w:val="25"/>
          <w:szCs w:val="25"/>
          <w:vertAlign w:val="superscript"/>
        </w:rPr>
        <w:t>18</w:t>
      </w:r>
    </w:p>
    <w:p w:rsidR="009E1B51" w:rsidRPr="003D7D3C" w:rsidRDefault="009E1B51">
      <w:pPr>
        <w:widowControl w:val="0"/>
        <w:autoSpaceDE w:val="0"/>
        <w:autoSpaceDN w:val="0"/>
        <w:adjustRightInd w:val="0"/>
        <w:spacing w:after="0" w:line="230" w:lineRule="exact"/>
        <w:rPr>
          <w:rFonts w:ascii="Times New Roman" w:hAnsi="Times New Roman" w:cs="Times New Roman"/>
          <w:sz w:val="24"/>
          <w:szCs w:val="24"/>
        </w:rPr>
      </w:pPr>
    </w:p>
    <w:p w:rsidR="009E1B51" w:rsidRPr="0033131D" w:rsidRDefault="003510CD">
      <w:pPr>
        <w:widowControl w:val="0"/>
        <w:autoSpaceDE w:val="0"/>
        <w:autoSpaceDN w:val="0"/>
        <w:adjustRightInd w:val="0"/>
        <w:spacing w:after="0" w:line="239" w:lineRule="auto"/>
        <w:ind w:left="1"/>
        <w:rPr>
          <w:rFonts w:ascii="Times New Roman" w:hAnsi="Times New Roman" w:cs="Times New Roman"/>
          <w:color w:val="808080" w:themeColor="background1" w:themeShade="80"/>
          <w:sz w:val="24"/>
          <w:szCs w:val="24"/>
        </w:rPr>
      </w:pPr>
      <w:r w:rsidRPr="003D7D3C">
        <w:rPr>
          <w:rFonts w:ascii="Arial" w:hAnsi="Arial" w:cs="Arial"/>
          <w:sz w:val="20"/>
          <w:szCs w:val="20"/>
        </w:rPr>
        <w:t xml:space="preserve">Se verificará experiencia en </w:t>
      </w:r>
      <w:r w:rsidRPr="0033131D">
        <w:rPr>
          <w:rFonts w:ascii="Arial" w:hAnsi="Arial" w:cs="Arial"/>
          <w:color w:val="808080" w:themeColor="background1" w:themeShade="80"/>
          <w:sz w:val="20"/>
          <w:szCs w:val="20"/>
        </w:rPr>
        <w:t>[incluir experiencia específica que se evaluará].</w:t>
      </w:r>
    </w:p>
    <w:p w:rsidR="009E1B51" w:rsidRPr="003D7D3C" w:rsidRDefault="009E1B51">
      <w:pPr>
        <w:widowControl w:val="0"/>
        <w:autoSpaceDE w:val="0"/>
        <w:autoSpaceDN w:val="0"/>
        <w:adjustRightInd w:val="0"/>
        <w:spacing w:after="0" w:line="280"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sz w:val="20"/>
          <w:szCs w:val="20"/>
        </w:rPr>
        <w:t>La puntuación a asignar se realizará de acuerdo con la siguiente tabla:</w:t>
      </w:r>
    </w:p>
    <w:p w:rsidR="009E1B51" w:rsidRPr="003D7D3C" w:rsidRDefault="009E1B51">
      <w:pPr>
        <w:widowControl w:val="0"/>
        <w:autoSpaceDE w:val="0"/>
        <w:autoSpaceDN w:val="0"/>
        <w:adjustRightInd w:val="0"/>
        <w:spacing w:after="0" w:line="279"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1201"/>
        <w:rPr>
          <w:rFonts w:ascii="Times New Roman" w:hAnsi="Times New Roman" w:cs="Times New Roman"/>
          <w:sz w:val="24"/>
          <w:szCs w:val="24"/>
        </w:rPr>
      </w:pPr>
      <w:r w:rsidRPr="003D7D3C">
        <w:rPr>
          <w:rFonts w:ascii="Arial" w:hAnsi="Arial" w:cs="Arial"/>
          <w:b/>
          <w:bCs/>
          <w:sz w:val="16"/>
          <w:szCs w:val="16"/>
        </w:rPr>
        <w:t>Tabla 11 - Puntaje por criterios de evaluación – Experiencia equipo de trabajo – Integrante 1</w:t>
      </w:r>
    </w:p>
    <w:p w:rsidR="009E1B51" w:rsidRPr="003D7D3C" w:rsidRDefault="009E1B51">
      <w:pPr>
        <w:widowControl w:val="0"/>
        <w:autoSpaceDE w:val="0"/>
        <w:autoSpaceDN w:val="0"/>
        <w:adjustRightInd w:val="0"/>
        <w:spacing w:after="0" w:line="258" w:lineRule="exact"/>
        <w:rPr>
          <w:rFonts w:ascii="Times New Roman" w:hAnsi="Times New Roman" w:cs="Times New Roman"/>
          <w:sz w:val="24"/>
          <w:szCs w:val="24"/>
        </w:rPr>
      </w:pPr>
    </w:p>
    <w:tbl>
      <w:tblPr>
        <w:tblW w:w="0" w:type="auto"/>
        <w:tblInd w:w="291" w:type="dxa"/>
        <w:tblLayout w:type="fixed"/>
        <w:tblCellMar>
          <w:left w:w="0" w:type="dxa"/>
          <w:right w:w="0" w:type="dxa"/>
        </w:tblCellMar>
        <w:tblLook w:val="0000" w:firstRow="0" w:lastRow="0" w:firstColumn="0" w:lastColumn="0" w:noHBand="0" w:noVBand="0"/>
      </w:tblPr>
      <w:tblGrid>
        <w:gridCol w:w="4120"/>
        <w:gridCol w:w="4680"/>
      </w:tblGrid>
      <w:tr w:rsidR="009E1B51" w:rsidRPr="003D7D3C">
        <w:trPr>
          <w:trHeight w:val="190"/>
        </w:trPr>
        <w:tc>
          <w:tcPr>
            <w:tcW w:w="4120" w:type="dxa"/>
            <w:tcBorders>
              <w:top w:val="single" w:sz="8" w:space="0" w:color="4E4D4D"/>
              <w:left w:val="single" w:sz="8" w:space="0" w:color="4E4D4D"/>
              <w:bottom w:val="single" w:sz="8" w:space="0" w:color="4E4D4D"/>
              <w:right w:val="single" w:sz="8" w:space="0" w:color="4E4D4D"/>
            </w:tcBorders>
            <w:shd w:val="clear" w:color="auto" w:fill="554F4F"/>
            <w:vAlign w:val="bottom"/>
          </w:tcPr>
          <w:p w:rsidR="009E1B51" w:rsidRPr="003D7D3C" w:rsidRDefault="003510CD">
            <w:pPr>
              <w:widowControl w:val="0"/>
              <w:autoSpaceDE w:val="0"/>
              <w:autoSpaceDN w:val="0"/>
              <w:adjustRightInd w:val="0"/>
              <w:spacing w:after="0" w:line="240" w:lineRule="auto"/>
              <w:ind w:left="1180"/>
              <w:rPr>
                <w:rFonts w:ascii="Times New Roman" w:hAnsi="Times New Roman" w:cs="Times New Roman"/>
                <w:sz w:val="24"/>
                <w:szCs w:val="24"/>
              </w:rPr>
            </w:pPr>
            <w:r w:rsidRPr="003D7D3C">
              <w:rPr>
                <w:rFonts w:ascii="Arial" w:hAnsi="Arial" w:cs="Arial"/>
                <w:b/>
                <w:bCs/>
                <w:sz w:val="16"/>
                <w:szCs w:val="16"/>
              </w:rPr>
              <w:t>Tiempo de experiencia</w:t>
            </w:r>
          </w:p>
        </w:tc>
        <w:tc>
          <w:tcPr>
            <w:tcW w:w="4680" w:type="dxa"/>
            <w:tcBorders>
              <w:top w:val="single" w:sz="8" w:space="0" w:color="4E4D4D"/>
              <w:left w:val="nil"/>
              <w:bottom w:val="single" w:sz="8" w:space="0" w:color="4E4D4D"/>
              <w:right w:val="single" w:sz="8" w:space="0" w:color="4E4D4D"/>
            </w:tcBorders>
            <w:shd w:val="clear" w:color="auto" w:fill="554F4F"/>
            <w:vAlign w:val="bottom"/>
          </w:tcPr>
          <w:p w:rsidR="009E1B51" w:rsidRPr="003D7D3C" w:rsidRDefault="003510CD">
            <w:pPr>
              <w:widowControl w:val="0"/>
              <w:autoSpaceDE w:val="0"/>
              <w:autoSpaceDN w:val="0"/>
              <w:adjustRightInd w:val="0"/>
              <w:spacing w:after="0" w:line="240" w:lineRule="auto"/>
              <w:ind w:left="2040"/>
              <w:rPr>
                <w:rFonts w:ascii="Times New Roman" w:hAnsi="Times New Roman" w:cs="Times New Roman"/>
                <w:sz w:val="24"/>
                <w:szCs w:val="24"/>
              </w:rPr>
            </w:pPr>
            <w:r w:rsidRPr="003D7D3C">
              <w:rPr>
                <w:rFonts w:ascii="Arial" w:hAnsi="Arial" w:cs="Arial"/>
                <w:b/>
                <w:bCs/>
                <w:sz w:val="16"/>
                <w:szCs w:val="16"/>
              </w:rPr>
              <w:t>Puntaje</w:t>
            </w:r>
          </w:p>
        </w:tc>
      </w:tr>
      <w:tr w:rsidR="009E1B51" w:rsidRPr="0033131D">
        <w:trPr>
          <w:trHeight w:val="172"/>
        </w:trPr>
        <w:tc>
          <w:tcPr>
            <w:tcW w:w="4120" w:type="dxa"/>
            <w:tcBorders>
              <w:top w:val="nil"/>
              <w:left w:val="single" w:sz="8" w:space="0" w:color="4E4D4D"/>
              <w:bottom w:val="nil"/>
              <w:right w:val="single" w:sz="8" w:space="0" w:color="4E4D4D"/>
            </w:tcBorders>
            <w:vAlign w:val="bottom"/>
          </w:tcPr>
          <w:p w:rsidR="009E1B51" w:rsidRPr="0033131D" w:rsidRDefault="003510CD">
            <w:pPr>
              <w:widowControl w:val="0"/>
              <w:autoSpaceDE w:val="0"/>
              <w:autoSpaceDN w:val="0"/>
              <w:adjustRightInd w:val="0"/>
              <w:spacing w:after="0" w:line="172" w:lineRule="exact"/>
              <w:ind w:left="12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[Incluir rangos necesarios].</w:t>
            </w:r>
          </w:p>
        </w:tc>
        <w:tc>
          <w:tcPr>
            <w:tcW w:w="4680" w:type="dxa"/>
            <w:tcBorders>
              <w:top w:val="nil"/>
              <w:left w:val="nil"/>
              <w:bottom w:val="nil"/>
              <w:right w:val="single" w:sz="8" w:space="0" w:color="4E4D4D"/>
            </w:tcBorders>
            <w:vAlign w:val="bottom"/>
          </w:tcPr>
          <w:p w:rsidR="009E1B51" w:rsidRPr="0033131D" w:rsidRDefault="003510CD">
            <w:pPr>
              <w:widowControl w:val="0"/>
              <w:autoSpaceDE w:val="0"/>
              <w:autoSpaceDN w:val="0"/>
              <w:adjustRightInd w:val="0"/>
              <w:spacing w:after="0" w:line="172" w:lineRule="exact"/>
              <w:ind w:left="8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[El puntaje a otorgar puede ser determinado en una escala</w:t>
            </w:r>
          </w:p>
        </w:tc>
      </w:tr>
      <w:tr w:rsidR="009E1B51" w:rsidRPr="0033131D">
        <w:trPr>
          <w:trHeight w:val="185"/>
        </w:trPr>
        <w:tc>
          <w:tcPr>
            <w:tcW w:w="4120" w:type="dxa"/>
            <w:tcBorders>
              <w:top w:val="nil"/>
              <w:left w:val="single" w:sz="8" w:space="0" w:color="4E4D4D"/>
              <w:bottom w:val="nil"/>
              <w:right w:val="single" w:sz="8" w:space="0" w:color="4E4D4D"/>
            </w:tcBorders>
            <w:vAlign w:val="bottom"/>
          </w:tcPr>
          <w:p w:rsidR="009E1B51" w:rsidRPr="0033131D" w:rsidRDefault="009E1B51">
            <w:pPr>
              <w:widowControl w:val="0"/>
              <w:autoSpaceDE w:val="0"/>
              <w:autoSpaceDN w:val="0"/>
              <w:adjustRightInd w:val="0"/>
              <w:spacing w:after="0" w:line="240" w:lineRule="auto"/>
              <w:rPr>
                <w:rFonts w:ascii="Times New Roman" w:hAnsi="Times New Roman" w:cs="Times New Roman"/>
                <w:color w:val="808080" w:themeColor="background1" w:themeShade="80"/>
                <w:sz w:val="16"/>
                <w:szCs w:val="16"/>
              </w:rPr>
            </w:pPr>
          </w:p>
        </w:tc>
        <w:tc>
          <w:tcPr>
            <w:tcW w:w="4680" w:type="dxa"/>
            <w:tcBorders>
              <w:top w:val="nil"/>
              <w:left w:val="nil"/>
              <w:bottom w:val="nil"/>
              <w:right w:val="single" w:sz="8" w:space="0" w:color="4E4D4D"/>
            </w:tcBorders>
            <w:vAlign w:val="bottom"/>
          </w:tcPr>
          <w:p w:rsidR="009E1B51" w:rsidRPr="0033131D" w:rsidRDefault="003510CD">
            <w:pPr>
              <w:widowControl w:val="0"/>
              <w:autoSpaceDE w:val="0"/>
              <w:autoSpaceDN w:val="0"/>
              <w:adjustRightInd w:val="0"/>
              <w:spacing w:after="0" w:line="240" w:lineRule="auto"/>
              <w:ind w:left="8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que permita puntuar la experiencia en función de unos rangos</w:t>
            </w:r>
          </w:p>
        </w:tc>
      </w:tr>
      <w:tr w:rsidR="009E1B51" w:rsidRPr="0033131D">
        <w:trPr>
          <w:trHeight w:val="182"/>
        </w:trPr>
        <w:tc>
          <w:tcPr>
            <w:tcW w:w="4120" w:type="dxa"/>
            <w:tcBorders>
              <w:top w:val="nil"/>
              <w:left w:val="single" w:sz="8" w:space="0" w:color="4E4D4D"/>
              <w:bottom w:val="nil"/>
              <w:right w:val="single" w:sz="8" w:space="0" w:color="4E4D4D"/>
            </w:tcBorders>
            <w:vAlign w:val="bottom"/>
          </w:tcPr>
          <w:p w:rsidR="009E1B51" w:rsidRPr="0033131D" w:rsidRDefault="009E1B51">
            <w:pPr>
              <w:widowControl w:val="0"/>
              <w:autoSpaceDE w:val="0"/>
              <w:autoSpaceDN w:val="0"/>
              <w:adjustRightInd w:val="0"/>
              <w:spacing w:after="0" w:line="240" w:lineRule="auto"/>
              <w:rPr>
                <w:rFonts w:ascii="Times New Roman" w:hAnsi="Times New Roman" w:cs="Times New Roman"/>
                <w:color w:val="808080" w:themeColor="background1" w:themeShade="80"/>
                <w:sz w:val="15"/>
                <w:szCs w:val="15"/>
              </w:rPr>
            </w:pPr>
          </w:p>
        </w:tc>
        <w:tc>
          <w:tcPr>
            <w:tcW w:w="4680" w:type="dxa"/>
            <w:tcBorders>
              <w:top w:val="nil"/>
              <w:left w:val="nil"/>
              <w:bottom w:val="nil"/>
              <w:right w:val="single" w:sz="8" w:space="0" w:color="4E4D4D"/>
            </w:tcBorders>
            <w:vAlign w:val="bottom"/>
          </w:tcPr>
          <w:p w:rsidR="009E1B51" w:rsidRPr="0033131D" w:rsidRDefault="003510CD">
            <w:pPr>
              <w:widowControl w:val="0"/>
              <w:autoSpaceDE w:val="0"/>
              <w:autoSpaceDN w:val="0"/>
              <w:adjustRightInd w:val="0"/>
              <w:spacing w:after="0" w:line="182" w:lineRule="exact"/>
              <w:ind w:left="8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de  experiencia  previstos  en  la  primer  columna;  o,  por  el</w:t>
            </w:r>
          </w:p>
        </w:tc>
      </w:tr>
      <w:tr w:rsidR="009E1B51" w:rsidRPr="0033131D">
        <w:trPr>
          <w:trHeight w:val="185"/>
        </w:trPr>
        <w:tc>
          <w:tcPr>
            <w:tcW w:w="4120" w:type="dxa"/>
            <w:tcBorders>
              <w:top w:val="nil"/>
              <w:left w:val="single" w:sz="8" w:space="0" w:color="4E4D4D"/>
              <w:bottom w:val="nil"/>
              <w:right w:val="single" w:sz="8" w:space="0" w:color="4E4D4D"/>
            </w:tcBorders>
            <w:vAlign w:val="bottom"/>
          </w:tcPr>
          <w:p w:rsidR="009E1B51" w:rsidRPr="0033131D" w:rsidRDefault="009E1B51">
            <w:pPr>
              <w:widowControl w:val="0"/>
              <w:autoSpaceDE w:val="0"/>
              <w:autoSpaceDN w:val="0"/>
              <w:adjustRightInd w:val="0"/>
              <w:spacing w:after="0" w:line="240" w:lineRule="auto"/>
              <w:rPr>
                <w:rFonts w:ascii="Times New Roman" w:hAnsi="Times New Roman" w:cs="Times New Roman"/>
                <w:color w:val="808080" w:themeColor="background1" w:themeShade="80"/>
                <w:sz w:val="16"/>
                <w:szCs w:val="16"/>
              </w:rPr>
            </w:pPr>
          </w:p>
        </w:tc>
        <w:tc>
          <w:tcPr>
            <w:tcW w:w="4680" w:type="dxa"/>
            <w:tcBorders>
              <w:top w:val="nil"/>
              <w:left w:val="nil"/>
              <w:bottom w:val="nil"/>
              <w:right w:val="single" w:sz="8" w:space="0" w:color="4E4D4D"/>
            </w:tcBorders>
            <w:vAlign w:val="bottom"/>
          </w:tcPr>
          <w:p w:rsidR="009E1B51" w:rsidRPr="0033131D" w:rsidRDefault="003510CD">
            <w:pPr>
              <w:widowControl w:val="0"/>
              <w:autoSpaceDE w:val="0"/>
              <w:autoSpaceDN w:val="0"/>
              <w:adjustRightInd w:val="0"/>
              <w:spacing w:after="0" w:line="240" w:lineRule="auto"/>
              <w:ind w:left="8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contrario,  definir  que  el  que  más  experiencia  certifique,</w:t>
            </w:r>
          </w:p>
        </w:tc>
      </w:tr>
      <w:tr w:rsidR="009E1B51" w:rsidRPr="0033131D">
        <w:trPr>
          <w:trHeight w:val="185"/>
        </w:trPr>
        <w:tc>
          <w:tcPr>
            <w:tcW w:w="4120" w:type="dxa"/>
            <w:tcBorders>
              <w:top w:val="nil"/>
              <w:left w:val="single" w:sz="8" w:space="0" w:color="4E4D4D"/>
              <w:bottom w:val="nil"/>
              <w:right w:val="single" w:sz="8" w:space="0" w:color="4E4D4D"/>
            </w:tcBorders>
            <w:vAlign w:val="bottom"/>
          </w:tcPr>
          <w:p w:rsidR="009E1B51" w:rsidRPr="0033131D" w:rsidRDefault="009E1B51">
            <w:pPr>
              <w:widowControl w:val="0"/>
              <w:autoSpaceDE w:val="0"/>
              <w:autoSpaceDN w:val="0"/>
              <w:adjustRightInd w:val="0"/>
              <w:spacing w:after="0" w:line="240" w:lineRule="auto"/>
              <w:rPr>
                <w:rFonts w:ascii="Times New Roman" w:hAnsi="Times New Roman" w:cs="Times New Roman"/>
                <w:color w:val="808080" w:themeColor="background1" w:themeShade="80"/>
                <w:sz w:val="16"/>
                <w:szCs w:val="16"/>
              </w:rPr>
            </w:pPr>
          </w:p>
        </w:tc>
        <w:tc>
          <w:tcPr>
            <w:tcW w:w="4680" w:type="dxa"/>
            <w:tcBorders>
              <w:top w:val="nil"/>
              <w:left w:val="nil"/>
              <w:bottom w:val="nil"/>
              <w:right w:val="single" w:sz="8" w:space="0" w:color="4E4D4D"/>
            </w:tcBorders>
            <w:vAlign w:val="bottom"/>
          </w:tcPr>
          <w:p w:rsidR="009E1B51" w:rsidRPr="0033131D" w:rsidRDefault="003510CD">
            <w:pPr>
              <w:widowControl w:val="0"/>
              <w:autoSpaceDE w:val="0"/>
              <w:autoSpaceDN w:val="0"/>
              <w:adjustRightInd w:val="0"/>
              <w:spacing w:after="0" w:line="240" w:lineRule="auto"/>
              <w:ind w:left="8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obtendrá más puntos, y el puntaje de los demás oferentes será</w:t>
            </w:r>
          </w:p>
        </w:tc>
      </w:tr>
      <w:tr w:rsidR="009E1B51" w:rsidRPr="0033131D">
        <w:trPr>
          <w:trHeight w:val="186"/>
        </w:trPr>
        <w:tc>
          <w:tcPr>
            <w:tcW w:w="4120" w:type="dxa"/>
            <w:tcBorders>
              <w:top w:val="nil"/>
              <w:left w:val="single" w:sz="8" w:space="0" w:color="4E4D4D"/>
              <w:bottom w:val="single" w:sz="8" w:space="0" w:color="4E4D4D"/>
              <w:right w:val="single" w:sz="8" w:space="0" w:color="4E4D4D"/>
            </w:tcBorders>
            <w:vAlign w:val="bottom"/>
          </w:tcPr>
          <w:p w:rsidR="009E1B51" w:rsidRPr="0033131D" w:rsidRDefault="009E1B51">
            <w:pPr>
              <w:widowControl w:val="0"/>
              <w:autoSpaceDE w:val="0"/>
              <w:autoSpaceDN w:val="0"/>
              <w:adjustRightInd w:val="0"/>
              <w:spacing w:after="0" w:line="240" w:lineRule="auto"/>
              <w:rPr>
                <w:rFonts w:ascii="Times New Roman" w:hAnsi="Times New Roman" w:cs="Times New Roman"/>
                <w:color w:val="808080" w:themeColor="background1" w:themeShade="80"/>
                <w:sz w:val="16"/>
                <w:szCs w:val="16"/>
              </w:rPr>
            </w:pPr>
          </w:p>
        </w:tc>
        <w:tc>
          <w:tcPr>
            <w:tcW w:w="4680" w:type="dxa"/>
            <w:tcBorders>
              <w:top w:val="nil"/>
              <w:left w:val="nil"/>
              <w:bottom w:val="single" w:sz="8" w:space="0" w:color="4E4D4D"/>
              <w:right w:val="single" w:sz="8" w:space="0" w:color="4E4D4D"/>
            </w:tcBorders>
            <w:vAlign w:val="bottom"/>
          </w:tcPr>
          <w:p w:rsidR="009E1B51" w:rsidRPr="0033131D" w:rsidRDefault="003510CD">
            <w:pPr>
              <w:widowControl w:val="0"/>
              <w:autoSpaceDE w:val="0"/>
              <w:autoSpaceDN w:val="0"/>
              <w:adjustRightInd w:val="0"/>
              <w:spacing w:after="0" w:line="182" w:lineRule="exact"/>
              <w:ind w:left="8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asignado de forma proporcional]</w:t>
            </w:r>
          </w:p>
        </w:tc>
      </w:tr>
      <w:tr w:rsidR="009E1B51" w:rsidRPr="0033131D">
        <w:trPr>
          <w:trHeight w:val="171"/>
        </w:trPr>
        <w:tc>
          <w:tcPr>
            <w:tcW w:w="4120" w:type="dxa"/>
            <w:tcBorders>
              <w:top w:val="nil"/>
              <w:left w:val="single" w:sz="8" w:space="0" w:color="4E4D4D"/>
              <w:bottom w:val="nil"/>
              <w:right w:val="single" w:sz="8" w:space="0" w:color="4E4D4D"/>
            </w:tcBorders>
            <w:vAlign w:val="bottom"/>
          </w:tcPr>
          <w:p w:rsidR="009E1B51" w:rsidRPr="0033131D" w:rsidRDefault="003510CD">
            <w:pPr>
              <w:widowControl w:val="0"/>
              <w:autoSpaceDE w:val="0"/>
              <w:autoSpaceDN w:val="0"/>
              <w:adjustRightInd w:val="0"/>
              <w:spacing w:after="0" w:line="171" w:lineRule="exact"/>
              <w:ind w:left="12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[Incluir rangos adicionales si es necesario]</w:t>
            </w:r>
          </w:p>
        </w:tc>
        <w:tc>
          <w:tcPr>
            <w:tcW w:w="4680" w:type="dxa"/>
            <w:tcBorders>
              <w:top w:val="nil"/>
              <w:left w:val="nil"/>
              <w:bottom w:val="nil"/>
              <w:right w:val="single" w:sz="8" w:space="0" w:color="4E4D4D"/>
            </w:tcBorders>
            <w:vAlign w:val="bottom"/>
          </w:tcPr>
          <w:p w:rsidR="009E1B51" w:rsidRPr="0033131D" w:rsidRDefault="003510CD">
            <w:pPr>
              <w:widowControl w:val="0"/>
              <w:autoSpaceDE w:val="0"/>
              <w:autoSpaceDN w:val="0"/>
              <w:adjustRightInd w:val="0"/>
              <w:spacing w:after="0" w:line="171" w:lineRule="exact"/>
              <w:ind w:left="8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[puntaje]</w:t>
            </w:r>
          </w:p>
        </w:tc>
      </w:tr>
      <w:tr w:rsidR="009E1B51" w:rsidRPr="0033131D">
        <w:trPr>
          <w:trHeight w:val="42"/>
        </w:trPr>
        <w:tc>
          <w:tcPr>
            <w:tcW w:w="4120" w:type="dxa"/>
            <w:tcBorders>
              <w:top w:val="nil"/>
              <w:left w:val="single" w:sz="8" w:space="0" w:color="4E4D4D"/>
              <w:bottom w:val="single" w:sz="8" w:space="0" w:color="4E4D4D"/>
              <w:right w:val="single" w:sz="8" w:space="0" w:color="4E4D4D"/>
            </w:tcBorders>
            <w:vAlign w:val="bottom"/>
          </w:tcPr>
          <w:p w:rsidR="009E1B51" w:rsidRPr="0033131D" w:rsidRDefault="009E1B51">
            <w:pPr>
              <w:widowControl w:val="0"/>
              <w:autoSpaceDE w:val="0"/>
              <w:autoSpaceDN w:val="0"/>
              <w:adjustRightInd w:val="0"/>
              <w:spacing w:after="0" w:line="240" w:lineRule="auto"/>
              <w:rPr>
                <w:rFonts w:ascii="Times New Roman" w:hAnsi="Times New Roman" w:cs="Times New Roman"/>
                <w:color w:val="808080" w:themeColor="background1" w:themeShade="80"/>
                <w:sz w:val="3"/>
                <w:szCs w:val="3"/>
              </w:rPr>
            </w:pPr>
          </w:p>
        </w:tc>
        <w:tc>
          <w:tcPr>
            <w:tcW w:w="4680" w:type="dxa"/>
            <w:tcBorders>
              <w:top w:val="nil"/>
              <w:left w:val="nil"/>
              <w:bottom w:val="single" w:sz="8" w:space="0" w:color="4E4D4D"/>
              <w:right w:val="single" w:sz="8" w:space="0" w:color="4E4D4D"/>
            </w:tcBorders>
            <w:vAlign w:val="bottom"/>
          </w:tcPr>
          <w:p w:rsidR="009E1B51" w:rsidRPr="0033131D" w:rsidRDefault="009E1B51">
            <w:pPr>
              <w:widowControl w:val="0"/>
              <w:autoSpaceDE w:val="0"/>
              <w:autoSpaceDN w:val="0"/>
              <w:adjustRightInd w:val="0"/>
              <w:spacing w:after="0" w:line="240" w:lineRule="auto"/>
              <w:rPr>
                <w:rFonts w:ascii="Times New Roman" w:hAnsi="Times New Roman" w:cs="Times New Roman"/>
                <w:color w:val="808080" w:themeColor="background1" w:themeShade="80"/>
                <w:sz w:val="3"/>
                <w:szCs w:val="3"/>
              </w:rPr>
            </w:pPr>
          </w:p>
        </w:tc>
      </w:tr>
    </w:tbl>
    <w:p w:rsidR="009E1B51" w:rsidRPr="0033131D" w:rsidRDefault="009E1B51">
      <w:pPr>
        <w:widowControl w:val="0"/>
        <w:autoSpaceDE w:val="0"/>
        <w:autoSpaceDN w:val="0"/>
        <w:adjustRightInd w:val="0"/>
        <w:spacing w:after="0" w:line="200" w:lineRule="exact"/>
        <w:rPr>
          <w:rFonts w:ascii="Times New Roman" w:hAnsi="Times New Roman" w:cs="Times New Roman"/>
          <w:color w:val="808080" w:themeColor="background1" w:themeShade="80"/>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141"/>
        <w:rPr>
          <w:rFonts w:ascii="Times New Roman" w:hAnsi="Times New Roman" w:cs="Times New Roman"/>
          <w:sz w:val="24"/>
          <w:szCs w:val="24"/>
        </w:rPr>
      </w:pPr>
      <w:r w:rsidRPr="003D7D3C">
        <w:rPr>
          <w:rFonts w:ascii="Arial" w:hAnsi="Arial" w:cs="Arial"/>
          <w:b/>
          <w:bCs/>
          <w:sz w:val="20"/>
          <w:szCs w:val="20"/>
        </w:rPr>
        <w:t>C.  Formación académica del equipo de trabajo</w:t>
      </w:r>
    </w:p>
    <w:p w:rsidR="009E1B51" w:rsidRPr="003D7D3C" w:rsidRDefault="009E1B51">
      <w:pPr>
        <w:widowControl w:val="0"/>
        <w:autoSpaceDE w:val="0"/>
        <w:autoSpaceDN w:val="0"/>
        <w:adjustRightInd w:val="0"/>
        <w:spacing w:after="0" w:line="362"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5" w:lineRule="auto"/>
        <w:ind w:left="1"/>
        <w:rPr>
          <w:rFonts w:ascii="Times New Roman" w:hAnsi="Times New Roman" w:cs="Times New Roman"/>
          <w:sz w:val="24"/>
          <w:szCs w:val="24"/>
        </w:rPr>
      </w:pPr>
      <w:r w:rsidRPr="003D7D3C">
        <w:rPr>
          <w:rFonts w:ascii="Arial" w:hAnsi="Arial" w:cs="Arial"/>
          <w:sz w:val="20"/>
          <w:szCs w:val="20"/>
        </w:rPr>
        <w:t xml:space="preserve">La formación académica del equipo de trabajo, se evalúa para cada integrante de acuerdo con el nivel de estudios relacionados con el objeto del Contrato de </w:t>
      </w:r>
      <w:r w:rsidR="000832E8">
        <w:rPr>
          <w:rFonts w:ascii="Arial" w:hAnsi="Arial" w:cs="Arial"/>
          <w:sz w:val="20"/>
          <w:szCs w:val="20"/>
        </w:rPr>
        <w:t>consultoría</w:t>
      </w:r>
      <w:r w:rsidRPr="003D7D3C">
        <w:rPr>
          <w:rFonts w:ascii="Arial" w:hAnsi="Arial" w:cs="Arial"/>
          <w:sz w:val="20"/>
          <w:szCs w:val="20"/>
        </w:rPr>
        <w:t>.</w:t>
      </w:r>
    </w:p>
    <w:p w:rsidR="009E1B51" w:rsidRPr="003D7D3C" w:rsidRDefault="009E1B51">
      <w:pPr>
        <w:widowControl w:val="0"/>
        <w:autoSpaceDE w:val="0"/>
        <w:autoSpaceDN w:val="0"/>
        <w:adjustRightInd w:val="0"/>
        <w:spacing w:after="0" w:line="327"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7" w:lineRule="auto"/>
        <w:ind w:left="1"/>
        <w:rPr>
          <w:rFonts w:ascii="Times New Roman" w:hAnsi="Times New Roman" w:cs="Times New Roman"/>
          <w:sz w:val="24"/>
          <w:szCs w:val="24"/>
        </w:rPr>
      </w:pPr>
      <w:r w:rsidRPr="003D7D3C">
        <w:rPr>
          <w:rFonts w:ascii="Arial" w:hAnsi="Arial" w:cs="Arial"/>
          <w:sz w:val="20"/>
          <w:szCs w:val="20"/>
        </w:rPr>
        <w:t>El proponente debe relacionar en los certificados de formación académica del equipo de trabajo la información que se encuentra en el Anexo X.</w:t>
      </w:r>
    </w:p>
    <w:p w:rsidR="009E1B51" w:rsidRPr="003D7D3C" w:rsidRDefault="009E1B51">
      <w:pPr>
        <w:widowControl w:val="0"/>
        <w:autoSpaceDE w:val="0"/>
        <w:autoSpaceDN w:val="0"/>
        <w:adjustRightInd w:val="0"/>
        <w:spacing w:after="0" w:line="324"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7" w:lineRule="auto"/>
        <w:ind w:left="1"/>
        <w:rPr>
          <w:rFonts w:ascii="Times New Roman" w:hAnsi="Times New Roman" w:cs="Times New Roman"/>
          <w:sz w:val="24"/>
          <w:szCs w:val="24"/>
        </w:rPr>
      </w:pPr>
      <w:r w:rsidRPr="003D7D3C">
        <w:rPr>
          <w:rFonts w:ascii="Arial" w:hAnsi="Arial" w:cs="Arial"/>
          <w:sz w:val="20"/>
          <w:szCs w:val="20"/>
        </w:rPr>
        <w:t>A esta evaluación se le asigna un máximo de [Insertar el puntaje máximo que se puede alcanzar mediante el análisis de este criterio de evaluación] puntos.</w:t>
      </w:r>
    </w:p>
    <w:p w:rsidR="009E1B51" w:rsidRPr="003D7D3C" w:rsidRDefault="009E1B51">
      <w:pPr>
        <w:widowControl w:val="0"/>
        <w:autoSpaceDE w:val="0"/>
        <w:autoSpaceDN w:val="0"/>
        <w:adjustRightInd w:val="0"/>
        <w:spacing w:after="0" w:line="279"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sz w:val="20"/>
          <w:szCs w:val="20"/>
        </w:rPr>
        <w:t>La puntuación se asigna de acuerdo con la siguiente tabla:</w:t>
      </w:r>
    </w:p>
    <w:p w:rsidR="009E1B51" w:rsidRPr="003D7D3C" w:rsidRDefault="009E1B51" w:rsidP="00D243BC">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D243BC">
      <w:pPr>
        <w:widowControl w:val="0"/>
        <w:numPr>
          <w:ilvl w:val="0"/>
          <w:numId w:val="11"/>
        </w:numPr>
        <w:tabs>
          <w:tab w:val="clear" w:pos="720"/>
          <w:tab w:val="num" w:pos="157"/>
        </w:tabs>
        <w:overflowPunct w:val="0"/>
        <w:autoSpaceDE w:val="0"/>
        <w:autoSpaceDN w:val="0"/>
        <w:adjustRightInd w:val="0"/>
        <w:spacing w:after="0" w:line="207" w:lineRule="auto"/>
        <w:ind w:left="1" w:hanging="1"/>
        <w:jc w:val="both"/>
        <w:rPr>
          <w:rFonts w:ascii="Arial" w:hAnsi="Arial" w:cs="Arial"/>
          <w:sz w:val="20"/>
          <w:szCs w:val="20"/>
          <w:vertAlign w:val="superscript"/>
        </w:rPr>
      </w:pPr>
      <w:r w:rsidRPr="003D7D3C">
        <w:rPr>
          <w:noProof/>
        </w:rPr>
        <mc:AlternateContent>
          <mc:Choice Requires="wps">
            <w:drawing>
              <wp:anchor distT="0" distB="0" distL="114300" distR="114300" simplePos="0" relativeHeight="251683840" behindDoc="1" locked="0" layoutInCell="0" allowOverlap="1" wp14:anchorId="4D50C878" wp14:editId="2F27805C">
                <wp:simplePos x="0" y="0"/>
                <wp:positionH relativeFrom="column">
                  <wp:posOffset>0</wp:posOffset>
                </wp:positionH>
                <wp:positionV relativeFrom="paragraph">
                  <wp:posOffset>-5715</wp:posOffset>
                </wp:positionV>
                <wp:extent cx="1828800" cy="0"/>
                <wp:effectExtent l="0" t="0" r="19050" b="19050"/>
                <wp:wrapNone/>
                <wp:docPr id="6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4E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31F6" id="Line 2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2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" o:allowincell="f" strokecolor="#4e4d4d" strokeweight=".16931mm"/>
            </w:pict>
          </mc:Fallback>
        </mc:AlternateContent>
      </w:r>
      <w:r w:rsidR="003510CD" w:rsidRPr="003D7D3C">
        <w:rPr>
          <w:rFonts w:ascii="Arial" w:hAnsi="Arial" w:cs="Arial"/>
          <w:sz w:val="16"/>
          <w:szCs w:val="16"/>
        </w:rPr>
        <w:t xml:space="preserve">La Entidad Estatal debe identificar los integrantes del equipo de trabajo a quienes evaluará su experiencia y en consecuencia, incluir las filas que necesite. En todo caso no olvidar que los puntos a asignar no deben superar el total de los puntos asignados a la Experiencia del equipo de trabajo. </w:t>
      </w:r>
    </w:p>
    <w:p w:rsidR="009E1B51" w:rsidRPr="003D7D3C" w:rsidRDefault="009E1B51">
      <w:pPr>
        <w:widowControl w:val="0"/>
        <w:autoSpaceDE w:val="0"/>
        <w:autoSpaceDN w:val="0"/>
        <w:adjustRightInd w:val="0"/>
        <w:spacing w:after="0" w:line="1" w:lineRule="exact"/>
        <w:rPr>
          <w:rFonts w:ascii="Arial" w:hAnsi="Arial" w:cs="Arial"/>
          <w:sz w:val="20"/>
          <w:szCs w:val="20"/>
          <w:vertAlign w:val="superscript"/>
        </w:rPr>
      </w:pPr>
    </w:p>
    <w:p w:rsidR="009E1B51" w:rsidRPr="003D7D3C" w:rsidRDefault="003510CD">
      <w:pPr>
        <w:widowControl w:val="0"/>
        <w:numPr>
          <w:ilvl w:val="0"/>
          <w:numId w:val="11"/>
        </w:numPr>
        <w:tabs>
          <w:tab w:val="clear" w:pos="720"/>
          <w:tab w:val="num" w:pos="141"/>
        </w:tabs>
        <w:overflowPunct w:val="0"/>
        <w:autoSpaceDE w:val="0"/>
        <w:autoSpaceDN w:val="0"/>
        <w:adjustRightInd w:val="0"/>
        <w:spacing w:after="0" w:line="202" w:lineRule="auto"/>
        <w:ind w:left="141" w:hanging="141"/>
        <w:jc w:val="both"/>
        <w:rPr>
          <w:rFonts w:ascii="Arial" w:hAnsi="Arial" w:cs="Arial"/>
          <w:sz w:val="19"/>
          <w:szCs w:val="19"/>
          <w:vertAlign w:val="superscript"/>
        </w:rPr>
      </w:pPr>
      <w:r w:rsidRPr="003D7D3C">
        <w:rPr>
          <w:rFonts w:ascii="Arial" w:hAnsi="Arial" w:cs="Arial"/>
          <w:sz w:val="15"/>
          <w:szCs w:val="15"/>
        </w:rPr>
        <w:t xml:space="preserve">La Entidad Estatal debe incluir a todos los integrantes del equipo de trabajo que requiera asignar puntaje. </w:t>
      </w:r>
    </w:p>
    <w:p w:rsidR="009E1B51" w:rsidRPr="003D7D3C" w:rsidRDefault="009E1B51">
      <w:pPr>
        <w:widowControl w:val="0"/>
        <w:autoSpaceDE w:val="0"/>
        <w:autoSpaceDN w:val="0"/>
        <w:adjustRightInd w:val="0"/>
        <w:spacing w:after="0" w:line="165"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sectPr w:rsidR="009E1B51" w:rsidRPr="003D7D3C">
          <w:pgSz w:w="12240" w:h="15840"/>
          <w:pgMar w:top="1440" w:right="1420" w:bottom="762" w:left="1419" w:header="720" w:footer="720" w:gutter="0"/>
          <w:cols w:space="720" w:equalWidth="0">
            <w:col w:w="9401"/>
          </w:cols>
          <w:noEndnote/>
        </w:sect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bookmarkStart w:id="12" w:name="page25"/>
      <w:bookmarkEnd w:id="12"/>
    </w:p>
    <w:p w:rsidR="009E1B51" w:rsidRPr="003D7D3C" w:rsidRDefault="003510CD">
      <w:pPr>
        <w:widowControl w:val="0"/>
        <w:autoSpaceDE w:val="0"/>
        <w:autoSpaceDN w:val="0"/>
        <w:adjustRightInd w:val="0"/>
        <w:spacing w:after="0" w:line="240" w:lineRule="auto"/>
        <w:ind w:left="2081"/>
        <w:rPr>
          <w:rFonts w:ascii="Times New Roman" w:hAnsi="Times New Roman" w:cs="Times New Roman"/>
          <w:sz w:val="24"/>
          <w:szCs w:val="24"/>
        </w:rPr>
      </w:pPr>
      <w:r w:rsidRPr="003D7D3C">
        <w:rPr>
          <w:rFonts w:ascii="Arial" w:hAnsi="Arial" w:cs="Arial"/>
          <w:b/>
          <w:bCs/>
          <w:sz w:val="16"/>
          <w:szCs w:val="16"/>
        </w:rPr>
        <w:t>Tabla 12- Puntaje por criterios de evaluación – Formación académica</w:t>
      </w:r>
    </w:p>
    <w:p w:rsidR="009E1B51" w:rsidRPr="003D7D3C" w:rsidRDefault="009E1B51">
      <w:pPr>
        <w:widowControl w:val="0"/>
        <w:autoSpaceDE w:val="0"/>
        <w:autoSpaceDN w:val="0"/>
        <w:adjustRightInd w:val="0"/>
        <w:spacing w:after="0" w:line="30" w:lineRule="exact"/>
        <w:rPr>
          <w:rFonts w:ascii="Times New Roman" w:hAnsi="Times New Roman" w:cs="Times New Roman"/>
          <w:sz w:val="24"/>
          <w:szCs w:val="24"/>
        </w:rPr>
      </w:pPr>
    </w:p>
    <w:tbl>
      <w:tblPr>
        <w:tblW w:w="0" w:type="auto"/>
        <w:tblInd w:w="291" w:type="dxa"/>
        <w:tblLayout w:type="fixed"/>
        <w:tblCellMar>
          <w:left w:w="0" w:type="dxa"/>
          <w:right w:w="0" w:type="dxa"/>
        </w:tblCellMar>
        <w:tblLook w:val="0000" w:firstRow="0" w:lastRow="0" w:firstColumn="0" w:lastColumn="0" w:noHBand="0" w:noVBand="0"/>
      </w:tblPr>
      <w:tblGrid>
        <w:gridCol w:w="4280"/>
        <w:gridCol w:w="4520"/>
      </w:tblGrid>
      <w:tr w:rsidR="009E1B51" w:rsidRPr="003D7D3C">
        <w:trPr>
          <w:trHeight w:val="189"/>
        </w:trPr>
        <w:tc>
          <w:tcPr>
            <w:tcW w:w="4280" w:type="dxa"/>
            <w:tcBorders>
              <w:top w:val="single" w:sz="8" w:space="0" w:color="4E4D4D"/>
              <w:left w:val="single" w:sz="8" w:space="0" w:color="4E4D4D"/>
              <w:bottom w:val="single" w:sz="8" w:space="0" w:color="4E4D4D"/>
              <w:right w:val="single" w:sz="8" w:space="0" w:color="4E4D4D"/>
            </w:tcBorders>
            <w:shd w:val="clear" w:color="auto" w:fill="554F4F"/>
            <w:vAlign w:val="bottom"/>
          </w:tcPr>
          <w:p w:rsidR="009E1B51" w:rsidRPr="003D7D3C" w:rsidRDefault="003510CD">
            <w:pPr>
              <w:widowControl w:val="0"/>
              <w:autoSpaceDE w:val="0"/>
              <w:autoSpaceDN w:val="0"/>
              <w:adjustRightInd w:val="0"/>
              <w:spacing w:after="0" w:line="240" w:lineRule="auto"/>
              <w:ind w:left="1060"/>
              <w:rPr>
                <w:rFonts w:ascii="Times New Roman" w:hAnsi="Times New Roman" w:cs="Times New Roman"/>
                <w:sz w:val="24"/>
                <w:szCs w:val="24"/>
              </w:rPr>
            </w:pPr>
            <w:r w:rsidRPr="003D7D3C">
              <w:rPr>
                <w:rFonts w:ascii="Arial" w:hAnsi="Arial" w:cs="Arial"/>
                <w:b/>
                <w:bCs/>
                <w:sz w:val="16"/>
                <w:szCs w:val="16"/>
              </w:rPr>
              <w:t>Integrante equipo de trabajo</w:t>
            </w:r>
          </w:p>
        </w:tc>
        <w:tc>
          <w:tcPr>
            <w:tcW w:w="4520" w:type="dxa"/>
            <w:tcBorders>
              <w:top w:val="single" w:sz="8" w:space="0" w:color="4E4D4D"/>
              <w:left w:val="nil"/>
              <w:bottom w:val="single" w:sz="8" w:space="0" w:color="4E4D4D"/>
              <w:right w:val="single" w:sz="8" w:space="0" w:color="4E4D4D"/>
            </w:tcBorders>
            <w:shd w:val="clear" w:color="auto" w:fill="554F4F"/>
            <w:vAlign w:val="bottom"/>
          </w:tcPr>
          <w:p w:rsidR="009E1B51" w:rsidRPr="003D7D3C" w:rsidRDefault="003510CD">
            <w:pPr>
              <w:widowControl w:val="0"/>
              <w:autoSpaceDE w:val="0"/>
              <w:autoSpaceDN w:val="0"/>
              <w:adjustRightInd w:val="0"/>
              <w:spacing w:after="0" w:line="240" w:lineRule="auto"/>
              <w:ind w:left="1960"/>
              <w:rPr>
                <w:rFonts w:ascii="Times New Roman" w:hAnsi="Times New Roman" w:cs="Times New Roman"/>
                <w:sz w:val="24"/>
                <w:szCs w:val="24"/>
              </w:rPr>
            </w:pPr>
            <w:r w:rsidRPr="003D7D3C">
              <w:rPr>
                <w:rFonts w:ascii="Arial" w:hAnsi="Arial" w:cs="Arial"/>
                <w:b/>
                <w:bCs/>
                <w:sz w:val="16"/>
                <w:szCs w:val="16"/>
              </w:rPr>
              <w:t>Puntaje</w:t>
            </w:r>
          </w:p>
        </w:tc>
      </w:tr>
      <w:tr w:rsidR="009E1B51" w:rsidRPr="003D7D3C">
        <w:trPr>
          <w:trHeight w:val="187"/>
        </w:trPr>
        <w:tc>
          <w:tcPr>
            <w:tcW w:w="4280" w:type="dxa"/>
            <w:tcBorders>
              <w:top w:val="nil"/>
              <w:left w:val="single" w:sz="8" w:space="0" w:color="4E4D4D"/>
              <w:bottom w:val="nil"/>
              <w:right w:val="single" w:sz="8" w:space="0" w:color="4E4D4D"/>
            </w:tcBorders>
            <w:vAlign w:val="bottom"/>
          </w:tcPr>
          <w:p w:rsidR="009E1B51" w:rsidRPr="0033131D" w:rsidRDefault="003510CD">
            <w:pPr>
              <w:widowControl w:val="0"/>
              <w:autoSpaceDE w:val="0"/>
              <w:autoSpaceDN w:val="0"/>
              <w:adjustRightInd w:val="0"/>
              <w:spacing w:after="0" w:line="173" w:lineRule="exact"/>
              <w:ind w:left="12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[Integrante [identificación del integrante del equipo de</w:t>
            </w:r>
          </w:p>
        </w:tc>
        <w:tc>
          <w:tcPr>
            <w:tcW w:w="4520" w:type="dxa"/>
            <w:tcBorders>
              <w:top w:val="nil"/>
              <w:left w:val="nil"/>
              <w:bottom w:val="nil"/>
              <w:right w:val="single" w:sz="8" w:space="0" w:color="4E4D4D"/>
            </w:tcBorders>
            <w:vAlign w:val="bottom"/>
          </w:tcPr>
          <w:p w:rsidR="009E1B51" w:rsidRPr="0033131D" w:rsidRDefault="003510CD">
            <w:pPr>
              <w:widowControl w:val="0"/>
              <w:autoSpaceDE w:val="0"/>
              <w:autoSpaceDN w:val="0"/>
              <w:adjustRightInd w:val="0"/>
              <w:spacing w:after="0" w:line="186" w:lineRule="exact"/>
              <w:ind w:left="8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 xml:space="preserve">[puntaje] </w:t>
            </w:r>
            <w:r w:rsidRPr="0033131D">
              <w:rPr>
                <w:rFonts w:ascii="Arial" w:hAnsi="Arial" w:cs="Arial"/>
                <w:color w:val="808080" w:themeColor="background1" w:themeShade="80"/>
                <w:sz w:val="20"/>
                <w:szCs w:val="20"/>
                <w:vertAlign w:val="superscript"/>
              </w:rPr>
              <w:t>19</w:t>
            </w:r>
          </w:p>
        </w:tc>
      </w:tr>
      <w:tr w:rsidR="009E1B51" w:rsidRPr="003D7D3C">
        <w:trPr>
          <w:trHeight w:val="172"/>
        </w:trPr>
        <w:tc>
          <w:tcPr>
            <w:tcW w:w="4280" w:type="dxa"/>
            <w:tcBorders>
              <w:top w:val="nil"/>
              <w:left w:val="single" w:sz="8" w:space="0" w:color="4E4D4D"/>
              <w:bottom w:val="single" w:sz="8" w:space="0" w:color="4E4D4D"/>
              <w:right w:val="single" w:sz="8" w:space="0" w:color="4E4D4D"/>
            </w:tcBorders>
            <w:vAlign w:val="bottom"/>
          </w:tcPr>
          <w:p w:rsidR="009E1B51" w:rsidRPr="0033131D" w:rsidRDefault="003510CD">
            <w:pPr>
              <w:widowControl w:val="0"/>
              <w:autoSpaceDE w:val="0"/>
              <w:autoSpaceDN w:val="0"/>
              <w:adjustRightInd w:val="0"/>
              <w:spacing w:after="0" w:line="169" w:lineRule="exact"/>
              <w:ind w:left="12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trabajo]]</w:t>
            </w:r>
          </w:p>
        </w:tc>
        <w:tc>
          <w:tcPr>
            <w:tcW w:w="4520" w:type="dxa"/>
            <w:tcBorders>
              <w:top w:val="nil"/>
              <w:left w:val="nil"/>
              <w:bottom w:val="single" w:sz="8" w:space="0" w:color="4E4D4D"/>
              <w:right w:val="single" w:sz="8" w:space="0" w:color="4E4D4D"/>
            </w:tcBorders>
            <w:vAlign w:val="bottom"/>
          </w:tcPr>
          <w:p w:rsidR="009E1B51" w:rsidRPr="0033131D" w:rsidRDefault="009E1B51">
            <w:pPr>
              <w:widowControl w:val="0"/>
              <w:autoSpaceDE w:val="0"/>
              <w:autoSpaceDN w:val="0"/>
              <w:adjustRightInd w:val="0"/>
              <w:spacing w:after="0" w:line="240" w:lineRule="auto"/>
              <w:rPr>
                <w:rFonts w:ascii="Times New Roman" w:hAnsi="Times New Roman" w:cs="Times New Roman"/>
                <w:color w:val="808080" w:themeColor="background1" w:themeShade="80"/>
                <w:sz w:val="14"/>
                <w:szCs w:val="14"/>
              </w:rPr>
            </w:pPr>
          </w:p>
        </w:tc>
      </w:tr>
      <w:tr w:rsidR="009E1B51" w:rsidRPr="003D7D3C">
        <w:trPr>
          <w:trHeight w:val="174"/>
        </w:trPr>
        <w:tc>
          <w:tcPr>
            <w:tcW w:w="4280" w:type="dxa"/>
            <w:tcBorders>
              <w:top w:val="nil"/>
              <w:left w:val="single" w:sz="8" w:space="0" w:color="4E4D4D"/>
              <w:bottom w:val="single" w:sz="8" w:space="0" w:color="4E4D4D"/>
              <w:right w:val="single" w:sz="8" w:space="0" w:color="4E4D4D"/>
            </w:tcBorders>
            <w:vAlign w:val="bottom"/>
          </w:tcPr>
          <w:p w:rsidR="009E1B51" w:rsidRPr="003D7D3C" w:rsidRDefault="003510CD">
            <w:pPr>
              <w:widowControl w:val="0"/>
              <w:autoSpaceDE w:val="0"/>
              <w:autoSpaceDN w:val="0"/>
              <w:adjustRightInd w:val="0"/>
              <w:spacing w:after="0" w:line="169" w:lineRule="exact"/>
              <w:ind w:left="120"/>
              <w:rPr>
                <w:rFonts w:ascii="Times New Roman" w:hAnsi="Times New Roman" w:cs="Times New Roman"/>
                <w:sz w:val="24"/>
                <w:szCs w:val="24"/>
              </w:rPr>
            </w:pPr>
            <w:r w:rsidRPr="003D7D3C">
              <w:rPr>
                <w:rFonts w:ascii="Arial" w:hAnsi="Arial" w:cs="Arial"/>
                <w:b/>
                <w:bCs/>
                <w:sz w:val="16"/>
                <w:szCs w:val="16"/>
              </w:rPr>
              <w:t>Total</w:t>
            </w:r>
          </w:p>
        </w:tc>
        <w:tc>
          <w:tcPr>
            <w:tcW w:w="4520" w:type="dxa"/>
            <w:tcBorders>
              <w:top w:val="nil"/>
              <w:left w:val="nil"/>
              <w:bottom w:val="single" w:sz="8" w:space="0" w:color="4E4D4D"/>
              <w:right w:val="single" w:sz="8" w:space="0" w:color="4E4D4D"/>
            </w:tcBorders>
            <w:vAlign w:val="bottom"/>
          </w:tcPr>
          <w:p w:rsidR="009E1B51" w:rsidRPr="0033131D" w:rsidRDefault="003510CD">
            <w:pPr>
              <w:widowControl w:val="0"/>
              <w:autoSpaceDE w:val="0"/>
              <w:autoSpaceDN w:val="0"/>
              <w:adjustRightInd w:val="0"/>
              <w:spacing w:after="0" w:line="171" w:lineRule="exact"/>
              <w:ind w:left="80"/>
              <w:rPr>
                <w:rFonts w:ascii="Times New Roman" w:hAnsi="Times New Roman" w:cs="Times New Roman"/>
                <w:color w:val="808080" w:themeColor="background1" w:themeShade="80"/>
                <w:sz w:val="24"/>
                <w:szCs w:val="24"/>
              </w:rPr>
            </w:pPr>
            <w:r w:rsidRPr="0033131D">
              <w:rPr>
                <w:rFonts w:ascii="Arial" w:hAnsi="Arial" w:cs="Arial"/>
                <w:color w:val="808080" w:themeColor="background1" w:themeShade="80"/>
                <w:sz w:val="16"/>
                <w:szCs w:val="16"/>
              </w:rPr>
              <w:t>[sumatoria puntaje]</w:t>
            </w:r>
          </w:p>
        </w:tc>
      </w:tr>
    </w:tbl>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95"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1"/>
        <w:rPr>
          <w:rFonts w:ascii="Times New Roman" w:hAnsi="Times New Roman" w:cs="Times New Roman"/>
          <w:sz w:val="24"/>
          <w:szCs w:val="24"/>
        </w:rPr>
      </w:pPr>
      <w:r w:rsidRPr="003D7D3C">
        <w:rPr>
          <w:rFonts w:ascii="Arial" w:hAnsi="Arial" w:cs="Arial"/>
          <w:b/>
          <w:bCs/>
          <w:sz w:val="20"/>
          <w:szCs w:val="20"/>
        </w:rPr>
        <w:t>Integrante [identificación del integrante del equipo de trabajo]</w:t>
      </w:r>
      <w:r w:rsidRPr="003D7D3C">
        <w:rPr>
          <w:rFonts w:ascii="Arial" w:hAnsi="Arial" w:cs="Arial"/>
          <w:b/>
          <w:bCs/>
          <w:sz w:val="25"/>
          <w:szCs w:val="25"/>
          <w:vertAlign w:val="superscript"/>
        </w:rPr>
        <w:t>20</w:t>
      </w:r>
    </w:p>
    <w:p w:rsidR="009E1B51" w:rsidRPr="003D7D3C" w:rsidRDefault="009E1B51">
      <w:pPr>
        <w:widowControl w:val="0"/>
        <w:autoSpaceDE w:val="0"/>
        <w:autoSpaceDN w:val="0"/>
        <w:adjustRightInd w:val="0"/>
        <w:spacing w:after="0" w:line="232"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sz w:val="20"/>
          <w:szCs w:val="20"/>
        </w:rPr>
        <w:t>La puntuación a asignar se realizará de acuerdo con la siguiente tabla:</w:t>
      </w:r>
    </w:p>
    <w:p w:rsidR="009E1B51" w:rsidRPr="003D7D3C" w:rsidRDefault="009E1B51">
      <w:pPr>
        <w:widowControl w:val="0"/>
        <w:autoSpaceDE w:val="0"/>
        <w:autoSpaceDN w:val="0"/>
        <w:adjustRightInd w:val="0"/>
        <w:spacing w:after="0" w:line="277"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681"/>
        <w:rPr>
          <w:rFonts w:ascii="Times New Roman" w:hAnsi="Times New Roman" w:cs="Times New Roman"/>
          <w:sz w:val="24"/>
          <w:szCs w:val="24"/>
        </w:rPr>
      </w:pPr>
      <w:r w:rsidRPr="003D7D3C">
        <w:rPr>
          <w:rFonts w:ascii="Arial" w:hAnsi="Arial" w:cs="Arial"/>
          <w:b/>
          <w:bCs/>
          <w:sz w:val="16"/>
          <w:szCs w:val="16"/>
        </w:rPr>
        <w:t>Tabla 13 - Puntaje por criterios de evaluación – Formación académica del equipo de trabajo – Integrante 1</w:t>
      </w:r>
    </w:p>
    <w:p w:rsidR="009E1B51" w:rsidRPr="003D7D3C" w:rsidRDefault="009E1B51">
      <w:pPr>
        <w:widowControl w:val="0"/>
        <w:autoSpaceDE w:val="0"/>
        <w:autoSpaceDN w:val="0"/>
        <w:adjustRightInd w:val="0"/>
        <w:spacing w:after="0" w:line="30" w:lineRule="exact"/>
        <w:rPr>
          <w:rFonts w:ascii="Times New Roman" w:hAnsi="Times New Roman" w:cs="Times New Roman"/>
          <w:sz w:val="24"/>
          <w:szCs w:val="24"/>
        </w:rPr>
      </w:pPr>
    </w:p>
    <w:tbl>
      <w:tblPr>
        <w:tblW w:w="0" w:type="auto"/>
        <w:tblInd w:w="291" w:type="dxa"/>
        <w:tblLayout w:type="fixed"/>
        <w:tblCellMar>
          <w:left w:w="0" w:type="dxa"/>
          <w:right w:w="0" w:type="dxa"/>
        </w:tblCellMar>
        <w:tblLook w:val="0000" w:firstRow="0" w:lastRow="0" w:firstColumn="0" w:lastColumn="0" w:noHBand="0" w:noVBand="0"/>
      </w:tblPr>
      <w:tblGrid>
        <w:gridCol w:w="4280"/>
        <w:gridCol w:w="4380"/>
      </w:tblGrid>
      <w:tr w:rsidR="009E1B51" w:rsidRPr="003D7D3C">
        <w:trPr>
          <w:trHeight w:val="190"/>
        </w:trPr>
        <w:tc>
          <w:tcPr>
            <w:tcW w:w="4280" w:type="dxa"/>
            <w:tcBorders>
              <w:top w:val="single" w:sz="8" w:space="0" w:color="4E4D4D"/>
              <w:left w:val="single" w:sz="8" w:space="0" w:color="4E4D4D"/>
              <w:bottom w:val="single" w:sz="8" w:space="0" w:color="4E4D4D"/>
              <w:right w:val="single" w:sz="8" w:space="0" w:color="4E4D4D"/>
            </w:tcBorders>
            <w:shd w:val="clear" w:color="auto" w:fill="554F4F"/>
            <w:vAlign w:val="bottom"/>
          </w:tcPr>
          <w:p w:rsidR="009E1B51" w:rsidRPr="003D7D3C" w:rsidRDefault="003510CD">
            <w:pPr>
              <w:widowControl w:val="0"/>
              <w:autoSpaceDE w:val="0"/>
              <w:autoSpaceDN w:val="0"/>
              <w:adjustRightInd w:val="0"/>
              <w:spacing w:after="0" w:line="240" w:lineRule="auto"/>
              <w:ind w:left="980"/>
              <w:rPr>
                <w:rFonts w:ascii="Times New Roman" w:hAnsi="Times New Roman" w:cs="Times New Roman"/>
                <w:sz w:val="24"/>
                <w:szCs w:val="24"/>
              </w:rPr>
            </w:pPr>
            <w:r w:rsidRPr="003D7D3C">
              <w:rPr>
                <w:rFonts w:ascii="Arial" w:hAnsi="Arial" w:cs="Arial"/>
                <w:b/>
                <w:bCs/>
                <w:sz w:val="16"/>
                <w:szCs w:val="16"/>
              </w:rPr>
              <w:t>Nivel de formación académica</w:t>
            </w:r>
          </w:p>
        </w:tc>
        <w:tc>
          <w:tcPr>
            <w:tcW w:w="4380" w:type="dxa"/>
            <w:tcBorders>
              <w:top w:val="single" w:sz="8" w:space="0" w:color="4E4D4D"/>
              <w:left w:val="nil"/>
              <w:bottom w:val="single" w:sz="8" w:space="0" w:color="4E4D4D"/>
              <w:right w:val="single" w:sz="8" w:space="0" w:color="4E4D4D"/>
            </w:tcBorders>
            <w:shd w:val="clear" w:color="auto" w:fill="554F4F"/>
            <w:vAlign w:val="bottom"/>
          </w:tcPr>
          <w:p w:rsidR="009E1B51" w:rsidRPr="003D7D3C" w:rsidRDefault="003510CD">
            <w:pPr>
              <w:widowControl w:val="0"/>
              <w:autoSpaceDE w:val="0"/>
              <w:autoSpaceDN w:val="0"/>
              <w:adjustRightInd w:val="0"/>
              <w:spacing w:after="0" w:line="240" w:lineRule="auto"/>
              <w:ind w:left="1880"/>
              <w:rPr>
                <w:rFonts w:ascii="Times New Roman" w:hAnsi="Times New Roman" w:cs="Times New Roman"/>
                <w:sz w:val="24"/>
                <w:szCs w:val="24"/>
              </w:rPr>
            </w:pPr>
            <w:r w:rsidRPr="003D7D3C">
              <w:rPr>
                <w:rFonts w:ascii="Arial" w:hAnsi="Arial" w:cs="Arial"/>
                <w:b/>
                <w:bCs/>
                <w:sz w:val="16"/>
                <w:szCs w:val="16"/>
              </w:rPr>
              <w:t>Puntaje</w:t>
            </w:r>
          </w:p>
        </w:tc>
      </w:tr>
      <w:tr w:rsidR="009E1B51" w:rsidRPr="003D7D3C">
        <w:trPr>
          <w:trHeight w:val="175"/>
        </w:trPr>
        <w:tc>
          <w:tcPr>
            <w:tcW w:w="4280" w:type="dxa"/>
            <w:tcBorders>
              <w:top w:val="nil"/>
              <w:left w:val="single" w:sz="8" w:space="0" w:color="4E4D4D"/>
              <w:bottom w:val="single" w:sz="8" w:space="0" w:color="4E4D4D"/>
              <w:right w:val="single" w:sz="8" w:space="0" w:color="4E4D4D"/>
            </w:tcBorders>
            <w:vAlign w:val="bottom"/>
          </w:tcPr>
          <w:p w:rsidR="009E1B51" w:rsidRPr="00AD7974" w:rsidRDefault="003510CD">
            <w:pPr>
              <w:widowControl w:val="0"/>
              <w:autoSpaceDE w:val="0"/>
              <w:autoSpaceDN w:val="0"/>
              <w:adjustRightInd w:val="0"/>
              <w:spacing w:after="0" w:line="172" w:lineRule="exact"/>
              <w:ind w:left="120"/>
              <w:rPr>
                <w:rFonts w:ascii="Times New Roman" w:hAnsi="Times New Roman" w:cs="Times New Roman"/>
                <w:color w:val="808080" w:themeColor="background1" w:themeShade="80"/>
                <w:sz w:val="24"/>
                <w:szCs w:val="24"/>
              </w:rPr>
            </w:pPr>
            <w:r w:rsidRPr="00AD7974">
              <w:rPr>
                <w:rFonts w:ascii="Arial" w:hAnsi="Arial" w:cs="Arial"/>
                <w:color w:val="808080" w:themeColor="background1" w:themeShade="80"/>
                <w:sz w:val="16"/>
                <w:szCs w:val="16"/>
              </w:rPr>
              <w:t>[Incluir nivel de formación]</w:t>
            </w:r>
          </w:p>
        </w:tc>
        <w:tc>
          <w:tcPr>
            <w:tcW w:w="4380" w:type="dxa"/>
            <w:tcBorders>
              <w:top w:val="nil"/>
              <w:left w:val="nil"/>
              <w:bottom w:val="single" w:sz="8" w:space="0" w:color="4E4D4D"/>
              <w:right w:val="single" w:sz="8" w:space="0" w:color="4E4D4D"/>
            </w:tcBorders>
            <w:vAlign w:val="bottom"/>
          </w:tcPr>
          <w:p w:rsidR="009E1B51" w:rsidRPr="00AD7974" w:rsidRDefault="003510CD">
            <w:pPr>
              <w:widowControl w:val="0"/>
              <w:autoSpaceDE w:val="0"/>
              <w:autoSpaceDN w:val="0"/>
              <w:adjustRightInd w:val="0"/>
              <w:spacing w:after="0" w:line="172" w:lineRule="exact"/>
              <w:ind w:left="80"/>
              <w:rPr>
                <w:rFonts w:ascii="Times New Roman" w:hAnsi="Times New Roman" w:cs="Times New Roman"/>
                <w:color w:val="808080" w:themeColor="background1" w:themeShade="80"/>
                <w:sz w:val="24"/>
                <w:szCs w:val="24"/>
              </w:rPr>
            </w:pPr>
            <w:r w:rsidRPr="00AD7974">
              <w:rPr>
                <w:rFonts w:ascii="Arial" w:hAnsi="Arial" w:cs="Arial"/>
                <w:color w:val="808080" w:themeColor="background1" w:themeShade="80"/>
                <w:sz w:val="16"/>
                <w:szCs w:val="16"/>
              </w:rPr>
              <w:t>[puntaje]</w:t>
            </w:r>
          </w:p>
        </w:tc>
      </w:tr>
      <w:tr w:rsidR="009E1B51" w:rsidRPr="003D7D3C">
        <w:trPr>
          <w:trHeight w:val="174"/>
        </w:trPr>
        <w:tc>
          <w:tcPr>
            <w:tcW w:w="4280" w:type="dxa"/>
            <w:tcBorders>
              <w:top w:val="nil"/>
              <w:left w:val="single" w:sz="8" w:space="0" w:color="4E4D4D"/>
              <w:bottom w:val="single" w:sz="8" w:space="0" w:color="4E4D4D"/>
              <w:right w:val="single" w:sz="8" w:space="0" w:color="4E4D4D"/>
            </w:tcBorders>
            <w:vAlign w:val="bottom"/>
          </w:tcPr>
          <w:p w:rsidR="009E1B51" w:rsidRPr="00AD7974" w:rsidRDefault="003510CD">
            <w:pPr>
              <w:widowControl w:val="0"/>
              <w:autoSpaceDE w:val="0"/>
              <w:autoSpaceDN w:val="0"/>
              <w:adjustRightInd w:val="0"/>
              <w:spacing w:after="0" w:line="172" w:lineRule="exact"/>
              <w:ind w:left="120"/>
              <w:rPr>
                <w:rFonts w:ascii="Times New Roman" w:hAnsi="Times New Roman" w:cs="Times New Roman"/>
                <w:color w:val="808080" w:themeColor="background1" w:themeShade="80"/>
                <w:sz w:val="24"/>
                <w:szCs w:val="24"/>
              </w:rPr>
            </w:pPr>
            <w:r w:rsidRPr="00AD7974">
              <w:rPr>
                <w:rFonts w:ascii="Arial" w:hAnsi="Arial" w:cs="Arial"/>
                <w:color w:val="808080" w:themeColor="background1" w:themeShade="80"/>
                <w:sz w:val="16"/>
                <w:szCs w:val="16"/>
              </w:rPr>
              <w:t>[Incluir rangos adicionales si es necesario]</w:t>
            </w:r>
          </w:p>
        </w:tc>
        <w:tc>
          <w:tcPr>
            <w:tcW w:w="4380" w:type="dxa"/>
            <w:tcBorders>
              <w:top w:val="nil"/>
              <w:left w:val="nil"/>
              <w:bottom w:val="single" w:sz="8" w:space="0" w:color="4E4D4D"/>
              <w:right w:val="single" w:sz="8" w:space="0" w:color="4E4D4D"/>
            </w:tcBorders>
            <w:vAlign w:val="bottom"/>
          </w:tcPr>
          <w:p w:rsidR="009E1B51" w:rsidRPr="00AD7974" w:rsidRDefault="003510CD">
            <w:pPr>
              <w:widowControl w:val="0"/>
              <w:autoSpaceDE w:val="0"/>
              <w:autoSpaceDN w:val="0"/>
              <w:adjustRightInd w:val="0"/>
              <w:spacing w:after="0" w:line="172" w:lineRule="exact"/>
              <w:ind w:left="80"/>
              <w:rPr>
                <w:rFonts w:ascii="Times New Roman" w:hAnsi="Times New Roman" w:cs="Times New Roman"/>
                <w:color w:val="808080" w:themeColor="background1" w:themeShade="80"/>
                <w:sz w:val="24"/>
                <w:szCs w:val="24"/>
              </w:rPr>
            </w:pPr>
            <w:r w:rsidRPr="00AD7974">
              <w:rPr>
                <w:rFonts w:ascii="Arial" w:hAnsi="Arial" w:cs="Arial"/>
                <w:color w:val="808080" w:themeColor="background1" w:themeShade="80"/>
                <w:sz w:val="16"/>
                <w:szCs w:val="16"/>
              </w:rPr>
              <w:t>[puntaje]</w:t>
            </w:r>
          </w:p>
        </w:tc>
      </w:tr>
    </w:tbl>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323"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141"/>
        <w:rPr>
          <w:rFonts w:ascii="Times New Roman" w:hAnsi="Times New Roman" w:cs="Times New Roman"/>
          <w:sz w:val="24"/>
          <w:szCs w:val="24"/>
        </w:rPr>
      </w:pPr>
      <w:r w:rsidRPr="003D7D3C">
        <w:rPr>
          <w:rFonts w:ascii="Arial" w:hAnsi="Arial" w:cs="Arial"/>
          <w:b/>
          <w:bCs/>
          <w:sz w:val="20"/>
          <w:szCs w:val="20"/>
        </w:rPr>
        <w:t>D.  Apoyo a la industria nacional</w:t>
      </w:r>
    </w:p>
    <w:p w:rsidR="009E1B51" w:rsidRPr="003D7D3C" w:rsidRDefault="009E1B51">
      <w:pPr>
        <w:widowControl w:val="0"/>
        <w:autoSpaceDE w:val="0"/>
        <w:autoSpaceDN w:val="0"/>
        <w:adjustRightInd w:val="0"/>
        <w:spacing w:after="0" w:line="362"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7" w:lineRule="auto"/>
        <w:ind w:left="1"/>
        <w:rPr>
          <w:rFonts w:ascii="Times New Roman" w:hAnsi="Times New Roman" w:cs="Times New Roman"/>
          <w:sz w:val="24"/>
          <w:szCs w:val="24"/>
        </w:rPr>
      </w:pPr>
      <w:r w:rsidRPr="003D7D3C">
        <w:rPr>
          <w:rFonts w:ascii="Arial" w:hAnsi="Arial" w:cs="Arial"/>
          <w:sz w:val="20"/>
          <w:szCs w:val="20"/>
        </w:rPr>
        <w:t>En seguimiento a lo establecido en el artículo 2 de la Ley 816 de 2003 para apoyar la industria nacional, a través del sistema de compras y contratación pública en la evaluación de las Ofertas:</w:t>
      </w:r>
    </w:p>
    <w:p w:rsidR="009E1B51" w:rsidRPr="003D7D3C" w:rsidRDefault="009E1B51">
      <w:pPr>
        <w:widowControl w:val="0"/>
        <w:autoSpaceDE w:val="0"/>
        <w:autoSpaceDN w:val="0"/>
        <w:adjustRightInd w:val="0"/>
        <w:spacing w:after="0" w:line="247" w:lineRule="exact"/>
        <w:rPr>
          <w:rFonts w:ascii="Times New Roman" w:hAnsi="Times New Roman" w:cs="Times New Roman"/>
          <w:sz w:val="24"/>
          <w:szCs w:val="24"/>
        </w:rPr>
      </w:pPr>
    </w:p>
    <w:p w:rsidR="009E1B51" w:rsidRPr="003D7D3C" w:rsidRDefault="003510CD">
      <w:pPr>
        <w:widowControl w:val="0"/>
        <w:tabs>
          <w:tab w:val="left" w:pos="701"/>
        </w:tabs>
        <w:overflowPunct w:val="0"/>
        <w:autoSpaceDE w:val="0"/>
        <w:autoSpaceDN w:val="0"/>
        <w:adjustRightInd w:val="0"/>
        <w:spacing w:after="0" w:line="233" w:lineRule="auto"/>
        <w:ind w:left="721" w:right="140" w:hanging="360"/>
        <w:rPr>
          <w:rFonts w:ascii="Times New Roman" w:hAnsi="Times New Roman" w:cs="Times New Roman"/>
          <w:sz w:val="24"/>
          <w:szCs w:val="24"/>
        </w:rPr>
      </w:pPr>
      <w:r w:rsidRPr="003D7D3C">
        <w:rPr>
          <w:rFonts w:ascii="Arial" w:hAnsi="Arial" w:cs="Arial"/>
          <w:sz w:val="20"/>
          <w:szCs w:val="20"/>
        </w:rPr>
        <w:t>a.)</w:t>
      </w:r>
      <w:r w:rsidRPr="003D7D3C">
        <w:rPr>
          <w:rFonts w:ascii="Times New Roman" w:hAnsi="Times New Roman" w:cs="Times New Roman"/>
          <w:sz w:val="24"/>
          <w:szCs w:val="24"/>
        </w:rPr>
        <w:tab/>
      </w:r>
      <w:r w:rsidRPr="003D7D3C">
        <w:rPr>
          <w:rFonts w:ascii="Arial" w:hAnsi="Arial" w:cs="Arial"/>
          <w:sz w:val="20"/>
          <w:szCs w:val="20"/>
        </w:rPr>
        <w:t>Las Ofertas de servicios nacionales recibirán un puntaje de [incluir número de puntos, los cuales deben estar entre un 10 y un 20% del total de puntos a asignar] puntos; o</w:t>
      </w:r>
      <w:r w:rsidRPr="003D7D3C">
        <w:rPr>
          <w:rFonts w:ascii="Arial" w:hAnsi="Arial" w:cs="Arial"/>
          <w:sz w:val="25"/>
          <w:szCs w:val="25"/>
          <w:vertAlign w:val="superscript"/>
        </w:rPr>
        <w:t>21</w:t>
      </w:r>
    </w:p>
    <w:p w:rsidR="009E1B51" w:rsidRPr="003D7D3C" w:rsidRDefault="009E1B51">
      <w:pPr>
        <w:widowControl w:val="0"/>
        <w:autoSpaceDE w:val="0"/>
        <w:autoSpaceDN w:val="0"/>
        <w:adjustRightInd w:val="0"/>
        <w:spacing w:after="0" w:line="290" w:lineRule="exact"/>
        <w:rPr>
          <w:rFonts w:ascii="Times New Roman" w:hAnsi="Times New Roman" w:cs="Times New Roman"/>
          <w:sz w:val="24"/>
          <w:szCs w:val="24"/>
        </w:rPr>
      </w:pPr>
    </w:p>
    <w:p w:rsidR="009E1B51" w:rsidRPr="003D7D3C" w:rsidRDefault="003510CD">
      <w:pPr>
        <w:widowControl w:val="0"/>
        <w:tabs>
          <w:tab w:val="left" w:pos="701"/>
        </w:tabs>
        <w:overflowPunct w:val="0"/>
        <w:autoSpaceDE w:val="0"/>
        <w:autoSpaceDN w:val="0"/>
        <w:adjustRightInd w:val="0"/>
        <w:spacing w:after="0" w:line="253" w:lineRule="auto"/>
        <w:ind w:left="721" w:right="60" w:hanging="360"/>
        <w:rPr>
          <w:rFonts w:ascii="Times New Roman" w:hAnsi="Times New Roman" w:cs="Times New Roman"/>
          <w:sz w:val="24"/>
          <w:szCs w:val="24"/>
        </w:rPr>
      </w:pPr>
      <w:r w:rsidRPr="003D7D3C">
        <w:rPr>
          <w:rFonts w:ascii="Arial" w:hAnsi="Arial" w:cs="Arial"/>
          <w:sz w:val="20"/>
          <w:szCs w:val="20"/>
        </w:rPr>
        <w:t>b.)</w:t>
      </w:r>
      <w:r w:rsidRPr="003D7D3C">
        <w:rPr>
          <w:rFonts w:ascii="Times New Roman" w:hAnsi="Times New Roman" w:cs="Times New Roman"/>
          <w:sz w:val="24"/>
          <w:szCs w:val="24"/>
        </w:rPr>
        <w:tab/>
      </w:r>
      <w:r w:rsidRPr="003D7D3C">
        <w:rPr>
          <w:rFonts w:ascii="Arial" w:hAnsi="Arial" w:cs="Arial"/>
          <w:sz w:val="20"/>
          <w:szCs w:val="20"/>
        </w:rPr>
        <w:t>Las Ofertas de servicios extranjeros que incorporen servicios profesionales, técnicos y operativos nacionales recibirán un puntaje de [incluir número de puntos los cuales deben estar entre un 5 y un 15% del total de puntos a asignar] puntos.</w:t>
      </w:r>
    </w:p>
    <w:p w:rsidR="009E1B51" w:rsidRPr="003D7D3C" w:rsidRDefault="009E1B51">
      <w:pPr>
        <w:widowControl w:val="0"/>
        <w:autoSpaceDE w:val="0"/>
        <w:autoSpaceDN w:val="0"/>
        <w:adjustRightInd w:val="0"/>
        <w:spacing w:after="0" w:line="329"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4" w:lineRule="auto"/>
        <w:ind w:left="1"/>
        <w:jc w:val="both"/>
        <w:rPr>
          <w:rFonts w:ascii="Times New Roman" w:hAnsi="Times New Roman" w:cs="Times New Roman"/>
          <w:sz w:val="24"/>
          <w:szCs w:val="24"/>
        </w:rPr>
      </w:pPr>
      <w:r w:rsidRPr="003D7D3C">
        <w:rPr>
          <w:rFonts w:ascii="Arial" w:hAnsi="Arial" w:cs="Arial"/>
          <w:sz w:val="20"/>
          <w:szCs w:val="20"/>
        </w:rPr>
        <w:t>La incorporación consistirá en contratar y mantener durante toda la ejecución del Contrato las siguientes proporciones entre personal nacional y extranjero que será puesto al servicio en la ejecución del Contrato, de acuerdo con la siguiente tabla:</w:t>
      </w:r>
    </w:p>
    <w:p w:rsidR="009E1B51" w:rsidRPr="003D7D3C" w:rsidRDefault="009E1B51">
      <w:pPr>
        <w:widowControl w:val="0"/>
        <w:autoSpaceDE w:val="0"/>
        <w:autoSpaceDN w:val="0"/>
        <w:adjustRightInd w:val="0"/>
        <w:spacing w:after="0" w:line="348"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1541"/>
        <w:rPr>
          <w:rFonts w:ascii="Times New Roman" w:hAnsi="Times New Roman" w:cs="Times New Roman"/>
          <w:sz w:val="24"/>
          <w:szCs w:val="24"/>
        </w:rPr>
      </w:pPr>
      <w:r w:rsidRPr="003D7D3C">
        <w:rPr>
          <w:rFonts w:ascii="Arial" w:hAnsi="Arial" w:cs="Arial"/>
          <w:b/>
          <w:bCs/>
          <w:sz w:val="16"/>
          <w:szCs w:val="16"/>
        </w:rPr>
        <w:t>Tabla 14 - Puntaje por criterios de evaluación – Incorporación de personal nacional</w:t>
      </w:r>
    </w:p>
    <w:p w:rsidR="009E1B51" w:rsidRPr="003D7D3C" w:rsidRDefault="009E1B51">
      <w:pPr>
        <w:widowControl w:val="0"/>
        <w:autoSpaceDE w:val="0"/>
        <w:autoSpaceDN w:val="0"/>
        <w:adjustRightInd w:val="0"/>
        <w:spacing w:after="0" w:line="30" w:lineRule="exact"/>
        <w:rPr>
          <w:rFonts w:ascii="Times New Roman" w:hAnsi="Times New Roman" w:cs="Times New Roman"/>
          <w:sz w:val="24"/>
          <w:szCs w:val="24"/>
        </w:rPr>
      </w:pPr>
    </w:p>
    <w:tbl>
      <w:tblPr>
        <w:tblW w:w="0" w:type="auto"/>
        <w:tblInd w:w="291" w:type="dxa"/>
        <w:tblLayout w:type="fixed"/>
        <w:tblCellMar>
          <w:left w:w="0" w:type="dxa"/>
          <w:right w:w="0" w:type="dxa"/>
        </w:tblCellMar>
        <w:tblLook w:val="0000" w:firstRow="0" w:lastRow="0" w:firstColumn="0" w:lastColumn="0" w:noHBand="0" w:noVBand="0"/>
      </w:tblPr>
      <w:tblGrid>
        <w:gridCol w:w="4120"/>
        <w:gridCol w:w="4540"/>
      </w:tblGrid>
      <w:tr w:rsidR="009E1B51" w:rsidRPr="003D7D3C">
        <w:trPr>
          <w:trHeight w:val="238"/>
        </w:trPr>
        <w:tc>
          <w:tcPr>
            <w:tcW w:w="4120" w:type="dxa"/>
            <w:tcBorders>
              <w:top w:val="single" w:sz="8" w:space="0" w:color="4E4D4D"/>
              <w:left w:val="single" w:sz="8" w:space="0" w:color="4E4D4D"/>
              <w:bottom w:val="single" w:sz="8" w:space="0" w:color="4E4D4D"/>
              <w:right w:val="single" w:sz="8" w:space="0" w:color="4E4D4D"/>
            </w:tcBorders>
            <w:shd w:val="clear" w:color="auto" w:fill="554F4F"/>
            <w:vAlign w:val="bottom"/>
          </w:tcPr>
          <w:p w:rsidR="009E1B51" w:rsidRPr="003D7D3C" w:rsidRDefault="003510CD">
            <w:pPr>
              <w:widowControl w:val="0"/>
              <w:autoSpaceDE w:val="0"/>
              <w:autoSpaceDN w:val="0"/>
              <w:adjustRightInd w:val="0"/>
              <w:spacing w:after="0" w:line="229" w:lineRule="exact"/>
              <w:ind w:left="700"/>
              <w:rPr>
                <w:rFonts w:ascii="Times New Roman" w:hAnsi="Times New Roman" w:cs="Times New Roman"/>
                <w:sz w:val="24"/>
                <w:szCs w:val="24"/>
              </w:rPr>
            </w:pPr>
            <w:r w:rsidRPr="003D7D3C">
              <w:rPr>
                <w:rFonts w:ascii="Arial" w:hAnsi="Arial" w:cs="Arial"/>
                <w:b/>
                <w:bCs/>
                <w:sz w:val="20"/>
                <w:szCs w:val="20"/>
              </w:rPr>
              <w:t>Integrante equipo de trabajo</w:t>
            </w:r>
          </w:p>
        </w:tc>
        <w:tc>
          <w:tcPr>
            <w:tcW w:w="4540" w:type="dxa"/>
            <w:tcBorders>
              <w:top w:val="single" w:sz="8" w:space="0" w:color="4E4D4D"/>
              <w:left w:val="nil"/>
              <w:bottom w:val="single" w:sz="8" w:space="0" w:color="4E4D4D"/>
              <w:right w:val="single" w:sz="8" w:space="0" w:color="4E4D4D"/>
            </w:tcBorders>
            <w:shd w:val="clear" w:color="auto" w:fill="554F4F"/>
            <w:vAlign w:val="bottom"/>
          </w:tcPr>
          <w:p w:rsidR="009E1B51" w:rsidRPr="003D7D3C" w:rsidRDefault="003510CD">
            <w:pPr>
              <w:widowControl w:val="0"/>
              <w:autoSpaceDE w:val="0"/>
              <w:autoSpaceDN w:val="0"/>
              <w:adjustRightInd w:val="0"/>
              <w:spacing w:after="0" w:line="229" w:lineRule="exact"/>
              <w:ind w:left="1900"/>
              <w:rPr>
                <w:rFonts w:ascii="Times New Roman" w:hAnsi="Times New Roman" w:cs="Times New Roman"/>
                <w:sz w:val="24"/>
                <w:szCs w:val="24"/>
              </w:rPr>
            </w:pPr>
            <w:r w:rsidRPr="003D7D3C">
              <w:rPr>
                <w:rFonts w:ascii="Arial" w:hAnsi="Arial" w:cs="Arial"/>
                <w:b/>
                <w:bCs/>
                <w:sz w:val="20"/>
                <w:szCs w:val="20"/>
              </w:rPr>
              <w:t>Puntaje</w:t>
            </w:r>
          </w:p>
        </w:tc>
      </w:tr>
      <w:tr w:rsidR="009E1B51" w:rsidRPr="003D7D3C">
        <w:trPr>
          <w:trHeight w:val="170"/>
        </w:trPr>
        <w:tc>
          <w:tcPr>
            <w:tcW w:w="4120" w:type="dxa"/>
            <w:tcBorders>
              <w:top w:val="nil"/>
              <w:left w:val="single" w:sz="8" w:space="0" w:color="4E4D4D"/>
              <w:bottom w:val="nil"/>
              <w:right w:val="single" w:sz="8" w:space="0" w:color="4E4D4D"/>
            </w:tcBorders>
            <w:vAlign w:val="bottom"/>
          </w:tcPr>
          <w:p w:rsidR="009E1B51" w:rsidRPr="003D7D3C" w:rsidRDefault="003510CD">
            <w:pPr>
              <w:widowControl w:val="0"/>
              <w:autoSpaceDE w:val="0"/>
              <w:autoSpaceDN w:val="0"/>
              <w:adjustRightInd w:val="0"/>
              <w:spacing w:after="0" w:line="169" w:lineRule="exact"/>
              <w:ind w:left="120"/>
              <w:rPr>
                <w:rFonts w:ascii="Times New Roman" w:hAnsi="Times New Roman" w:cs="Times New Roman"/>
                <w:sz w:val="24"/>
                <w:szCs w:val="24"/>
              </w:rPr>
            </w:pPr>
            <w:r w:rsidRPr="003D7D3C">
              <w:rPr>
                <w:rFonts w:ascii="Arial" w:hAnsi="Arial" w:cs="Arial"/>
                <w:sz w:val="16"/>
                <w:szCs w:val="16"/>
              </w:rPr>
              <w:t>[Incluir rangos necesarios].</w:t>
            </w:r>
          </w:p>
        </w:tc>
        <w:tc>
          <w:tcPr>
            <w:tcW w:w="4540" w:type="dxa"/>
            <w:tcBorders>
              <w:top w:val="nil"/>
              <w:left w:val="nil"/>
              <w:bottom w:val="nil"/>
              <w:right w:val="single" w:sz="8" w:space="0" w:color="4E4D4D"/>
            </w:tcBorders>
            <w:vAlign w:val="bottom"/>
          </w:tcPr>
          <w:p w:rsidR="009E1B51" w:rsidRPr="003D7D3C" w:rsidRDefault="003510CD">
            <w:pPr>
              <w:widowControl w:val="0"/>
              <w:autoSpaceDE w:val="0"/>
              <w:autoSpaceDN w:val="0"/>
              <w:adjustRightInd w:val="0"/>
              <w:spacing w:after="0" w:line="169" w:lineRule="exact"/>
              <w:ind w:left="80"/>
              <w:rPr>
                <w:rFonts w:ascii="Times New Roman" w:hAnsi="Times New Roman" w:cs="Times New Roman"/>
                <w:sz w:val="24"/>
                <w:szCs w:val="24"/>
              </w:rPr>
            </w:pPr>
            <w:r w:rsidRPr="003D7D3C">
              <w:rPr>
                <w:rFonts w:ascii="Arial" w:hAnsi="Arial" w:cs="Arial"/>
                <w:sz w:val="16"/>
                <w:szCs w:val="16"/>
              </w:rPr>
              <w:t>[El puntaje a otorgar puede ser determinado en una escala</w:t>
            </w:r>
          </w:p>
        </w:tc>
      </w:tr>
      <w:tr w:rsidR="009E1B51" w:rsidRPr="003D7D3C">
        <w:trPr>
          <w:trHeight w:val="182"/>
        </w:trPr>
        <w:tc>
          <w:tcPr>
            <w:tcW w:w="4120" w:type="dxa"/>
            <w:tcBorders>
              <w:top w:val="nil"/>
              <w:left w:val="single" w:sz="8" w:space="0" w:color="4E4D4D"/>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4540" w:type="dxa"/>
            <w:tcBorders>
              <w:top w:val="nil"/>
              <w:left w:val="nil"/>
              <w:bottom w:val="nil"/>
              <w:right w:val="single" w:sz="8" w:space="0" w:color="4E4D4D"/>
            </w:tcBorders>
            <w:vAlign w:val="bottom"/>
          </w:tcPr>
          <w:p w:rsidR="009E1B51" w:rsidRPr="003D7D3C" w:rsidRDefault="003510CD">
            <w:pPr>
              <w:widowControl w:val="0"/>
              <w:autoSpaceDE w:val="0"/>
              <w:autoSpaceDN w:val="0"/>
              <w:adjustRightInd w:val="0"/>
              <w:spacing w:after="0" w:line="182" w:lineRule="exact"/>
              <w:ind w:left="80"/>
              <w:rPr>
                <w:rFonts w:ascii="Times New Roman" w:hAnsi="Times New Roman" w:cs="Times New Roman"/>
                <w:sz w:val="24"/>
                <w:szCs w:val="24"/>
              </w:rPr>
            </w:pPr>
            <w:r w:rsidRPr="003D7D3C">
              <w:rPr>
                <w:rFonts w:ascii="Arial" w:hAnsi="Arial" w:cs="Arial"/>
                <w:sz w:val="16"/>
                <w:szCs w:val="16"/>
              </w:rPr>
              <w:t>que permita puntuar la incorporación de personal nacional</w:t>
            </w:r>
          </w:p>
        </w:tc>
      </w:tr>
      <w:tr w:rsidR="009E1B51" w:rsidRPr="003D7D3C">
        <w:trPr>
          <w:trHeight w:val="185"/>
        </w:trPr>
        <w:tc>
          <w:tcPr>
            <w:tcW w:w="4120" w:type="dxa"/>
            <w:tcBorders>
              <w:top w:val="nil"/>
              <w:left w:val="single" w:sz="8" w:space="0" w:color="4E4D4D"/>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4540" w:type="dxa"/>
            <w:tcBorders>
              <w:top w:val="nil"/>
              <w:left w:val="nil"/>
              <w:bottom w:val="nil"/>
              <w:right w:val="single" w:sz="8" w:space="0" w:color="4E4D4D"/>
            </w:tcBorders>
            <w:vAlign w:val="bottom"/>
          </w:tcPr>
          <w:p w:rsidR="009E1B51" w:rsidRPr="003D7D3C" w:rsidRDefault="003510CD">
            <w:pPr>
              <w:widowControl w:val="0"/>
              <w:autoSpaceDE w:val="0"/>
              <w:autoSpaceDN w:val="0"/>
              <w:adjustRightInd w:val="0"/>
              <w:spacing w:after="0" w:line="240" w:lineRule="auto"/>
              <w:ind w:left="80"/>
              <w:rPr>
                <w:rFonts w:ascii="Times New Roman" w:hAnsi="Times New Roman" w:cs="Times New Roman"/>
                <w:sz w:val="24"/>
                <w:szCs w:val="24"/>
              </w:rPr>
            </w:pPr>
            <w:r w:rsidRPr="003D7D3C">
              <w:rPr>
                <w:rFonts w:ascii="Arial" w:hAnsi="Arial" w:cs="Arial"/>
                <w:sz w:val="16"/>
                <w:szCs w:val="16"/>
              </w:rPr>
              <w:t>en función de unos rangos definidos en la primer columna; o,</w:t>
            </w:r>
          </w:p>
        </w:tc>
      </w:tr>
      <w:tr w:rsidR="009E1B51" w:rsidRPr="003D7D3C">
        <w:trPr>
          <w:trHeight w:val="185"/>
        </w:trPr>
        <w:tc>
          <w:tcPr>
            <w:tcW w:w="4120" w:type="dxa"/>
            <w:tcBorders>
              <w:top w:val="nil"/>
              <w:left w:val="single" w:sz="8" w:space="0" w:color="4E4D4D"/>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4540" w:type="dxa"/>
            <w:tcBorders>
              <w:top w:val="nil"/>
              <w:left w:val="nil"/>
              <w:bottom w:val="nil"/>
              <w:right w:val="single" w:sz="8" w:space="0" w:color="4E4D4D"/>
            </w:tcBorders>
            <w:vAlign w:val="bottom"/>
          </w:tcPr>
          <w:p w:rsidR="009E1B51" w:rsidRPr="003D7D3C" w:rsidRDefault="003510CD">
            <w:pPr>
              <w:widowControl w:val="0"/>
              <w:autoSpaceDE w:val="0"/>
              <w:autoSpaceDN w:val="0"/>
              <w:adjustRightInd w:val="0"/>
              <w:spacing w:after="0" w:line="240" w:lineRule="auto"/>
              <w:ind w:left="80"/>
              <w:rPr>
                <w:rFonts w:ascii="Times New Roman" w:hAnsi="Times New Roman" w:cs="Times New Roman"/>
                <w:sz w:val="24"/>
                <w:szCs w:val="24"/>
              </w:rPr>
            </w:pPr>
            <w:r w:rsidRPr="003D7D3C">
              <w:rPr>
                <w:rFonts w:ascii="Arial" w:hAnsi="Arial" w:cs="Arial"/>
                <w:sz w:val="16"/>
                <w:szCs w:val="16"/>
              </w:rPr>
              <w:t>por el contrario, definir que el que más  incorporación de</w:t>
            </w:r>
          </w:p>
        </w:tc>
      </w:tr>
      <w:tr w:rsidR="009E1B51" w:rsidRPr="003D7D3C">
        <w:trPr>
          <w:trHeight w:val="182"/>
        </w:trPr>
        <w:tc>
          <w:tcPr>
            <w:tcW w:w="4120" w:type="dxa"/>
            <w:tcBorders>
              <w:top w:val="nil"/>
              <w:left w:val="single" w:sz="8" w:space="0" w:color="4E4D4D"/>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4540" w:type="dxa"/>
            <w:tcBorders>
              <w:top w:val="nil"/>
              <w:left w:val="nil"/>
              <w:bottom w:val="nil"/>
              <w:right w:val="single" w:sz="8" w:space="0" w:color="4E4D4D"/>
            </w:tcBorders>
            <w:vAlign w:val="bottom"/>
          </w:tcPr>
          <w:p w:rsidR="009E1B51" w:rsidRPr="003D7D3C" w:rsidRDefault="003510CD">
            <w:pPr>
              <w:widowControl w:val="0"/>
              <w:autoSpaceDE w:val="0"/>
              <w:autoSpaceDN w:val="0"/>
              <w:adjustRightInd w:val="0"/>
              <w:spacing w:after="0" w:line="182" w:lineRule="exact"/>
              <w:ind w:left="80"/>
              <w:rPr>
                <w:rFonts w:ascii="Times New Roman" w:hAnsi="Times New Roman" w:cs="Times New Roman"/>
                <w:sz w:val="24"/>
                <w:szCs w:val="24"/>
              </w:rPr>
            </w:pPr>
            <w:r w:rsidRPr="003D7D3C">
              <w:rPr>
                <w:rFonts w:ascii="Arial" w:hAnsi="Arial" w:cs="Arial"/>
                <w:sz w:val="16"/>
                <w:szCs w:val="16"/>
              </w:rPr>
              <w:t>personal  nacional  certifique,  obtendrá  más  puntos,  y  el</w:t>
            </w:r>
          </w:p>
        </w:tc>
      </w:tr>
      <w:tr w:rsidR="009E1B51" w:rsidRPr="003D7D3C">
        <w:trPr>
          <w:trHeight w:val="185"/>
        </w:trPr>
        <w:tc>
          <w:tcPr>
            <w:tcW w:w="4120" w:type="dxa"/>
            <w:tcBorders>
              <w:top w:val="nil"/>
              <w:left w:val="single" w:sz="8" w:space="0" w:color="4E4D4D"/>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4540" w:type="dxa"/>
            <w:tcBorders>
              <w:top w:val="nil"/>
              <w:left w:val="nil"/>
              <w:bottom w:val="nil"/>
              <w:right w:val="single" w:sz="8" w:space="0" w:color="4E4D4D"/>
            </w:tcBorders>
            <w:vAlign w:val="bottom"/>
          </w:tcPr>
          <w:p w:rsidR="009E1B51" w:rsidRPr="003D7D3C" w:rsidRDefault="003510CD">
            <w:pPr>
              <w:widowControl w:val="0"/>
              <w:autoSpaceDE w:val="0"/>
              <w:autoSpaceDN w:val="0"/>
              <w:adjustRightInd w:val="0"/>
              <w:spacing w:after="0" w:line="240" w:lineRule="auto"/>
              <w:ind w:left="80"/>
              <w:rPr>
                <w:rFonts w:ascii="Times New Roman" w:hAnsi="Times New Roman" w:cs="Times New Roman"/>
                <w:sz w:val="24"/>
                <w:szCs w:val="24"/>
              </w:rPr>
            </w:pPr>
            <w:r w:rsidRPr="003D7D3C">
              <w:rPr>
                <w:rFonts w:ascii="Arial" w:hAnsi="Arial" w:cs="Arial"/>
                <w:sz w:val="16"/>
                <w:szCs w:val="16"/>
              </w:rPr>
              <w:t>puntaje  de  los  demás  oferentes  será  asignado  de  forma</w:t>
            </w:r>
          </w:p>
        </w:tc>
      </w:tr>
      <w:tr w:rsidR="009E1B51" w:rsidRPr="003D7D3C">
        <w:trPr>
          <w:trHeight w:val="188"/>
        </w:trPr>
        <w:tc>
          <w:tcPr>
            <w:tcW w:w="4120" w:type="dxa"/>
            <w:tcBorders>
              <w:top w:val="nil"/>
              <w:left w:val="single" w:sz="8" w:space="0" w:color="4E4D4D"/>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4540" w:type="dxa"/>
            <w:tcBorders>
              <w:top w:val="nil"/>
              <w:left w:val="nil"/>
              <w:bottom w:val="single" w:sz="8" w:space="0" w:color="4E4D4D"/>
              <w:right w:val="single" w:sz="8" w:space="0" w:color="4E4D4D"/>
            </w:tcBorders>
            <w:vAlign w:val="bottom"/>
          </w:tcPr>
          <w:p w:rsidR="009E1B51" w:rsidRPr="003D7D3C" w:rsidRDefault="003510CD">
            <w:pPr>
              <w:widowControl w:val="0"/>
              <w:autoSpaceDE w:val="0"/>
              <w:autoSpaceDN w:val="0"/>
              <w:adjustRightInd w:val="0"/>
              <w:spacing w:after="0" w:line="240" w:lineRule="auto"/>
              <w:ind w:left="80"/>
              <w:rPr>
                <w:rFonts w:ascii="Times New Roman" w:hAnsi="Times New Roman" w:cs="Times New Roman"/>
                <w:sz w:val="24"/>
                <w:szCs w:val="24"/>
              </w:rPr>
            </w:pPr>
            <w:r w:rsidRPr="003D7D3C">
              <w:rPr>
                <w:rFonts w:ascii="Arial" w:hAnsi="Arial" w:cs="Arial"/>
                <w:sz w:val="16"/>
                <w:szCs w:val="16"/>
              </w:rPr>
              <w:t>proporcional]</w:t>
            </w:r>
          </w:p>
        </w:tc>
      </w:tr>
    </w:tbl>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242D48">
      <w:pPr>
        <w:widowControl w:val="0"/>
        <w:autoSpaceDE w:val="0"/>
        <w:autoSpaceDN w:val="0"/>
        <w:adjustRightInd w:val="0"/>
        <w:spacing w:after="0" w:line="200"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685888" behindDoc="1" locked="0" layoutInCell="0" allowOverlap="1" wp14:anchorId="2D006607" wp14:editId="0356DDD5">
                <wp:simplePos x="0" y="0"/>
                <wp:positionH relativeFrom="column">
                  <wp:posOffset>0</wp:posOffset>
                </wp:positionH>
                <wp:positionV relativeFrom="paragraph">
                  <wp:posOffset>76835</wp:posOffset>
                </wp:positionV>
                <wp:extent cx="1828800" cy="0"/>
                <wp:effectExtent l="0" t="0" r="19050" b="19050"/>
                <wp:wrapNone/>
                <wp:docPr id="5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4E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D980B" id="Line 2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2in,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" o:allowincell="f" strokecolor="#4e4d4d" strokeweight=".16931mm"/>
            </w:pict>
          </mc:Fallback>
        </mc:AlternateContent>
      </w:r>
    </w:p>
    <w:p w:rsidR="009E1B51" w:rsidRPr="003D7D3C" w:rsidRDefault="003510CD">
      <w:pPr>
        <w:widowControl w:val="0"/>
        <w:overflowPunct w:val="0"/>
        <w:autoSpaceDE w:val="0"/>
        <w:autoSpaceDN w:val="0"/>
        <w:adjustRightInd w:val="0"/>
        <w:spacing w:after="0" w:line="215" w:lineRule="auto"/>
        <w:ind w:left="1"/>
        <w:jc w:val="both"/>
        <w:rPr>
          <w:rFonts w:ascii="Times New Roman" w:hAnsi="Times New Roman" w:cs="Times New Roman"/>
          <w:sz w:val="24"/>
          <w:szCs w:val="24"/>
        </w:rPr>
      </w:pPr>
      <w:r w:rsidRPr="003D7D3C">
        <w:rPr>
          <w:rFonts w:ascii="Arial" w:hAnsi="Arial" w:cs="Arial"/>
          <w:sz w:val="20"/>
          <w:szCs w:val="20"/>
          <w:vertAlign w:val="superscript"/>
        </w:rPr>
        <w:t>19</w:t>
      </w:r>
      <w:r w:rsidRPr="003D7D3C">
        <w:rPr>
          <w:rFonts w:ascii="Arial" w:hAnsi="Arial" w:cs="Arial"/>
          <w:sz w:val="16"/>
          <w:szCs w:val="16"/>
        </w:rPr>
        <w:t xml:space="preserve"> La Entidad Estatal debe identificar los integrantes del equipo de trabajo a quienes evaluará su formación académica y en consecuencia, incluir las filas que necesite. En todo caso no olvidar que los puntos a asignar no deben superar el total de los puntos asignados a la Formación académica del equipo de trabajo</w:t>
      </w:r>
    </w:p>
    <w:p w:rsidR="009E1B51" w:rsidRPr="003D7D3C" w:rsidRDefault="003510CD">
      <w:pPr>
        <w:widowControl w:val="0"/>
        <w:numPr>
          <w:ilvl w:val="0"/>
          <w:numId w:val="12"/>
        </w:numPr>
        <w:tabs>
          <w:tab w:val="clear" w:pos="720"/>
          <w:tab w:val="num" w:pos="161"/>
        </w:tabs>
        <w:overflowPunct w:val="0"/>
        <w:autoSpaceDE w:val="0"/>
        <w:autoSpaceDN w:val="0"/>
        <w:adjustRightInd w:val="0"/>
        <w:spacing w:after="0" w:line="210" w:lineRule="auto"/>
        <w:ind w:left="161" w:hanging="161"/>
        <w:jc w:val="both"/>
        <w:rPr>
          <w:rFonts w:ascii="Arial" w:hAnsi="Arial" w:cs="Arial"/>
          <w:sz w:val="20"/>
          <w:szCs w:val="20"/>
          <w:vertAlign w:val="superscript"/>
        </w:rPr>
      </w:pPr>
      <w:r w:rsidRPr="003D7D3C">
        <w:rPr>
          <w:rFonts w:ascii="Arial" w:hAnsi="Arial" w:cs="Arial"/>
          <w:sz w:val="16"/>
          <w:szCs w:val="16"/>
        </w:rPr>
        <w:t xml:space="preserve">La Entidad Estatal debe incluir a todos los integrantes del equipo de trabajo que requiera asignar puntaje. </w:t>
      </w:r>
    </w:p>
    <w:p w:rsidR="009E1B51" w:rsidRPr="003D7D3C" w:rsidRDefault="009E1B51">
      <w:pPr>
        <w:widowControl w:val="0"/>
        <w:autoSpaceDE w:val="0"/>
        <w:autoSpaceDN w:val="0"/>
        <w:adjustRightInd w:val="0"/>
        <w:spacing w:after="0" w:line="73" w:lineRule="exact"/>
        <w:rPr>
          <w:rFonts w:ascii="Arial" w:hAnsi="Arial" w:cs="Arial"/>
          <w:sz w:val="20"/>
          <w:szCs w:val="20"/>
          <w:vertAlign w:val="superscript"/>
        </w:rPr>
      </w:pPr>
    </w:p>
    <w:p w:rsidR="009E1B51" w:rsidRPr="003D7D3C" w:rsidRDefault="003510CD">
      <w:pPr>
        <w:widowControl w:val="0"/>
        <w:numPr>
          <w:ilvl w:val="0"/>
          <w:numId w:val="12"/>
        </w:numPr>
        <w:tabs>
          <w:tab w:val="clear" w:pos="720"/>
          <w:tab w:val="num" w:pos="203"/>
        </w:tabs>
        <w:overflowPunct w:val="0"/>
        <w:autoSpaceDE w:val="0"/>
        <w:autoSpaceDN w:val="0"/>
        <w:adjustRightInd w:val="0"/>
        <w:spacing w:after="0" w:line="183" w:lineRule="auto"/>
        <w:ind w:left="1" w:hanging="1"/>
        <w:jc w:val="both"/>
        <w:rPr>
          <w:rFonts w:ascii="Arial" w:hAnsi="Arial" w:cs="Arial"/>
          <w:sz w:val="24"/>
          <w:szCs w:val="24"/>
          <w:vertAlign w:val="superscript"/>
        </w:rPr>
      </w:pPr>
      <w:r w:rsidRPr="003D7D3C">
        <w:rPr>
          <w:rFonts w:ascii="Arial" w:hAnsi="Arial" w:cs="Arial"/>
          <w:sz w:val="15"/>
          <w:szCs w:val="15"/>
        </w:rPr>
        <w:t xml:space="preserve">Tener en cuenta que los puntajes de que trata el literal (a) y el literal (b) son excluyentes. En consecuencia no puede asignársele a un mismo proponente los puntajes de ambos literales. </w:t>
      </w:r>
    </w:p>
    <w:p w:rsidR="009E1B51" w:rsidRPr="003D7D3C" w:rsidRDefault="009E1B51">
      <w:pPr>
        <w:widowControl w:val="0"/>
        <w:autoSpaceDE w:val="0"/>
        <w:autoSpaceDN w:val="0"/>
        <w:adjustRightInd w:val="0"/>
        <w:spacing w:after="0" w:line="164"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sectPr w:rsidR="009E1B51" w:rsidRPr="003D7D3C">
          <w:pgSz w:w="12240" w:h="15840"/>
          <w:pgMar w:top="1440" w:right="1420" w:bottom="762" w:left="1419" w:header="720" w:footer="720" w:gutter="0"/>
          <w:cols w:space="720" w:equalWidth="0">
            <w:col w:w="9401"/>
          </w:cols>
          <w:noEndnote/>
        </w:sectPr>
      </w:pPr>
    </w:p>
    <w:p w:rsidR="009E1B51" w:rsidRPr="003D7D3C" w:rsidRDefault="003510CD">
      <w:pPr>
        <w:widowControl w:val="0"/>
        <w:autoSpaceDE w:val="0"/>
        <w:autoSpaceDN w:val="0"/>
        <w:adjustRightInd w:val="0"/>
        <w:spacing w:after="0" w:line="239" w:lineRule="auto"/>
        <w:ind w:left="1140"/>
        <w:rPr>
          <w:rFonts w:ascii="Times New Roman" w:hAnsi="Times New Roman" w:cs="Times New Roman"/>
          <w:sz w:val="24"/>
          <w:szCs w:val="24"/>
        </w:rPr>
      </w:pPr>
      <w:bookmarkStart w:id="13" w:name="page27"/>
      <w:bookmarkEnd w:id="13"/>
      <w:r w:rsidRPr="003D7D3C">
        <w:rPr>
          <w:rFonts w:ascii="Arial" w:hAnsi="Arial" w:cs="Arial"/>
          <w:b/>
          <w:bCs/>
          <w:sz w:val="20"/>
          <w:szCs w:val="20"/>
        </w:rPr>
        <w:lastRenderedPageBreak/>
        <w:t>E.  Método aleatorio en caso de empate</w:t>
      </w:r>
    </w:p>
    <w:p w:rsidR="009E1B51" w:rsidRPr="003D7D3C" w:rsidRDefault="009E1B51">
      <w:pPr>
        <w:widowControl w:val="0"/>
        <w:autoSpaceDE w:val="0"/>
        <w:autoSpaceDN w:val="0"/>
        <w:adjustRightInd w:val="0"/>
        <w:spacing w:after="0" w:line="362"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4" w:lineRule="auto"/>
        <w:jc w:val="both"/>
        <w:rPr>
          <w:rFonts w:ascii="Times New Roman" w:hAnsi="Times New Roman" w:cs="Times New Roman"/>
          <w:sz w:val="24"/>
          <w:szCs w:val="24"/>
        </w:rPr>
      </w:pPr>
      <w:r w:rsidRPr="003D7D3C">
        <w:rPr>
          <w:rFonts w:ascii="Arial" w:hAnsi="Arial" w:cs="Arial"/>
          <w:sz w:val="20"/>
          <w:szCs w:val="20"/>
        </w:rPr>
        <w:t xml:space="preserve">En caso de empate en el puntaje total de dos o más Ofertas, [Nombre de la Entidad Estatal] debe definir el orden de elegibilidad aplicando los criterios de desempate previstos en el artículo </w:t>
      </w:r>
      <w:r w:rsidR="00AD4597">
        <w:rPr>
          <w:rFonts w:ascii="Arial" w:hAnsi="Arial" w:cs="Arial"/>
          <w:sz w:val="20"/>
          <w:szCs w:val="20"/>
        </w:rPr>
        <w:t>2.2.1.1.2.2.9.</w:t>
      </w:r>
      <w:r w:rsidRPr="003D7D3C">
        <w:rPr>
          <w:rFonts w:ascii="Arial" w:hAnsi="Arial" w:cs="Arial"/>
          <w:sz w:val="20"/>
          <w:szCs w:val="20"/>
        </w:rPr>
        <w:t xml:space="preserve"> del Decreto 1</w:t>
      </w:r>
      <w:r w:rsidR="00AD4597">
        <w:rPr>
          <w:rFonts w:ascii="Arial" w:hAnsi="Arial" w:cs="Arial"/>
          <w:sz w:val="20"/>
          <w:szCs w:val="20"/>
        </w:rPr>
        <w:t>082</w:t>
      </w:r>
      <w:r w:rsidRPr="003D7D3C">
        <w:rPr>
          <w:rFonts w:ascii="Arial" w:hAnsi="Arial" w:cs="Arial"/>
          <w:sz w:val="20"/>
          <w:szCs w:val="20"/>
        </w:rPr>
        <w:t xml:space="preserve"> de 201</w:t>
      </w:r>
      <w:r w:rsidR="00AD4597">
        <w:rPr>
          <w:rFonts w:ascii="Arial" w:hAnsi="Arial" w:cs="Arial"/>
          <w:sz w:val="20"/>
          <w:szCs w:val="20"/>
        </w:rPr>
        <w:t>5</w:t>
      </w:r>
      <w:r w:rsidRPr="003D7D3C">
        <w:rPr>
          <w:rFonts w:ascii="Arial" w:hAnsi="Arial" w:cs="Arial"/>
          <w:sz w:val="20"/>
          <w:szCs w:val="20"/>
        </w:rPr>
        <w:t>.</w:t>
      </w:r>
    </w:p>
    <w:p w:rsidR="009E1B51" w:rsidRPr="003D7D3C" w:rsidRDefault="009E1B51">
      <w:pPr>
        <w:widowControl w:val="0"/>
        <w:autoSpaceDE w:val="0"/>
        <w:autoSpaceDN w:val="0"/>
        <w:adjustRightInd w:val="0"/>
        <w:spacing w:after="0" w:line="278"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34" w:lineRule="auto"/>
        <w:jc w:val="both"/>
        <w:rPr>
          <w:rFonts w:ascii="Times New Roman" w:hAnsi="Times New Roman" w:cs="Times New Roman"/>
          <w:sz w:val="24"/>
          <w:szCs w:val="24"/>
        </w:rPr>
      </w:pPr>
      <w:r w:rsidRPr="003D7D3C">
        <w:rPr>
          <w:rFonts w:ascii="Arial" w:hAnsi="Arial" w:cs="Arial"/>
          <w:sz w:val="20"/>
          <w:szCs w:val="20"/>
        </w:rPr>
        <w:t>En caso en que el empate persista, [Nombre de la Entidad Estatal] definirá el orden de elegibilidad mediante [definición del método aleatorio para seleccionar la mejor oferta].</w:t>
      </w:r>
    </w:p>
    <w:p w:rsidR="009E1B51" w:rsidRPr="003D7D3C" w:rsidRDefault="009E1B51">
      <w:pPr>
        <w:widowControl w:val="0"/>
        <w:autoSpaceDE w:val="0"/>
        <w:autoSpaceDN w:val="0"/>
        <w:adjustRightInd w:val="0"/>
        <w:spacing w:after="0" w:line="311"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140"/>
        <w:rPr>
          <w:rFonts w:ascii="Times New Roman" w:hAnsi="Times New Roman" w:cs="Times New Roman"/>
          <w:sz w:val="24"/>
          <w:szCs w:val="24"/>
        </w:rPr>
      </w:pPr>
      <w:r w:rsidRPr="003D7D3C">
        <w:rPr>
          <w:rFonts w:ascii="Arial" w:hAnsi="Arial" w:cs="Arial"/>
          <w:b/>
          <w:bCs/>
          <w:sz w:val="20"/>
          <w:szCs w:val="20"/>
        </w:rPr>
        <w:t>F.  Orden de Elegibilidad y Adjudicación</w:t>
      </w:r>
    </w:p>
    <w:p w:rsidR="009E1B51" w:rsidRPr="003D7D3C" w:rsidRDefault="009E1B51">
      <w:pPr>
        <w:widowControl w:val="0"/>
        <w:autoSpaceDE w:val="0"/>
        <w:autoSpaceDN w:val="0"/>
        <w:adjustRightInd w:val="0"/>
        <w:spacing w:after="0" w:line="363"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7" w:lineRule="auto"/>
        <w:jc w:val="both"/>
        <w:rPr>
          <w:rFonts w:ascii="Times New Roman" w:hAnsi="Times New Roman" w:cs="Times New Roman"/>
          <w:sz w:val="24"/>
          <w:szCs w:val="24"/>
        </w:rPr>
      </w:pPr>
      <w:r w:rsidRPr="003D7D3C">
        <w:rPr>
          <w:rFonts w:ascii="Arial" w:hAnsi="Arial" w:cs="Arial"/>
          <w:sz w:val="20"/>
          <w:szCs w:val="20"/>
        </w:rPr>
        <w:t xml:space="preserve">Para la adjudicación se tendrá en cuenta lo previsto en el numeral 4 del artículo </w:t>
      </w:r>
      <w:r w:rsidR="00AD4597">
        <w:rPr>
          <w:rFonts w:ascii="Arial" w:hAnsi="Arial" w:cs="Arial"/>
          <w:sz w:val="20"/>
          <w:szCs w:val="20"/>
        </w:rPr>
        <w:t>2.2.1.2.1.3.2.</w:t>
      </w:r>
      <w:r w:rsidRPr="003D7D3C">
        <w:rPr>
          <w:rFonts w:ascii="Arial" w:hAnsi="Arial" w:cs="Arial"/>
          <w:sz w:val="20"/>
          <w:szCs w:val="20"/>
        </w:rPr>
        <w:t xml:space="preserve"> del Decreto 1</w:t>
      </w:r>
      <w:r w:rsidR="00AD4597">
        <w:rPr>
          <w:rFonts w:ascii="Arial" w:hAnsi="Arial" w:cs="Arial"/>
          <w:sz w:val="20"/>
          <w:szCs w:val="20"/>
        </w:rPr>
        <w:t>082</w:t>
      </w:r>
      <w:r w:rsidRPr="003D7D3C">
        <w:rPr>
          <w:rFonts w:ascii="Arial" w:hAnsi="Arial" w:cs="Arial"/>
          <w:sz w:val="20"/>
          <w:szCs w:val="20"/>
        </w:rPr>
        <w:t xml:space="preserve"> de 201</w:t>
      </w:r>
      <w:r w:rsidR="00AD4597">
        <w:rPr>
          <w:rFonts w:ascii="Arial" w:hAnsi="Arial" w:cs="Arial"/>
          <w:sz w:val="20"/>
          <w:szCs w:val="20"/>
        </w:rPr>
        <w:t>5</w:t>
      </w:r>
      <w:r w:rsidRPr="003D7D3C">
        <w:rPr>
          <w:rFonts w:ascii="Arial" w:hAnsi="Arial" w:cs="Arial"/>
          <w:sz w:val="20"/>
          <w:szCs w:val="20"/>
        </w:rPr>
        <w:t>.</w:t>
      </w:r>
    </w:p>
    <w:p w:rsidR="009E1B51" w:rsidRPr="003D7D3C" w:rsidRDefault="009E1B51">
      <w:pPr>
        <w:widowControl w:val="0"/>
        <w:autoSpaceDE w:val="0"/>
        <w:autoSpaceDN w:val="0"/>
        <w:adjustRightInd w:val="0"/>
        <w:spacing w:after="0" w:line="275"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35" w:lineRule="auto"/>
        <w:jc w:val="both"/>
        <w:rPr>
          <w:rFonts w:ascii="Times New Roman" w:hAnsi="Times New Roman" w:cs="Times New Roman"/>
          <w:sz w:val="24"/>
          <w:szCs w:val="24"/>
        </w:rPr>
      </w:pPr>
      <w:r w:rsidRPr="003D7D3C">
        <w:rPr>
          <w:rFonts w:ascii="Arial" w:hAnsi="Arial" w:cs="Arial"/>
          <w:sz w:val="20"/>
          <w:szCs w:val="20"/>
        </w:rPr>
        <w:t xml:space="preserve">Para tal efecto, citará al proponente ubicado en el primer lugar del orden de elegibilidad y abrirá el sobre con la oferta económica con el fin de verificar si la oferta económica está en el rango del valor estimado. En caso afirmativo, revisará con el oferente la consistencia de la oferta con las necesidades de la Entidad Estatal a que se refiere el numeral 4 del artículo </w:t>
      </w:r>
      <w:r w:rsidR="00AD4597">
        <w:rPr>
          <w:rFonts w:ascii="Arial" w:hAnsi="Arial" w:cs="Arial"/>
          <w:sz w:val="20"/>
          <w:szCs w:val="20"/>
        </w:rPr>
        <w:t>2.2.1.2.1.3.2.</w:t>
      </w:r>
      <w:r w:rsidRPr="003D7D3C">
        <w:rPr>
          <w:rFonts w:ascii="Arial" w:hAnsi="Arial" w:cs="Arial"/>
          <w:sz w:val="20"/>
          <w:szCs w:val="20"/>
        </w:rPr>
        <w:t xml:space="preserve"> del Decreto 10</w:t>
      </w:r>
      <w:r w:rsidR="00AD4597">
        <w:rPr>
          <w:rFonts w:ascii="Arial" w:hAnsi="Arial" w:cs="Arial"/>
          <w:sz w:val="20"/>
          <w:szCs w:val="20"/>
        </w:rPr>
        <w:t>82</w:t>
      </w:r>
      <w:r w:rsidRPr="003D7D3C">
        <w:rPr>
          <w:rFonts w:ascii="Arial" w:hAnsi="Arial" w:cs="Arial"/>
          <w:sz w:val="20"/>
          <w:szCs w:val="20"/>
        </w:rPr>
        <w:t xml:space="preserve"> de 201</w:t>
      </w:r>
      <w:r w:rsidR="00AD4597">
        <w:rPr>
          <w:rFonts w:ascii="Arial" w:hAnsi="Arial" w:cs="Arial"/>
          <w:sz w:val="20"/>
          <w:szCs w:val="20"/>
        </w:rPr>
        <w:t>5</w:t>
      </w:r>
      <w:r w:rsidRPr="003D7D3C">
        <w:rPr>
          <w:rFonts w:ascii="Arial" w:hAnsi="Arial" w:cs="Arial"/>
          <w:sz w:val="20"/>
          <w:szCs w:val="20"/>
        </w:rPr>
        <w:t xml:space="preserve">. Si llegan a un acuerdo, dejarán constancia del mismo y firmarán el contrato. En caso negativo; o, en caso de no llegar a un acuerdo, la Entidad Estatal citará al proponente ubicado en el segundo lugar del orden de elegibilidad y revisará con él, la consistencia de la oferta con las necesidades de la Entidad Estatal a que se refiere el numeral 4 del artículo </w:t>
      </w:r>
      <w:r w:rsidR="00AD4597">
        <w:rPr>
          <w:rFonts w:ascii="Arial" w:hAnsi="Arial" w:cs="Arial"/>
          <w:sz w:val="20"/>
          <w:szCs w:val="20"/>
        </w:rPr>
        <w:t>2.2.1.2.1.3.2.</w:t>
      </w:r>
      <w:r w:rsidRPr="003D7D3C">
        <w:rPr>
          <w:rFonts w:ascii="Arial" w:hAnsi="Arial" w:cs="Arial"/>
          <w:sz w:val="20"/>
          <w:szCs w:val="20"/>
        </w:rPr>
        <w:t xml:space="preserve"> del Decreto 1</w:t>
      </w:r>
      <w:r w:rsidR="00AD4597">
        <w:rPr>
          <w:rFonts w:ascii="Arial" w:hAnsi="Arial" w:cs="Arial"/>
          <w:sz w:val="20"/>
          <w:szCs w:val="20"/>
        </w:rPr>
        <w:t>082</w:t>
      </w:r>
      <w:r w:rsidRPr="003D7D3C">
        <w:rPr>
          <w:rFonts w:ascii="Arial" w:hAnsi="Arial" w:cs="Arial"/>
          <w:sz w:val="20"/>
          <w:szCs w:val="20"/>
        </w:rPr>
        <w:t xml:space="preserve"> de 201</w:t>
      </w:r>
      <w:r w:rsidR="00AD4597">
        <w:rPr>
          <w:rFonts w:ascii="Arial" w:hAnsi="Arial" w:cs="Arial"/>
          <w:sz w:val="20"/>
          <w:szCs w:val="20"/>
        </w:rPr>
        <w:t>5</w:t>
      </w:r>
      <w:r w:rsidRPr="003D7D3C">
        <w:rPr>
          <w:rFonts w:ascii="Arial" w:hAnsi="Arial" w:cs="Arial"/>
          <w:sz w:val="20"/>
          <w:szCs w:val="20"/>
        </w:rPr>
        <w:t>. En caso en que lleguen a un acuerdo, dejarán constancia del mismo y firmarán el contrato; en caso contrario, declará desierto el Proceso de Contratación.</w:t>
      </w:r>
    </w:p>
    <w:p w:rsidR="009E1B51" w:rsidRPr="003D7D3C" w:rsidRDefault="009E1B51">
      <w:pPr>
        <w:widowControl w:val="0"/>
        <w:autoSpaceDE w:val="0"/>
        <w:autoSpaceDN w:val="0"/>
        <w:adjustRightInd w:val="0"/>
        <w:spacing w:after="0" w:line="278"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5" w:lineRule="auto"/>
        <w:jc w:val="both"/>
        <w:rPr>
          <w:rFonts w:ascii="Times New Roman" w:hAnsi="Times New Roman" w:cs="Times New Roman"/>
          <w:sz w:val="24"/>
          <w:szCs w:val="24"/>
        </w:rPr>
      </w:pPr>
      <w:r w:rsidRPr="003D7D3C">
        <w:rPr>
          <w:rFonts w:ascii="Arial" w:hAnsi="Arial" w:cs="Arial"/>
          <w:sz w:val="20"/>
          <w:szCs w:val="20"/>
        </w:rPr>
        <w:t>[En el evento que el jefe de [Nombre de la Entidad Estatal] o su delegado no acoja las recomendaciones del comité evaluador, deberá justificarlo en el acto administrativo de adjudicación o declaratoria de desierta.]</w:t>
      </w:r>
      <w:r w:rsidRPr="003D7D3C">
        <w:rPr>
          <w:rFonts w:ascii="Arial" w:hAnsi="Arial" w:cs="Arial"/>
          <w:sz w:val="25"/>
          <w:szCs w:val="25"/>
          <w:vertAlign w:val="superscript"/>
        </w:rPr>
        <w:t>22</w:t>
      </w:r>
    </w:p>
    <w:p w:rsidR="009E1B51" w:rsidRPr="003D7D3C" w:rsidRDefault="009E1B51">
      <w:pPr>
        <w:widowControl w:val="0"/>
        <w:autoSpaceDE w:val="0"/>
        <w:autoSpaceDN w:val="0"/>
        <w:adjustRightInd w:val="0"/>
        <w:spacing w:after="0" w:line="175"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rPr>
          <w:rFonts w:ascii="Times New Roman" w:hAnsi="Times New Roman" w:cs="Times New Roman"/>
          <w:sz w:val="24"/>
          <w:szCs w:val="24"/>
        </w:rPr>
      </w:pPr>
      <w:r w:rsidRPr="003D7D3C">
        <w:rPr>
          <w:rFonts w:ascii="Arial" w:hAnsi="Arial" w:cs="Arial"/>
          <w:sz w:val="20"/>
          <w:szCs w:val="20"/>
        </w:rPr>
        <w:t xml:space="preserve">La negociación se referirá al alcance de la </w:t>
      </w:r>
      <w:r w:rsidR="001554BF">
        <w:rPr>
          <w:rFonts w:ascii="Arial" w:hAnsi="Arial" w:cs="Arial"/>
          <w:sz w:val="20"/>
          <w:szCs w:val="20"/>
        </w:rPr>
        <w:t>consultoría</w:t>
      </w:r>
      <w:r w:rsidRPr="003D7D3C">
        <w:rPr>
          <w:rFonts w:ascii="Arial" w:hAnsi="Arial" w:cs="Arial"/>
          <w:sz w:val="20"/>
          <w:szCs w:val="20"/>
        </w:rPr>
        <w:t xml:space="preserve"> y su valor.</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4"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rPr>
          <w:rFonts w:ascii="Times New Roman" w:hAnsi="Times New Roman" w:cs="Times New Roman"/>
          <w:sz w:val="24"/>
          <w:szCs w:val="24"/>
        </w:rPr>
      </w:pPr>
      <w:r w:rsidRPr="003D7D3C">
        <w:rPr>
          <w:rFonts w:ascii="Arial" w:hAnsi="Arial" w:cs="Arial"/>
          <w:b/>
          <w:bCs/>
          <w:sz w:val="24"/>
          <w:szCs w:val="24"/>
        </w:rPr>
        <w:t>VII. Oferta</w:t>
      </w:r>
    </w:p>
    <w:p w:rsidR="009E1B51" w:rsidRPr="003D7D3C" w:rsidRDefault="002C6D81">
      <w:pPr>
        <w:widowControl w:val="0"/>
        <w:autoSpaceDE w:val="0"/>
        <w:autoSpaceDN w:val="0"/>
        <w:adjustRightInd w:val="0"/>
        <w:spacing w:after="0" w:line="200" w:lineRule="exact"/>
        <w:rPr>
          <w:rFonts w:ascii="Times New Roman" w:hAnsi="Times New Roman" w:cs="Times New Roman"/>
          <w:sz w:val="24"/>
          <w:szCs w:val="24"/>
        </w:rPr>
      </w:pPr>
      <w:r w:rsidRPr="003D7D3C">
        <w:rPr>
          <w:noProof/>
        </w:rPr>
        <w:drawing>
          <wp:anchor distT="0" distB="0" distL="114300" distR="114300" simplePos="0" relativeHeight="251687936" behindDoc="1" locked="0" layoutInCell="0" allowOverlap="1" wp14:anchorId="1B46FA88" wp14:editId="0D05EE14">
            <wp:simplePos x="0" y="0"/>
            <wp:positionH relativeFrom="column">
              <wp:posOffset>-18415</wp:posOffset>
            </wp:positionH>
            <wp:positionV relativeFrom="paragraph">
              <wp:posOffset>12700</wp:posOffset>
            </wp:positionV>
            <wp:extent cx="6008370" cy="12065"/>
            <wp:effectExtent l="0" t="0" r="0" b="6985"/>
            <wp:wrapNone/>
            <wp:docPr id="50"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8370" cy="12065"/>
                    </a:xfrm>
                    <a:prstGeom prst="rect">
                      <a:avLst/>
                    </a:prstGeom>
                    <a:noFill/>
                  </pic:spPr>
                </pic:pic>
              </a:graphicData>
            </a:graphic>
            <wp14:sizeRelH relativeFrom="page">
              <wp14:pctWidth>0</wp14:pctWidth>
            </wp14:sizeRelH>
            <wp14:sizeRelV relativeFrom="page">
              <wp14:pctHeight>0</wp14:pctHeight>
            </wp14:sizeRelV>
          </wp:anchor>
        </w:drawing>
      </w:r>
    </w:p>
    <w:p w:rsidR="009E1B51" w:rsidRPr="003D7D3C" w:rsidRDefault="003510CD">
      <w:pPr>
        <w:widowControl w:val="0"/>
        <w:autoSpaceDE w:val="0"/>
        <w:autoSpaceDN w:val="0"/>
        <w:adjustRightInd w:val="0"/>
        <w:spacing w:after="0" w:line="240" w:lineRule="auto"/>
        <w:ind w:left="140"/>
        <w:rPr>
          <w:rFonts w:ascii="Times New Roman" w:hAnsi="Times New Roman" w:cs="Times New Roman"/>
          <w:sz w:val="24"/>
          <w:szCs w:val="24"/>
        </w:rPr>
      </w:pPr>
      <w:r w:rsidRPr="003D7D3C">
        <w:rPr>
          <w:rFonts w:ascii="Arial" w:hAnsi="Arial" w:cs="Arial"/>
          <w:b/>
          <w:bCs/>
        </w:rPr>
        <w:t>A.  Presentación</w:t>
      </w:r>
    </w:p>
    <w:p w:rsidR="009E1B51" w:rsidRPr="003D7D3C" w:rsidRDefault="009E1B51">
      <w:pPr>
        <w:widowControl w:val="0"/>
        <w:autoSpaceDE w:val="0"/>
        <w:autoSpaceDN w:val="0"/>
        <w:adjustRightInd w:val="0"/>
        <w:spacing w:after="0" w:line="353"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4" w:lineRule="auto"/>
        <w:jc w:val="both"/>
        <w:rPr>
          <w:rFonts w:ascii="Times New Roman" w:hAnsi="Times New Roman" w:cs="Times New Roman"/>
          <w:sz w:val="24"/>
          <w:szCs w:val="24"/>
        </w:rPr>
      </w:pPr>
      <w:r w:rsidRPr="003D7D3C">
        <w:rPr>
          <w:rFonts w:ascii="Arial" w:hAnsi="Arial" w:cs="Arial"/>
          <w:sz w:val="20"/>
          <w:szCs w:val="20"/>
        </w:rPr>
        <w:t>Los Proponentes [precalificados] deben presentar sus Ofertas por escrito en el formato contenido en el Anexo 2, acompañado de los sobres establecidos en esta sección y de la garantía de seriedad de la Oferta a la que se refiere la sección XI.A del presente documento.</w:t>
      </w:r>
    </w:p>
    <w:p w:rsidR="009E1B51" w:rsidRPr="003D7D3C" w:rsidRDefault="009E1B51">
      <w:pPr>
        <w:widowControl w:val="0"/>
        <w:autoSpaceDE w:val="0"/>
        <w:autoSpaceDN w:val="0"/>
        <w:adjustRightInd w:val="0"/>
        <w:spacing w:after="0" w:line="276"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8" w:lineRule="auto"/>
        <w:jc w:val="both"/>
        <w:rPr>
          <w:rFonts w:ascii="Times New Roman" w:hAnsi="Times New Roman" w:cs="Times New Roman"/>
          <w:sz w:val="24"/>
          <w:szCs w:val="24"/>
        </w:rPr>
      </w:pPr>
      <w:r w:rsidRPr="003D7D3C">
        <w:rPr>
          <w:rFonts w:ascii="Arial" w:hAnsi="Arial" w:cs="Arial"/>
          <w:sz w:val="20"/>
          <w:szCs w:val="20"/>
        </w:rPr>
        <w:t xml:space="preserve">Los Proponentes deben presentar la Oferta y los anexos en los formatos indicados (contenidos en los anexos, en formatos pdf que permita reconocimiento de texto y Excel) en </w:t>
      </w:r>
      <w:r w:rsidR="003F41E9" w:rsidRPr="003D7D3C">
        <w:rPr>
          <w:rFonts w:ascii="Arial" w:hAnsi="Arial" w:cs="Arial"/>
          <w:sz w:val="20"/>
          <w:szCs w:val="20"/>
        </w:rPr>
        <w:t xml:space="preserve">medio físico; y, copia en medio </w:t>
      </w:r>
      <w:r w:rsidRPr="003D7D3C">
        <w:rPr>
          <w:rFonts w:ascii="Arial" w:hAnsi="Arial" w:cs="Arial"/>
          <w:sz w:val="20"/>
          <w:szCs w:val="20"/>
        </w:rPr>
        <w:t>magnético. En caso de que exista alguna diferencia entre la oferta original y su copia, se preferirá la oferta original.</w:t>
      </w:r>
    </w:p>
    <w:p w:rsidR="009E1B51" w:rsidRPr="003D7D3C" w:rsidRDefault="009E1B51">
      <w:pPr>
        <w:widowControl w:val="0"/>
        <w:autoSpaceDE w:val="0"/>
        <w:autoSpaceDN w:val="0"/>
        <w:adjustRightInd w:val="0"/>
        <w:spacing w:after="0" w:line="276"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7" w:lineRule="auto"/>
        <w:ind w:right="20"/>
        <w:jc w:val="both"/>
        <w:rPr>
          <w:rFonts w:ascii="Times New Roman" w:hAnsi="Times New Roman" w:cs="Times New Roman"/>
          <w:sz w:val="24"/>
          <w:szCs w:val="24"/>
        </w:rPr>
      </w:pPr>
      <w:r w:rsidRPr="003D7D3C">
        <w:rPr>
          <w:rFonts w:ascii="Arial" w:hAnsi="Arial" w:cs="Arial"/>
          <w:sz w:val="20"/>
          <w:szCs w:val="20"/>
        </w:rPr>
        <w:t>La presentación de la Oferta implica la aceptación por parte del Proponente de la distribución de Riesgos efectuada en el Pliego de Condiciones.</w:t>
      </w:r>
    </w:p>
    <w:p w:rsidR="00242D48" w:rsidRDefault="00242D48" w:rsidP="00242D48">
      <w:pPr>
        <w:widowControl w:val="0"/>
        <w:autoSpaceDE w:val="0"/>
        <w:autoSpaceDN w:val="0"/>
        <w:adjustRightInd w:val="0"/>
        <w:spacing w:after="0" w:line="331" w:lineRule="exact"/>
        <w:rPr>
          <w:rFonts w:ascii="Arial" w:hAnsi="Arial" w:cs="Arial"/>
          <w:sz w:val="20"/>
          <w:szCs w:val="20"/>
          <w:vertAlign w:val="superscript"/>
        </w:rPr>
      </w:pPr>
    </w:p>
    <w:p w:rsidR="009E1B51" w:rsidRPr="003D7D3C" w:rsidRDefault="00242D48" w:rsidP="00242D48">
      <w:pPr>
        <w:widowControl w:val="0"/>
        <w:autoSpaceDE w:val="0"/>
        <w:autoSpaceDN w:val="0"/>
        <w:adjustRightInd w:val="0"/>
        <w:spacing w:after="0" w:line="331"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688960" behindDoc="1" locked="0" layoutInCell="0" allowOverlap="1" wp14:anchorId="4643A1BD" wp14:editId="2BA0A18F">
                <wp:simplePos x="0" y="0"/>
                <wp:positionH relativeFrom="column">
                  <wp:posOffset>-635</wp:posOffset>
                </wp:positionH>
                <wp:positionV relativeFrom="paragraph">
                  <wp:posOffset>15240</wp:posOffset>
                </wp:positionV>
                <wp:extent cx="1828800" cy="0"/>
                <wp:effectExtent l="0" t="0" r="19050" b="19050"/>
                <wp:wrapNone/>
                <wp:docPr id="4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4E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3942D" id="Line 32"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2pt" to="143.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" o:allowincell="f" strokecolor="#4e4d4d" strokeweight=".48pt"/>
            </w:pict>
          </mc:Fallback>
        </mc:AlternateContent>
      </w:r>
      <w:r w:rsidR="003510CD" w:rsidRPr="003D7D3C">
        <w:rPr>
          <w:rFonts w:ascii="Arial" w:hAnsi="Arial" w:cs="Arial"/>
          <w:sz w:val="20"/>
          <w:szCs w:val="20"/>
          <w:vertAlign w:val="superscript"/>
        </w:rPr>
        <w:t>22</w:t>
      </w:r>
      <w:r w:rsidR="003510CD" w:rsidRPr="003D7D3C">
        <w:rPr>
          <w:rFonts w:ascii="Arial" w:hAnsi="Arial" w:cs="Arial"/>
          <w:sz w:val="16"/>
          <w:szCs w:val="16"/>
        </w:rPr>
        <w:t xml:space="preserve"> La Entidad Estatal debe incluir esta información si para el Proceso de Contratación conformó un comité evaluador.</w:t>
      </w:r>
    </w:p>
    <w:p w:rsidR="009E1B51" w:rsidRPr="003D7D3C" w:rsidRDefault="009E1B51">
      <w:pPr>
        <w:widowControl w:val="0"/>
        <w:autoSpaceDE w:val="0"/>
        <w:autoSpaceDN w:val="0"/>
        <w:adjustRightInd w:val="0"/>
        <w:spacing w:after="0" w:line="124"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8" w:lineRule="auto"/>
        <w:ind w:left="1"/>
        <w:jc w:val="both"/>
        <w:rPr>
          <w:rFonts w:ascii="Times New Roman" w:hAnsi="Times New Roman" w:cs="Times New Roman"/>
          <w:sz w:val="24"/>
          <w:szCs w:val="24"/>
        </w:rPr>
      </w:pPr>
      <w:bookmarkStart w:id="14" w:name="page29"/>
      <w:bookmarkEnd w:id="14"/>
      <w:r w:rsidRPr="003D7D3C">
        <w:rPr>
          <w:rFonts w:ascii="Arial" w:hAnsi="Arial" w:cs="Arial"/>
          <w:sz w:val="20"/>
          <w:szCs w:val="20"/>
        </w:rPr>
        <w:t>Una vez vencido el plazo para presentar Ofertas, [Nombre de la Entidad Estatal] abrirá las ofertas en el lugar indicado para la presentación física de las Ofertas y frente a los Proponentes que se encuentren presentes; y, publicará un informe con la lista de los Proponentes y la hora de presentación de las Ofertas.</w:t>
      </w:r>
    </w:p>
    <w:p w:rsidR="009E1B51" w:rsidRPr="003D7D3C" w:rsidRDefault="009E1B51">
      <w:pPr>
        <w:widowControl w:val="0"/>
        <w:autoSpaceDE w:val="0"/>
        <w:autoSpaceDN w:val="0"/>
        <w:adjustRightInd w:val="0"/>
        <w:spacing w:after="0" w:line="276"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8" w:lineRule="auto"/>
        <w:ind w:left="1"/>
        <w:jc w:val="both"/>
        <w:rPr>
          <w:rFonts w:ascii="Times New Roman" w:hAnsi="Times New Roman" w:cs="Times New Roman"/>
          <w:sz w:val="24"/>
          <w:szCs w:val="24"/>
        </w:rPr>
      </w:pPr>
      <w:r w:rsidRPr="003D7D3C">
        <w:rPr>
          <w:rFonts w:ascii="Arial" w:hAnsi="Arial" w:cs="Arial"/>
          <w:sz w:val="20"/>
          <w:szCs w:val="20"/>
        </w:rPr>
        <w:t>En la oferta económica, la cual deberá estar en un sobre distinto, el proponente debe indicar claramente cuál es el precio propuesto, así como su utilidad. Cualquier costo a cargo del proponente que sea omitido en la oferta se entenderá que se encuentra incluido y por tanto no puede ser objeto de reembolso o de reclamación por restitución del equilibrio económico.</w:t>
      </w:r>
    </w:p>
    <w:p w:rsidR="009E1B51" w:rsidRPr="003D7D3C" w:rsidRDefault="009E1B51">
      <w:pPr>
        <w:widowControl w:val="0"/>
        <w:autoSpaceDE w:val="0"/>
        <w:autoSpaceDN w:val="0"/>
        <w:adjustRightInd w:val="0"/>
        <w:spacing w:after="0" w:line="276"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7" w:lineRule="auto"/>
        <w:ind w:left="1"/>
        <w:jc w:val="both"/>
        <w:rPr>
          <w:rFonts w:ascii="Times New Roman" w:hAnsi="Times New Roman" w:cs="Times New Roman"/>
          <w:sz w:val="24"/>
          <w:szCs w:val="24"/>
        </w:rPr>
      </w:pPr>
      <w:r w:rsidRPr="003D7D3C">
        <w:rPr>
          <w:rFonts w:ascii="Arial" w:hAnsi="Arial" w:cs="Arial"/>
          <w:sz w:val="20"/>
          <w:szCs w:val="20"/>
        </w:rPr>
        <w:t>La oferta debe estar foliada de forma consecutiva desde el número uno (1) y contendrá la siguiente información:</w:t>
      </w:r>
    </w:p>
    <w:p w:rsidR="009E1B51" w:rsidRPr="003D7D3C" w:rsidRDefault="009E1B51">
      <w:pPr>
        <w:widowControl w:val="0"/>
        <w:autoSpaceDE w:val="0"/>
        <w:autoSpaceDN w:val="0"/>
        <w:adjustRightInd w:val="0"/>
        <w:spacing w:after="0" w:line="359" w:lineRule="exact"/>
        <w:rPr>
          <w:rFonts w:ascii="Times New Roman" w:hAnsi="Times New Roman" w:cs="Times New Roman"/>
          <w:sz w:val="24"/>
          <w:szCs w:val="24"/>
        </w:rPr>
      </w:pPr>
    </w:p>
    <w:p w:rsidR="009E1B51" w:rsidRPr="003D7D3C" w:rsidRDefault="003510CD">
      <w:pPr>
        <w:widowControl w:val="0"/>
        <w:tabs>
          <w:tab w:val="left" w:pos="1621"/>
        </w:tabs>
        <w:autoSpaceDE w:val="0"/>
        <w:autoSpaceDN w:val="0"/>
        <w:adjustRightInd w:val="0"/>
        <w:spacing w:after="0" w:line="239" w:lineRule="auto"/>
        <w:ind w:left="1281"/>
        <w:rPr>
          <w:rFonts w:ascii="Times New Roman" w:hAnsi="Times New Roman" w:cs="Times New Roman"/>
          <w:sz w:val="24"/>
          <w:szCs w:val="24"/>
        </w:rPr>
      </w:pPr>
      <w:r w:rsidRPr="003D7D3C">
        <w:rPr>
          <w:rFonts w:ascii="Arial" w:hAnsi="Arial" w:cs="Arial"/>
          <w:b/>
          <w:bCs/>
          <w:sz w:val="20"/>
          <w:szCs w:val="20"/>
        </w:rPr>
        <w:t>1.</w:t>
      </w:r>
      <w:r w:rsidRPr="003D7D3C">
        <w:rPr>
          <w:rFonts w:ascii="Times New Roman" w:hAnsi="Times New Roman" w:cs="Times New Roman"/>
          <w:sz w:val="24"/>
          <w:szCs w:val="24"/>
        </w:rPr>
        <w:tab/>
      </w:r>
      <w:r w:rsidRPr="003D7D3C">
        <w:rPr>
          <w:rFonts w:ascii="Arial" w:hAnsi="Arial" w:cs="Arial"/>
          <w:b/>
          <w:bCs/>
          <w:sz w:val="20"/>
          <w:szCs w:val="20"/>
        </w:rPr>
        <w:t>Sobre 1 – Información general y requisitos habilitantes</w:t>
      </w:r>
    </w:p>
    <w:p w:rsidR="009E1B51" w:rsidRPr="003D7D3C" w:rsidRDefault="009E1B51">
      <w:pPr>
        <w:widowControl w:val="0"/>
        <w:autoSpaceDE w:val="0"/>
        <w:autoSpaceDN w:val="0"/>
        <w:adjustRightInd w:val="0"/>
        <w:spacing w:after="0" w:line="288"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7" w:lineRule="auto"/>
        <w:ind w:left="1"/>
        <w:jc w:val="both"/>
        <w:rPr>
          <w:rFonts w:ascii="Times New Roman" w:hAnsi="Times New Roman" w:cs="Times New Roman"/>
          <w:sz w:val="24"/>
          <w:szCs w:val="24"/>
        </w:rPr>
      </w:pPr>
      <w:r w:rsidRPr="003D7D3C">
        <w:rPr>
          <w:rFonts w:ascii="Arial" w:hAnsi="Arial" w:cs="Arial"/>
          <w:sz w:val="20"/>
          <w:szCs w:val="20"/>
        </w:rPr>
        <w:t>El sobre uno (1) debe contener los Anexos 2, 3 (4 si es necesario), 5; así como la información solicitada a continuación.</w:t>
      </w:r>
    </w:p>
    <w:p w:rsidR="009E1B51" w:rsidRPr="003D7D3C" w:rsidRDefault="009E1B51">
      <w:pPr>
        <w:widowControl w:val="0"/>
        <w:autoSpaceDE w:val="0"/>
        <w:autoSpaceDN w:val="0"/>
        <w:adjustRightInd w:val="0"/>
        <w:spacing w:after="0" w:line="273"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7" w:lineRule="auto"/>
        <w:ind w:left="1"/>
        <w:jc w:val="both"/>
        <w:rPr>
          <w:rFonts w:ascii="Times New Roman" w:hAnsi="Times New Roman" w:cs="Times New Roman"/>
          <w:sz w:val="24"/>
          <w:szCs w:val="24"/>
        </w:rPr>
      </w:pPr>
      <w:r w:rsidRPr="003D7D3C">
        <w:rPr>
          <w:rFonts w:ascii="Arial" w:hAnsi="Arial" w:cs="Arial"/>
          <w:sz w:val="20"/>
          <w:szCs w:val="20"/>
        </w:rPr>
        <w:t>Si el Proponente es una persona natural o jurídica nacional o extranjera domiciliada o con sucursal en Colombia:</w:t>
      </w:r>
    </w:p>
    <w:p w:rsidR="009E1B51" w:rsidRPr="003D7D3C" w:rsidRDefault="009E1B51">
      <w:pPr>
        <w:widowControl w:val="0"/>
        <w:autoSpaceDE w:val="0"/>
        <w:autoSpaceDN w:val="0"/>
        <w:adjustRightInd w:val="0"/>
        <w:spacing w:after="0" w:line="275" w:lineRule="exact"/>
        <w:rPr>
          <w:rFonts w:ascii="Times New Roman" w:hAnsi="Times New Roman" w:cs="Times New Roman"/>
          <w:sz w:val="24"/>
          <w:szCs w:val="24"/>
        </w:rPr>
      </w:pPr>
    </w:p>
    <w:p w:rsidR="009E1B51" w:rsidRPr="003D7D3C" w:rsidRDefault="003510CD">
      <w:pPr>
        <w:widowControl w:val="0"/>
        <w:numPr>
          <w:ilvl w:val="0"/>
          <w:numId w:val="13"/>
        </w:numPr>
        <w:tabs>
          <w:tab w:val="clear" w:pos="720"/>
          <w:tab w:val="num" w:pos="361"/>
        </w:tabs>
        <w:overflowPunct w:val="0"/>
        <w:autoSpaceDE w:val="0"/>
        <w:autoSpaceDN w:val="0"/>
        <w:adjustRightInd w:val="0"/>
        <w:spacing w:after="0" w:line="217" w:lineRule="auto"/>
        <w:ind w:left="361" w:hanging="361"/>
        <w:jc w:val="both"/>
        <w:rPr>
          <w:rFonts w:ascii="Arial" w:hAnsi="Arial" w:cs="Arial"/>
          <w:sz w:val="20"/>
          <w:szCs w:val="20"/>
        </w:rPr>
      </w:pPr>
      <w:r w:rsidRPr="003D7D3C">
        <w:rPr>
          <w:rFonts w:ascii="Arial" w:hAnsi="Arial" w:cs="Arial"/>
          <w:sz w:val="20"/>
          <w:szCs w:val="20"/>
        </w:rPr>
        <w:t xml:space="preserve">Certificado del RUP del Proponente singular; o, de cada uno de los miembros del consorcio o unión temporal si el Proponente es plural. </w:t>
      </w:r>
    </w:p>
    <w:p w:rsidR="009E1B51" w:rsidRPr="003D7D3C" w:rsidRDefault="009E1B51">
      <w:pPr>
        <w:widowControl w:val="0"/>
        <w:autoSpaceDE w:val="0"/>
        <w:autoSpaceDN w:val="0"/>
        <w:adjustRightInd w:val="0"/>
        <w:spacing w:after="0" w:line="272" w:lineRule="exact"/>
        <w:rPr>
          <w:rFonts w:ascii="Arial" w:hAnsi="Arial" w:cs="Arial"/>
          <w:sz w:val="20"/>
          <w:szCs w:val="20"/>
        </w:rPr>
      </w:pPr>
    </w:p>
    <w:p w:rsidR="009E1B51" w:rsidRPr="003D7D3C" w:rsidRDefault="003510CD">
      <w:pPr>
        <w:widowControl w:val="0"/>
        <w:numPr>
          <w:ilvl w:val="0"/>
          <w:numId w:val="13"/>
        </w:numPr>
        <w:tabs>
          <w:tab w:val="clear" w:pos="720"/>
          <w:tab w:val="num" w:pos="361"/>
        </w:tabs>
        <w:overflowPunct w:val="0"/>
        <w:autoSpaceDE w:val="0"/>
        <w:autoSpaceDN w:val="0"/>
        <w:adjustRightInd w:val="0"/>
        <w:spacing w:after="0" w:line="225" w:lineRule="auto"/>
        <w:ind w:left="361" w:hanging="361"/>
        <w:jc w:val="both"/>
        <w:rPr>
          <w:rFonts w:ascii="Arial" w:hAnsi="Arial" w:cs="Arial"/>
          <w:sz w:val="20"/>
          <w:szCs w:val="20"/>
        </w:rPr>
      </w:pPr>
      <w:r w:rsidRPr="003D7D3C">
        <w:rPr>
          <w:rFonts w:ascii="Arial" w:hAnsi="Arial" w:cs="Arial"/>
          <w:sz w:val="20"/>
          <w:szCs w:val="20"/>
        </w:rPr>
        <w:t xml:space="preserve">Certificado de existencia y representación legal o del Registro </w:t>
      </w:r>
      <w:r w:rsidR="003F41E9" w:rsidRPr="003D7D3C">
        <w:rPr>
          <w:rFonts w:ascii="Arial" w:hAnsi="Arial" w:cs="Arial"/>
          <w:sz w:val="20"/>
          <w:szCs w:val="20"/>
        </w:rPr>
        <w:t>Mercantil</w:t>
      </w:r>
      <w:r w:rsidRPr="003D7D3C">
        <w:rPr>
          <w:rFonts w:ascii="Arial" w:hAnsi="Arial" w:cs="Arial"/>
          <w:sz w:val="20"/>
          <w:szCs w:val="20"/>
        </w:rPr>
        <w:t xml:space="preserve"> expedido por la cámara de comercio del domicilio del Proponente singular; o, de cada uno de los miembros del consorcio o unión temporal si el Proponente es plural. </w:t>
      </w:r>
    </w:p>
    <w:p w:rsidR="009E1B51" w:rsidRPr="003D7D3C" w:rsidRDefault="009E1B51">
      <w:pPr>
        <w:widowControl w:val="0"/>
        <w:autoSpaceDE w:val="0"/>
        <w:autoSpaceDN w:val="0"/>
        <w:adjustRightInd w:val="0"/>
        <w:spacing w:after="0" w:line="275" w:lineRule="exact"/>
        <w:rPr>
          <w:rFonts w:ascii="Arial" w:hAnsi="Arial" w:cs="Arial"/>
          <w:sz w:val="20"/>
          <w:szCs w:val="20"/>
        </w:rPr>
      </w:pPr>
    </w:p>
    <w:p w:rsidR="009E1B51" w:rsidRPr="003D7D3C" w:rsidRDefault="003510CD">
      <w:pPr>
        <w:widowControl w:val="0"/>
        <w:numPr>
          <w:ilvl w:val="0"/>
          <w:numId w:val="13"/>
        </w:numPr>
        <w:tabs>
          <w:tab w:val="clear" w:pos="720"/>
          <w:tab w:val="num" w:pos="361"/>
        </w:tabs>
        <w:overflowPunct w:val="0"/>
        <w:autoSpaceDE w:val="0"/>
        <w:autoSpaceDN w:val="0"/>
        <w:adjustRightInd w:val="0"/>
        <w:spacing w:after="0" w:line="228" w:lineRule="auto"/>
        <w:ind w:left="361" w:hanging="361"/>
        <w:jc w:val="both"/>
        <w:rPr>
          <w:rFonts w:ascii="Arial" w:hAnsi="Arial" w:cs="Arial"/>
          <w:sz w:val="20"/>
          <w:szCs w:val="20"/>
        </w:rPr>
      </w:pPr>
      <w:r w:rsidRPr="003D7D3C">
        <w:rPr>
          <w:rFonts w:ascii="Arial" w:hAnsi="Arial" w:cs="Arial"/>
          <w:sz w:val="20"/>
          <w:szCs w:val="20"/>
        </w:rPr>
        <w:t xml:space="preserve">Copia del acuerdo para conformar el consorcio o unión temporal si el Proponente es plural, en el cual debe constar la participación de cada uno de los miembros del Proponente plural, la representación legal del Proponente plural o el poder otorgado a quien suscribe los documentos en nombre del Proponente plural. </w:t>
      </w:r>
    </w:p>
    <w:p w:rsidR="009E1B51" w:rsidRPr="003D7D3C" w:rsidRDefault="009E1B51">
      <w:pPr>
        <w:widowControl w:val="0"/>
        <w:autoSpaceDE w:val="0"/>
        <w:autoSpaceDN w:val="0"/>
        <w:adjustRightInd w:val="0"/>
        <w:spacing w:after="0" w:line="231" w:lineRule="exact"/>
        <w:rPr>
          <w:rFonts w:ascii="Arial" w:hAnsi="Arial" w:cs="Arial"/>
          <w:sz w:val="20"/>
          <w:szCs w:val="20"/>
        </w:rPr>
      </w:pPr>
    </w:p>
    <w:p w:rsidR="009E1B51" w:rsidRPr="003D7D3C" w:rsidRDefault="003510CD">
      <w:pPr>
        <w:widowControl w:val="0"/>
        <w:numPr>
          <w:ilvl w:val="0"/>
          <w:numId w:val="13"/>
        </w:numPr>
        <w:tabs>
          <w:tab w:val="clear" w:pos="720"/>
          <w:tab w:val="num" w:pos="361"/>
        </w:tabs>
        <w:overflowPunct w:val="0"/>
        <w:autoSpaceDE w:val="0"/>
        <w:autoSpaceDN w:val="0"/>
        <w:adjustRightInd w:val="0"/>
        <w:spacing w:after="0" w:line="239" w:lineRule="auto"/>
        <w:ind w:left="361" w:hanging="361"/>
        <w:jc w:val="both"/>
        <w:rPr>
          <w:rFonts w:ascii="Arial" w:hAnsi="Arial" w:cs="Arial"/>
          <w:sz w:val="20"/>
          <w:szCs w:val="20"/>
        </w:rPr>
      </w:pPr>
      <w:r w:rsidRPr="003D7D3C">
        <w:rPr>
          <w:rFonts w:ascii="Arial" w:hAnsi="Arial" w:cs="Arial"/>
          <w:sz w:val="20"/>
          <w:szCs w:val="20"/>
        </w:rPr>
        <w:t xml:space="preserve">Fotocopia del documento de identidad del representante legal o del apoderado. </w:t>
      </w:r>
    </w:p>
    <w:p w:rsidR="009E1B51" w:rsidRPr="003D7D3C" w:rsidRDefault="009E1B51">
      <w:pPr>
        <w:widowControl w:val="0"/>
        <w:autoSpaceDE w:val="0"/>
        <w:autoSpaceDN w:val="0"/>
        <w:adjustRightInd w:val="0"/>
        <w:spacing w:after="0" w:line="273" w:lineRule="exact"/>
        <w:rPr>
          <w:rFonts w:ascii="Arial" w:hAnsi="Arial" w:cs="Arial"/>
          <w:sz w:val="20"/>
          <w:szCs w:val="20"/>
        </w:rPr>
      </w:pPr>
    </w:p>
    <w:p w:rsidR="009E1B51" w:rsidRPr="003D7D3C" w:rsidRDefault="003510CD">
      <w:pPr>
        <w:widowControl w:val="0"/>
        <w:numPr>
          <w:ilvl w:val="0"/>
          <w:numId w:val="13"/>
        </w:numPr>
        <w:tabs>
          <w:tab w:val="clear" w:pos="720"/>
          <w:tab w:val="num" w:pos="361"/>
        </w:tabs>
        <w:overflowPunct w:val="0"/>
        <w:autoSpaceDE w:val="0"/>
        <w:autoSpaceDN w:val="0"/>
        <w:adjustRightInd w:val="0"/>
        <w:spacing w:after="0" w:line="224" w:lineRule="auto"/>
        <w:ind w:left="361" w:hanging="361"/>
        <w:jc w:val="both"/>
        <w:rPr>
          <w:rFonts w:ascii="Arial" w:hAnsi="Arial" w:cs="Arial"/>
          <w:sz w:val="20"/>
          <w:szCs w:val="20"/>
        </w:rPr>
      </w:pPr>
      <w:r w:rsidRPr="003D7D3C">
        <w:rPr>
          <w:rFonts w:ascii="Arial" w:hAnsi="Arial" w:cs="Arial"/>
          <w:sz w:val="20"/>
          <w:szCs w:val="20"/>
        </w:rPr>
        <w:t xml:space="preserve">En caso de existir limitaciones estatutarias frente a las facultades del representante legal, las respectivas autorizaciones para desarrollar el presente proceso de selección, el contrato y todas las actividades relacionadas directa o indirectamente. </w:t>
      </w:r>
    </w:p>
    <w:p w:rsidR="009E1B51" w:rsidRPr="003D7D3C" w:rsidRDefault="009E1B51">
      <w:pPr>
        <w:widowControl w:val="0"/>
        <w:autoSpaceDE w:val="0"/>
        <w:autoSpaceDN w:val="0"/>
        <w:adjustRightInd w:val="0"/>
        <w:spacing w:after="0" w:line="233" w:lineRule="exact"/>
        <w:rPr>
          <w:rFonts w:ascii="Arial" w:hAnsi="Arial" w:cs="Arial"/>
          <w:sz w:val="20"/>
          <w:szCs w:val="20"/>
        </w:rPr>
      </w:pPr>
    </w:p>
    <w:p w:rsidR="009E1B51" w:rsidRPr="003D7D3C" w:rsidRDefault="003510CD" w:rsidP="003F41E9">
      <w:pPr>
        <w:widowControl w:val="0"/>
        <w:numPr>
          <w:ilvl w:val="0"/>
          <w:numId w:val="13"/>
        </w:numPr>
        <w:tabs>
          <w:tab w:val="clear" w:pos="720"/>
          <w:tab w:val="num" w:pos="361"/>
        </w:tabs>
        <w:overflowPunct w:val="0"/>
        <w:autoSpaceDE w:val="0"/>
        <w:autoSpaceDN w:val="0"/>
        <w:adjustRightInd w:val="0"/>
        <w:spacing w:after="0" w:line="239" w:lineRule="auto"/>
        <w:ind w:left="361" w:hanging="361"/>
        <w:jc w:val="both"/>
        <w:rPr>
          <w:rFonts w:ascii="Arial" w:hAnsi="Arial" w:cs="Arial"/>
          <w:sz w:val="20"/>
          <w:szCs w:val="20"/>
        </w:rPr>
      </w:pPr>
      <w:r w:rsidRPr="003D7D3C">
        <w:rPr>
          <w:rFonts w:ascii="Arial" w:hAnsi="Arial" w:cs="Arial"/>
          <w:sz w:val="20"/>
          <w:szCs w:val="20"/>
        </w:rPr>
        <w:t>[En aquellos casos en que por las características del objeto a contratar se requiera la verificación de requisitos del Proponente adicionales a los contenidos en el RUP, la Entidad Estatal hará tal verificación en forma directa.]</w:t>
      </w:r>
      <w:r w:rsidRPr="003D7D3C">
        <w:rPr>
          <w:rFonts w:ascii="Arial" w:hAnsi="Arial" w:cs="Arial"/>
          <w:sz w:val="25"/>
          <w:szCs w:val="25"/>
          <w:vertAlign w:val="superscript"/>
        </w:rPr>
        <w:t>23</w:t>
      </w:r>
      <w:r w:rsidRPr="003D7D3C">
        <w:rPr>
          <w:rFonts w:ascii="Arial" w:hAnsi="Arial" w:cs="Arial"/>
          <w:sz w:val="20"/>
          <w:szCs w:val="20"/>
        </w:rPr>
        <w:t xml:space="preserve"> </w:t>
      </w:r>
    </w:p>
    <w:p w:rsidR="009E1B51" w:rsidRPr="003D7D3C" w:rsidRDefault="009E1B51">
      <w:pPr>
        <w:widowControl w:val="0"/>
        <w:autoSpaceDE w:val="0"/>
        <w:autoSpaceDN w:val="0"/>
        <w:adjustRightInd w:val="0"/>
        <w:spacing w:after="0" w:line="178"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sz w:val="20"/>
          <w:szCs w:val="20"/>
        </w:rPr>
        <w:t>Si el Proponente o un miembro del Proponente plural es extranjero sin domicilio o sucursal en Colombia:</w:t>
      </w:r>
    </w:p>
    <w:p w:rsidR="009E1B51" w:rsidRPr="003D7D3C" w:rsidRDefault="009E1B51">
      <w:pPr>
        <w:widowControl w:val="0"/>
        <w:autoSpaceDE w:val="0"/>
        <w:autoSpaceDN w:val="0"/>
        <w:adjustRightInd w:val="0"/>
        <w:spacing w:after="0" w:line="232" w:lineRule="exact"/>
        <w:rPr>
          <w:rFonts w:ascii="Times New Roman" w:hAnsi="Times New Roman" w:cs="Times New Roman"/>
          <w:sz w:val="24"/>
          <w:szCs w:val="24"/>
        </w:rPr>
      </w:pPr>
    </w:p>
    <w:p w:rsidR="009E1B51" w:rsidRPr="003D7D3C" w:rsidRDefault="003510CD">
      <w:pPr>
        <w:widowControl w:val="0"/>
        <w:tabs>
          <w:tab w:val="num" w:pos="341"/>
        </w:tabs>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sz w:val="20"/>
          <w:szCs w:val="20"/>
        </w:rPr>
        <w:t>(i)</w:t>
      </w:r>
      <w:r w:rsidRPr="003D7D3C">
        <w:rPr>
          <w:rFonts w:ascii="Times New Roman" w:hAnsi="Times New Roman" w:cs="Times New Roman"/>
          <w:sz w:val="24"/>
          <w:szCs w:val="24"/>
        </w:rPr>
        <w:tab/>
      </w:r>
      <w:r w:rsidRPr="003D7D3C">
        <w:rPr>
          <w:rFonts w:ascii="Arial" w:hAnsi="Arial" w:cs="Arial"/>
          <w:sz w:val="20"/>
          <w:szCs w:val="20"/>
        </w:rPr>
        <w:t>Anexo 4.</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242D48">
      <w:pPr>
        <w:widowControl w:val="0"/>
        <w:autoSpaceDE w:val="0"/>
        <w:autoSpaceDN w:val="0"/>
        <w:adjustRightInd w:val="0"/>
        <w:spacing w:after="0" w:line="357"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691008" behindDoc="1" locked="0" layoutInCell="0" allowOverlap="1" wp14:anchorId="515CEA7F" wp14:editId="749CE493">
                <wp:simplePos x="0" y="0"/>
                <wp:positionH relativeFrom="column">
                  <wp:posOffset>0</wp:posOffset>
                </wp:positionH>
                <wp:positionV relativeFrom="paragraph">
                  <wp:posOffset>191135</wp:posOffset>
                </wp:positionV>
                <wp:extent cx="1828800" cy="0"/>
                <wp:effectExtent l="0" t="0" r="19050" b="19050"/>
                <wp:wrapNone/>
                <wp:docPr id="3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4E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0F74E" id="Line 3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05pt" to="2in,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" o:allowincell="f" strokecolor="#4e4d4d" strokeweight=".48pt"/>
            </w:pict>
          </mc:Fallback>
        </mc:AlternateContent>
      </w: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sz w:val="20"/>
          <w:szCs w:val="20"/>
          <w:vertAlign w:val="superscript"/>
        </w:rPr>
        <w:t>23</w:t>
      </w:r>
      <w:r w:rsidRPr="003D7D3C">
        <w:rPr>
          <w:rFonts w:ascii="Arial" w:hAnsi="Arial" w:cs="Arial"/>
          <w:sz w:val="16"/>
          <w:szCs w:val="16"/>
        </w:rPr>
        <w:t xml:space="preserve"> Incluir si se verificará información que no conste en el RUP; así como la forma de hacer dicha verificación.</w:t>
      </w:r>
    </w:p>
    <w:p w:rsidR="009E1B51" w:rsidRPr="003D7D3C" w:rsidRDefault="009E1B51">
      <w:pPr>
        <w:widowControl w:val="0"/>
        <w:autoSpaceDE w:val="0"/>
        <w:autoSpaceDN w:val="0"/>
        <w:adjustRightInd w:val="0"/>
        <w:spacing w:after="0" w:line="124" w:lineRule="exact"/>
        <w:rPr>
          <w:rFonts w:ascii="Times New Roman" w:hAnsi="Times New Roman" w:cs="Times New Roman"/>
          <w:sz w:val="24"/>
          <w:szCs w:val="24"/>
        </w:rPr>
      </w:pPr>
    </w:p>
    <w:p w:rsidR="009E1B51" w:rsidRPr="003D7D3C" w:rsidRDefault="003510CD">
      <w:pPr>
        <w:widowControl w:val="0"/>
        <w:tabs>
          <w:tab w:val="left" w:pos="1620"/>
        </w:tabs>
        <w:autoSpaceDE w:val="0"/>
        <w:autoSpaceDN w:val="0"/>
        <w:adjustRightInd w:val="0"/>
        <w:spacing w:after="0" w:line="239" w:lineRule="auto"/>
        <w:ind w:left="1280"/>
        <w:rPr>
          <w:rFonts w:ascii="Times New Roman" w:hAnsi="Times New Roman" w:cs="Times New Roman"/>
          <w:sz w:val="24"/>
          <w:szCs w:val="24"/>
        </w:rPr>
      </w:pPr>
      <w:bookmarkStart w:id="15" w:name="page31"/>
      <w:bookmarkEnd w:id="15"/>
      <w:r w:rsidRPr="003D7D3C">
        <w:rPr>
          <w:rFonts w:ascii="Arial" w:hAnsi="Arial" w:cs="Arial"/>
          <w:b/>
          <w:bCs/>
          <w:sz w:val="20"/>
          <w:szCs w:val="20"/>
        </w:rPr>
        <w:t>2.</w:t>
      </w:r>
      <w:r w:rsidRPr="003D7D3C">
        <w:rPr>
          <w:rFonts w:ascii="Times New Roman" w:hAnsi="Times New Roman" w:cs="Times New Roman"/>
          <w:sz w:val="24"/>
          <w:szCs w:val="24"/>
        </w:rPr>
        <w:tab/>
      </w:r>
      <w:r w:rsidRPr="003D7D3C">
        <w:rPr>
          <w:rFonts w:ascii="Arial" w:hAnsi="Arial" w:cs="Arial"/>
          <w:b/>
          <w:bCs/>
          <w:sz w:val="20"/>
          <w:szCs w:val="20"/>
        </w:rPr>
        <w:t>Sobre 2 – Oferta técnica</w:t>
      </w:r>
    </w:p>
    <w:p w:rsidR="009E1B51" w:rsidRPr="003D7D3C" w:rsidRDefault="009E1B51">
      <w:pPr>
        <w:widowControl w:val="0"/>
        <w:autoSpaceDE w:val="0"/>
        <w:autoSpaceDN w:val="0"/>
        <w:adjustRightInd w:val="0"/>
        <w:spacing w:after="0" w:line="244"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rPr>
          <w:rFonts w:ascii="Times New Roman" w:hAnsi="Times New Roman" w:cs="Times New Roman"/>
          <w:sz w:val="24"/>
          <w:szCs w:val="24"/>
        </w:rPr>
      </w:pPr>
      <w:r w:rsidRPr="003D7D3C">
        <w:rPr>
          <w:rFonts w:ascii="Arial" w:hAnsi="Arial" w:cs="Arial"/>
          <w:sz w:val="20"/>
          <w:szCs w:val="20"/>
        </w:rPr>
        <w:t>El Proponente debe incluir en su Oferta el formato diligenciado del Anexo 6.</w:t>
      </w:r>
    </w:p>
    <w:p w:rsidR="009E1B51" w:rsidRPr="003D7D3C" w:rsidRDefault="009E1B51">
      <w:pPr>
        <w:widowControl w:val="0"/>
        <w:autoSpaceDE w:val="0"/>
        <w:autoSpaceDN w:val="0"/>
        <w:adjustRightInd w:val="0"/>
        <w:spacing w:after="0" w:line="359" w:lineRule="exact"/>
        <w:rPr>
          <w:rFonts w:ascii="Times New Roman" w:hAnsi="Times New Roman" w:cs="Times New Roman"/>
          <w:sz w:val="24"/>
          <w:szCs w:val="24"/>
        </w:rPr>
      </w:pPr>
    </w:p>
    <w:p w:rsidR="009E1B51" w:rsidRPr="003D7D3C" w:rsidRDefault="003510CD">
      <w:pPr>
        <w:widowControl w:val="0"/>
        <w:tabs>
          <w:tab w:val="left" w:pos="1620"/>
        </w:tabs>
        <w:autoSpaceDE w:val="0"/>
        <w:autoSpaceDN w:val="0"/>
        <w:adjustRightInd w:val="0"/>
        <w:spacing w:after="0" w:line="239" w:lineRule="auto"/>
        <w:ind w:left="1280"/>
        <w:rPr>
          <w:rFonts w:ascii="Times New Roman" w:hAnsi="Times New Roman" w:cs="Times New Roman"/>
          <w:sz w:val="24"/>
          <w:szCs w:val="24"/>
        </w:rPr>
      </w:pPr>
      <w:r w:rsidRPr="003D7D3C">
        <w:rPr>
          <w:rFonts w:ascii="Arial" w:hAnsi="Arial" w:cs="Arial"/>
          <w:b/>
          <w:bCs/>
          <w:sz w:val="20"/>
          <w:szCs w:val="20"/>
        </w:rPr>
        <w:t>3.</w:t>
      </w:r>
      <w:r w:rsidRPr="003D7D3C">
        <w:rPr>
          <w:rFonts w:ascii="Times New Roman" w:hAnsi="Times New Roman" w:cs="Times New Roman"/>
          <w:sz w:val="24"/>
          <w:szCs w:val="24"/>
        </w:rPr>
        <w:tab/>
      </w:r>
      <w:r w:rsidRPr="003D7D3C">
        <w:rPr>
          <w:rFonts w:ascii="Arial" w:hAnsi="Arial" w:cs="Arial"/>
          <w:b/>
          <w:bCs/>
          <w:sz w:val="20"/>
          <w:szCs w:val="20"/>
        </w:rPr>
        <w:t>Sobre 3 – Oferta económica</w:t>
      </w:r>
    </w:p>
    <w:p w:rsidR="009E1B51" w:rsidRPr="003D7D3C" w:rsidRDefault="009E1B51">
      <w:pPr>
        <w:widowControl w:val="0"/>
        <w:autoSpaceDE w:val="0"/>
        <w:autoSpaceDN w:val="0"/>
        <w:adjustRightInd w:val="0"/>
        <w:spacing w:after="0" w:line="244"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rPr>
          <w:rFonts w:ascii="Times New Roman" w:hAnsi="Times New Roman" w:cs="Times New Roman"/>
          <w:sz w:val="24"/>
          <w:szCs w:val="24"/>
        </w:rPr>
      </w:pPr>
      <w:r w:rsidRPr="003D7D3C">
        <w:rPr>
          <w:rFonts w:ascii="Arial" w:hAnsi="Arial" w:cs="Arial"/>
          <w:sz w:val="20"/>
          <w:szCs w:val="20"/>
        </w:rPr>
        <w:t>El Proponente debe incluir en su Oferta el formato diligenciado del Anexo 7.</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81"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40"/>
        <w:rPr>
          <w:rFonts w:ascii="Times New Roman" w:hAnsi="Times New Roman" w:cs="Times New Roman"/>
          <w:sz w:val="24"/>
          <w:szCs w:val="24"/>
        </w:rPr>
      </w:pPr>
      <w:r w:rsidRPr="003D7D3C">
        <w:rPr>
          <w:rFonts w:ascii="Arial" w:hAnsi="Arial" w:cs="Arial"/>
          <w:b/>
          <w:bCs/>
        </w:rPr>
        <w:t>B.  Ofertas Parciales</w:t>
      </w:r>
    </w:p>
    <w:p w:rsidR="009E1B51" w:rsidRPr="003D7D3C" w:rsidRDefault="009E1B51">
      <w:pPr>
        <w:widowControl w:val="0"/>
        <w:autoSpaceDE w:val="0"/>
        <w:autoSpaceDN w:val="0"/>
        <w:adjustRightInd w:val="0"/>
        <w:spacing w:after="0" w:line="352"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7" w:lineRule="auto"/>
        <w:jc w:val="both"/>
        <w:rPr>
          <w:rFonts w:ascii="Times New Roman" w:hAnsi="Times New Roman" w:cs="Times New Roman"/>
          <w:sz w:val="24"/>
          <w:szCs w:val="24"/>
        </w:rPr>
      </w:pPr>
      <w:r w:rsidRPr="003D7D3C">
        <w:rPr>
          <w:rFonts w:ascii="Arial" w:hAnsi="Arial" w:cs="Arial"/>
          <w:sz w:val="20"/>
          <w:szCs w:val="20"/>
        </w:rPr>
        <w:t>Los proponentes no pueden presentar propuestas parciales, es decir, que deben ofrecer todos los servicios y actividades requeridas en el Anexo Técnico del presente pliego.</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83"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140"/>
        <w:rPr>
          <w:rFonts w:ascii="Times New Roman" w:hAnsi="Times New Roman" w:cs="Times New Roman"/>
          <w:sz w:val="24"/>
          <w:szCs w:val="24"/>
        </w:rPr>
      </w:pPr>
      <w:r w:rsidRPr="003D7D3C">
        <w:rPr>
          <w:rFonts w:ascii="Arial" w:hAnsi="Arial" w:cs="Arial"/>
          <w:b/>
          <w:bCs/>
        </w:rPr>
        <w:t>C.  Validez de las Ofertas</w:t>
      </w:r>
    </w:p>
    <w:p w:rsidR="009E1B51" w:rsidRPr="003D7D3C" w:rsidRDefault="009E1B51">
      <w:pPr>
        <w:widowControl w:val="0"/>
        <w:autoSpaceDE w:val="0"/>
        <w:autoSpaceDN w:val="0"/>
        <w:adjustRightInd w:val="0"/>
        <w:spacing w:after="0" w:line="351"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4" w:lineRule="auto"/>
        <w:jc w:val="both"/>
        <w:rPr>
          <w:rFonts w:ascii="Times New Roman" w:hAnsi="Times New Roman" w:cs="Times New Roman"/>
          <w:sz w:val="24"/>
          <w:szCs w:val="24"/>
        </w:rPr>
      </w:pPr>
      <w:r w:rsidRPr="003D7D3C">
        <w:rPr>
          <w:rFonts w:ascii="Arial" w:hAnsi="Arial" w:cs="Arial"/>
          <w:sz w:val="20"/>
          <w:szCs w:val="20"/>
        </w:rPr>
        <w:t>La Oferta debe tener una validez de tres (3) meses, contados a partir de la fecha de cierre. En el caso de una suspensión que supere este término, la Entidad Estatal solicitará la convalidación de la oferta al proponente por un término igual a la suspensión</w:t>
      </w:r>
      <w:r w:rsidRPr="003D7D3C">
        <w:rPr>
          <w:rFonts w:ascii="Arial" w:hAnsi="Arial" w:cs="Arial"/>
          <w:sz w:val="25"/>
          <w:szCs w:val="25"/>
          <w:vertAlign w:val="superscript"/>
        </w:rPr>
        <w:t>24</w:t>
      </w:r>
      <w:r w:rsidRPr="003D7D3C">
        <w:rPr>
          <w:rFonts w:ascii="Arial" w:hAnsi="Arial" w:cs="Arial"/>
          <w:sz w:val="20"/>
          <w:szCs w:val="20"/>
        </w:rPr>
        <w:t>.</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29"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140"/>
        <w:rPr>
          <w:rFonts w:ascii="Times New Roman" w:hAnsi="Times New Roman" w:cs="Times New Roman"/>
          <w:sz w:val="24"/>
          <w:szCs w:val="24"/>
        </w:rPr>
      </w:pPr>
      <w:r w:rsidRPr="003D7D3C">
        <w:rPr>
          <w:rFonts w:ascii="Arial" w:hAnsi="Arial" w:cs="Arial"/>
          <w:b/>
          <w:bCs/>
        </w:rPr>
        <w:t>D.  Ofertas condicionadas</w:t>
      </w:r>
    </w:p>
    <w:p w:rsidR="009E1B51" w:rsidRPr="003D7D3C" w:rsidRDefault="009E1B51">
      <w:pPr>
        <w:widowControl w:val="0"/>
        <w:autoSpaceDE w:val="0"/>
        <w:autoSpaceDN w:val="0"/>
        <w:adjustRightInd w:val="0"/>
        <w:spacing w:after="0" w:line="351"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7" w:lineRule="auto"/>
        <w:jc w:val="both"/>
        <w:rPr>
          <w:rFonts w:ascii="Times New Roman" w:hAnsi="Times New Roman" w:cs="Times New Roman"/>
          <w:sz w:val="24"/>
          <w:szCs w:val="24"/>
        </w:rPr>
      </w:pPr>
      <w:r w:rsidRPr="003D7D3C">
        <w:rPr>
          <w:rFonts w:ascii="Arial" w:hAnsi="Arial" w:cs="Arial"/>
          <w:sz w:val="20"/>
          <w:szCs w:val="20"/>
        </w:rPr>
        <w:t>No podrán señalarse condiciones diferentes a las establecidas en este Pliego de condiciones. En caso de que la propuesta formule condiciones diferentes a las establecidas, se rechazará la oferta respectiva.</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140"/>
        <w:rPr>
          <w:rFonts w:ascii="Times New Roman" w:hAnsi="Times New Roman" w:cs="Times New Roman"/>
          <w:sz w:val="24"/>
          <w:szCs w:val="24"/>
        </w:rPr>
      </w:pPr>
      <w:r w:rsidRPr="003D7D3C">
        <w:rPr>
          <w:rFonts w:ascii="Arial" w:hAnsi="Arial" w:cs="Arial"/>
          <w:b/>
          <w:bCs/>
        </w:rPr>
        <w:t>E.  Reserva durante el proceso de evaluación</w:t>
      </w:r>
    </w:p>
    <w:p w:rsidR="009E1B51" w:rsidRPr="003D7D3C" w:rsidRDefault="009E1B51">
      <w:pPr>
        <w:widowControl w:val="0"/>
        <w:autoSpaceDE w:val="0"/>
        <w:autoSpaceDN w:val="0"/>
        <w:adjustRightInd w:val="0"/>
        <w:spacing w:after="0" w:line="351"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8" w:lineRule="auto"/>
        <w:jc w:val="both"/>
        <w:rPr>
          <w:rFonts w:ascii="Times New Roman" w:hAnsi="Times New Roman" w:cs="Times New Roman"/>
          <w:sz w:val="24"/>
          <w:szCs w:val="24"/>
        </w:rPr>
      </w:pPr>
      <w:r w:rsidRPr="003D7D3C">
        <w:rPr>
          <w:rFonts w:ascii="Arial" w:hAnsi="Arial" w:cs="Arial"/>
          <w:sz w:val="20"/>
          <w:szCs w:val="20"/>
        </w:rPr>
        <w:t>Los proponentes serán responsables de advertir que alguna de la información presentada en las ofertas contiene información confidencial, privada o que configure secreto industrial, de acuerdo con la ley colombiana, debiendo indicar tal calidad y expresar las normas legales que le sirven de fundamento. Reserva que la Entidad Estatal mantendrá en el Proceso de Contratación frente a terceros.</w:t>
      </w:r>
    </w:p>
    <w:p w:rsidR="009E1B51" w:rsidRPr="003D7D3C" w:rsidRDefault="009E1B51">
      <w:pPr>
        <w:widowControl w:val="0"/>
        <w:autoSpaceDE w:val="0"/>
        <w:autoSpaceDN w:val="0"/>
        <w:adjustRightInd w:val="0"/>
        <w:spacing w:after="0" w:line="276"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7" w:lineRule="auto"/>
        <w:jc w:val="both"/>
        <w:rPr>
          <w:rFonts w:ascii="Times New Roman" w:hAnsi="Times New Roman" w:cs="Times New Roman"/>
          <w:sz w:val="24"/>
          <w:szCs w:val="24"/>
        </w:rPr>
      </w:pPr>
      <w:r w:rsidRPr="003D7D3C">
        <w:rPr>
          <w:rFonts w:ascii="Arial" w:hAnsi="Arial" w:cs="Arial"/>
          <w:sz w:val="20"/>
          <w:szCs w:val="20"/>
        </w:rPr>
        <w:t>En todo caso, La Entidad se reserva el derecho de revelar dicha información a sus agentes o asesores, con el fin de evaluar la propuesta.</w:t>
      </w:r>
    </w:p>
    <w:p w:rsidR="009E1B51" w:rsidRPr="003D7D3C" w:rsidRDefault="009E1B51">
      <w:pPr>
        <w:widowControl w:val="0"/>
        <w:autoSpaceDE w:val="0"/>
        <w:autoSpaceDN w:val="0"/>
        <w:adjustRightInd w:val="0"/>
        <w:spacing w:after="0" w:line="275"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8" w:lineRule="auto"/>
        <w:jc w:val="both"/>
        <w:rPr>
          <w:rFonts w:ascii="Times New Roman" w:hAnsi="Times New Roman" w:cs="Times New Roman"/>
          <w:sz w:val="24"/>
          <w:szCs w:val="24"/>
        </w:rPr>
      </w:pPr>
      <w:r w:rsidRPr="003D7D3C">
        <w:rPr>
          <w:rFonts w:ascii="Arial" w:hAnsi="Arial" w:cs="Arial"/>
          <w:sz w:val="20"/>
          <w:szCs w:val="20"/>
        </w:rPr>
        <w:t>La información relativa al análisis, aclaración, evaluación y comparación de las propuestas y la recomendación para la adjudicación, no podrá ser revelada a los proponentes, ni a terceros, hasta que La Entidad, comunique a los primeros que el informe de evaluación se encuentra disponible para que presenten las observaciones correspondientes.</w:t>
      </w:r>
    </w:p>
    <w:p w:rsidR="009E1B51" w:rsidRPr="003D7D3C" w:rsidRDefault="009E1B51">
      <w:pPr>
        <w:widowControl w:val="0"/>
        <w:autoSpaceDE w:val="0"/>
        <w:autoSpaceDN w:val="0"/>
        <w:adjustRightInd w:val="0"/>
        <w:spacing w:after="0" w:line="276"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4" w:lineRule="auto"/>
        <w:jc w:val="both"/>
        <w:rPr>
          <w:rFonts w:ascii="Times New Roman" w:hAnsi="Times New Roman" w:cs="Times New Roman"/>
          <w:sz w:val="24"/>
          <w:szCs w:val="24"/>
        </w:rPr>
      </w:pPr>
      <w:r w:rsidRPr="003D7D3C">
        <w:rPr>
          <w:rFonts w:ascii="Arial" w:hAnsi="Arial" w:cs="Arial"/>
          <w:sz w:val="20"/>
          <w:szCs w:val="20"/>
        </w:rPr>
        <w:t>[La labor y función del comité asesor se debe desarrollar dentro de la objetividad propia de su finalidad. Los miembros del comité asesor, con la aceptación de dicha labor, comprometen su responsabilidad ante la imparcialidad y confidencialidad que les corresponde].</w:t>
      </w:r>
    </w:p>
    <w:p w:rsidR="009E1B51" w:rsidRPr="003D7D3C" w:rsidRDefault="00242D48">
      <w:pPr>
        <w:widowControl w:val="0"/>
        <w:autoSpaceDE w:val="0"/>
        <w:autoSpaceDN w:val="0"/>
        <w:adjustRightInd w:val="0"/>
        <w:spacing w:after="0" w:line="200"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693056" behindDoc="1" locked="0" layoutInCell="0" allowOverlap="1" wp14:anchorId="31EF48CD" wp14:editId="43C8AB07">
                <wp:simplePos x="0" y="0"/>
                <wp:positionH relativeFrom="column">
                  <wp:posOffset>-635</wp:posOffset>
                </wp:positionH>
                <wp:positionV relativeFrom="paragraph">
                  <wp:posOffset>120015</wp:posOffset>
                </wp:positionV>
                <wp:extent cx="1828800" cy="0"/>
                <wp:effectExtent l="0" t="0" r="19050" b="19050"/>
                <wp:wrapNone/>
                <wp:docPr id="3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4E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56B2A" id="Line 36"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45pt" to="143.9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" o:allowincell="f" strokecolor="#4e4d4d" strokeweight=".16931mm"/>
            </w:pict>
          </mc:Fallback>
        </mc:AlternateContent>
      </w:r>
    </w:p>
    <w:p w:rsidR="009E1B51" w:rsidRPr="003D7D3C" w:rsidRDefault="003510CD">
      <w:pPr>
        <w:widowControl w:val="0"/>
        <w:overflowPunct w:val="0"/>
        <w:autoSpaceDE w:val="0"/>
        <w:autoSpaceDN w:val="0"/>
        <w:adjustRightInd w:val="0"/>
        <w:spacing w:after="0" w:line="222" w:lineRule="auto"/>
        <w:jc w:val="both"/>
        <w:rPr>
          <w:rFonts w:ascii="Times New Roman" w:hAnsi="Times New Roman" w:cs="Times New Roman"/>
          <w:sz w:val="24"/>
          <w:szCs w:val="24"/>
        </w:rPr>
      </w:pPr>
      <w:r w:rsidRPr="003D7D3C">
        <w:rPr>
          <w:rFonts w:ascii="Arial" w:hAnsi="Arial" w:cs="Arial"/>
          <w:sz w:val="20"/>
          <w:szCs w:val="20"/>
          <w:vertAlign w:val="superscript"/>
        </w:rPr>
        <w:t>24</w:t>
      </w:r>
      <w:r w:rsidRPr="003D7D3C">
        <w:rPr>
          <w:rFonts w:ascii="Arial" w:hAnsi="Arial" w:cs="Arial"/>
          <w:sz w:val="16"/>
          <w:szCs w:val="16"/>
        </w:rPr>
        <w:t xml:space="preserve"> Tener en cuenta que la garantía de seriedad de la oferta cubre la no ampliación de la vigencia de la garantía de seriedad de la oferta cuando el plazo para la Adjudicación o para suscribir el contrato es prorrogado siempre y cuando tal prórroga sea inferior a tres (3) meses (ver: numeral 1, artículo </w:t>
      </w:r>
      <w:r w:rsidR="00DF65DE">
        <w:rPr>
          <w:rFonts w:ascii="Arial" w:hAnsi="Arial" w:cs="Arial"/>
          <w:sz w:val="16"/>
          <w:szCs w:val="16"/>
        </w:rPr>
        <w:t>2.2.1.2.3.1.6.</w:t>
      </w:r>
      <w:r w:rsidRPr="003D7D3C">
        <w:rPr>
          <w:rFonts w:ascii="Arial" w:hAnsi="Arial" w:cs="Arial"/>
          <w:sz w:val="16"/>
          <w:szCs w:val="16"/>
        </w:rPr>
        <w:t>, Decreto 10</w:t>
      </w:r>
      <w:r w:rsidR="008C51C3">
        <w:rPr>
          <w:rFonts w:ascii="Arial" w:hAnsi="Arial" w:cs="Arial"/>
          <w:sz w:val="16"/>
          <w:szCs w:val="16"/>
        </w:rPr>
        <w:t>82</w:t>
      </w:r>
      <w:r w:rsidRPr="003D7D3C">
        <w:rPr>
          <w:rFonts w:ascii="Arial" w:hAnsi="Arial" w:cs="Arial"/>
          <w:sz w:val="16"/>
          <w:szCs w:val="16"/>
        </w:rPr>
        <w:t xml:space="preserve"> de 201</w:t>
      </w:r>
      <w:r w:rsidR="008C51C3">
        <w:rPr>
          <w:rFonts w:ascii="Arial" w:hAnsi="Arial" w:cs="Arial"/>
          <w:sz w:val="16"/>
          <w:szCs w:val="16"/>
        </w:rPr>
        <w:t>5</w:t>
      </w:r>
      <w:r w:rsidRPr="003D7D3C">
        <w:rPr>
          <w:rFonts w:ascii="Arial" w:hAnsi="Arial" w:cs="Arial"/>
          <w:sz w:val="16"/>
          <w:szCs w:val="16"/>
        </w:rPr>
        <w:t>).</w:t>
      </w:r>
    </w:p>
    <w:p w:rsidR="009E1B51" w:rsidRPr="003D7D3C" w:rsidRDefault="009E1B51">
      <w:pPr>
        <w:widowControl w:val="0"/>
        <w:autoSpaceDE w:val="0"/>
        <w:autoSpaceDN w:val="0"/>
        <w:adjustRightInd w:val="0"/>
        <w:spacing w:after="0" w:line="166"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sectPr w:rsidR="009E1B51" w:rsidRPr="003D7D3C">
          <w:pgSz w:w="12240" w:h="15840"/>
          <w:pgMar w:top="1440" w:right="1420" w:bottom="762" w:left="1420" w:header="720" w:footer="720" w:gutter="0"/>
          <w:cols w:space="720" w:equalWidth="0">
            <w:col w:w="9400"/>
          </w:cols>
          <w:noEndnote/>
        </w:sectPr>
      </w:pPr>
    </w:p>
    <w:p w:rsidR="009E1B51" w:rsidRPr="003D7D3C" w:rsidRDefault="009E1B51">
      <w:pPr>
        <w:widowControl w:val="0"/>
        <w:autoSpaceDE w:val="0"/>
        <w:autoSpaceDN w:val="0"/>
        <w:adjustRightInd w:val="0"/>
        <w:spacing w:after="0" w:line="281" w:lineRule="exact"/>
        <w:rPr>
          <w:rFonts w:ascii="Times New Roman" w:hAnsi="Times New Roman" w:cs="Times New Roman"/>
          <w:sz w:val="24"/>
          <w:szCs w:val="24"/>
        </w:rPr>
      </w:pPr>
      <w:bookmarkStart w:id="16" w:name="page33"/>
      <w:bookmarkEnd w:id="16"/>
    </w:p>
    <w:p w:rsidR="009E1B51" w:rsidRPr="003D7D3C" w:rsidRDefault="003510CD">
      <w:pPr>
        <w:widowControl w:val="0"/>
        <w:autoSpaceDE w:val="0"/>
        <w:autoSpaceDN w:val="0"/>
        <w:adjustRightInd w:val="0"/>
        <w:spacing w:after="0" w:line="239" w:lineRule="auto"/>
        <w:ind w:left="140"/>
        <w:rPr>
          <w:rFonts w:ascii="Times New Roman" w:hAnsi="Times New Roman" w:cs="Times New Roman"/>
          <w:sz w:val="24"/>
          <w:szCs w:val="24"/>
        </w:rPr>
      </w:pPr>
      <w:r w:rsidRPr="003D7D3C">
        <w:rPr>
          <w:rFonts w:ascii="Arial" w:hAnsi="Arial" w:cs="Arial"/>
          <w:b/>
          <w:bCs/>
        </w:rPr>
        <w:t>F.  Evaluación de las Ofertas</w:t>
      </w:r>
    </w:p>
    <w:p w:rsidR="009E1B51" w:rsidRPr="003D7D3C" w:rsidRDefault="009E1B51">
      <w:pPr>
        <w:widowControl w:val="0"/>
        <w:autoSpaceDE w:val="0"/>
        <w:autoSpaceDN w:val="0"/>
        <w:adjustRightInd w:val="0"/>
        <w:spacing w:after="0" w:line="354"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8" w:lineRule="auto"/>
        <w:jc w:val="both"/>
        <w:rPr>
          <w:rFonts w:ascii="Times New Roman" w:hAnsi="Times New Roman" w:cs="Times New Roman"/>
          <w:sz w:val="24"/>
          <w:szCs w:val="24"/>
        </w:rPr>
      </w:pPr>
      <w:r w:rsidRPr="003D7D3C">
        <w:rPr>
          <w:rFonts w:ascii="Arial" w:hAnsi="Arial" w:cs="Arial"/>
          <w:sz w:val="20"/>
          <w:szCs w:val="20"/>
        </w:rPr>
        <w:t>Los Proponentes que hayan acreditado los requisitos habilitantes de que trata la sección V serán evaluadas, de acuerdo con lo establecido en la sección VI.</w:t>
      </w:r>
    </w:p>
    <w:p w:rsidR="009E1B51" w:rsidRPr="003D7D3C" w:rsidRDefault="009E1B51">
      <w:pPr>
        <w:widowControl w:val="0"/>
        <w:autoSpaceDE w:val="0"/>
        <w:autoSpaceDN w:val="0"/>
        <w:adjustRightInd w:val="0"/>
        <w:spacing w:after="0" w:line="242"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8" w:lineRule="auto"/>
        <w:jc w:val="both"/>
        <w:rPr>
          <w:rFonts w:ascii="Times New Roman" w:hAnsi="Times New Roman" w:cs="Times New Roman"/>
          <w:sz w:val="24"/>
          <w:szCs w:val="24"/>
        </w:rPr>
      </w:pPr>
      <w:r w:rsidRPr="003D7D3C">
        <w:rPr>
          <w:rFonts w:ascii="Arial" w:hAnsi="Arial" w:cs="Arial"/>
          <w:sz w:val="20"/>
          <w:szCs w:val="20"/>
        </w:rPr>
        <w:t>[Nombre de la Entidad Estatal] debe publicar el informe de evaluación de Ofertas en la oportunidad señalada en el Cronograma de que trata la sección XII.</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79"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40"/>
        <w:rPr>
          <w:rFonts w:ascii="Times New Roman" w:hAnsi="Times New Roman" w:cs="Times New Roman"/>
          <w:sz w:val="24"/>
          <w:szCs w:val="24"/>
        </w:rPr>
      </w:pPr>
      <w:r w:rsidRPr="003D7D3C">
        <w:rPr>
          <w:rFonts w:ascii="Arial" w:hAnsi="Arial" w:cs="Arial"/>
          <w:b/>
          <w:bCs/>
        </w:rPr>
        <w:t>G. Declaratoria de desierta</w:t>
      </w:r>
    </w:p>
    <w:p w:rsidR="009E1B51" w:rsidRPr="003D7D3C" w:rsidRDefault="009E1B51">
      <w:pPr>
        <w:widowControl w:val="0"/>
        <w:autoSpaceDE w:val="0"/>
        <w:autoSpaceDN w:val="0"/>
        <w:adjustRightInd w:val="0"/>
        <w:spacing w:after="0" w:line="352"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34" w:lineRule="auto"/>
        <w:jc w:val="both"/>
        <w:rPr>
          <w:rFonts w:ascii="Times New Roman" w:hAnsi="Times New Roman" w:cs="Times New Roman"/>
          <w:sz w:val="24"/>
          <w:szCs w:val="24"/>
        </w:rPr>
      </w:pPr>
      <w:r w:rsidRPr="003D7D3C">
        <w:rPr>
          <w:rFonts w:ascii="Arial" w:hAnsi="Arial" w:cs="Arial"/>
          <w:sz w:val="20"/>
          <w:szCs w:val="20"/>
        </w:rPr>
        <w:t xml:space="preserve">[Nombre de la Entidad Estatal] declarará desierto el presente proceso de selección entre otras causas que impiden la escogencia objetiva, cuando: (a) no se presenten Ofertas; (b) ninguna de las Ofertas resulte admisible en los factores jurídicos, técnicos, financieros y de experiencia previstos en el Pliego de Condiciones; (c) existan causas o motivos que impidan la selección objetiva del Proponente; (d) no se logre llegar a un acuerdo con alguno de los dos proponentes en los términos del artículo </w:t>
      </w:r>
      <w:r w:rsidR="00DF65DE">
        <w:rPr>
          <w:rFonts w:ascii="Arial" w:hAnsi="Arial" w:cs="Arial"/>
          <w:sz w:val="20"/>
          <w:szCs w:val="20"/>
        </w:rPr>
        <w:t>2.2.1.2.1.3.2.</w:t>
      </w:r>
      <w:r w:rsidRPr="003D7D3C">
        <w:rPr>
          <w:rFonts w:ascii="Arial" w:hAnsi="Arial" w:cs="Arial"/>
          <w:sz w:val="20"/>
          <w:szCs w:val="20"/>
        </w:rPr>
        <w:t xml:space="preserve"> del Decreto 10</w:t>
      </w:r>
      <w:r w:rsidR="00DF65DE">
        <w:rPr>
          <w:rFonts w:ascii="Arial" w:hAnsi="Arial" w:cs="Arial"/>
          <w:sz w:val="20"/>
          <w:szCs w:val="20"/>
        </w:rPr>
        <w:t>82</w:t>
      </w:r>
      <w:r w:rsidRPr="003D7D3C">
        <w:rPr>
          <w:rFonts w:ascii="Arial" w:hAnsi="Arial" w:cs="Arial"/>
          <w:sz w:val="20"/>
          <w:szCs w:val="20"/>
        </w:rPr>
        <w:t xml:space="preserve"> de 201</w:t>
      </w:r>
      <w:r w:rsidR="00DF65DE">
        <w:rPr>
          <w:rFonts w:ascii="Arial" w:hAnsi="Arial" w:cs="Arial"/>
          <w:sz w:val="20"/>
          <w:szCs w:val="20"/>
        </w:rPr>
        <w:t>5</w:t>
      </w:r>
      <w:r w:rsidRPr="003D7D3C">
        <w:rPr>
          <w:rFonts w:ascii="Arial" w:hAnsi="Arial" w:cs="Arial"/>
          <w:sz w:val="20"/>
          <w:szCs w:val="20"/>
        </w:rPr>
        <w:t>; [(d) el representante legal de [Nombre de la Entidad Estatal] o su delegado no acoja la recomendación del comité evaluador y opte por la declaratoria de desierta del proceso, caso en el cual deberá motivar su decisión].</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83"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140"/>
        <w:rPr>
          <w:rFonts w:ascii="Times New Roman" w:hAnsi="Times New Roman" w:cs="Times New Roman"/>
          <w:sz w:val="24"/>
          <w:szCs w:val="24"/>
        </w:rPr>
      </w:pPr>
      <w:r w:rsidRPr="003D7D3C">
        <w:rPr>
          <w:rFonts w:ascii="Arial" w:hAnsi="Arial" w:cs="Arial"/>
          <w:b/>
          <w:bCs/>
        </w:rPr>
        <w:t>H.  Retiro de la Oferta</w:t>
      </w:r>
    </w:p>
    <w:p w:rsidR="009E1B51" w:rsidRPr="003D7D3C" w:rsidRDefault="009E1B51">
      <w:pPr>
        <w:widowControl w:val="0"/>
        <w:autoSpaceDE w:val="0"/>
        <w:autoSpaceDN w:val="0"/>
        <w:adjustRightInd w:val="0"/>
        <w:spacing w:after="0" w:line="353"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4" w:lineRule="auto"/>
        <w:jc w:val="both"/>
        <w:rPr>
          <w:rFonts w:ascii="Times New Roman" w:hAnsi="Times New Roman" w:cs="Times New Roman"/>
          <w:sz w:val="24"/>
          <w:szCs w:val="24"/>
        </w:rPr>
      </w:pPr>
      <w:r w:rsidRPr="003D7D3C">
        <w:rPr>
          <w:rFonts w:ascii="Arial" w:hAnsi="Arial" w:cs="Arial"/>
          <w:sz w:val="20"/>
          <w:szCs w:val="20"/>
        </w:rPr>
        <w:t>Los Proponentes que decidan retirar su Oferta antes del cierre, podrán retirarlas, siempre y cuando la solicitud, efectuada mediante escrito, sea recibida por [Nombre de la Entidad Estatal] antes de la fecha y hora de cierre del mismo.</w:t>
      </w:r>
    </w:p>
    <w:p w:rsidR="009E1B51" w:rsidRPr="003D7D3C" w:rsidRDefault="009E1B51">
      <w:pPr>
        <w:widowControl w:val="0"/>
        <w:autoSpaceDE w:val="0"/>
        <w:autoSpaceDN w:val="0"/>
        <w:adjustRightInd w:val="0"/>
        <w:spacing w:after="0" w:line="244"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8" w:lineRule="auto"/>
        <w:ind w:right="20"/>
        <w:jc w:val="both"/>
        <w:rPr>
          <w:rFonts w:ascii="Times New Roman" w:hAnsi="Times New Roman" w:cs="Times New Roman"/>
          <w:sz w:val="24"/>
          <w:szCs w:val="24"/>
        </w:rPr>
      </w:pPr>
      <w:r w:rsidRPr="003D7D3C">
        <w:rPr>
          <w:rFonts w:ascii="Arial" w:hAnsi="Arial" w:cs="Arial"/>
          <w:sz w:val="20"/>
          <w:szCs w:val="20"/>
        </w:rPr>
        <w:t>La Oferta le será devuelta al Proponente sin abrir, previa expedición de un recibo firmado por el solicitante.</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79" w:lineRule="exact"/>
        <w:rPr>
          <w:rFonts w:ascii="Times New Roman" w:hAnsi="Times New Roman" w:cs="Times New Roman"/>
          <w:sz w:val="24"/>
          <w:szCs w:val="24"/>
        </w:rPr>
      </w:pPr>
    </w:p>
    <w:p w:rsidR="009E1B51" w:rsidRPr="003D7D3C" w:rsidRDefault="003510CD">
      <w:pPr>
        <w:widowControl w:val="0"/>
        <w:numPr>
          <w:ilvl w:val="0"/>
          <w:numId w:val="14"/>
        </w:numPr>
        <w:tabs>
          <w:tab w:val="clear" w:pos="720"/>
          <w:tab w:val="num" w:pos="500"/>
        </w:tabs>
        <w:overflowPunct w:val="0"/>
        <w:autoSpaceDE w:val="0"/>
        <w:autoSpaceDN w:val="0"/>
        <w:adjustRightInd w:val="0"/>
        <w:spacing w:after="0" w:line="240" w:lineRule="auto"/>
        <w:ind w:left="500"/>
        <w:jc w:val="both"/>
        <w:rPr>
          <w:rFonts w:ascii="Arial" w:hAnsi="Arial" w:cs="Arial"/>
          <w:b/>
          <w:bCs/>
        </w:rPr>
      </w:pPr>
      <w:r w:rsidRPr="003D7D3C">
        <w:rPr>
          <w:rFonts w:ascii="Arial" w:hAnsi="Arial" w:cs="Arial"/>
          <w:b/>
          <w:bCs/>
        </w:rPr>
        <w:t xml:space="preserve">Devolución de las Ofertas </w:t>
      </w:r>
    </w:p>
    <w:p w:rsidR="009E1B51" w:rsidRPr="003D7D3C" w:rsidRDefault="009E1B51">
      <w:pPr>
        <w:widowControl w:val="0"/>
        <w:autoSpaceDE w:val="0"/>
        <w:autoSpaceDN w:val="0"/>
        <w:adjustRightInd w:val="0"/>
        <w:spacing w:after="0" w:line="353"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31" w:lineRule="auto"/>
        <w:jc w:val="both"/>
        <w:rPr>
          <w:rFonts w:ascii="Times New Roman" w:hAnsi="Times New Roman" w:cs="Times New Roman"/>
          <w:sz w:val="24"/>
          <w:szCs w:val="24"/>
        </w:rPr>
      </w:pPr>
      <w:r w:rsidRPr="003D7D3C">
        <w:rPr>
          <w:rFonts w:ascii="Arial" w:hAnsi="Arial" w:cs="Arial"/>
          <w:sz w:val="20"/>
          <w:szCs w:val="20"/>
        </w:rPr>
        <w:t>Una vez finalizada la etapa de selección, los Proponentes no favorecidos con la adjudicación del contrato, podrán acercarse a reclamar el original de la garantía de seriedad de la Oferta y los demás documentos, dentro de los quince (15) días hábiles siguientes a la fecha en que se expida el acto de adjudicación, previsto en el Cronograma; de lo contrario, [Nombre de la Entidad Estatal] procederá al archivo de la Oferta original y la destrucción de su copia.</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79"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140"/>
        <w:rPr>
          <w:rFonts w:ascii="Times New Roman" w:hAnsi="Times New Roman" w:cs="Times New Roman"/>
          <w:sz w:val="24"/>
          <w:szCs w:val="24"/>
        </w:rPr>
      </w:pPr>
      <w:r w:rsidRPr="003D7D3C">
        <w:rPr>
          <w:rFonts w:ascii="Arial" w:hAnsi="Arial" w:cs="Arial"/>
          <w:b/>
          <w:bCs/>
        </w:rPr>
        <w:t>J.  Rechazo</w:t>
      </w:r>
    </w:p>
    <w:p w:rsidR="009E1B51" w:rsidRPr="003D7D3C" w:rsidRDefault="009E1B51">
      <w:pPr>
        <w:widowControl w:val="0"/>
        <w:autoSpaceDE w:val="0"/>
        <w:autoSpaceDN w:val="0"/>
        <w:adjustRightInd w:val="0"/>
        <w:spacing w:after="0" w:line="353"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34" w:lineRule="auto"/>
        <w:jc w:val="both"/>
        <w:rPr>
          <w:rFonts w:ascii="Times New Roman" w:hAnsi="Times New Roman" w:cs="Times New Roman"/>
          <w:sz w:val="24"/>
          <w:szCs w:val="24"/>
        </w:rPr>
      </w:pPr>
      <w:r w:rsidRPr="003D7D3C">
        <w:rPr>
          <w:rFonts w:ascii="Arial" w:hAnsi="Arial" w:cs="Arial"/>
          <w:sz w:val="20"/>
          <w:szCs w:val="20"/>
        </w:rPr>
        <w:t xml:space="preserve">En adición a otras causas previstas por la ley, [Nombre de la Entidad Estatal] rechazará las Ofertas presentadas por los Proponentes que: (a) sean presentadas después de vencido el plazo establecido para el efecto en el Cronograma; (b) no hayan suscrito el compromiso anticorrupción contenido en el Anexo 3; (c) intenten enterarse indebidamente de las evaluaciones o influir en el proceso de evaluación de las ofertas o en la decisión sobre la evaluación y adjudicación por parte de la entidad contratante; (d) hayan presentado más de una oferta en el presente Proceso de Contratación, sea directamente o a través de una estructura plural; (e) formule condiciones diferentes a las establecidas en el Pliego de Condiciones; [(g) Incluir las demás causales de rechazo consideradas por la Entidad Estatal conforme al numeral 6 del artículo </w:t>
      </w:r>
      <w:r w:rsidR="00053294">
        <w:rPr>
          <w:rFonts w:ascii="Arial" w:hAnsi="Arial" w:cs="Arial"/>
          <w:sz w:val="20"/>
          <w:szCs w:val="20"/>
        </w:rPr>
        <w:t>2.2.1.1.2.1.3.</w:t>
      </w:r>
      <w:r w:rsidRPr="003D7D3C">
        <w:rPr>
          <w:rFonts w:ascii="Arial" w:hAnsi="Arial" w:cs="Arial"/>
          <w:sz w:val="20"/>
          <w:szCs w:val="20"/>
        </w:rPr>
        <w:t xml:space="preserve"> del Decreto 10</w:t>
      </w:r>
      <w:r w:rsidR="00053294">
        <w:rPr>
          <w:rFonts w:ascii="Arial" w:hAnsi="Arial" w:cs="Arial"/>
          <w:sz w:val="20"/>
          <w:szCs w:val="20"/>
        </w:rPr>
        <w:t>82</w:t>
      </w:r>
      <w:r w:rsidRPr="003D7D3C">
        <w:rPr>
          <w:rFonts w:ascii="Arial" w:hAnsi="Arial" w:cs="Arial"/>
          <w:sz w:val="20"/>
          <w:szCs w:val="20"/>
        </w:rPr>
        <w:t xml:space="preserve"> de 201</w:t>
      </w:r>
      <w:r w:rsidR="00053294">
        <w:rPr>
          <w:rFonts w:ascii="Arial" w:hAnsi="Arial" w:cs="Arial"/>
          <w:sz w:val="20"/>
          <w:szCs w:val="20"/>
        </w:rPr>
        <w:t>5</w:t>
      </w:r>
      <w:r w:rsidRPr="003D7D3C">
        <w:rPr>
          <w:rFonts w:ascii="Arial" w:hAnsi="Arial" w:cs="Arial"/>
          <w:sz w:val="20"/>
          <w:szCs w:val="20"/>
        </w:rPr>
        <w:t>].</w:t>
      </w:r>
    </w:p>
    <w:p w:rsidR="009E1B51" w:rsidRDefault="009E1B51">
      <w:pPr>
        <w:widowControl w:val="0"/>
        <w:autoSpaceDE w:val="0"/>
        <w:autoSpaceDN w:val="0"/>
        <w:adjustRightInd w:val="0"/>
        <w:spacing w:after="0" w:line="240" w:lineRule="auto"/>
        <w:rPr>
          <w:rFonts w:ascii="Times New Roman" w:hAnsi="Times New Roman" w:cs="Times New Roman"/>
          <w:sz w:val="24"/>
          <w:szCs w:val="24"/>
        </w:rPr>
      </w:pPr>
    </w:p>
    <w:p w:rsidR="00242D48" w:rsidRDefault="00242D48">
      <w:pPr>
        <w:widowControl w:val="0"/>
        <w:autoSpaceDE w:val="0"/>
        <w:autoSpaceDN w:val="0"/>
        <w:adjustRightInd w:val="0"/>
        <w:spacing w:after="0" w:line="240" w:lineRule="auto"/>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rPr>
          <w:rFonts w:ascii="Times New Roman" w:hAnsi="Times New Roman" w:cs="Times New Roman"/>
          <w:sz w:val="24"/>
          <w:szCs w:val="24"/>
        </w:rPr>
      </w:pPr>
      <w:bookmarkStart w:id="17" w:name="page35"/>
      <w:bookmarkEnd w:id="17"/>
      <w:r w:rsidRPr="003D7D3C">
        <w:rPr>
          <w:rFonts w:ascii="Arial" w:hAnsi="Arial" w:cs="Arial"/>
          <w:b/>
          <w:bCs/>
          <w:sz w:val="24"/>
          <w:szCs w:val="24"/>
        </w:rPr>
        <w:t>VIII. Acuerdos Comerciales</w:t>
      </w:r>
    </w:p>
    <w:p w:rsidR="009E1B51" w:rsidRPr="003D7D3C" w:rsidRDefault="002C6D81">
      <w:pPr>
        <w:widowControl w:val="0"/>
        <w:autoSpaceDE w:val="0"/>
        <w:autoSpaceDN w:val="0"/>
        <w:adjustRightInd w:val="0"/>
        <w:spacing w:after="0" w:line="240" w:lineRule="auto"/>
        <w:rPr>
          <w:rFonts w:ascii="Times New Roman" w:hAnsi="Times New Roman" w:cs="Times New Roman"/>
          <w:sz w:val="24"/>
          <w:szCs w:val="24"/>
        </w:rPr>
        <w:sectPr w:rsidR="009E1B51" w:rsidRPr="003D7D3C" w:rsidSect="00242D48">
          <w:pgSz w:w="12240" w:h="15840"/>
          <w:pgMar w:top="1440" w:right="1325" w:bottom="762" w:left="1420" w:header="720" w:footer="720" w:gutter="0"/>
          <w:cols w:space="720" w:equalWidth="0">
            <w:col w:w="9495"/>
          </w:cols>
          <w:noEndnote/>
        </w:sectPr>
      </w:pPr>
      <w:r w:rsidRPr="003D7D3C">
        <w:rPr>
          <w:noProof/>
        </w:rPr>
        <w:drawing>
          <wp:anchor distT="0" distB="0" distL="114300" distR="114300" simplePos="0" relativeHeight="251696128" behindDoc="1" locked="0" layoutInCell="0" allowOverlap="1" wp14:anchorId="7602DFCE" wp14:editId="6750C5A4">
            <wp:simplePos x="0" y="0"/>
            <wp:positionH relativeFrom="column">
              <wp:posOffset>-18415</wp:posOffset>
            </wp:positionH>
            <wp:positionV relativeFrom="paragraph">
              <wp:posOffset>79375</wp:posOffset>
            </wp:positionV>
            <wp:extent cx="6008370" cy="12065"/>
            <wp:effectExtent l="0" t="0" r="0" b="6985"/>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8370" cy="12065"/>
                    </a:xfrm>
                    <a:prstGeom prst="rect">
                      <a:avLst/>
                    </a:prstGeom>
                    <a:noFill/>
                  </pic:spPr>
                </pic:pic>
              </a:graphicData>
            </a:graphic>
            <wp14:sizeRelH relativeFrom="page">
              <wp14:pctWidth>0</wp14:pctWidth>
            </wp14:sizeRelH>
            <wp14:sizeRelV relativeFrom="page">
              <wp14:pctHeight>0</wp14:pctHeight>
            </wp14:sizeRelV>
          </wp:anchor>
        </w:drawing>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23"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8" w:lineRule="auto"/>
        <w:jc w:val="both"/>
        <w:rPr>
          <w:rFonts w:ascii="Times New Roman" w:hAnsi="Times New Roman" w:cs="Times New Roman"/>
          <w:sz w:val="24"/>
          <w:szCs w:val="24"/>
        </w:rPr>
      </w:pPr>
      <w:r w:rsidRPr="003D7D3C">
        <w:rPr>
          <w:rFonts w:ascii="Arial" w:hAnsi="Arial" w:cs="Arial"/>
          <w:sz w:val="20"/>
          <w:szCs w:val="20"/>
        </w:rPr>
        <w:t>El Proceso de Contratación está sujeto a los siguientes Acuerdos Comerciales. En consecuencia las Ofertas de servicios de países con los cuales Colombia tiene Acuerdos Comerciales vigentes que cubren el presente Proceso de Contratación, serán tratadas como Ofertas de bienes y servicios nacionales y tendrán derecho al puntaje para estimular la industria nacional de que trata la sección X</w:t>
      </w:r>
      <w:r w:rsidRPr="003D7D3C">
        <w:rPr>
          <w:rFonts w:ascii="Arial" w:hAnsi="Arial" w:cs="Arial"/>
          <w:sz w:val="25"/>
          <w:szCs w:val="25"/>
          <w:vertAlign w:val="superscript"/>
        </w:rPr>
        <w:t>25</w:t>
      </w:r>
      <w:r w:rsidRPr="003D7D3C">
        <w:rPr>
          <w:rFonts w:ascii="Arial" w:hAnsi="Arial" w:cs="Arial"/>
          <w:sz w:val="20"/>
          <w:szCs w:val="20"/>
        </w:rPr>
        <w:t>.</w:t>
      </w:r>
    </w:p>
    <w:p w:rsidR="009E1B51" w:rsidRPr="003D7D3C" w:rsidRDefault="009E1B51">
      <w:pPr>
        <w:widowControl w:val="0"/>
        <w:autoSpaceDE w:val="0"/>
        <w:autoSpaceDN w:val="0"/>
        <w:adjustRightInd w:val="0"/>
        <w:spacing w:after="0" w:line="294"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3080"/>
        <w:rPr>
          <w:rFonts w:ascii="Times New Roman" w:hAnsi="Times New Roman" w:cs="Times New Roman"/>
          <w:sz w:val="24"/>
          <w:szCs w:val="24"/>
        </w:rPr>
      </w:pPr>
      <w:r w:rsidRPr="003D7D3C">
        <w:rPr>
          <w:rFonts w:ascii="Arial" w:hAnsi="Arial" w:cs="Arial"/>
          <w:b/>
          <w:bCs/>
          <w:sz w:val="16"/>
          <w:szCs w:val="16"/>
        </w:rPr>
        <w:t>Tabla 15 Cobertura Acuerdos Comerciales</w:t>
      </w:r>
    </w:p>
    <w:p w:rsidR="009E1B51" w:rsidRPr="003D7D3C" w:rsidRDefault="002C6D81">
      <w:pPr>
        <w:widowControl w:val="0"/>
        <w:autoSpaceDE w:val="0"/>
        <w:autoSpaceDN w:val="0"/>
        <w:adjustRightInd w:val="0"/>
        <w:spacing w:after="0" w:line="54" w:lineRule="exact"/>
        <w:rPr>
          <w:rFonts w:ascii="Times New Roman" w:hAnsi="Times New Roman" w:cs="Times New Roman"/>
          <w:sz w:val="24"/>
          <w:szCs w:val="24"/>
        </w:rPr>
      </w:pPr>
      <w:r w:rsidRPr="003D7D3C">
        <w:rPr>
          <w:noProof/>
        </w:rPr>
        <w:drawing>
          <wp:anchor distT="0" distB="0" distL="114300" distR="114300" simplePos="0" relativeHeight="251697152" behindDoc="1" locked="0" layoutInCell="0" allowOverlap="1" wp14:anchorId="7397F0DC" wp14:editId="27000DD4">
            <wp:simplePos x="0" y="0"/>
            <wp:positionH relativeFrom="column">
              <wp:posOffset>175895</wp:posOffset>
            </wp:positionH>
            <wp:positionV relativeFrom="paragraph">
              <wp:posOffset>31750</wp:posOffset>
            </wp:positionV>
            <wp:extent cx="5588000" cy="2925445"/>
            <wp:effectExtent l="0" t="0" r="0" b="825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8000" cy="292544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680" w:type="dxa"/>
        <w:tblLayout w:type="fixed"/>
        <w:tblCellMar>
          <w:left w:w="0" w:type="dxa"/>
          <w:right w:w="0" w:type="dxa"/>
        </w:tblCellMar>
        <w:tblLook w:val="0000" w:firstRow="0" w:lastRow="0" w:firstColumn="0" w:lastColumn="0" w:noHBand="0" w:noVBand="0"/>
      </w:tblPr>
      <w:tblGrid>
        <w:gridCol w:w="1080"/>
        <w:gridCol w:w="1700"/>
        <w:gridCol w:w="2060"/>
        <w:gridCol w:w="1840"/>
        <w:gridCol w:w="1600"/>
      </w:tblGrid>
      <w:tr w:rsidR="009E1B51" w:rsidRPr="003D7D3C">
        <w:trPr>
          <w:trHeight w:val="184"/>
        </w:trPr>
        <w:tc>
          <w:tcPr>
            <w:tcW w:w="108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40" w:lineRule="auto"/>
              <w:ind w:right="240"/>
              <w:jc w:val="center"/>
              <w:rPr>
                <w:rFonts w:ascii="Times New Roman" w:hAnsi="Times New Roman" w:cs="Times New Roman"/>
                <w:sz w:val="24"/>
                <w:szCs w:val="24"/>
              </w:rPr>
            </w:pPr>
            <w:r w:rsidRPr="003D7D3C">
              <w:rPr>
                <w:rFonts w:ascii="Arial" w:hAnsi="Arial" w:cs="Arial"/>
                <w:b/>
                <w:bCs/>
                <w:w w:val="98"/>
                <w:sz w:val="16"/>
                <w:szCs w:val="16"/>
              </w:rPr>
              <w:t>Acuerdo</w:t>
            </w:r>
          </w:p>
        </w:tc>
        <w:tc>
          <w:tcPr>
            <w:tcW w:w="170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40" w:lineRule="auto"/>
              <w:ind w:left="20"/>
              <w:jc w:val="center"/>
              <w:rPr>
                <w:rFonts w:ascii="Times New Roman" w:hAnsi="Times New Roman" w:cs="Times New Roman"/>
                <w:sz w:val="24"/>
                <w:szCs w:val="24"/>
              </w:rPr>
            </w:pPr>
            <w:r w:rsidRPr="003D7D3C">
              <w:rPr>
                <w:rFonts w:ascii="Arial" w:hAnsi="Arial" w:cs="Arial"/>
                <w:b/>
                <w:bCs/>
                <w:sz w:val="16"/>
                <w:szCs w:val="16"/>
              </w:rPr>
              <w:t>Entidad Estatal</w:t>
            </w:r>
          </w:p>
        </w:tc>
        <w:tc>
          <w:tcPr>
            <w:tcW w:w="206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40" w:lineRule="auto"/>
              <w:jc w:val="center"/>
              <w:rPr>
                <w:rFonts w:ascii="Times New Roman" w:hAnsi="Times New Roman" w:cs="Times New Roman"/>
                <w:sz w:val="24"/>
                <w:szCs w:val="24"/>
              </w:rPr>
            </w:pPr>
            <w:r w:rsidRPr="003D7D3C">
              <w:rPr>
                <w:rFonts w:ascii="Arial" w:hAnsi="Arial" w:cs="Arial"/>
                <w:b/>
                <w:bCs/>
                <w:w w:val="99"/>
                <w:sz w:val="16"/>
                <w:szCs w:val="16"/>
              </w:rPr>
              <w:t>Presupuesto del</w:t>
            </w:r>
          </w:p>
        </w:tc>
        <w:tc>
          <w:tcPr>
            <w:tcW w:w="184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40" w:lineRule="auto"/>
              <w:jc w:val="center"/>
              <w:rPr>
                <w:rFonts w:ascii="Times New Roman" w:hAnsi="Times New Roman" w:cs="Times New Roman"/>
                <w:sz w:val="24"/>
                <w:szCs w:val="24"/>
              </w:rPr>
            </w:pPr>
            <w:r w:rsidRPr="003D7D3C">
              <w:rPr>
                <w:rFonts w:ascii="Arial" w:hAnsi="Arial" w:cs="Arial"/>
                <w:b/>
                <w:bCs/>
                <w:sz w:val="16"/>
                <w:szCs w:val="16"/>
              </w:rPr>
              <w:t>Excepción aplicable</w:t>
            </w:r>
          </w:p>
        </w:tc>
        <w:tc>
          <w:tcPr>
            <w:tcW w:w="160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40" w:lineRule="auto"/>
              <w:ind w:left="40"/>
              <w:jc w:val="center"/>
              <w:rPr>
                <w:rFonts w:ascii="Times New Roman" w:hAnsi="Times New Roman" w:cs="Times New Roman"/>
                <w:sz w:val="24"/>
                <w:szCs w:val="24"/>
              </w:rPr>
            </w:pPr>
            <w:r w:rsidRPr="003D7D3C">
              <w:rPr>
                <w:rFonts w:ascii="Arial" w:hAnsi="Arial" w:cs="Arial"/>
                <w:b/>
                <w:bCs/>
                <w:sz w:val="16"/>
                <w:szCs w:val="16"/>
              </w:rPr>
              <w:t>Proceso de</w:t>
            </w:r>
          </w:p>
        </w:tc>
      </w:tr>
      <w:tr w:rsidR="009E1B51" w:rsidRPr="003D7D3C">
        <w:trPr>
          <w:trHeight w:val="211"/>
        </w:trPr>
        <w:tc>
          <w:tcPr>
            <w:tcW w:w="108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40" w:lineRule="auto"/>
              <w:ind w:right="240"/>
              <w:jc w:val="center"/>
              <w:rPr>
                <w:rFonts w:ascii="Times New Roman" w:hAnsi="Times New Roman" w:cs="Times New Roman"/>
                <w:sz w:val="24"/>
                <w:szCs w:val="24"/>
              </w:rPr>
            </w:pPr>
            <w:r w:rsidRPr="003D7D3C">
              <w:rPr>
                <w:rFonts w:ascii="Arial" w:hAnsi="Arial" w:cs="Arial"/>
                <w:b/>
                <w:bCs/>
                <w:w w:val="98"/>
                <w:sz w:val="16"/>
                <w:szCs w:val="16"/>
              </w:rPr>
              <w:t>Comercial</w:t>
            </w:r>
          </w:p>
        </w:tc>
        <w:tc>
          <w:tcPr>
            <w:tcW w:w="170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40" w:lineRule="auto"/>
              <w:ind w:left="20"/>
              <w:jc w:val="center"/>
              <w:rPr>
                <w:rFonts w:ascii="Times New Roman" w:hAnsi="Times New Roman" w:cs="Times New Roman"/>
                <w:sz w:val="24"/>
                <w:szCs w:val="24"/>
              </w:rPr>
            </w:pPr>
            <w:r w:rsidRPr="003D7D3C">
              <w:rPr>
                <w:rFonts w:ascii="Arial" w:hAnsi="Arial" w:cs="Arial"/>
                <w:b/>
                <w:bCs/>
                <w:w w:val="99"/>
                <w:sz w:val="16"/>
                <w:szCs w:val="16"/>
              </w:rPr>
              <w:t>incluida</w:t>
            </w:r>
          </w:p>
        </w:tc>
        <w:tc>
          <w:tcPr>
            <w:tcW w:w="206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40" w:lineRule="auto"/>
              <w:jc w:val="center"/>
              <w:rPr>
                <w:rFonts w:ascii="Times New Roman" w:hAnsi="Times New Roman" w:cs="Times New Roman"/>
                <w:sz w:val="24"/>
                <w:szCs w:val="24"/>
              </w:rPr>
            </w:pPr>
            <w:r w:rsidRPr="003D7D3C">
              <w:rPr>
                <w:rFonts w:ascii="Arial" w:hAnsi="Arial" w:cs="Arial"/>
                <w:b/>
                <w:bCs/>
                <w:w w:val="99"/>
                <w:sz w:val="16"/>
                <w:szCs w:val="16"/>
              </w:rPr>
              <w:t>Proceso de</w:t>
            </w:r>
          </w:p>
        </w:tc>
        <w:tc>
          <w:tcPr>
            <w:tcW w:w="184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40" w:lineRule="auto"/>
              <w:jc w:val="center"/>
              <w:rPr>
                <w:rFonts w:ascii="Times New Roman" w:hAnsi="Times New Roman" w:cs="Times New Roman"/>
                <w:sz w:val="24"/>
                <w:szCs w:val="24"/>
              </w:rPr>
            </w:pPr>
            <w:r w:rsidRPr="003D7D3C">
              <w:rPr>
                <w:rFonts w:ascii="Arial" w:hAnsi="Arial" w:cs="Arial"/>
                <w:b/>
                <w:bCs/>
                <w:w w:val="99"/>
                <w:sz w:val="16"/>
                <w:szCs w:val="16"/>
              </w:rPr>
              <w:t>al Proceso de</w:t>
            </w:r>
          </w:p>
        </w:tc>
        <w:tc>
          <w:tcPr>
            <w:tcW w:w="160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40" w:lineRule="auto"/>
              <w:ind w:left="40"/>
              <w:jc w:val="center"/>
              <w:rPr>
                <w:rFonts w:ascii="Times New Roman" w:hAnsi="Times New Roman" w:cs="Times New Roman"/>
                <w:sz w:val="24"/>
                <w:szCs w:val="24"/>
              </w:rPr>
            </w:pPr>
            <w:r w:rsidRPr="003D7D3C">
              <w:rPr>
                <w:rFonts w:ascii="Arial" w:hAnsi="Arial" w:cs="Arial"/>
                <w:b/>
                <w:bCs/>
                <w:sz w:val="16"/>
                <w:szCs w:val="16"/>
              </w:rPr>
              <w:t>Contratación</w:t>
            </w:r>
          </w:p>
        </w:tc>
      </w:tr>
      <w:tr w:rsidR="009E1B51" w:rsidRPr="003D7D3C">
        <w:trPr>
          <w:trHeight w:val="211"/>
        </w:trPr>
        <w:tc>
          <w:tcPr>
            <w:tcW w:w="10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17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206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40" w:lineRule="auto"/>
              <w:jc w:val="center"/>
              <w:rPr>
                <w:rFonts w:ascii="Times New Roman" w:hAnsi="Times New Roman" w:cs="Times New Roman"/>
                <w:sz w:val="24"/>
                <w:szCs w:val="24"/>
              </w:rPr>
            </w:pPr>
            <w:r w:rsidRPr="003D7D3C">
              <w:rPr>
                <w:rFonts w:ascii="Arial" w:hAnsi="Arial" w:cs="Arial"/>
                <w:b/>
                <w:bCs/>
                <w:sz w:val="16"/>
                <w:szCs w:val="16"/>
              </w:rPr>
              <w:t>Contratación superior</w:t>
            </w:r>
          </w:p>
        </w:tc>
        <w:tc>
          <w:tcPr>
            <w:tcW w:w="184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40" w:lineRule="auto"/>
              <w:jc w:val="center"/>
              <w:rPr>
                <w:rFonts w:ascii="Times New Roman" w:hAnsi="Times New Roman" w:cs="Times New Roman"/>
                <w:sz w:val="24"/>
                <w:szCs w:val="24"/>
              </w:rPr>
            </w:pPr>
            <w:r w:rsidRPr="003D7D3C">
              <w:rPr>
                <w:rFonts w:ascii="Arial" w:hAnsi="Arial" w:cs="Arial"/>
                <w:b/>
                <w:bCs/>
                <w:w w:val="99"/>
                <w:sz w:val="16"/>
                <w:szCs w:val="16"/>
              </w:rPr>
              <w:t>Contratación</w:t>
            </w:r>
          </w:p>
        </w:tc>
        <w:tc>
          <w:tcPr>
            <w:tcW w:w="160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40" w:lineRule="auto"/>
              <w:ind w:left="40"/>
              <w:jc w:val="center"/>
              <w:rPr>
                <w:rFonts w:ascii="Times New Roman" w:hAnsi="Times New Roman" w:cs="Times New Roman"/>
                <w:sz w:val="24"/>
                <w:szCs w:val="24"/>
              </w:rPr>
            </w:pPr>
            <w:r w:rsidRPr="003D7D3C">
              <w:rPr>
                <w:rFonts w:ascii="Arial" w:hAnsi="Arial" w:cs="Arial"/>
                <w:b/>
                <w:bCs/>
                <w:sz w:val="16"/>
                <w:szCs w:val="16"/>
              </w:rPr>
              <w:t>cubierto por el</w:t>
            </w:r>
          </w:p>
        </w:tc>
      </w:tr>
      <w:tr w:rsidR="009E1B51" w:rsidRPr="003D7D3C">
        <w:trPr>
          <w:trHeight w:val="211"/>
        </w:trPr>
        <w:tc>
          <w:tcPr>
            <w:tcW w:w="10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17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206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40" w:lineRule="auto"/>
              <w:jc w:val="center"/>
              <w:rPr>
                <w:rFonts w:ascii="Times New Roman" w:hAnsi="Times New Roman" w:cs="Times New Roman"/>
                <w:sz w:val="24"/>
                <w:szCs w:val="24"/>
              </w:rPr>
            </w:pPr>
            <w:r w:rsidRPr="003D7D3C">
              <w:rPr>
                <w:rFonts w:ascii="Arial" w:hAnsi="Arial" w:cs="Arial"/>
                <w:b/>
                <w:bCs/>
                <w:w w:val="99"/>
                <w:sz w:val="16"/>
                <w:szCs w:val="16"/>
              </w:rPr>
              <w:t>al valor del Acuerdo</w:t>
            </w:r>
          </w:p>
        </w:tc>
        <w:tc>
          <w:tcPr>
            <w:tcW w:w="184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160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40" w:lineRule="auto"/>
              <w:ind w:left="40"/>
              <w:jc w:val="center"/>
              <w:rPr>
                <w:rFonts w:ascii="Times New Roman" w:hAnsi="Times New Roman" w:cs="Times New Roman"/>
                <w:sz w:val="24"/>
                <w:szCs w:val="24"/>
              </w:rPr>
            </w:pPr>
            <w:r w:rsidRPr="003D7D3C">
              <w:rPr>
                <w:rFonts w:ascii="Arial" w:hAnsi="Arial" w:cs="Arial"/>
                <w:b/>
                <w:bCs/>
                <w:sz w:val="16"/>
                <w:szCs w:val="16"/>
              </w:rPr>
              <w:t>Acuerdo Comercial</w:t>
            </w:r>
          </w:p>
        </w:tc>
      </w:tr>
      <w:tr w:rsidR="009E1B51" w:rsidRPr="003D7D3C">
        <w:trPr>
          <w:trHeight w:val="212"/>
        </w:trPr>
        <w:tc>
          <w:tcPr>
            <w:tcW w:w="10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17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206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40" w:lineRule="auto"/>
              <w:jc w:val="center"/>
              <w:rPr>
                <w:rFonts w:ascii="Times New Roman" w:hAnsi="Times New Roman" w:cs="Times New Roman"/>
                <w:sz w:val="24"/>
                <w:szCs w:val="24"/>
              </w:rPr>
            </w:pPr>
            <w:r w:rsidRPr="003D7D3C">
              <w:rPr>
                <w:rFonts w:ascii="Arial" w:hAnsi="Arial" w:cs="Arial"/>
                <w:b/>
                <w:bCs/>
                <w:sz w:val="16"/>
                <w:szCs w:val="16"/>
              </w:rPr>
              <w:t>Comercial</w:t>
            </w:r>
          </w:p>
        </w:tc>
        <w:tc>
          <w:tcPr>
            <w:tcW w:w="184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16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r>
    </w:tbl>
    <w:p w:rsidR="009E1B51" w:rsidRPr="003D7D3C" w:rsidRDefault="002C6D81">
      <w:pPr>
        <w:widowControl w:val="0"/>
        <w:autoSpaceDE w:val="0"/>
        <w:autoSpaceDN w:val="0"/>
        <w:adjustRightInd w:val="0"/>
        <w:spacing w:after="0" w:line="239" w:lineRule="exact"/>
        <w:rPr>
          <w:rFonts w:ascii="Times New Roman" w:hAnsi="Times New Roman" w:cs="Times New Roman"/>
          <w:sz w:val="24"/>
          <w:szCs w:val="24"/>
        </w:rPr>
      </w:pPr>
      <w:r w:rsidRPr="003D7D3C">
        <w:rPr>
          <w:noProof/>
        </w:rPr>
        <w:drawing>
          <wp:anchor distT="0" distB="0" distL="114300" distR="114300" simplePos="0" relativeHeight="251698176" behindDoc="1" locked="0" layoutInCell="0" allowOverlap="1" wp14:anchorId="5F7DE130" wp14:editId="7B34E366">
            <wp:simplePos x="0" y="0"/>
            <wp:positionH relativeFrom="column">
              <wp:posOffset>1172845</wp:posOffset>
            </wp:positionH>
            <wp:positionV relativeFrom="paragraph">
              <wp:posOffset>-515620</wp:posOffset>
            </wp:positionV>
            <wp:extent cx="4585335" cy="664845"/>
            <wp:effectExtent l="0" t="0" r="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4585335" cy="664845"/>
                    </a:xfrm>
                    <a:prstGeom prst="rect">
                      <a:avLst/>
                    </a:prstGeom>
                    <a:noFill/>
                  </pic:spPr>
                </pic:pic>
              </a:graphicData>
            </a:graphic>
            <wp14:sizeRelH relativeFrom="page">
              <wp14:pctWidth>0</wp14:pctWidth>
            </wp14:sizeRelH>
            <wp14:sizeRelV relativeFrom="page">
              <wp14:pctHeight>0</wp14:pctHeight>
            </wp14:sizeRelV>
          </wp:anchor>
        </w:drawing>
      </w:r>
      <w:r w:rsidRPr="003D7D3C">
        <w:rPr>
          <w:noProof/>
        </w:rPr>
        <w:drawing>
          <wp:anchor distT="0" distB="0" distL="114300" distR="114300" simplePos="0" relativeHeight="251699200" behindDoc="1" locked="0" layoutInCell="0" allowOverlap="1" wp14:anchorId="49ACF40A" wp14:editId="0B1B0664">
            <wp:simplePos x="0" y="0"/>
            <wp:positionH relativeFrom="column">
              <wp:posOffset>1172845</wp:posOffset>
            </wp:positionH>
            <wp:positionV relativeFrom="paragraph">
              <wp:posOffset>-515620</wp:posOffset>
            </wp:positionV>
            <wp:extent cx="4585335" cy="664845"/>
            <wp:effectExtent l="0" t="0" r="5715" b="1905"/>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85335" cy="66484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280" w:type="dxa"/>
        <w:tblLayout w:type="fixed"/>
        <w:tblCellMar>
          <w:left w:w="0" w:type="dxa"/>
          <w:right w:w="0" w:type="dxa"/>
        </w:tblCellMar>
        <w:tblLook w:val="0000" w:firstRow="0" w:lastRow="0" w:firstColumn="0" w:lastColumn="0" w:noHBand="0" w:noVBand="0"/>
      </w:tblPr>
      <w:tblGrid>
        <w:gridCol w:w="1780"/>
        <w:gridCol w:w="1520"/>
        <w:gridCol w:w="1900"/>
        <w:gridCol w:w="1860"/>
        <w:gridCol w:w="1740"/>
        <w:gridCol w:w="20"/>
      </w:tblGrid>
      <w:tr w:rsidR="009E1B51" w:rsidRPr="003D7D3C">
        <w:trPr>
          <w:trHeight w:val="233"/>
        </w:trPr>
        <w:tc>
          <w:tcPr>
            <w:tcW w:w="178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20"/>
                <w:szCs w:val="20"/>
              </w:rPr>
              <w:t>Canadá</w:t>
            </w:r>
          </w:p>
        </w:tc>
        <w:tc>
          <w:tcPr>
            <w:tcW w:w="152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40" w:lineRule="auto"/>
              <w:ind w:right="220"/>
              <w:jc w:val="center"/>
              <w:rPr>
                <w:rFonts w:ascii="Times New Roman" w:hAnsi="Times New Roman" w:cs="Times New Roman"/>
                <w:sz w:val="24"/>
                <w:szCs w:val="24"/>
              </w:rPr>
            </w:pPr>
            <w:r w:rsidRPr="003D7D3C">
              <w:rPr>
                <w:rFonts w:ascii="Arial" w:hAnsi="Arial" w:cs="Arial"/>
                <w:w w:val="95"/>
                <w:sz w:val="20"/>
                <w:szCs w:val="20"/>
              </w:rPr>
              <w:t>Sí/No</w:t>
            </w:r>
          </w:p>
        </w:tc>
        <w:tc>
          <w:tcPr>
            <w:tcW w:w="190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40" w:lineRule="auto"/>
              <w:jc w:val="center"/>
              <w:rPr>
                <w:rFonts w:ascii="Times New Roman" w:hAnsi="Times New Roman" w:cs="Times New Roman"/>
                <w:sz w:val="24"/>
                <w:szCs w:val="24"/>
              </w:rPr>
            </w:pPr>
            <w:r w:rsidRPr="003D7D3C">
              <w:rPr>
                <w:rFonts w:ascii="Arial" w:hAnsi="Arial" w:cs="Arial"/>
                <w:w w:val="99"/>
                <w:sz w:val="20"/>
                <w:szCs w:val="20"/>
              </w:rPr>
              <w:t>Sí/No</w:t>
            </w:r>
          </w:p>
        </w:tc>
        <w:tc>
          <w:tcPr>
            <w:tcW w:w="186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40" w:lineRule="auto"/>
              <w:jc w:val="center"/>
              <w:rPr>
                <w:rFonts w:ascii="Times New Roman" w:hAnsi="Times New Roman" w:cs="Times New Roman"/>
                <w:sz w:val="24"/>
                <w:szCs w:val="24"/>
              </w:rPr>
            </w:pPr>
            <w:r w:rsidRPr="003D7D3C">
              <w:rPr>
                <w:rFonts w:ascii="Arial" w:hAnsi="Arial" w:cs="Arial"/>
                <w:w w:val="99"/>
                <w:sz w:val="20"/>
                <w:szCs w:val="20"/>
              </w:rPr>
              <w:t>Sí/No</w:t>
            </w:r>
          </w:p>
        </w:tc>
        <w:tc>
          <w:tcPr>
            <w:tcW w:w="174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40" w:lineRule="auto"/>
              <w:jc w:val="center"/>
              <w:rPr>
                <w:rFonts w:ascii="Times New Roman" w:hAnsi="Times New Roman" w:cs="Times New Roman"/>
                <w:sz w:val="24"/>
                <w:szCs w:val="24"/>
              </w:rPr>
            </w:pPr>
            <w:r w:rsidRPr="003D7D3C">
              <w:rPr>
                <w:rFonts w:ascii="Arial" w:hAnsi="Arial" w:cs="Arial"/>
                <w:w w:val="95"/>
                <w:sz w:val="20"/>
                <w:szCs w:val="20"/>
              </w:rPr>
              <w:t>Sí/No</w:t>
            </w: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20"/>
        </w:trPr>
        <w:tc>
          <w:tcPr>
            <w:tcW w:w="178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ind w:left="120"/>
              <w:rPr>
                <w:rFonts w:ascii="Times New Roman" w:hAnsi="Times New Roman" w:cs="Times New Roman"/>
                <w:sz w:val="24"/>
                <w:szCs w:val="24"/>
              </w:rPr>
            </w:pPr>
            <w:r w:rsidRPr="003D7D3C">
              <w:rPr>
                <w:rFonts w:ascii="Arial" w:hAnsi="Arial" w:cs="Arial"/>
                <w:sz w:val="20"/>
                <w:szCs w:val="20"/>
              </w:rPr>
              <w:t>Chile</w:t>
            </w:r>
          </w:p>
        </w:tc>
        <w:tc>
          <w:tcPr>
            <w:tcW w:w="152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ind w:right="220"/>
              <w:jc w:val="center"/>
              <w:rPr>
                <w:rFonts w:ascii="Times New Roman" w:hAnsi="Times New Roman" w:cs="Times New Roman"/>
                <w:sz w:val="24"/>
                <w:szCs w:val="24"/>
              </w:rPr>
            </w:pPr>
            <w:r w:rsidRPr="003D7D3C">
              <w:rPr>
                <w:rFonts w:ascii="Arial" w:hAnsi="Arial" w:cs="Arial"/>
                <w:w w:val="95"/>
                <w:sz w:val="20"/>
                <w:szCs w:val="20"/>
              </w:rPr>
              <w:t>Sí/No</w:t>
            </w:r>
          </w:p>
        </w:tc>
        <w:tc>
          <w:tcPr>
            <w:tcW w:w="190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9"/>
                <w:sz w:val="20"/>
                <w:szCs w:val="20"/>
              </w:rPr>
              <w:t>Sí/No</w:t>
            </w:r>
          </w:p>
        </w:tc>
        <w:tc>
          <w:tcPr>
            <w:tcW w:w="186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9"/>
                <w:sz w:val="20"/>
                <w:szCs w:val="20"/>
              </w:rPr>
              <w:t>Sí/No</w:t>
            </w:r>
          </w:p>
        </w:tc>
        <w:tc>
          <w:tcPr>
            <w:tcW w:w="174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5"/>
                <w:sz w:val="20"/>
                <w:szCs w:val="20"/>
              </w:rPr>
              <w:t>Sí/No</w:t>
            </w: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17"/>
        </w:trPr>
        <w:tc>
          <w:tcPr>
            <w:tcW w:w="178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17" w:lineRule="exact"/>
              <w:ind w:left="120"/>
              <w:rPr>
                <w:rFonts w:ascii="Times New Roman" w:hAnsi="Times New Roman" w:cs="Times New Roman"/>
                <w:sz w:val="24"/>
                <w:szCs w:val="24"/>
              </w:rPr>
            </w:pPr>
            <w:r w:rsidRPr="003D7D3C">
              <w:rPr>
                <w:rFonts w:ascii="Arial" w:hAnsi="Arial" w:cs="Arial"/>
                <w:sz w:val="20"/>
                <w:szCs w:val="20"/>
              </w:rPr>
              <w:t>Estados</w:t>
            </w:r>
          </w:p>
        </w:tc>
        <w:tc>
          <w:tcPr>
            <w:tcW w:w="1520" w:type="dxa"/>
            <w:vMerge w:val="restart"/>
            <w:tcBorders>
              <w:top w:val="nil"/>
              <w:left w:val="nil"/>
              <w:bottom w:val="nil"/>
              <w:right w:val="nil"/>
            </w:tcBorders>
            <w:vAlign w:val="bottom"/>
          </w:tcPr>
          <w:p w:rsidR="009E1B51" w:rsidRPr="003D7D3C" w:rsidRDefault="003510CD">
            <w:pPr>
              <w:widowControl w:val="0"/>
              <w:autoSpaceDE w:val="0"/>
              <w:autoSpaceDN w:val="0"/>
              <w:adjustRightInd w:val="0"/>
              <w:spacing w:after="0" w:line="229" w:lineRule="exact"/>
              <w:ind w:right="220"/>
              <w:jc w:val="center"/>
              <w:rPr>
                <w:rFonts w:ascii="Times New Roman" w:hAnsi="Times New Roman" w:cs="Times New Roman"/>
                <w:sz w:val="24"/>
                <w:szCs w:val="24"/>
              </w:rPr>
            </w:pPr>
            <w:r w:rsidRPr="003D7D3C">
              <w:rPr>
                <w:rFonts w:ascii="Arial" w:hAnsi="Arial" w:cs="Arial"/>
                <w:w w:val="95"/>
                <w:sz w:val="20"/>
                <w:szCs w:val="20"/>
              </w:rPr>
              <w:t>Sí/No</w:t>
            </w:r>
          </w:p>
        </w:tc>
        <w:tc>
          <w:tcPr>
            <w:tcW w:w="1900" w:type="dxa"/>
            <w:vMerge w:val="restart"/>
            <w:tcBorders>
              <w:top w:val="nil"/>
              <w:left w:val="nil"/>
              <w:bottom w:val="nil"/>
              <w:right w:val="nil"/>
            </w:tcBorders>
            <w:vAlign w:val="bottom"/>
          </w:tcPr>
          <w:p w:rsidR="009E1B51" w:rsidRPr="003D7D3C" w:rsidRDefault="003510CD">
            <w:pPr>
              <w:widowControl w:val="0"/>
              <w:autoSpaceDE w:val="0"/>
              <w:autoSpaceDN w:val="0"/>
              <w:adjustRightInd w:val="0"/>
              <w:spacing w:after="0" w:line="229" w:lineRule="exact"/>
              <w:jc w:val="center"/>
              <w:rPr>
                <w:rFonts w:ascii="Times New Roman" w:hAnsi="Times New Roman" w:cs="Times New Roman"/>
                <w:sz w:val="24"/>
                <w:szCs w:val="24"/>
              </w:rPr>
            </w:pPr>
            <w:r w:rsidRPr="003D7D3C">
              <w:rPr>
                <w:rFonts w:ascii="Arial" w:hAnsi="Arial" w:cs="Arial"/>
                <w:w w:val="99"/>
                <w:sz w:val="20"/>
                <w:szCs w:val="20"/>
              </w:rPr>
              <w:t>Sí/No</w:t>
            </w:r>
          </w:p>
        </w:tc>
        <w:tc>
          <w:tcPr>
            <w:tcW w:w="1860" w:type="dxa"/>
            <w:vMerge w:val="restart"/>
            <w:tcBorders>
              <w:top w:val="nil"/>
              <w:left w:val="nil"/>
              <w:bottom w:val="nil"/>
              <w:right w:val="nil"/>
            </w:tcBorders>
            <w:vAlign w:val="bottom"/>
          </w:tcPr>
          <w:p w:rsidR="009E1B51" w:rsidRPr="003D7D3C" w:rsidRDefault="003510CD">
            <w:pPr>
              <w:widowControl w:val="0"/>
              <w:autoSpaceDE w:val="0"/>
              <w:autoSpaceDN w:val="0"/>
              <w:adjustRightInd w:val="0"/>
              <w:spacing w:after="0" w:line="229" w:lineRule="exact"/>
              <w:jc w:val="center"/>
              <w:rPr>
                <w:rFonts w:ascii="Times New Roman" w:hAnsi="Times New Roman" w:cs="Times New Roman"/>
                <w:sz w:val="24"/>
                <w:szCs w:val="24"/>
              </w:rPr>
            </w:pPr>
            <w:r w:rsidRPr="003D7D3C">
              <w:rPr>
                <w:rFonts w:ascii="Arial" w:hAnsi="Arial" w:cs="Arial"/>
                <w:w w:val="99"/>
                <w:sz w:val="20"/>
                <w:szCs w:val="20"/>
              </w:rPr>
              <w:t>Sí/No</w:t>
            </w:r>
          </w:p>
        </w:tc>
        <w:tc>
          <w:tcPr>
            <w:tcW w:w="1740" w:type="dxa"/>
            <w:vMerge w:val="restart"/>
            <w:tcBorders>
              <w:top w:val="nil"/>
              <w:left w:val="nil"/>
              <w:bottom w:val="nil"/>
              <w:right w:val="nil"/>
            </w:tcBorders>
            <w:vAlign w:val="bottom"/>
          </w:tcPr>
          <w:p w:rsidR="009E1B51" w:rsidRPr="003D7D3C" w:rsidRDefault="003510CD">
            <w:pPr>
              <w:widowControl w:val="0"/>
              <w:autoSpaceDE w:val="0"/>
              <w:autoSpaceDN w:val="0"/>
              <w:adjustRightInd w:val="0"/>
              <w:spacing w:after="0" w:line="229" w:lineRule="exact"/>
              <w:jc w:val="center"/>
              <w:rPr>
                <w:rFonts w:ascii="Times New Roman" w:hAnsi="Times New Roman" w:cs="Times New Roman"/>
                <w:sz w:val="24"/>
                <w:szCs w:val="24"/>
              </w:rPr>
            </w:pPr>
            <w:r w:rsidRPr="003D7D3C">
              <w:rPr>
                <w:rFonts w:ascii="Arial" w:hAnsi="Arial" w:cs="Arial"/>
                <w:w w:val="95"/>
                <w:sz w:val="20"/>
                <w:szCs w:val="20"/>
              </w:rPr>
              <w:t>Sí/No</w:t>
            </w: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115"/>
        </w:trPr>
        <w:tc>
          <w:tcPr>
            <w:tcW w:w="1780" w:type="dxa"/>
            <w:vMerge w:val="restart"/>
            <w:tcBorders>
              <w:top w:val="nil"/>
              <w:left w:val="nil"/>
              <w:bottom w:val="nil"/>
              <w:right w:val="nil"/>
            </w:tcBorders>
            <w:vAlign w:val="bottom"/>
          </w:tcPr>
          <w:p w:rsidR="009E1B51" w:rsidRPr="003D7D3C" w:rsidRDefault="003510CD">
            <w:pPr>
              <w:widowControl w:val="0"/>
              <w:autoSpaceDE w:val="0"/>
              <w:autoSpaceDN w:val="0"/>
              <w:adjustRightInd w:val="0"/>
              <w:spacing w:after="0" w:line="229" w:lineRule="exact"/>
              <w:ind w:left="120"/>
              <w:rPr>
                <w:rFonts w:ascii="Times New Roman" w:hAnsi="Times New Roman" w:cs="Times New Roman"/>
                <w:sz w:val="24"/>
                <w:szCs w:val="24"/>
              </w:rPr>
            </w:pPr>
            <w:r w:rsidRPr="003D7D3C">
              <w:rPr>
                <w:rFonts w:ascii="Arial" w:hAnsi="Arial" w:cs="Arial"/>
                <w:sz w:val="20"/>
                <w:szCs w:val="20"/>
              </w:rPr>
              <w:t>Unidos</w:t>
            </w:r>
          </w:p>
        </w:tc>
        <w:tc>
          <w:tcPr>
            <w:tcW w:w="1520" w:type="dxa"/>
            <w:vMerge/>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1900" w:type="dxa"/>
            <w:vMerge/>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1860" w:type="dxa"/>
            <w:vMerge/>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1740" w:type="dxa"/>
            <w:vMerge/>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118"/>
        </w:trPr>
        <w:tc>
          <w:tcPr>
            <w:tcW w:w="1780" w:type="dxa"/>
            <w:vMerge/>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152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190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18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174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20"/>
        </w:trPr>
        <w:tc>
          <w:tcPr>
            <w:tcW w:w="178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ind w:left="120"/>
              <w:rPr>
                <w:rFonts w:ascii="Times New Roman" w:hAnsi="Times New Roman" w:cs="Times New Roman"/>
                <w:sz w:val="24"/>
                <w:szCs w:val="24"/>
              </w:rPr>
            </w:pPr>
            <w:r w:rsidRPr="003D7D3C">
              <w:rPr>
                <w:rFonts w:ascii="Arial" w:hAnsi="Arial" w:cs="Arial"/>
                <w:sz w:val="20"/>
                <w:szCs w:val="20"/>
              </w:rPr>
              <w:t>El Salvador</w:t>
            </w:r>
          </w:p>
        </w:tc>
        <w:tc>
          <w:tcPr>
            <w:tcW w:w="152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ind w:right="220"/>
              <w:jc w:val="center"/>
              <w:rPr>
                <w:rFonts w:ascii="Times New Roman" w:hAnsi="Times New Roman" w:cs="Times New Roman"/>
                <w:sz w:val="24"/>
                <w:szCs w:val="24"/>
              </w:rPr>
            </w:pPr>
            <w:r w:rsidRPr="003D7D3C">
              <w:rPr>
                <w:rFonts w:ascii="Arial" w:hAnsi="Arial" w:cs="Arial"/>
                <w:w w:val="95"/>
                <w:sz w:val="20"/>
                <w:szCs w:val="20"/>
              </w:rPr>
              <w:t>Sí/No</w:t>
            </w:r>
          </w:p>
        </w:tc>
        <w:tc>
          <w:tcPr>
            <w:tcW w:w="190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4"/>
                <w:sz w:val="20"/>
                <w:szCs w:val="20"/>
              </w:rPr>
              <w:t>Sí</w:t>
            </w:r>
          </w:p>
        </w:tc>
        <w:tc>
          <w:tcPr>
            <w:tcW w:w="186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9"/>
                <w:sz w:val="20"/>
                <w:szCs w:val="20"/>
              </w:rPr>
              <w:t>Sí/No</w:t>
            </w:r>
          </w:p>
        </w:tc>
        <w:tc>
          <w:tcPr>
            <w:tcW w:w="174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5"/>
                <w:sz w:val="20"/>
                <w:szCs w:val="20"/>
              </w:rPr>
              <w:t>Sí/No</w:t>
            </w: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20"/>
        </w:trPr>
        <w:tc>
          <w:tcPr>
            <w:tcW w:w="178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ind w:left="120"/>
              <w:rPr>
                <w:rFonts w:ascii="Times New Roman" w:hAnsi="Times New Roman" w:cs="Times New Roman"/>
                <w:sz w:val="24"/>
                <w:szCs w:val="24"/>
              </w:rPr>
            </w:pPr>
            <w:r w:rsidRPr="003D7D3C">
              <w:rPr>
                <w:rFonts w:ascii="Arial" w:hAnsi="Arial" w:cs="Arial"/>
                <w:sz w:val="20"/>
                <w:szCs w:val="20"/>
              </w:rPr>
              <w:t>Guatemala</w:t>
            </w:r>
          </w:p>
        </w:tc>
        <w:tc>
          <w:tcPr>
            <w:tcW w:w="152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ind w:right="220"/>
              <w:jc w:val="center"/>
              <w:rPr>
                <w:rFonts w:ascii="Times New Roman" w:hAnsi="Times New Roman" w:cs="Times New Roman"/>
                <w:sz w:val="24"/>
                <w:szCs w:val="24"/>
              </w:rPr>
            </w:pPr>
            <w:r w:rsidRPr="003D7D3C">
              <w:rPr>
                <w:rFonts w:ascii="Arial" w:hAnsi="Arial" w:cs="Arial"/>
                <w:w w:val="95"/>
                <w:sz w:val="20"/>
                <w:szCs w:val="20"/>
              </w:rPr>
              <w:t>Sí/No</w:t>
            </w:r>
          </w:p>
        </w:tc>
        <w:tc>
          <w:tcPr>
            <w:tcW w:w="190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4"/>
                <w:sz w:val="20"/>
                <w:szCs w:val="20"/>
              </w:rPr>
              <w:t>Sí</w:t>
            </w:r>
          </w:p>
        </w:tc>
        <w:tc>
          <w:tcPr>
            <w:tcW w:w="186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9"/>
                <w:sz w:val="20"/>
                <w:szCs w:val="20"/>
              </w:rPr>
              <w:t>Sí/No</w:t>
            </w:r>
          </w:p>
        </w:tc>
        <w:tc>
          <w:tcPr>
            <w:tcW w:w="174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5"/>
                <w:sz w:val="20"/>
                <w:szCs w:val="20"/>
              </w:rPr>
              <w:t>Sí/No</w:t>
            </w: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20"/>
        </w:trPr>
        <w:tc>
          <w:tcPr>
            <w:tcW w:w="178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ind w:left="120"/>
              <w:rPr>
                <w:rFonts w:ascii="Times New Roman" w:hAnsi="Times New Roman" w:cs="Times New Roman"/>
                <w:sz w:val="24"/>
                <w:szCs w:val="24"/>
              </w:rPr>
            </w:pPr>
            <w:r w:rsidRPr="003D7D3C">
              <w:rPr>
                <w:rFonts w:ascii="Arial" w:hAnsi="Arial" w:cs="Arial"/>
                <w:sz w:val="20"/>
                <w:szCs w:val="20"/>
              </w:rPr>
              <w:t>Honduras</w:t>
            </w:r>
          </w:p>
        </w:tc>
        <w:tc>
          <w:tcPr>
            <w:tcW w:w="152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ind w:right="220"/>
              <w:jc w:val="center"/>
              <w:rPr>
                <w:rFonts w:ascii="Times New Roman" w:hAnsi="Times New Roman" w:cs="Times New Roman"/>
                <w:sz w:val="24"/>
                <w:szCs w:val="24"/>
              </w:rPr>
            </w:pPr>
            <w:r w:rsidRPr="003D7D3C">
              <w:rPr>
                <w:rFonts w:ascii="Arial" w:hAnsi="Arial" w:cs="Arial"/>
                <w:w w:val="95"/>
                <w:sz w:val="20"/>
                <w:szCs w:val="20"/>
              </w:rPr>
              <w:t>Sí/No</w:t>
            </w:r>
          </w:p>
        </w:tc>
        <w:tc>
          <w:tcPr>
            <w:tcW w:w="190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4"/>
                <w:sz w:val="20"/>
                <w:szCs w:val="20"/>
              </w:rPr>
              <w:t>Sí</w:t>
            </w:r>
          </w:p>
        </w:tc>
        <w:tc>
          <w:tcPr>
            <w:tcW w:w="186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9"/>
                <w:sz w:val="20"/>
                <w:szCs w:val="20"/>
              </w:rPr>
              <w:t>Sí/No</w:t>
            </w:r>
          </w:p>
        </w:tc>
        <w:tc>
          <w:tcPr>
            <w:tcW w:w="174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5"/>
                <w:sz w:val="20"/>
                <w:szCs w:val="20"/>
              </w:rPr>
              <w:t>Sí/No</w:t>
            </w: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20"/>
        </w:trPr>
        <w:tc>
          <w:tcPr>
            <w:tcW w:w="178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ind w:left="120"/>
              <w:rPr>
                <w:rFonts w:ascii="Times New Roman" w:hAnsi="Times New Roman" w:cs="Times New Roman"/>
                <w:sz w:val="24"/>
                <w:szCs w:val="24"/>
              </w:rPr>
            </w:pPr>
            <w:r w:rsidRPr="003D7D3C">
              <w:rPr>
                <w:rFonts w:ascii="Arial" w:hAnsi="Arial" w:cs="Arial"/>
                <w:sz w:val="20"/>
                <w:szCs w:val="20"/>
              </w:rPr>
              <w:t>Liechtenstein</w:t>
            </w:r>
          </w:p>
        </w:tc>
        <w:tc>
          <w:tcPr>
            <w:tcW w:w="152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ind w:right="220"/>
              <w:jc w:val="center"/>
              <w:rPr>
                <w:rFonts w:ascii="Times New Roman" w:hAnsi="Times New Roman" w:cs="Times New Roman"/>
                <w:sz w:val="24"/>
                <w:szCs w:val="24"/>
              </w:rPr>
            </w:pPr>
            <w:r w:rsidRPr="003D7D3C">
              <w:rPr>
                <w:rFonts w:ascii="Arial" w:hAnsi="Arial" w:cs="Arial"/>
                <w:w w:val="95"/>
                <w:sz w:val="20"/>
                <w:szCs w:val="20"/>
              </w:rPr>
              <w:t>Sí/No</w:t>
            </w:r>
          </w:p>
        </w:tc>
        <w:tc>
          <w:tcPr>
            <w:tcW w:w="190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9"/>
                <w:sz w:val="20"/>
                <w:szCs w:val="20"/>
              </w:rPr>
              <w:t>Sí/No</w:t>
            </w:r>
          </w:p>
        </w:tc>
        <w:tc>
          <w:tcPr>
            <w:tcW w:w="186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9"/>
                <w:sz w:val="20"/>
                <w:szCs w:val="20"/>
              </w:rPr>
              <w:t>Sí/No</w:t>
            </w:r>
          </w:p>
        </w:tc>
        <w:tc>
          <w:tcPr>
            <w:tcW w:w="174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5"/>
                <w:sz w:val="20"/>
                <w:szCs w:val="20"/>
              </w:rPr>
              <w:t>Sí/No</w:t>
            </w: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20"/>
        </w:trPr>
        <w:tc>
          <w:tcPr>
            <w:tcW w:w="178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ind w:left="120"/>
              <w:rPr>
                <w:rFonts w:ascii="Times New Roman" w:hAnsi="Times New Roman" w:cs="Times New Roman"/>
                <w:sz w:val="24"/>
                <w:szCs w:val="24"/>
              </w:rPr>
            </w:pPr>
            <w:r w:rsidRPr="003D7D3C">
              <w:rPr>
                <w:rFonts w:ascii="Arial" w:hAnsi="Arial" w:cs="Arial"/>
                <w:sz w:val="20"/>
                <w:szCs w:val="20"/>
              </w:rPr>
              <w:t>Suiza</w:t>
            </w:r>
          </w:p>
        </w:tc>
        <w:tc>
          <w:tcPr>
            <w:tcW w:w="152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ind w:right="220"/>
              <w:jc w:val="center"/>
              <w:rPr>
                <w:rFonts w:ascii="Times New Roman" w:hAnsi="Times New Roman" w:cs="Times New Roman"/>
                <w:sz w:val="24"/>
                <w:szCs w:val="24"/>
              </w:rPr>
            </w:pPr>
            <w:r w:rsidRPr="003D7D3C">
              <w:rPr>
                <w:rFonts w:ascii="Arial" w:hAnsi="Arial" w:cs="Arial"/>
                <w:w w:val="95"/>
                <w:sz w:val="20"/>
                <w:szCs w:val="20"/>
              </w:rPr>
              <w:t>Sí/No</w:t>
            </w:r>
          </w:p>
        </w:tc>
        <w:tc>
          <w:tcPr>
            <w:tcW w:w="190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9"/>
                <w:sz w:val="20"/>
                <w:szCs w:val="20"/>
              </w:rPr>
              <w:t>Sí/No</w:t>
            </w:r>
          </w:p>
        </w:tc>
        <w:tc>
          <w:tcPr>
            <w:tcW w:w="186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9"/>
                <w:sz w:val="20"/>
                <w:szCs w:val="20"/>
              </w:rPr>
              <w:t>Sí/No</w:t>
            </w:r>
          </w:p>
        </w:tc>
        <w:tc>
          <w:tcPr>
            <w:tcW w:w="174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5"/>
                <w:sz w:val="20"/>
                <w:szCs w:val="20"/>
              </w:rPr>
              <w:t>Sí/No</w:t>
            </w: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20"/>
        </w:trPr>
        <w:tc>
          <w:tcPr>
            <w:tcW w:w="178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ind w:left="120"/>
              <w:rPr>
                <w:rFonts w:ascii="Times New Roman" w:hAnsi="Times New Roman" w:cs="Times New Roman"/>
                <w:sz w:val="24"/>
                <w:szCs w:val="24"/>
              </w:rPr>
            </w:pPr>
            <w:r w:rsidRPr="003D7D3C">
              <w:rPr>
                <w:rFonts w:ascii="Arial" w:hAnsi="Arial" w:cs="Arial"/>
                <w:sz w:val="20"/>
                <w:szCs w:val="20"/>
              </w:rPr>
              <w:t>México</w:t>
            </w:r>
          </w:p>
        </w:tc>
        <w:tc>
          <w:tcPr>
            <w:tcW w:w="152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ind w:right="220"/>
              <w:jc w:val="center"/>
              <w:rPr>
                <w:rFonts w:ascii="Times New Roman" w:hAnsi="Times New Roman" w:cs="Times New Roman"/>
                <w:sz w:val="24"/>
                <w:szCs w:val="24"/>
              </w:rPr>
            </w:pPr>
            <w:r w:rsidRPr="003D7D3C">
              <w:rPr>
                <w:rFonts w:ascii="Arial" w:hAnsi="Arial" w:cs="Arial"/>
                <w:w w:val="95"/>
                <w:sz w:val="20"/>
                <w:szCs w:val="20"/>
              </w:rPr>
              <w:t>Sí/No</w:t>
            </w:r>
          </w:p>
        </w:tc>
        <w:tc>
          <w:tcPr>
            <w:tcW w:w="190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9"/>
                <w:sz w:val="20"/>
                <w:szCs w:val="20"/>
              </w:rPr>
              <w:t>Sí/No</w:t>
            </w:r>
          </w:p>
        </w:tc>
        <w:tc>
          <w:tcPr>
            <w:tcW w:w="186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9"/>
                <w:sz w:val="20"/>
                <w:szCs w:val="20"/>
              </w:rPr>
              <w:t>Sí/No</w:t>
            </w:r>
          </w:p>
        </w:tc>
        <w:tc>
          <w:tcPr>
            <w:tcW w:w="174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5"/>
                <w:sz w:val="20"/>
                <w:szCs w:val="20"/>
              </w:rPr>
              <w:t>Sí/No</w:t>
            </w: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20"/>
        </w:trPr>
        <w:tc>
          <w:tcPr>
            <w:tcW w:w="178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ind w:left="120"/>
              <w:rPr>
                <w:rFonts w:ascii="Times New Roman" w:hAnsi="Times New Roman" w:cs="Times New Roman"/>
                <w:sz w:val="24"/>
                <w:szCs w:val="24"/>
              </w:rPr>
            </w:pPr>
            <w:r w:rsidRPr="003D7D3C">
              <w:rPr>
                <w:rFonts w:ascii="Arial" w:hAnsi="Arial" w:cs="Arial"/>
                <w:sz w:val="20"/>
                <w:szCs w:val="20"/>
              </w:rPr>
              <w:t>Unión Europea</w:t>
            </w:r>
          </w:p>
        </w:tc>
        <w:tc>
          <w:tcPr>
            <w:tcW w:w="152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ind w:right="220"/>
              <w:jc w:val="center"/>
              <w:rPr>
                <w:rFonts w:ascii="Times New Roman" w:hAnsi="Times New Roman" w:cs="Times New Roman"/>
                <w:sz w:val="24"/>
                <w:szCs w:val="24"/>
              </w:rPr>
            </w:pPr>
            <w:r w:rsidRPr="003D7D3C">
              <w:rPr>
                <w:rFonts w:ascii="Arial" w:hAnsi="Arial" w:cs="Arial"/>
                <w:w w:val="95"/>
                <w:sz w:val="20"/>
                <w:szCs w:val="20"/>
              </w:rPr>
              <w:t>Sí/No</w:t>
            </w:r>
          </w:p>
        </w:tc>
        <w:tc>
          <w:tcPr>
            <w:tcW w:w="190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9"/>
                <w:sz w:val="20"/>
                <w:szCs w:val="20"/>
              </w:rPr>
              <w:t>Sí/No</w:t>
            </w:r>
          </w:p>
        </w:tc>
        <w:tc>
          <w:tcPr>
            <w:tcW w:w="186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9"/>
                <w:sz w:val="20"/>
                <w:szCs w:val="20"/>
              </w:rPr>
              <w:t>Sí/No</w:t>
            </w:r>
          </w:p>
        </w:tc>
        <w:tc>
          <w:tcPr>
            <w:tcW w:w="1740" w:type="dxa"/>
            <w:tcBorders>
              <w:top w:val="nil"/>
              <w:left w:val="nil"/>
              <w:bottom w:val="single" w:sz="8" w:space="0" w:color="auto"/>
              <w:right w:val="nil"/>
            </w:tcBorders>
            <w:vAlign w:val="bottom"/>
          </w:tcPr>
          <w:p w:rsidR="009E1B51" w:rsidRPr="003D7D3C" w:rsidRDefault="003510CD">
            <w:pPr>
              <w:widowControl w:val="0"/>
              <w:autoSpaceDE w:val="0"/>
              <w:autoSpaceDN w:val="0"/>
              <w:adjustRightInd w:val="0"/>
              <w:spacing w:after="0" w:line="217" w:lineRule="exact"/>
              <w:jc w:val="center"/>
              <w:rPr>
                <w:rFonts w:ascii="Times New Roman" w:hAnsi="Times New Roman" w:cs="Times New Roman"/>
                <w:sz w:val="24"/>
                <w:szCs w:val="24"/>
              </w:rPr>
            </w:pPr>
            <w:r w:rsidRPr="003D7D3C">
              <w:rPr>
                <w:rFonts w:ascii="Arial" w:hAnsi="Arial" w:cs="Arial"/>
                <w:w w:val="95"/>
                <w:sz w:val="20"/>
                <w:szCs w:val="20"/>
              </w:rPr>
              <w:t>Sí/No</w:t>
            </w: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17"/>
        </w:trPr>
        <w:tc>
          <w:tcPr>
            <w:tcW w:w="178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17" w:lineRule="exact"/>
              <w:ind w:left="120"/>
              <w:rPr>
                <w:rFonts w:ascii="Times New Roman" w:hAnsi="Times New Roman" w:cs="Times New Roman"/>
                <w:sz w:val="24"/>
                <w:szCs w:val="24"/>
              </w:rPr>
            </w:pPr>
            <w:r w:rsidRPr="003D7D3C">
              <w:rPr>
                <w:rFonts w:ascii="Arial" w:hAnsi="Arial" w:cs="Arial"/>
                <w:sz w:val="20"/>
                <w:szCs w:val="20"/>
              </w:rPr>
              <w:t>Comunidad</w:t>
            </w:r>
          </w:p>
        </w:tc>
        <w:tc>
          <w:tcPr>
            <w:tcW w:w="15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19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18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174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31"/>
        </w:trPr>
        <w:tc>
          <w:tcPr>
            <w:tcW w:w="178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29" w:lineRule="exact"/>
              <w:ind w:left="120"/>
              <w:rPr>
                <w:rFonts w:ascii="Times New Roman" w:hAnsi="Times New Roman" w:cs="Times New Roman"/>
                <w:sz w:val="24"/>
                <w:szCs w:val="24"/>
              </w:rPr>
            </w:pPr>
            <w:r w:rsidRPr="003D7D3C">
              <w:rPr>
                <w:rFonts w:ascii="Arial" w:hAnsi="Arial" w:cs="Arial"/>
                <w:sz w:val="20"/>
                <w:szCs w:val="20"/>
              </w:rPr>
              <w:t>Andina de</w:t>
            </w:r>
          </w:p>
        </w:tc>
        <w:tc>
          <w:tcPr>
            <w:tcW w:w="152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29" w:lineRule="exact"/>
              <w:ind w:right="220"/>
              <w:jc w:val="center"/>
              <w:rPr>
                <w:rFonts w:ascii="Times New Roman" w:hAnsi="Times New Roman" w:cs="Times New Roman"/>
                <w:sz w:val="24"/>
                <w:szCs w:val="24"/>
              </w:rPr>
            </w:pPr>
            <w:r w:rsidRPr="003D7D3C">
              <w:rPr>
                <w:rFonts w:ascii="Arial" w:hAnsi="Arial" w:cs="Arial"/>
                <w:sz w:val="20"/>
                <w:szCs w:val="20"/>
              </w:rPr>
              <w:t>Sí</w:t>
            </w:r>
          </w:p>
        </w:tc>
        <w:tc>
          <w:tcPr>
            <w:tcW w:w="190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29" w:lineRule="exact"/>
              <w:jc w:val="center"/>
              <w:rPr>
                <w:rFonts w:ascii="Times New Roman" w:hAnsi="Times New Roman" w:cs="Times New Roman"/>
                <w:sz w:val="24"/>
                <w:szCs w:val="24"/>
              </w:rPr>
            </w:pPr>
            <w:r w:rsidRPr="003D7D3C">
              <w:rPr>
                <w:rFonts w:ascii="Arial" w:hAnsi="Arial" w:cs="Arial"/>
                <w:w w:val="94"/>
                <w:sz w:val="20"/>
                <w:szCs w:val="20"/>
              </w:rPr>
              <w:t>Sí</w:t>
            </w:r>
          </w:p>
        </w:tc>
        <w:tc>
          <w:tcPr>
            <w:tcW w:w="186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29" w:lineRule="exact"/>
              <w:jc w:val="center"/>
              <w:rPr>
                <w:rFonts w:ascii="Times New Roman" w:hAnsi="Times New Roman" w:cs="Times New Roman"/>
                <w:sz w:val="24"/>
                <w:szCs w:val="24"/>
              </w:rPr>
            </w:pPr>
            <w:r w:rsidRPr="003D7D3C">
              <w:rPr>
                <w:rFonts w:ascii="Arial" w:hAnsi="Arial" w:cs="Arial"/>
                <w:sz w:val="20"/>
                <w:szCs w:val="20"/>
              </w:rPr>
              <w:t>No</w:t>
            </w:r>
          </w:p>
        </w:tc>
        <w:tc>
          <w:tcPr>
            <w:tcW w:w="174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29" w:lineRule="exact"/>
              <w:jc w:val="center"/>
              <w:rPr>
                <w:rFonts w:ascii="Times New Roman" w:hAnsi="Times New Roman" w:cs="Times New Roman"/>
                <w:sz w:val="24"/>
                <w:szCs w:val="24"/>
              </w:rPr>
            </w:pPr>
            <w:r w:rsidRPr="003D7D3C">
              <w:rPr>
                <w:rFonts w:ascii="Arial" w:hAnsi="Arial" w:cs="Arial"/>
                <w:sz w:val="20"/>
                <w:szCs w:val="20"/>
              </w:rPr>
              <w:t>Sí</w:t>
            </w: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28"/>
        </w:trPr>
        <w:tc>
          <w:tcPr>
            <w:tcW w:w="178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27" w:lineRule="exact"/>
              <w:ind w:left="120"/>
              <w:rPr>
                <w:rFonts w:ascii="Times New Roman" w:hAnsi="Times New Roman" w:cs="Times New Roman"/>
                <w:sz w:val="24"/>
                <w:szCs w:val="24"/>
              </w:rPr>
            </w:pPr>
            <w:r w:rsidRPr="003D7D3C">
              <w:rPr>
                <w:rFonts w:ascii="Arial" w:hAnsi="Arial" w:cs="Arial"/>
                <w:sz w:val="20"/>
                <w:szCs w:val="20"/>
              </w:rPr>
              <w:t>Naciones</w:t>
            </w:r>
          </w:p>
        </w:tc>
        <w:tc>
          <w:tcPr>
            <w:tcW w:w="15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19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18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174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bl>
    <w:p w:rsidR="009E1B51" w:rsidRPr="003D7D3C" w:rsidRDefault="002C6D81">
      <w:pPr>
        <w:widowControl w:val="0"/>
        <w:autoSpaceDE w:val="0"/>
        <w:autoSpaceDN w:val="0"/>
        <w:adjustRightInd w:val="0"/>
        <w:spacing w:after="0" w:line="200"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700224" behindDoc="1" locked="0" layoutInCell="0" allowOverlap="1" wp14:anchorId="1BE7C848" wp14:editId="25FB4361">
                <wp:simplePos x="0" y="0"/>
                <wp:positionH relativeFrom="column">
                  <wp:posOffset>175895</wp:posOffset>
                </wp:positionH>
                <wp:positionV relativeFrom="paragraph">
                  <wp:posOffset>6350</wp:posOffset>
                </wp:positionV>
                <wp:extent cx="5588000" cy="0"/>
                <wp:effectExtent l="0" t="0" r="0" b="0"/>
                <wp:wrapNone/>
                <wp:docPr id="3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F462A" id="Line 43"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5pt,.5pt" to="453.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6t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" o:allowincell="f" strokeweight=".48pt"/>
            </w:pict>
          </mc:Fallback>
        </mc:AlternateContent>
      </w:r>
    </w:p>
    <w:p w:rsidR="009E1B51" w:rsidRPr="003D7D3C" w:rsidRDefault="009E1B51">
      <w:pPr>
        <w:widowControl w:val="0"/>
        <w:autoSpaceDE w:val="0"/>
        <w:autoSpaceDN w:val="0"/>
        <w:adjustRightInd w:val="0"/>
        <w:spacing w:after="0" w:line="339"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4" w:lineRule="auto"/>
        <w:jc w:val="both"/>
        <w:rPr>
          <w:rFonts w:ascii="Times New Roman" w:hAnsi="Times New Roman" w:cs="Times New Roman"/>
          <w:sz w:val="24"/>
          <w:szCs w:val="24"/>
        </w:rPr>
      </w:pPr>
      <w:r w:rsidRPr="003D7D3C">
        <w:rPr>
          <w:rFonts w:ascii="Arial" w:hAnsi="Arial" w:cs="Arial"/>
          <w:sz w:val="20"/>
          <w:szCs w:val="20"/>
        </w:rPr>
        <w:t>En consecuencia, los bienes y servicios de los siguientes países: [Insertar países con Acuerdos Comerciales aplicables] reciben trato nacional. También recibirán Trato Nacional las propuestas de nacionales de la Comunidad Andina de Naciones.</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242D48">
      <w:pPr>
        <w:widowControl w:val="0"/>
        <w:autoSpaceDE w:val="0"/>
        <w:autoSpaceDN w:val="0"/>
        <w:adjustRightInd w:val="0"/>
        <w:spacing w:after="0" w:line="200"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701248" behindDoc="1" locked="0" layoutInCell="0" allowOverlap="1" wp14:anchorId="07F4C6A7" wp14:editId="5475BB1A">
                <wp:simplePos x="0" y="0"/>
                <wp:positionH relativeFrom="column">
                  <wp:posOffset>-635</wp:posOffset>
                </wp:positionH>
                <wp:positionV relativeFrom="paragraph">
                  <wp:posOffset>60960</wp:posOffset>
                </wp:positionV>
                <wp:extent cx="1828800" cy="0"/>
                <wp:effectExtent l="0" t="0" r="19050" b="19050"/>
                <wp:wrapNone/>
                <wp:docPr id="3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4E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7D708" id="Line 4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8pt" to="143.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" o:allowincell="f" strokecolor="#4e4d4d" strokeweight=".48pt"/>
            </w:pict>
          </mc:Fallback>
        </mc:AlternateContent>
      </w:r>
    </w:p>
    <w:p w:rsidR="009E1B51" w:rsidRPr="003D7D3C" w:rsidRDefault="003510CD">
      <w:pPr>
        <w:widowControl w:val="0"/>
        <w:overflowPunct w:val="0"/>
        <w:autoSpaceDE w:val="0"/>
        <w:autoSpaceDN w:val="0"/>
        <w:adjustRightInd w:val="0"/>
        <w:spacing w:after="0" w:line="214" w:lineRule="auto"/>
        <w:jc w:val="both"/>
        <w:rPr>
          <w:rFonts w:ascii="Times New Roman" w:hAnsi="Times New Roman" w:cs="Times New Roman"/>
          <w:sz w:val="24"/>
          <w:szCs w:val="24"/>
        </w:rPr>
      </w:pPr>
      <w:r w:rsidRPr="003D7D3C">
        <w:rPr>
          <w:rFonts w:ascii="Arial" w:hAnsi="Arial" w:cs="Arial"/>
          <w:sz w:val="20"/>
          <w:szCs w:val="20"/>
          <w:vertAlign w:val="superscript"/>
        </w:rPr>
        <w:t>25</w:t>
      </w:r>
      <w:r w:rsidRPr="003D7D3C">
        <w:rPr>
          <w:rFonts w:ascii="Arial" w:hAnsi="Arial" w:cs="Arial"/>
          <w:sz w:val="16"/>
          <w:szCs w:val="16"/>
        </w:rPr>
        <w:t xml:space="preserve"> Colombia Compra Eficiente recomienda a las Entidades Estatales revisar el Manual para el manejo de los Acuerdos Comerciales en Procesos de Contratación con el fin de verificar la cobertura de Acuerdos Comerciales, CAN y demás aspectos relevantes.</w:t>
      </w:r>
    </w:p>
    <w:p w:rsidR="009E1B51" w:rsidRDefault="009E1B51">
      <w:pPr>
        <w:widowControl w:val="0"/>
        <w:autoSpaceDE w:val="0"/>
        <w:autoSpaceDN w:val="0"/>
        <w:adjustRightInd w:val="0"/>
        <w:spacing w:after="0" w:line="240" w:lineRule="auto"/>
        <w:rPr>
          <w:rFonts w:ascii="Times New Roman" w:hAnsi="Times New Roman" w:cs="Times New Roman"/>
          <w:sz w:val="24"/>
          <w:szCs w:val="24"/>
        </w:rPr>
      </w:pPr>
    </w:p>
    <w:p w:rsidR="00546D72" w:rsidRDefault="00546D72">
      <w:pPr>
        <w:widowControl w:val="0"/>
        <w:autoSpaceDE w:val="0"/>
        <w:autoSpaceDN w:val="0"/>
        <w:adjustRightInd w:val="0"/>
        <w:spacing w:after="0" w:line="240" w:lineRule="auto"/>
        <w:rPr>
          <w:rFonts w:ascii="Times New Roman" w:hAnsi="Times New Roman" w:cs="Times New Roman"/>
          <w:sz w:val="24"/>
          <w:szCs w:val="24"/>
        </w:rPr>
      </w:pPr>
    </w:p>
    <w:p w:rsidR="00546D72" w:rsidRDefault="00546D72">
      <w:pPr>
        <w:widowControl w:val="0"/>
        <w:autoSpaceDE w:val="0"/>
        <w:autoSpaceDN w:val="0"/>
        <w:adjustRightInd w:val="0"/>
        <w:spacing w:after="0" w:line="240" w:lineRule="auto"/>
        <w:rPr>
          <w:rFonts w:ascii="Times New Roman" w:hAnsi="Times New Roman" w:cs="Times New Roman"/>
          <w:sz w:val="24"/>
          <w:szCs w:val="24"/>
        </w:rPr>
      </w:pPr>
    </w:p>
    <w:p w:rsidR="00546D72" w:rsidRDefault="00546D72">
      <w:pPr>
        <w:widowControl w:val="0"/>
        <w:autoSpaceDE w:val="0"/>
        <w:autoSpaceDN w:val="0"/>
        <w:adjustRightInd w:val="0"/>
        <w:spacing w:after="0" w:line="240" w:lineRule="auto"/>
        <w:rPr>
          <w:rFonts w:ascii="Times New Roman" w:hAnsi="Times New Roman" w:cs="Times New Roman"/>
          <w:sz w:val="24"/>
          <w:szCs w:val="24"/>
        </w:rPr>
      </w:pPr>
    </w:p>
    <w:p w:rsidR="00546D72" w:rsidRDefault="00546D72">
      <w:pPr>
        <w:widowControl w:val="0"/>
        <w:autoSpaceDE w:val="0"/>
        <w:autoSpaceDN w:val="0"/>
        <w:adjustRightInd w:val="0"/>
        <w:spacing w:after="0" w:line="240" w:lineRule="auto"/>
        <w:rPr>
          <w:rFonts w:ascii="Times New Roman" w:hAnsi="Times New Roman" w:cs="Times New Roman"/>
          <w:sz w:val="24"/>
          <w:szCs w:val="24"/>
        </w:rPr>
      </w:pPr>
    </w:p>
    <w:p w:rsidR="00546D72" w:rsidRDefault="00546D72">
      <w:pPr>
        <w:widowControl w:val="0"/>
        <w:autoSpaceDE w:val="0"/>
        <w:autoSpaceDN w:val="0"/>
        <w:adjustRightInd w:val="0"/>
        <w:spacing w:after="0" w:line="240" w:lineRule="auto"/>
        <w:rPr>
          <w:rFonts w:ascii="Times New Roman" w:hAnsi="Times New Roman" w:cs="Times New Roman"/>
          <w:sz w:val="24"/>
          <w:szCs w:val="24"/>
        </w:rPr>
      </w:pPr>
    </w:p>
    <w:p w:rsidR="00546D72" w:rsidRDefault="00546D72">
      <w:pPr>
        <w:widowControl w:val="0"/>
        <w:autoSpaceDE w:val="0"/>
        <w:autoSpaceDN w:val="0"/>
        <w:adjustRightInd w:val="0"/>
        <w:spacing w:after="0" w:line="240" w:lineRule="auto"/>
        <w:rPr>
          <w:rFonts w:ascii="Times New Roman" w:hAnsi="Times New Roman" w:cs="Times New Roman"/>
          <w:sz w:val="24"/>
          <w:szCs w:val="24"/>
        </w:rPr>
      </w:pPr>
    </w:p>
    <w:p w:rsidR="00546D72" w:rsidRDefault="00546D72">
      <w:pPr>
        <w:widowControl w:val="0"/>
        <w:autoSpaceDE w:val="0"/>
        <w:autoSpaceDN w:val="0"/>
        <w:adjustRightInd w:val="0"/>
        <w:spacing w:after="0" w:line="240" w:lineRule="auto"/>
        <w:rPr>
          <w:rFonts w:ascii="Times New Roman" w:hAnsi="Times New Roman" w:cs="Times New Roman"/>
          <w:sz w:val="24"/>
          <w:szCs w:val="24"/>
        </w:rPr>
      </w:pPr>
    </w:p>
    <w:p w:rsidR="00546D72" w:rsidRDefault="00546D72">
      <w:pPr>
        <w:widowControl w:val="0"/>
        <w:autoSpaceDE w:val="0"/>
        <w:autoSpaceDN w:val="0"/>
        <w:adjustRightInd w:val="0"/>
        <w:spacing w:after="0" w:line="240" w:lineRule="auto"/>
        <w:rPr>
          <w:rFonts w:ascii="Arial" w:hAnsi="Arial" w:cs="Arial"/>
          <w:b/>
          <w:bCs/>
          <w:sz w:val="24"/>
          <w:szCs w:val="24"/>
        </w:rPr>
      </w:pPr>
      <w:r w:rsidRPr="00546D72">
        <w:rPr>
          <w:rFonts w:ascii="Arial" w:hAnsi="Arial" w:cs="Arial"/>
          <w:b/>
          <w:bCs/>
          <w:noProof/>
          <w:sz w:val="24"/>
          <w:szCs w:val="24"/>
        </w:rPr>
        <w:drawing>
          <wp:anchor distT="0" distB="0" distL="114300" distR="114300" simplePos="0" relativeHeight="251763712" behindDoc="1" locked="0" layoutInCell="0" allowOverlap="1" wp14:anchorId="12D37C70" wp14:editId="56597E92">
            <wp:simplePos x="0" y="0"/>
            <wp:positionH relativeFrom="column">
              <wp:posOffset>-8890</wp:posOffset>
            </wp:positionH>
            <wp:positionV relativeFrom="paragraph">
              <wp:posOffset>228600</wp:posOffset>
            </wp:positionV>
            <wp:extent cx="6008370" cy="12065"/>
            <wp:effectExtent l="0" t="0" r="0" b="698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8370" cy="12065"/>
                    </a:xfrm>
                    <a:prstGeom prst="rect">
                      <a:avLst/>
                    </a:prstGeom>
                    <a:noFill/>
                  </pic:spPr>
                </pic:pic>
              </a:graphicData>
            </a:graphic>
            <wp14:sizeRelH relativeFrom="page">
              <wp14:pctWidth>0</wp14:pctWidth>
            </wp14:sizeRelH>
            <wp14:sizeRelV relativeFrom="page">
              <wp14:pctHeight>0</wp14:pctHeight>
            </wp14:sizeRelV>
          </wp:anchor>
        </w:drawing>
      </w:r>
      <w:r w:rsidRPr="00546D72">
        <w:rPr>
          <w:rFonts w:ascii="Arial" w:hAnsi="Arial" w:cs="Arial"/>
          <w:b/>
          <w:bCs/>
          <w:sz w:val="24"/>
          <w:szCs w:val="24"/>
        </w:rPr>
        <w:t>IX. Riesgos</w:t>
      </w:r>
    </w:p>
    <w:p w:rsidR="00546D72" w:rsidRDefault="00546D72">
      <w:pPr>
        <w:widowControl w:val="0"/>
        <w:autoSpaceDE w:val="0"/>
        <w:autoSpaceDN w:val="0"/>
        <w:adjustRightInd w:val="0"/>
        <w:spacing w:after="0" w:line="240" w:lineRule="auto"/>
        <w:rPr>
          <w:rFonts w:ascii="Arial" w:hAnsi="Arial" w:cs="Arial"/>
          <w:b/>
          <w:bCs/>
          <w:sz w:val="24"/>
          <w:szCs w:val="24"/>
        </w:rPr>
      </w:pPr>
    </w:p>
    <w:p w:rsidR="00546D72" w:rsidRDefault="00546D72" w:rsidP="00546D72">
      <w:pPr>
        <w:widowControl w:val="0"/>
        <w:overflowPunct w:val="0"/>
        <w:autoSpaceDE w:val="0"/>
        <w:autoSpaceDN w:val="0"/>
        <w:adjustRightInd w:val="0"/>
        <w:spacing w:after="0" w:line="217" w:lineRule="auto"/>
        <w:rPr>
          <w:rFonts w:ascii="Arial" w:hAnsi="Arial" w:cs="Arial"/>
          <w:b/>
          <w:bCs/>
          <w:sz w:val="24"/>
          <w:szCs w:val="24"/>
        </w:rPr>
      </w:pPr>
    </w:p>
    <w:p w:rsidR="00546D72" w:rsidRPr="003D7D3C" w:rsidRDefault="00546D72" w:rsidP="00546D72">
      <w:pPr>
        <w:widowControl w:val="0"/>
        <w:overflowPunct w:val="0"/>
        <w:autoSpaceDE w:val="0"/>
        <w:autoSpaceDN w:val="0"/>
        <w:adjustRightInd w:val="0"/>
        <w:spacing w:after="0" w:line="217" w:lineRule="auto"/>
        <w:rPr>
          <w:rFonts w:ascii="Times New Roman" w:hAnsi="Times New Roman" w:cs="Times New Roman"/>
          <w:sz w:val="24"/>
          <w:szCs w:val="24"/>
        </w:rPr>
      </w:pPr>
      <w:r w:rsidRPr="003D7D3C">
        <w:rPr>
          <w:rFonts w:ascii="Arial" w:hAnsi="Arial" w:cs="Arial"/>
          <w:sz w:val="20"/>
          <w:szCs w:val="20"/>
        </w:rPr>
        <w:t xml:space="preserve">De acuerdo con la metodología de Colombia Compra Eficiente, a continuación se identifican los Riesgos </w:t>
      </w:r>
      <w:r>
        <w:rPr>
          <w:rFonts w:ascii="Arial" w:hAnsi="Arial" w:cs="Arial"/>
          <w:sz w:val="20"/>
          <w:szCs w:val="20"/>
        </w:rPr>
        <w:t>q</w:t>
      </w:r>
      <w:r w:rsidRPr="003D7D3C">
        <w:rPr>
          <w:rFonts w:ascii="Arial" w:hAnsi="Arial" w:cs="Arial"/>
          <w:sz w:val="20"/>
          <w:szCs w:val="20"/>
        </w:rPr>
        <w:t>ue afectan la ejecución del contrato:</w:t>
      </w:r>
    </w:p>
    <w:p w:rsidR="00546D72" w:rsidRDefault="00546D72">
      <w:pPr>
        <w:widowControl w:val="0"/>
        <w:autoSpaceDE w:val="0"/>
        <w:autoSpaceDN w:val="0"/>
        <w:adjustRightInd w:val="0"/>
        <w:spacing w:after="0" w:line="240" w:lineRule="auto"/>
        <w:rPr>
          <w:rFonts w:ascii="Arial" w:hAnsi="Arial" w:cs="Arial"/>
          <w:b/>
          <w:bCs/>
          <w:sz w:val="24"/>
          <w:szCs w:val="24"/>
        </w:rPr>
      </w:pPr>
    </w:p>
    <w:p w:rsidR="00546D72" w:rsidRDefault="00546D72" w:rsidP="00546D72">
      <w:pPr>
        <w:widowControl w:val="0"/>
        <w:autoSpaceDE w:val="0"/>
        <w:autoSpaceDN w:val="0"/>
        <w:adjustRightInd w:val="0"/>
        <w:spacing w:after="0" w:line="240" w:lineRule="auto"/>
        <w:rPr>
          <w:rFonts w:ascii="Arial" w:hAnsi="Arial" w:cs="Arial"/>
          <w:b/>
          <w:bCs/>
          <w:sz w:val="24"/>
          <w:szCs w:val="24"/>
        </w:rPr>
      </w:pPr>
    </w:p>
    <w:p w:rsidR="00546D72" w:rsidRDefault="00546D72" w:rsidP="00546D72">
      <w:pPr>
        <w:widowControl w:val="0"/>
        <w:autoSpaceDE w:val="0"/>
        <w:autoSpaceDN w:val="0"/>
        <w:adjustRightInd w:val="0"/>
        <w:spacing w:after="0" w:line="240" w:lineRule="auto"/>
        <w:jc w:val="center"/>
        <w:rPr>
          <w:rFonts w:ascii="Arial" w:hAnsi="Arial" w:cs="Arial"/>
          <w:b/>
          <w:bCs/>
          <w:sz w:val="16"/>
          <w:szCs w:val="16"/>
        </w:rPr>
      </w:pPr>
      <w:r w:rsidRPr="003D7D3C">
        <w:rPr>
          <w:rFonts w:ascii="Arial" w:hAnsi="Arial" w:cs="Arial"/>
          <w:b/>
          <w:bCs/>
          <w:sz w:val="16"/>
          <w:szCs w:val="16"/>
        </w:rPr>
        <w:t>Tabla 16 Identificación de Riesgos</w:t>
      </w:r>
    </w:p>
    <w:p w:rsidR="00546D72" w:rsidRDefault="00546D72" w:rsidP="00546D72">
      <w:pPr>
        <w:widowControl w:val="0"/>
        <w:autoSpaceDE w:val="0"/>
        <w:autoSpaceDN w:val="0"/>
        <w:adjustRightInd w:val="0"/>
        <w:spacing w:after="0" w:line="240" w:lineRule="auto"/>
        <w:jc w:val="center"/>
        <w:rPr>
          <w:rFonts w:ascii="Times New Roman" w:hAnsi="Times New Roman" w:cs="Times New Roman"/>
          <w:sz w:val="24"/>
          <w:szCs w:val="24"/>
        </w:rPr>
      </w:pPr>
    </w:p>
    <w:tbl>
      <w:tblPr>
        <w:tblW w:w="9123" w:type="dxa"/>
        <w:jc w:val="center"/>
        <w:tblLayout w:type="fixed"/>
        <w:tblCellMar>
          <w:left w:w="70" w:type="dxa"/>
          <w:right w:w="70" w:type="dxa"/>
        </w:tblCellMar>
        <w:tblLook w:val="04A0" w:firstRow="1" w:lastRow="0" w:firstColumn="1" w:lastColumn="0" w:noHBand="0" w:noVBand="1"/>
      </w:tblPr>
      <w:tblGrid>
        <w:gridCol w:w="429"/>
        <w:gridCol w:w="567"/>
        <w:gridCol w:w="426"/>
        <w:gridCol w:w="425"/>
        <w:gridCol w:w="425"/>
        <w:gridCol w:w="756"/>
        <w:gridCol w:w="283"/>
        <w:gridCol w:w="284"/>
        <w:gridCol w:w="283"/>
        <w:gridCol w:w="284"/>
        <w:gridCol w:w="283"/>
        <w:gridCol w:w="284"/>
        <w:gridCol w:w="283"/>
        <w:gridCol w:w="426"/>
        <w:gridCol w:w="283"/>
        <w:gridCol w:w="284"/>
        <w:gridCol w:w="567"/>
        <w:gridCol w:w="283"/>
        <w:gridCol w:w="567"/>
        <w:gridCol w:w="284"/>
        <w:gridCol w:w="283"/>
        <w:gridCol w:w="567"/>
        <w:gridCol w:w="567"/>
      </w:tblGrid>
      <w:tr w:rsidR="00A63982" w:rsidRPr="00683912" w:rsidTr="006B46A7">
        <w:trPr>
          <w:trHeight w:val="1800"/>
          <w:jc w:val="center"/>
        </w:trPr>
        <w:tc>
          <w:tcPr>
            <w:tcW w:w="42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63982" w:rsidRPr="00A63982" w:rsidRDefault="00A63982" w:rsidP="00A63982">
            <w:pPr>
              <w:spacing w:after="0" w:line="240" w:lineRule="auto"/>
              <w:jc w:val="center"/>
              <w:rPr>
                <w:rFonts w:ascii="Arial" w:eastAsia="Times New Roman" w:hAnsi="Arial" w:cs="Arial"/>
                <w:b/>
                <w:bCs/>
                <w:color w:val="000000"/>
              </w:rPr>
            </w:pPr>
            <w:r w:rsidRPr="00A63982">
              <w:rPr>
                <w:rFonts w:ascii="Arial" w:eastAsia="Times New Roman" w:hAnsi="Arial" w:cs="Arial"/>
                <w:b/>
                <w:bCs/>
                <w:color w:val="000000"/>
              </w:rPr>
              <w:t>N°</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noWrap/>
            <w:textDirection w:val="btLr"/>
            <w:vAlign w:val="center"/>
            <w:hideMark/>
          </w:tcPr>
          <w:p w:rsidR="00A63982" w:rsidRPr="00A63982" w:rsidRDefault="00A63982" w:rsidP="00A63982">
            <w:pPr>
              <w:spacing w:after="0" w:line="240" w:lineRule="auto"/>
              <w:jc w:val="center"/>
              <w:rPr>
                <w:rFonts w:ascii="Calibri" w:eastAsia="Times New Roman" w:hAnsi="Calibri" w:cs="Calibri"/>
                <w:b/>
                <w:bCs/>
                <w:color w:val="000000"/>
              </w:rPr>
            </w:pPr>
            <w:r w:rsidRPr="00A63982">
              <w:rPr>
                <w:rFonts w:ascii="Calibri" w:eastAsia="Times New Roman" w:hAnsi="Calibri" w:cs="Calibri"/>
                <w:b/>
                <w:bCs/>
                <w:color w:val="000000"/>
              </w:rPr>
              <w:t>C</w:t>
            </w:r>
            <w:r w:rsidRPr="00683912">
              <w:rPr>
                <w:rFonts w:ascii="Calibri" w:eastAsia="Times New Roman" w:hAnsi="Calibri" w:cs="Calibri"/>
                <w:b/>
                <w:bCs/>
                <w:color w:val="000000"/>
              </w:rPr>
              <w:t>l</w:t>
            </w:r>
            <w:r w:rsidRPr="00A63982">
              <w:rPr>
                <w:rFonts w:ascii="Calibri" w:eastAsia="Times New Roman" w:hAnsi="Calibri" w:cs="Calibri"/>
                <w:b/>
                <w:bCs/>
                <w:color w:val="000000"/>
              </w:rPr>
              <w:t xml:space="preserve">ase </w:t>
            </w:r>
          </w:p>
        </w:tc>
        <w:tc>
          <w:tcPr>
            <w:tcW w:w="426" w:type="dxa"/>
            <w:vMerge w:val="restart"/>
            <w:tcBorders>
              <w:top w:val="single" w:sz="8" w:space="0" w:color="auto"/>
              <w:left w:val="single" w:sz="4" w:space="0" w:color="auto"/>
              <w:bottom w:val="single" w:sz="8" w:space="0" w:color="000000"/>
              <w:right w:val="single" w:sz="4" w:space="0" w:color="auto"/>
            </w:tcBorders>
            <w:shd w:val="clear" w:color="auto" w:fill="auto"/>
            <w:noWrap/>
            <w:textDirection w:val="btLr"/>
            <w:vAlign w:val="center"/>
            <w:hideMark/>
          </w:tcPr>
          <w:p w:rsidR="00A63982" w:rsidRPr="00A63982" w:rsidRDefault="00A63982" w:rsidP="00A63982">
            <w:pPr>
              <w:spacing w:after="0" w:line="240" w:lineRule="auto"/>
              <w:jc w:val="center"/>
              <w:rPr>
                <w:rFonts w:ascii="Calibri" w:eastAsia="Times New Roman" w:hAnsi="Calibri" w:cs="Calibri"/>
                <w:b/>
                <w:bCs/>
                <w:color w:val="000000"/>
              </w:rPr>
            </w:pPr>
            <w:r w:rsidRPr="00A63982">
              <w:rPr>
                <w:rFonts w:ascii="Calibri" w:eastAsia="Times New Roman" w:hAnsi="Calibri" w:cs="Calibri"/>
                <w:b/>
                <w:bCs/>
                <w:color w:val="000000"/>
              </w:rPr>
              <w:t xml:space="preserve">Fuente </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noWrap/>
            <w:textDirection w:val="btLr"/>
            <w:vAlign w:val="center"/>
            <w:hideMark/>
          </w:tcPr>
          <w:p w:rsidR="00A63982" w:rsidRPr="00A63982" w:rsidRDefault="00A63982" w:rsidP="00A63982">
            <w:pPr>
              <w:spacing w:after="0" w:line="240" w:lineRule="auto"/>
              <w:jc w:val="center"/>
              <w:rPr>
                <w:rFonts w:ascii="Calibri" w:eastAsia="Times New Roman" w:hAnsi="Calibri" w:cs="Calibri"/>
                <w:b/>
                <w:bCs/>
                <w:color w:val="000000"/>
              </w:rPr>
            </w:pPr>
            <w:r w:rsidRPr="00A63982">
              <w:rPr>
                <w:rFonts w:ascii="Calibri" w:eastAsia="Times New Roman" w:hAnsi="Calibri" w:cs="Calibri"/>
                <w:b/>
                <w:bCs/>
                <w:color w:val="000000"/>
              </w:rPr>
              <w:t xml:space="preserve">Etapa </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noWrap/>
            <w:textDirection w:val="btLr"/>
            <w:vAlign w:val="center"/>
            <w:hideMark/>
          </w:tcPr>
          <w:p w:rsidR="00A63982" w:rsidRPr="00A63982" w:rsidRDefault="00A63982" w:rsidP="00A63982">
            <w:pPr>
              <w:spacing w:after="0" w:line="240" w:lineRule="auto"/>
              <w:jc w:val="center"/>
              <w:rPr>
                <w:rFonts w:ascii="Calibri" w:eastAsia="Times New Roman" w:hAnsi="Calibri" w:cs="Calibri"/>
                <w:b/>
                <w:bCs/>
                <w:color w:val="000000"/>
              </w:rPr>
            </w:pPr>
            <w:r w:rsidRPr="00A63982">
              <w:rPr>
                <w:rFonts w:ascii="Calibri" w:eastAsia="Times New Roman" w:hAnsi="Calibri" w:cs="Calibri"/>
                <w:b/>
                <w:bCs/>
                <w:color w:val="000000"/>
              </w:rPr>
              <w:t>Tipo</w:t>
            </w:r>
          </w:p>
        </w:tc>
        <w:tc>
          <w:tcPr>
            <w:tcW w:w="756"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A63982" w:rsidRPr="00A63982" w:rsidRDefault="00A63982" w:rsidP="00A63982">
            <w:pPr>
              <w:spacing w:after="0" w:line="240" w:lineRule="auto"/>
              <w:jc w:val="center"/>
              <w:rPr>
                <w:rFonts w:ascii="Calibri" w:eastAsia="Times New Roman" w:hAnsi="Calibri" w:cs="Calibri"/>
                <w:b/>
                <w:bCs/>
                <w:color w:val="000000"/>
              </w:rPr>
            </w:pPr>
            <w:r w:rsidRPr="00A63982">
              <w:rPr>
                <w:rFonts w:ascii="Calibri" w:eastAsia="Times New Roman" w:hAnsi="Calibri" w:cs="Calibri"/>
                <w:b/>
                <w:bCs/>
                <w:color w:val="000000"/>
              </w:rPr>
              <w:t xml:space="preserve">Descripción (Qué Puede Pasar y como puede ocurrir) </w:t>
            </w:r>
          </w:p>
        </w:tc>
        <w:tc>
          <w:tcPr>
            <w:tcW w:w="283"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A63982" w:rsidRPr="00A63982" w:rsidRDefault="00A63982" w:rsidP="00A63982">
            <w:pPr>
              <w:spacing w:after="0" w:line="240" w:lineRule="auto"/>
              <w:jc w:val="center"/>
              <w:rPr>
                <w:rFonts w:ascii="Calibri" w:eastAsia="Times New Roman" w:hAnsi="Calibri" w:cs="Calibri"/>
                <w:b/>
                <w:bCs/>
                <w:color w:val="000000"/>
              </w:rPr>
            </w:pPr>
            <w:r w:rsidRPr="00A63982">
              <w:rPr>
                <w:rFonts w:ascii="Calibri" w:eastAsia="Times New Roman" w:hAnsi="Calibri" w:cs="Calibri"/>
                <w:b/>
                <w:bCs/>
                <w:color w:val="000000"/>
              </w:rPr>
              <w:t>Co</w:t>
            </w:r>
            <w:r w:rsidRPr="00683912">
              <w:rPr>
                <w:rFonts w:ascii="Calibri" w:eastAsia="Times New Roman" w:hAnsi="Calibri" w:cs="Calibri"/>
                <w:b/>
                <w:bCs/>
                <w:color w:val="000000"/>
              </w:rPr>
              <w:t>n</w:t>
            </w:r>
            <w:r w:rsidRPr="00A63982">
              <w:rPr>
                <w:rFonts w:ascii="Calibri" w:eastAsia="Times New Roman" w:hAnsi="Calibri" w:cs="Calibri"/>
                <w:b/>
                <w:bCs/>
                <w:color w:val="000000"/>
              </w:rPr>
              <w:t xml:space="preserve">secuencia de la ocurrencia del evento </w:t>
            </w:r>
          </w:p>
        </w:tc>
        <w:tc>
          <w:tcPr>
            <w:tcW w:w="284" w:type="dxa"/>
            <w:vMerge w:val="restart"/>
            <w:tcBorders>
              <w:top w:val="single" w:sz="8" w:space="0" w:color="auto"/>
              <w:left w:val="single" w:sz="4" w:space="0" w:color="auto"/>
              <w:bottom w:val="single" w:sz="8" w:space="0" w:color="000000"/>
              <w:right w:val="single" w:sz="4" w:space="0" w:color="auto"/>
            </w:tcBorders>
            <w:shd w:val="clear" w:color="auto" w:fill="auto"/>
            <w:noWrap/>
            <w:textDirection w:val="btLr"/>
            <w:vAlign w:val="center"/>
            <w:hideMark/>
          </w:tcPr>
          <w:p w:rsidR="00A63982" w:rsidRPr="00A63982" w:rsidRDefault="00A63982" w:rsidP="00A63982">
            <w:pPr>
              <w:spacing w:after="0" w:line="240" w:lineRule="auto"/>
              <w:jc w:val="center"/>
              <w:rPr>
                <w:rFonts w:ascii="Calibri" w:eastAsia="Times New Roman" w:hAnsi="Calibri" w:cs="Calibri"/>
                <w:b/>
                <w:bCs/>
                <w:color w:val="000000"/>
              </w:rPr>
            </w:pPr>
            <w:r w:rsidRPr="00A63982">
              <w:rPr>
                <w:rFonts w:ascii="Calibri" w:eastAsia="Times New Roman" w:hAnsi="Calibri" w:cs="Calibri"/>
                <w:b/>
                <w:bCs/>
                <w:color w:val="000000"/>
              </w:rPr>
              <w:t xml:space="preserve">Probabilidad </w:t>
            </w:r>
          </w:p>
        </w:tc>
        <w:tc>
          <w:tcPr>
            <w:tcW w:w="283" w:type="dxa"/>
            <w:vMerge w:val="restart"/>
            <w:tcBorders>
              <w:top w:val="single" w:sz="8" w:space="0" w:color="auto"/>
              <w:left w:val="single" w:sz="4" w:space="0" w:color="auto"/>
              <w:bottom w:val="single" w:sz="8" w:space="0" w:color="000000"/>
              <w:right w:val="single" w:sz="4" w:space="0" w:color="auto"/>
            </w:tcBorders>
            <w:shd w:val="clear" w:color="auto" w:fill="auto"/>
            <w:noWrap/>
            <w:textDirection w:val="btLr"/>
            <w:vAlign w:val="center"/>
            <w:hideMark/>
          </w:tcPr>
          <w:p w:rsidR="00A63982" w:rsidRPr="00A63982" w:rsidRDefault="00A63982" w:rsidP="00A63982">
            <w:pPr>
              <w:spacing w:after="0" w:line="240" w:lineRule="auto"/>
              <w:jc w:val="center"/>
              <w:rPr>
                <w:rFonts w:ascii="Calibri" w:eastAsia="Times New Roman" w:hAnsi="Calibri" w:cs="Calibri"/>
                <w:b/>
                <w:bCs/>
                <w:color w:val="000000"/>
              </w:rPr>
            </w:pPr>
            <w:r w:rsidRPr="00A63982">
              <w:rPr>
                <w:rFonts w:ascii="Calibri" w:eastAsia="Times New Roman" w:hAnsi="Calibri" w:cs="Calibri"/>
                <w:b/>
                <w:bCs/>
                <w:color w:val="000000"/>
              </w:rPr>
              <w:t>Impacto</w:t>
            </w:r>
          </w:p>
        </w:tc>
        <w:tc>
          <w:tcPr>
            <w:tcW w:w="284"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A63982" w:rsidRPr="00A63982" w:rsidRDefault="00A63982" w:rsidP="00A63982">
            <w:pPr>
              <w:spacing w:after="0" w:line="240" w:lineRule="auto"/>
              <w:jc w:val="center"/>
              <w:rPr>
                <w:rFonts w:ascii="Calibri" w:eastAsia="Times New Roman" w:hAnsi="Calibri" w:cs="Calibri"/>
                <w:b/>
                <w:bCs/>
                <w:color w:val="000000"/>
              </w:rPr>
            </w:pPr>
            <w:r w:rsidRPr="00A63982">
              <w:rPr>
                <w:rFonts w:ascii="Calibri" w:eastAsia="Times New Roman" w:hAnsi="Calibri" w:cs="Calibri"/>
                <w:b/>
                <w:bCs/>
                <w:color w:val="000000"/>
              </w:rPr>
              <w:t xml:space="preserve">Valoración del Riesgo </w:t>
            </w:r>
          </w:p>
        </w:tc>
        <w:tc>
          <w:tcPr>
            <w:tcW w:w="283" w:type="dxa"/>
            <w:vMerge w:val="restart"/>
            <w:tcBorders>
              <w:top w:val="single" w:sz="8" w:space="0" w:color="auto"/>
              <w:left w:val="single" w:sz="4" w:space="0" w:color="auto"/>
              <w:bottom w:val="single" w:sz="8" w:space="0" w:color="000000"/>
              <w:right w:val="single" w:sz="4" w:space="0" w:color="auto"/>
            </w:tcBorders>
            <w:shd w:val="clear" w:color="auto" w:fill="auto"/>
            <w:noWrap/>
            <w:textDirection w:val="btLr"/>
            <w:vAlign w:val="center"/>
            <w:hideMark/>
          </w:tcPr>
          <w:p w:rsidR="00A63982" w:rsidRPr="00A63982" w:rsidRDefault="00A63982" w:rsidP="00A63982">
            <w:pPr>
              <w:spacing w:after="0" w:line="240" w:lineRule="auto"/>
              <w:jc w:val="center"/>
              <w:rPr>
                <w:rFonts w:ascii="Calibri" w:eastAsia="Times New Roman" w:hAnsi="Calibri" w:cs="Calibri"/>
                <w:b/>
                <w:bCs/>
                <w:color w:val="000000"/>
              </w:rPr>
            </w:pPr>
            <w:r w:rsidRPr="00683912">
              <w:rPr>
                <w:rFonts w:ascii="Calibri" w:eastAsia="Times New Roman" w:hAnsi="Calibri" w:cs="Calibri"/>
                <w:b/>
                <w:bCs/>
                <w:color w:val="000000"/>
              </w:rPr>
              <w:t>Categoría</w:t>
            </w:r>
            <w:r w:rsidRPr="00A63982">
              <w:rPr>
                <w:rFonts w:ascii="Calibri" w:eastAsia="Times New Roman" w:hAnsi="Calibri" w:cs="Calibri"/>
                <w:b/>
                <w:bCs/>
                <w:color w:val="000000"/>
              </w:rPr>
              <w:t xml:space="preserve"> </w:t>
            </w:r>
          </w:p>
        </w:tc>
        <w:tc>
          <w:tcPr>
            <w:tcW w:w="284"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A63982" w:rsidRPr="00A63982" w:rsidRDefault="00A63982" w:rsidP="00A63982">
            <w:pPr>
              <w:spacing w:after="0" w:line="240" w:lineRule="auto"/>
              <w:jc w:val="center"/>
              <w:rPr>
                <w:rFonts w:ascii="Calibri" w:eastAsia="Times New Roman" w:hAnsi="Calibri" w:cs="Calibri"/>
                <w:b/>
                <w:bCs/>
                <w:color w:val="000000"/>
              </w:rPr>
            </w:pPr>
            <w:r w:rsidRPr="00A63982">
              <w:rPr>
                <w:rFonts w:ascii="Calibri" w:eastAsia="Times New Roman" w:hAnsi="Calibri" w:cs="Calibri"/>
                <w:b/>
                <w:bCs/>
                <w:color w:val="000000"/>
              </w:rPr>
              <w:t xml:space="preserve">¿A </w:t>
            </w:r>
            <w:r w:rsidRPr="00683912">
              <w:rPr>
                <w:rFonts w:ascii="Calibri" w:eastAsia="Times New Roman" w:hAnsi="Calibri" w:cs="Calibri"/>
                <w:b/>
                <w:bCs/>
                <w:color w:val="000000"/>
              </w:rPr>
              <w:t>quién</w:t>
            </w:r>
            <w:r w:rsidRPr="00A63982">
              <w:rPr>
                <w:rFonts w:ascii="Calibri" w:eastAsia="Times New Roman" w:hAnsi="Calibri" w:cs="Calibri"/>
                <w:b/>
                <w:bCs/>
                <w:color w:val="000000"/>
              </w:rPr>
              <w:t xml:space="preserve"> se le </w:t>
            </w:r>
            <w:r w:rsidRPr="00683912">
              <w:rPr>
                <w:rFonts w:ascii="Calibri" w:eastAsia="Times New Roman" w:hAnsi="Calibri" w:cs="Calibri"/>
                <w:b/>
                <w:bCs/>
                <w:color w:val="000000"/>
              </w:rPr>
              <w:t>Asigna?</w:t>
            </w:r>
          </w:p>
        </w:tc>
        <w:tc>
          <w:tcPr>
            <w:tcW w:w="283"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A63982" w:rsidRPr="00A63982" w:rsidRDefault="00A63982" w:rsidP="00A63982">
            <w:pPr>
              <w:spacing w:after="0" w:line="240" w:lineRule="auto"/>
              <w:jc w:val="center"/>
              <w:rPr>
                <w:rFonts w:ascii="Calibri" w:eastAsia="Times New Roman" w:hAnsi="Calibri" w:cs="Calibri"/>
                <w:b/>
                <w:bCs/>
                <w:color w:val="000000"/>
              </w:rPr>
            </w:pPr>
            <w:r w:rsidRPr="00A63982">
              <w:rPr>
                <w:rFonts w:ascii="Calibri" w:eastAsia="Times New Roman" w:hAnsi="Calibri" w:cs="Calibri"/>
                <w:b/>
                <w:bCs/>
                <w:color w:val="000000"/>
              </w:rPr>
              <w:t>Tratamiento / Controles a ser  Implementados</w:t>
            </w:r>
          </w:p>
        </w:tc>
        <w:tc>
          <w:tcPr>
            <w:tcW w:w="1560" w:type="dxa"/>
            <w:gridSpan w:val="4"/>
            <w:tcBorders>
              <w:top w:val="single" w:sz="8" w:space="0" w:color="auto"/>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jc w:val="center"/>
              <w:rPr>
                <w:rFonts w:ascii="Calibri" w:eastAsia="Times New Roman" w:hAnsi="Calibri" w:cs="Calibri"/>
                <w:b/>
                <w:bCs/>
                <w:color w:val="000000"/>
              </w:rPr>
            </w:pPr>
            <w:r w:rsidRPr="00A63982">
              <w:rPr>
                <w:rFonts w:ascii="Calibri" w:eastAsia="Times New Roman" w:hAnsi="Calibri" w:cs="Calibri"/>
                <w:b/>
                <w:bCs/>
                <w:color w:val="000000"/>
              </w:rPr>
              <w:t xml:space="preserve">Impacto después del Tratamiento </w:t>
            </w:r>
          </w:p>
        </w:tc>
        <w:tc>
          <w:tcPr>
            <w:tcW w:w="283" w:type="dxa"/>
            <w:vMerge w:val="restart"/>
            <w:tcBorders>
              <w:top w:val="single" w:sz="8" w:space="0" w:color="auto"/>
              <w:left w:val="nil"/>
              <w:right w:val="single" w:sz="4" w:space="0" w:color="auto"/>
            </w:tcBorders>
            <w:shd w:val="clear" w:color="auto" w:fill="auto"/>
            <w:noWrap/>
            <w:textDirection w:val="btLr"/>
            <w:vAlign w:val="bottom"/>
            <w:hideMark/>
          </w:tcPr>
          <w:p w:rsidR="00A63982" w:rsidRPr="00683912" w:rsidRDefault="00A63982" w:rsidP="00A63982">
            <w:pPr>
              <w:spacing w:after="0" w:line="240" w:lineRule="auto"/>
              <w:ind w:left="113" w:right="113"/>
              <w:rPr>
                <w:rFonts w:ascii="Calibri" w:eastAsia="Times New Roman" w:hAnsi="Calibri" w:cs="Calibri"/>
                <w:b/>
                <w:bCs/>
                <w:color w:val="000000"/>
              </w:rPr>
            </w:pPr>
            <w:r w:rsidRPr="00A63982">
              <w:rPr>
                <w:rFonts w:ascii="Calibri" w:eastAsia="Times New Roman" w:hAnsi="Calibri" w:cs="Calibri"/>
                <w:b/>
                <w:bCs/>
                <w:color w:val="000000"/>
              </w:rPr>
              <w:t> </w:t>
            </w:r>
          </w:p>
          <w:p w:rsidR="00A63982" w:rsidRPr="00A63982" w:rsidRDefault="00A63982" w:rsidP="00A63982">
            <w:pPr>
              <w:spacing w:after="0" w:line="240" w:lineRule="auto"/>
              <w:ind w:left="113" w:right="113"/>
              <w:jc w:val="center"/>
              <w:rPr>
                <w:rFonts w:ascii="Calibri" w:eastAsia="Times New Roman" w:hAnsi="Calibri" w:cs="Calibri"/>
                <w:b/>
                <w:bCs/>
                <w:color w:val="000000"/>
              </w:rPr>
            </w:pPr>
            <w:r w:rsidRPr="00A63982">
              <w:rPr>
                <w:rFonts w:ascii="Calibri" w:eastAsia="Times New Roman" w:hAnsi="Calibri" w:cs="Calibri"/>
                <w:b/>
                <w:bCs/>
                <w:color w:val="000000"/>
              </w:rPr>
              <w:t>¿Afecta la Ejecución del Contrato?</w:t>
            </w:r>
          </w:p>
        </w:tc>
        <w:tc>
          <w:tcPr>
            <w:tcW w:w="567" w:type="dxa"/>
            <w:vMerge w:val="restart"/>
            <w:tcBorders>
              <w:top w:val="single" w:sz="8" w:space="0" w:color="auto"/>
              <w:left w:val="nil"/>
              <w:right w:val="single" w:sz="4" w:space="0" w:color="auto"/>
            </w:tcBorders>
            <w:shd w:val="clear" w:color="auto" w:fill="auto"/>
            <w:noWrap/>
            <w:textDirection w:val="btLr"/>
            <w:vAlign w:val="bottom"/>
            <w:hideMark/>
          </w:tcPr>
          <w:p w:rsidR="00A63982" w:rsidRPr="00683912" w:rsidRDefault="00A63982" w:rsidP="00A63982">
            <w:pPr>
              <w:spacing w:after="0" w:line="240" w:lineRule="auto"/>
              <w:ind w:left="113" w:right="113"/>
              <w:rPr>
                <w:rFonts w:ascii="Calibri" w:eastAsia="Times New Roman" w:hAnsi="Calibri" w:cs="Calibri"/>
                <w:b/>
                <w:bCs/>
                <w:color w:val="000000"/>
              </w:rPr>
            </w:pPr>
            <w:r w:rsidRPr="00A63982">
              <w:rPr>
                <w:rFonts w:ascii="Calibri" w:eastAsia="Times New Roman" w:hAnsi="Calibri" w:cs="Calibri"/>
                <w:b/>
                <w:bCs/>
                <w:color w:val="000000"/>
              </w:rPr>
              <w:t> </w:t>
            </w:r>
          </w:p>
          <w:p w:rsidR="00A63982" w:rsidRPr="00A63982" w:rsidRDefault="00A63982" w:rsidP="00A63982">
            <w:pPr>
              <w:spacing w:after="0" w:line="240" w:lineRule="auto"/>
              <w:ind w:left="113" w:right="113"/>
              <w:jc w:val="center"/>
              <w:rPr>
                <w:rFonts w:ascii="Calibri" w:eastAsia="Times New Roman" w:hAnsi="Calibri" w:cs="Calibri"/>
                <w:b/>
                <w:bCs/>
                <w:color w:val="000000"/>
              </w:rPr>
            </w:pPr>
            <w:r w:rsidRPr="00A63982">
              <w:rPr>
                <w:rFonts w:ascii="Calibri" w:eastAsia="Times New Roman" w:hAnsi="Calibri" w:cs="Calibri"/>
                <w:b/>
                <w:bCs/>
                <w:color w:val="000000"/>
              </w:rPr>
              <w:t xml:space="preserve">Persona Responsable por Implementar el Tratamiento </w:t>
            </w:r>
          </w:p>
        </w:tc>
        <w:tc>
          <w:tcPr>
            <w:tcW w:w="284" w:type="dxa"/>
            <w:vMerge w:val="restart"/>
            <w:tcBorders>
              <w:top w:val="single" w:sz="8" w:space="0" w:color="auto"/>
              <w:left w:val="nil"/>
              <w:right w:val="single" w:sz="4" w:space="0" w:color="auto"/>
            </w:tcBorders>
            <w:shd w:val="clear" w:color="auto" w:fill="auto"/>
            <w:noWrap/>
            <w:textDirection w:val="btLr"/>
            <w:vAlign w:val="bottom"/>
            <w:hideMark/>
          </w:tcPr>
          <w:p w:rsidR="00A63982" w:rsidRPr="00683912" w:rsidRDefault="00A63982" w:rsidP="00A63982">
            <w:pPr>
              <w:spacing w:after="0" w:line="240" w:lineRule="auto"/>
              <w:ind w:left="113" w:right="113"/>
              <w:rPr>
                <w:rFonts w:ascii="Calibri" w:eastAsia="Times New Roman" w:hAnsi="Calibri" w:cs="Calibri"/>
                <w:b/>
                <w:bCs/>
                <w:color w:val="000000"/>
              </w:rPr>
            </w:pPr>
            <w:r w:rsidRPr="00A63982">
              <w:rPr>
                <w:rFonts w:ascii="Calibri" w:eastAsia="Times New Roman" w:hAnsi="Calibri" w:cs="Calibri"/>
                <w:b/>
                <w:bCs/>
                <w:color w:val="000000"/>
              </w:rPr>
              <w:t> </w:t>
            </w:r>
          </w:p>
          <w:p w:rsidR="00A63982" w:rsidRPr="00A63982" w:rsidRDefault="00A63982" w:rsidP="00A63982">
            <w:pPr>
              <w:spacing w:after="0" w:line="240" w:lineRule="auto"/>
              <w:ind w:left="113" w:right="113"/>
              <w:jc w:val="center"/>
              <w:rPr>
                <w:rFonts w:ascii="Calibri" w:eastAsia="Times New Roman" w:hAnsi="Calibri" w:cs="Calibri"/>
                <w:b/>
                <w:bCs/>
                <w:color w:val="000000"/>
              </w:rPr>
            </w:pPr>
            <w:r w:rsidRPr="00A63982">
              <w:rPr>
                <w:rFonts w:ascii="Calibri" w:eastAsia="Times New Roman" w:hAnsi="Calibri" w:cs="Calibri"/>
                <w:b/>
                <w:bCs/>
                <w:color w:val="000000"/>
              </w:rPr>
              <w:t xml:space="preserve">Fecha Estimada en que se inicia el Tratamiento </w:t>
            </w:r>
          </w:p>
        </w:tc>
        <w:tc>
          <w:tcPr>
            <w:tcW w:w="283" w:type="dxa"/>
            <w:vMerge w:val="restart"/>
            <w:tcBorders>
              <w:top w:val="single" w:sz="8" w:space="0" w:color="auto"/>
              <w:left w:val="nil"/>
              <w:right w:val="single" w:sz="4" w:space="0" w:color="auto"/>
            </w:tcBorders>
            <w:shd w:val="clear" w:color="auto" w:fill="auto"/>
            <w:noWrap/>
            <w:textDirection w:val="btLr"/>
            <w:vAlign w:val="bottom"/>
            <w:hideMark/>
          </w:tcPr>
          <w:p w:rsidR="00A63982" w:rsidRPr="00683912" w:rsidRDefault="00A63982" w:rsidP="00A63982">
            <w:pPr>
              <w:spacing w:after="0" w:line="240" w:lineRule="auto"/>
              <w:ind w:left="113" w:right="113"/>
              <w:rPr>
                <w:rFonts w:ascii="Calibri" w:eastAsia="Times New Roman" w:hAnsi="Calibri" w:cs="Calibri"/>
                <w:b/>
                <w:bCs/>
                <w:color w:val="000000"/>
              </w:rPr>
            </w:pPr>
            <w:r w:rsidRPr="00A63982">
              <w:rPr>
                <w:rFonts w:ascii="Calibri" w:eastAsia="Times New Roman" w:hAnsi="Calibri" w:cs="Calibri"/>
                <w:b/>
                <w:bCs/>
                <w:color w:val="000000"/>
              </w:rPr>
              <w:t> </w:t>
            </w:r>
          </w:p>
          <w:p w:rsidR="00A63982" w:rsidRPr="00A63982" w:rsidRDefault="00A63982" w:rsidP="00A63982">
            <w:pPr>
              <w:spacing w:after="0" w:line="240" w:lineRule="auto"/>
              <w:ind w:left="113" w:right="113"/>
              <w:jc w:val="center"/>
              <w:rPr>
                <w:rFonts w:ascii="Calibri" w:eastAsia="Times New Roman" w:hAnsi="Calibri" w:cs="Calibri"/>
                <w:b/>
                <w:bCs/>
                <w:color w:val="000000"/>
              </w:rPr>
            </w:pPr>
            <w:r w:rsidRPr="00A63982">
              <w:rPr>
                <w:rFonts w:ascii="Calibri" w:eastAsia="Times New Roman" w:hAnsi="Calibri" w:cs="Calibri"/>
                <w:b/>
                <w:bCs/>
                <w:color w:val="000000"/>
              </w:rPr>
              <w:t xml:space="preserve">Fecha Estimada en que se completa el Tratamiento </w:t>
            </w:r>
          </w:p>
        </w:tc>
        <w:tc>
          <w:tcPr>
            <w:tcW w:w="1134" w:type="dxa"/>
            <w:gridSpan w:val="2"/>
            <w:tcBorders>
              <w:top w:val="single" w:sz="8" w:space="0" w:color="auto"/>
              <w:left w:val="nil"/>
              <w:bottom w:val="single" w:sz="4" w:space="0" w:color="auto"/>
              <w:right w:val="single" w:sz="8" w:space="0" w:color="auto"/>
            </w:tcBorders>
            <w:shd w:val="clear" w:color="auto" w:fill="auto"/>
            <w:noWrap/>
            <w:vAlign w:val="center"/>
            <w:hideMark/>
          </w:tcPr>
          <w:p w:rsidR="00A63982" w:rsidRPr="00683912" w:rsidRDefault="00A63982" w:rsidP="00A63982">
            <w:pPr>
              <w:spacing w:after="0" w:line="240" w:lineRule="auto"/>
              <w:jc w:val="center"/>
              <w:rPr>
                <w:rFonts w:ascii="Calibri" w:eastAsia="Times New Roman" w:hAnsi="Calibri" w:cs="Calibri"/>
                <w:b/>
                <w:bCs/>
                <w:color w:val="000000"/>
              </w:rPr>
            </w:pPr>
            <w:r w:rsidRPr="00A63982">
              <w:rPr>
                <w:rFonts w:ascii="Calibri" w:eastAsia="Times New Roman" w:hAnsi="Calibri" w:cs="Calibri"/>
                <w:b/>
                <w:bCs/>
                <w:color w:val="000000"/>
              </w:rPr>
              <w:t>Monitoreo y revisión</w:t>
            </w:r>
          </w:p>
        </w:tc>
      </w:tr>
      <w:tr w:rsidR="00A63982" w:rsidRPr="00683912" w:rsidTr="006B46A7">
        <w:trPr>
          <w:trHeight w:val="2653"/>
          <w:jc w:val="center"/>
        </w:trPr>
        <w:tc>
          <w:tcPr>
            <w:tcW w:w="429" w:type="dxa"/>
            <w:vMerge/>
            <w:tcBorders>
              <w:top w:val="single" w:sz="8" w:space="0" w:color="auto"/>
              <w:left w:val="single" w:sz="8" w:space="0" w:color="auto"/>
              <w:bottom w:val="single" w:sz="8" w:space="0" w:color="000000"/>
              <w:right w:val="single" w:sz="4" w:space="0" w:color="auto"/>
            </w:tcBorders>
            <w:vAlign w:val="center"/>
            <w:hideMark/>
          </w:tcPr>
          <w:p w:rsidR="00A63982" w:rsidRPr="00A63982" w:rsidRDefault="00A63982" w:rsidP="00A63982">
            <w:pPr>
              <w:spacing w:after="0" w:line="240" w:lineRule="auto"/>
              <w:rPr>
                <w:rFonts w:ascii="Arial" w:eastAsia="Times New Roman" w:hAnsi="Arial" w:cs="Arial"/>
                <w:b/>
                <w:bCs/>
                <w:color w:val="000000"/>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A63982" w:rsidRPr="00A63982" w:rsidRDefault="00A63982" w:rsidP="00A63982">
            <w:pPr>
              <w:spacing w:after="0" w:line="240" w:lineRule="auto"/>
              <w:rPr>
                <w:rFonts w:ascii="Calibri" w:eastAsia="Times New Roman" w:hAnsi="Calibri" w:cs="Calibri"/>
                <w:b/>
                <w:bCs/>
                <w:color w:val="000000"/>
              </w:rPr>
            </w:pPr>
          </w:p>
        </w:tc>
        <w:tc>
          <w:tcPr>
            <w:tcW w:w="426" w:type="dxa"/>
            <w:vMerge/>
            <w:tcBorders>
              <w:top w:val="single" w:sz="8" w:space="0" w:color="auto"/>
              <w:left w:val="single" w:sz="4" w:space="0" w:color="auto"/>
              <w:bottom w:val="single" w:sz="8" w:space="0" w:color="000000"/>
              <w:right w:val="single" w:sz="4" w:space="0" w:color="auto"/>
            </w:tcBorders>
            <w:vAlign w:val="center"/>
            <w:hideMark/>
          </w:tcPr>
          <w:p w:rsidR="00A63982" w:rsidRPr="00A63982" w:rsidRDefault="00A63982" w:rsidP="00A63982">
            <w:pPr>
              <w:spacing w:after="0" w:line="240" w:lineRule="auto"/>
              <w:rPr>
                <w:rFonts w:ascii="Calibri" w:eastAsia="Times New Roman" w:hAnsi="Calibri" w:cs="Calibri"/>
                <w:b/>
                <w:bCs/>
                <w:color w:val="000000"/>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rsidR="00A63982" w:rsidRPr="00A63982" w:rsidRDefault="00A63982" w:rsidP="00A63982">
            <w:pPr>
              <w:spacing w:after="0" w:line="240" w:lineRule="auto"/>
              <w:rPr>
                <w:rFonts w:ascii="Calibri" w:eastAsia="Times New Roman" w:hAnsi="Calibri" w:cs="Calibri"/>
                <w:b/>
                <w:bCs/>
                <w:color w:val="000000"/>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rsidR="00A63982" w:rsidRPr="00A63982" w:rsidRDefault="00A63982" w:rsidP="00A63982">
            <w:pPr>
              <w:spacing w:after="0" w:line="240" w:lineRule="auto"/>
              <w:rPr>
                <w:rFonts w:ascii="Calibri" w:eastAsia="Times New Roman" w:hAnsi="Calibri" w:cs="Calibri"/>
                <w:b/>
                <w:bCs/>
                <w:color w:val="000000"/>
              </w:rPr>
            </w:pPr>
          </w:p>
        </w:tc>
        <w:tc>
          <w:tcPr>
            <w:tcW w:w="756" w:type="dxa"/>
            <w:vMerge/>
            <w:tcBorders>
              <w:top w:val="single" w:sz="8" w:space="0" w:color="auto"/>
              <w:left w:val="single" w:sz="4" w:space="0" w:color="auto"/>
              <w:bottom w:val="single" w:sz="8" w:space="0" w:color="000000"/>
              <w:right w:val="single" w:sz="4" w:space="0" w:color="auto"/>
            </w:tcBorders>
            <w:vAlign w:val="center"/>
            <w:hideMark/>
          </w:tcPr>
          <w:p w:rsidR="00A63982" w:rsidRPr="00A63982" w:rsidRDefault="00A63982" w:rsidP="00A63982">
            <w:pPr>
              <w:spacing w:after="0" w:line="240" w:lineRule="auto"/>
              <w:rPr>
                <w:rFonts w:ascii="Calibri" w:eastAsia="Times New Roman" w:hAnsi="Calibri" w:cs="Calibri"/>
                <w:b/>
                <w:bCs/>
                <w:color w:val="000000"/>
              </w:rPr>
            </w:pPr>
          </w:p>
        </w:tc>
        <w:tc>
          <w:tcPr>
            <w:tcW w:w="283" w:type="dxa"/>
            <w:vMerge/>
            <w:tcBorders>
              <w:top w:val="single" w:sz="8" w:space="0" w:color="auto"/>
              <w:left w:val="single" w:sz="4" w:space="0" w:color="auto"/>
              <w:bottom w:val="single" w:sz="8" w:space="0" w:color="000000"/>
              <w:right w:val="single" w:sz="4" w:space="0" w:color="auto"/>
            </w:tcBorders>
            <w:vAlign w:val="center"/>
            <w:hideMark/>
          </w:tcPr>
          <w:p w:rsidR="00A63982" w:rsidRPr="00A63982" w:rsidRDefault="00A63982" w:rsidP="00A63982">
            <w:pPr>
              <w:spacing w:after="0" w:line="240" w:lineRule="auto"/>
              <w:rPr>
                <w:rFonts w:ascii="Calibri" w:eastAsia="Times New Roman" w:hAnsi="Calibri" w:cs="Calibri"/>
                <w:b/>
                <w:bCs/>
                <w:color w:val="000000"/>
              </w:rPr>
            </w:pPr>
          </w:p>
        </w:tc>
        <w:tc>
          <w:tcPr>
            <w:tcW w:w="284" w:type="dxa"/>
            <w:vMerge/>
            <w:tcBorders>
              <w:top w:val="single" w:sz="8" w:space="0" w:color="auto"/>
              <w:left w:val="single" w:sz="4" w:space="0" w:color="auto"/>
              <w:bottom w:val="single" w:sz="8" w:space="0" w:color="000000"/>
              <w:right w:val="single" w:sz="4" w:space="0" w:color="auto"/>
            </w:tcBorders>
            <w:vAlign w:val="center"/>
            <w:hideMark/>
          </w:tcPr>
          <w:p w:rsidR="00A63982" w:rsidRPr="00A63982" w:rsidRDefault="00A63982" w:rsidP="00A63982">
            <w:pPr>
              <w:spacing w:after="0" w:line="240" w:lineRule="auto"/>
              <w:rPr>
                <w:rFonts w:ascii="Calibri" w:eastAsia="Times New Roman" w:hAnsi="Calibri" w:cs="Calibri"/>
                <w:b/>
                <w:bCs/>
                <w:color w:val="000000"/>
              </w:rPr>
            </w:pPr>
          </w:p>
        </w:tc>
        <w:tc>
          <w:tcPr>
            <w:tcW w:w="283" w:type="dxa"/>
            <w:vMerge/>
            <w:tcBorders>
              <w:top w:val="single" w:sz="8" w:space="0" w:color="auto"/>
              <w:left w:val="single" w:sz="4" w:space="0" w:color="auto"/>
              <w:bottom w:val="single" w:sz="8" w:space="0" w:color="000000"/>
              <w:right w:val="single" w:sz="4" w:space="0" w:color="auto"/>
            </w:tcBorders>
            <w:vAlign w:val="center"/>
            <w:hideMark/>
          </w:tcPr>
          <w:p w:rsidR="00A63982" w:rsidRPr="00A63982" w:rsidRDefault="00A63982" w:rsidP="00A63982">
            <w:pPr>
              <w:spacing w:after="0" w:line="240" w:lineRule="auto"/>
              <w:rPr>
                <w:rFonts w:ascii="Calibri" w:eastAsia="Times New Roman" w:hAnsi="Calibri" w:cs="Calibri"/>
                <w:b/>
                <w:bCs/>
                <w:color w:val="000000"/>
              </w:rPr>
            </w:pPr>
          </w:p>
        </w:tc>
        <w:tc>
          <w:tcPr>
            <w:tcW w:w="284" w:type="dxa"/>
            <w:vMerge/>
            <w:tcBorders>
              <w:top w:val="single" w:sz="8" w:space="0" w:color="auto"/>
              <w:left w:val="single" w:sz="4" w:space="0" w:color="auto"/>
              <w:bottom w:val="single" w:sz="8" w:space="0" w:color="000000"/>
              <w:right w:val="single" w:sz="4" w:space="0" w:color="auto"/>
            </w:tcBorders>
            <w:vAlign w:val="center"/>
            <w:hideMark/>
          </w:tcPr>
          <w:p w:rsidR="00A63982" w:rsidRPr="00A63982" w:rsidRDefault="00A63982" w:rsidP="00A63982">
            <w:pPr>
              <w:spacing w:after="0" w:line="240" w:lineRule="auto"/>
              <w:rPr>
                <w:rFonts w:ascii="Calibri" w:eastAsia="Times New Roman" w:hAnsi="Calibri" w:cs="Calibri"/>
                <w:b/>
                <w:bCs/>
                <w:color w:val="000000"/>
              </w:rPr>
            </w:pPr>
          </w:p>
        </w:tc>
        <w:tc>
          <w:tcPr>
            <w:tcW w:w="283" w:type="dxa"/>
            <w:vMerge/>
            <w:tcBorders>
              <w:top w:val="single" w:sz="8" w:space="0" w:color="auto"/>
              <w:left w:val="single" w:sz="4" w:space="0" w:color="auto"/>
              <w:bottom w:val="single" w:sz="8" w:space="0" w:color="000000"/>
              <w:right w:val="single" w:sz="4" w:space="0" w:color="auto"/>
            </w:tcBorders>
            <w:vAlign w:val="center"/>
            <w:hideMark/>
          </w:tcPr>
          <w:p w:rsidR="00A63982" w:rsidRPr="00A63982" w:rsidRDefault="00A63982" w:rsidP="00A63982">
            <w:pPr>
              <w:spacing w:after="0" w:line="240" w:lineRule="auto"/>
              <w:rPr>
                <w:rFonts w:ascii="Calibri" w:eastAsia="Times New Roman" w:hAnsi="Calibri" w:cs="Calibri"/>
                <w:b/>
                <w:bCs/>
                <w:color w:val="000000"/>
              </w:rPr>
            </w:pPr>
          </w:p>
        </w:tc>
        <w:tc>
          <w:tcPr>
            <w:tcW w:w="284" w:type="dxa"/>
            <w:vMerge/>
            <w:tcBorders>
              <w:top w:val="single" w:sz="8" w:space="0" w:color="auto"/>
              <w:left w:val="single" w:sz="4" w:space="0" w:color="auto"/>
              <w:bottom w:val="single" w:sz="8" w:space="0" w:color="000000"/>
              <w:right w:val="single" w:sz="4" w:space="0" w:color="auto"/>
            </w:tcBorders>
            <w:vAlign w:val="center"/>
            <w:hideMark/>
          </w:tcPr>
          <w:p w:rsidR="00A63982" w:rsidRPr="00A63982" w:rsidRDefault="00A63982" w:rsidP="00A63982">
            <w:pPr>
              <w:spacing w:after="0" w:line="240" w:lineRule="auto"/>
              <w:rPr>
                <w:rFonts w:ascii="Calibri" w:eastAsia="Times New Roman" w:hAnsi="Calibri" w:cs="Calibri"/>
                <w:b/>
                <w:bCs/>
                <w:color w:val="000000"/>
              </w:rPr>
            </w:pPr>
          </w:p>
        </w:tc>
        <w:tc>
          <w:tcPr>
            <w:tcW w:w="283" w:type="dxa"/>
            <w:vMerge/>
            <w:tcBorders>
              <w:top w:val="single" w:sz="8" w:space="0" w:color="auto"/>
              <w:left w:val="single" w:sz="4" w:space="0" w:color="auto"/>
              <w:bottom w:val="single" w:sz="8" w:space="0" w:color="000000"/>
              <w:right w:val="single" w:sz="4" w:space="0" w:color="auto"/>
            </w:tcBorders>
            <w:vAlign w:val="center"/>
            <w:hideMark/>
          </w:tcPr>
          <w:p w:rsidR="00A63982" w:rsidRPr="00A63982" w:rsidRDefault="00A63982" w:rsidP="00A63982">
            <w:pPr>
              <w:spacing w:after="0" w:line="240" w:lineRule="auto"/>
              <w:rPr>
                <w:rFonts w:ascii="Calibri" w:eastAsia="Times New Roman" w:hAnsi="Calibri" w:cs="Calibri"/>
                <w:b/>
                <w:bCs/>
                <w:color w:val="000000"/>
              </w:rPr>
            </w:pPr>
          </w:p>
        </w:tc>
        <w:tc>
          <w:tcPr>
            <w:tcW w:w="426" w:type="dxa"/>
            <w:tcBorders>
              <w:top w:val="nil"/>
              <w:left w:val="nil"/>
              <w:bottom w:val="single" w:sz="8" w:space="0" w:color="auto"/>
              <w:right w:val="single" w:sz="4" w:space="0" w:color="auto"/>
            </w:tcBorders>
            <w:shd w:val="clear" w:color="auto" w:fill="auto"/>
            <w:noWrap/>
            <w:textDirection w:val="btLr"/>
            <w:vAlign w:val="center"/>
            <w:hideMark/>
          </w:tcPr>
          <w:p w:rsidR="00A63982" w:rsidRPr="00A63982" w:rsidRDefault="00A63982" w:rsidP="00A63982">
            <w:pPr>
              <w:spacing w:after="0" w:line="240" w:lineRule="auto"/>
              <w:jc w:val="center"/>
              <w:rPr>
                <w:rFonts w:ascii="Calibri" w:eastAsia="Times New Roman" w:hAnsi="Calibri" w:cs="Calibri"/>
                <w:b/>
                <w:bCs/>
                <w:color w:val="000000"/>
              </w:rPr>
            </w:pPr>
            <w:r w:rsidRPr="00A63982">
              <w:rPr>
                <w:rFonts w:ascii="Calibri" w:eastAsia="Times New Roman" w:hAnsi="Calibri" w:cs="Calibri"/>
                <w:b/>
                <w:bCs/>
                <w:color w:val="000000"/>
              </w:rPr>
              <w:t xml:space="preserve">Probabilidad </w:t>
            </w:r>
          </w:p>
        </w:tc>
        <w:tc>
          <w:tcPr>
            <w:tcW w:w="283" w:type="dxa"/>
            <w:tcBorders>
              <w:top w:val="nil"/>
              <w:left w:val="nil"/>
              <w:bottom w:val="single" w:sz="8" w:space="0" w:color="auto"/>
              <w:right w:val="single" w:sz="4" w:space="0" w:color="auto"/>
            </w:tcBorders>
            <w:shd w:val="clear" w:color="auto" w:fill="auto"/>
            <w:noWrap/>
            <w:textDirection w:val="btLr"/>
            <w:vAlign w:val="center"/>
            <w:hideMark/>
          </w:tcPr>
          <w:p w:rsidR="00A63982" w:rsidRPr="00A63982" w:rsidRDefault="00A63982" w:rsidP="00A63982">
            <w:pPr>
              <w:spacing w:after="0" w:line="240" w:lineRule="auto"/>
              <w:jc w:val="center"/>
              <w:rPr>
                <w:rFonts w:ascii="Calibri" w:eastAsia="Times New Roman" w:hAnsi="Calibri" w:cs="Calibri"/>
                <w:b/>
                <w:bCs/>
                <w:color w:val="000000"/>
              </w:rPr>
            </w:pPr>
            <w:r w:rsidRPr="00A63982">
              <w:rPr>
                <w:rFonts w:ascii="Calibri" w:eastAsia="Times New Roman" w:hAnsi="Calibri" w:cs="Calibri"/>
                <w:b/>
                <w:bCs/>
                <w:color w:val="000000"/>
              </w:rPr>
              <w:t xml:space="preserve">Impacto </w:t>
            </w:r>
          </w:p>
        </w:tc>
        <w:tc>
          <w:tcPr>
            <w:tcW w:w="284" w:type="dxa"/>
            <w:tcBorders>
              <w:top w:val="nil"/>
              <w:left w:val="nil"/>
              <w:bottom w:val="single" w:sz="8" w:space="0" w:color="auto"/>
              <w:right w:val="single" w:sz="4" w:space="0" w:color="auto"/>
            </w:tcBorders>
            <w:shd w:val="clear" w:color="auto" w:fill="auto"/>
            <w:textDirection w:val="btLr"/>
            <w:vAlign w:val="center"/>
            <w:hideMark/>
          </w:tcPr>
          <w:p w:rsidR="00A63982" w:rsidRPr="00A63982" w:rsidRDefault="00A63982" w:rsidP="00A63982">
            <w:pPr>
              <w:spacing w:after="0" w:line="240" w:lineRule="auto"/>
              <w:jc w:val="center"/>
              <w:rPr>
                <w:rFonts w:ascii="Calibri" w:eastAsia="Times New Roman" w:hAnsi="Calibri" w:cs="Calibri"/>
                <w:b/>
                <w:bCs/>
                <w:color w:val="000000"/>
              </w:rPr>
            </w:pPr>
            <w:r w:rsidRPr="00A63982">
              <w:rPr>
                <w:rFonts w:ascii="Calibri" w:eastAsia="Times New Roman" w:hAnsi="Calibri" w:cs="Calibri"/>
                <w:b/>
                <w:bCs/>
                <w:color w:val="000000"/>
              </w:rPr>
              <w:t xml:space="preserve">Valoración del Riesgo </w:t>
            </w:r>
          </w:p>
        </w:tc>
        <w:tc>
          <w:tcPr>
            <w:tcW w:w="567" w:type="dxa"/>
            <w:tcBorders>
              <w:top w:val="nil"/>
              <w:left w:val="nil"/>
              <w:bottom w:val="single" w:sz="8" w:space="0" w:color="auto"/>
              <w:right w:val="single" w:sz="4" w:space="0" w:color="auto"/>
            </w:tcBorders>
            <w:shd w:val="clear" w:color="auto" w:fill="auto"/>
            <w:noWrap/>
            <w:textDirection w:val="btLr"/>
            <w:vAlign w:val="center"/>
            <w:hideMark/>
          </w:tcPr>
          <w:p w:rsidR="00A63982" w:rsidRPr="00A63982" w:rsidRDefault="00A63982" w:rsidP="00A63982">
            <w:pPr>
              <w:spacing w:after="0" w:line="240" w:lineRule="auto"/>
              <w:jc w:val="center"/>
              <w:rPr>
                <w:rFonts w:ascii="Calibri" w:eastAsia="Times New Roman" w:hAnsi="Calibri" w:cs="Calibri"/>
                <w:b/>
                <w:bCs/>
                <w:color w:val="000000"/>
              </w:rPr>
            </w:pPr>
            <w:r w:rsidRPr="00683912">
              <w:rPr>
                <w:rFonts w:ascii="Calibri" w:eastAsia="Times New Roman" w:hAnsi="Calibri" w:cs="Calibri"/>
                <w:b/>
                <w:bCs/>
                <w:color w:val="000000"/>
              </w:rPr>
              <w:t>Categoría</w:t>
            </w:r>
            <w:r w:rsidRPr="00A63982">
              <w:rPr>
                <w:rFonts w:ascii="Calibri" w:eastAsia="Times New Roman" w:hAnsi="Calibri" w:cs="Calibri"/>
                <w:b/>
                <w:bCs/>
                <w:color w:val="000000"/>
              </w:rPr>
              <w:t xml:space="preserve"> </w:t>
            </w:r>
          </w:p>
        </w:tc>
        <w:tc>
          <w:tcPr>
            <w:tcW w:w="283" w:type="dxa"/>
            <w:vMerge/>
            <w:tcBorders>
              <w:left w:val="nil"/>
              <w:bottom w:val="single" w:sz="8" w:space="0" w:color="auto"/>
              <w:right w:val="single" w:sz="4" w:space="0" w:color="auto"/>
            </w:tcBorders>
            <w:shd w:val="clear" w:color="auto" w:fill="auto"/>
            <w:textDirection w:val="btLr"/>
            <w:vAlign w:val="center"/>
            <w:hideMark/>
          </w:tcPr>
          <w:p w:rsidR="00A63982" w:rsidRPr="00A63982" w:rsidRDefault="00A63982" w:rsidP="00A63982">
            <w:pPr>
              <w:spacing w:after="0" w:line="240" w:lineRule="auto"/>
              <w:jc w:val="center"/>
              <w:rPr>
                <w:rFonts w:ascii="Calibri" w:eastAsia="Times New Roman" w:hAnsi="Calibri" w:cs="Calibri"/>
                <w:b/>
                <w:bCs/>
                <w:color w:val="000000"/>
              </w:rPr>
            </w:pPr>
          </w:p>
        </w:tc>
        <w:tc>
          <w:tcPr>
            <w:tcW w:w="567" w:type="dxa"/>
            <w:vMerge/>
            <w:tcBorders>
              <w:left w:val="nil"/>
              <w:bottom w:val="single" w:sz="8" w:space="0" w:color="auto"/>
              <w:right w:val="single" w:sz="4" w:space="0" w:color="auto"/>
            </w:tcBorders>
            <w:shd w:val="clear" w:color="auto" w:fill="auto"/>
            <w:textDirection w:val="btLr"/>
            <w:vAlign w:val="center"/>
            <w:hideMark/>
          </w:tcPr>
          <w:p w:rsidR="00A63982" w:rsidRPr="00A63982" w:rsidRDefault="00A63982" w:rsidP="00A63982">
            <w:pPr>
              <w:spacing w:after="0" w:line="240" w:lineRule="auto"/>
              <w:jc w:val="center"/>
              <w:rPr>
                <w:rFonts w:ascii="Calibri" w:eastAsia="Times New Roman" w:hAnsi="Calibri" w:cs="Calibri"/>
                <w:b/>
                <w:bCs/>
                <w:color w:val="000000"/>
              </w:rPr>
            </w:pPr>
          </w:p>
        </w:tc>
        <w:tc>
          <w:tcPr>
            <w:tcW w:w="284" w:type="dxa"/>
            <w:vMerge/>
            <w:tcBorders>
              <w:left w:val="nil"/>
              <w:bottom w:val="single" w:sz="8" w:space="0" w:color="auto"/>
              <w:right w:val="single" w:sz="4" w:space="0" w:color="auto"/>
            </w:tcBorders>
            <w:shd w:val="clear" w:color="auto" w:fill="auto"/>
            <w:textDirection w:val="btLr"/>
            <w:vAlign w:val="center"/>
            <w:hideMark/>
          </w:tcPr>
          <w:p w:rsidR="00A63982" w:rsidRPr="00A63982" w:rsidRDefault="00A63982" w:rsidP="00A63982">
            <w:pPr>
              <w:spacing w:after="0" w:line="240" w:lineRule="auto"/>
              <w:jc w:val="center"/>
              <w:rPr>
                <w:rFonts w:ascii="Calibri" w:eastAsia="Times New Roman" w:hAnsi="Calibri" w:cs="Calibri"/>
                <w:b/>
                <w:bCs/>
                <w:color w:val="000000"/>
              </w:rPr>
            </w:pPr>
          </w:p>
        </w:tc>
        <w:tc>
          <w:tcPr>
            <w:tcW w:w="283" w:type="dxa"/>
            <w:vMerge/>
            <w:tcBorders>
              <w:left w:val="nil"/>
              <w:bottom w:val="single" w:sz="8" w:space="0" w:color="auto"/>
              <w:right w:val="single" w:sz="4" w:space="0" w:color="auto"/>
            </w:tcBorders>
            <w:shd w:val="clear" w:color="auto" w:fill="auto"/>
            <w:textDirection w:val="btLr"/>
            <w:vAlign w:val="center"/>
            <w:hideMark/>
          </w:tcPr>
          <w:p w:rsidR="00A63982" w:rsidRPr="00A63982" w:rsidRDefault="00A63982" w:rsidP="00A63982">
            <w:pPr>
              <w:spacing w:after="0" w:line="240" w:lineRule="auto"/>
              <w:jc w:val="center"/>
              <w:rPr>
                <w:rFonts w:ascii="Calibri" w:eastAsia="Times New Roman" w:hAnsi="Calibri" w:cs="Calibri"/>
                <w:b/>
                <w:bCs/>
                <w:color w:val="000000"/>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rsidR="00A63982" w:rsidRPr="00A63982" w:rsidRDefault="00A63982" w:rsidP="00A63982">
            <w:pPr>
              <w:spacing w:after="0" w:line="240" w:lineRule="auto"/>
              <w:jc w:val="center"/>
              <w:rPr>
                <w:rFonts w:ascii="Calibri" w:eastAsia="Times New Roman" w:hAnsi="Calibri" w:cs="Calibri"/>
                <w:b/>
                <w:bCs/>
                <w:color w:val="000000"/>
              </w:rPr>
            </w:pPr>
            <w:r w:rsidRPr="00683912">
              <w:rPr>
                <w:rFonts w:ascii="Calibri" w:eastAsia="Times New Roman" w:hAnsi="Calibri" w:cs="Calibri"/>
                <w:b/>
                <w:bCs/>
                <w:color w:val="000000"/>
              </w:rPr>
              <w:t>¿Cómo se realiza el monitoreo?</w:t>
            </w:r>
          </w:p>
        </w:tc>
        <w:tc>
          <w:tcPr>
            <w:tcW w:w="567" w:type="dxa"/>
            <w:tcBorders>
              <w:top w:val="nil"/>
              <w:left w:val="nil"/>
              <w:bottom w:val="single" w:sz="8" w:space="0" w:color="auto"/>
              <w:right w:val="single" w:sz="8" w:space="0" w:color="auto"/>
            </w:tcBorders>
            <w:textDirection w:val="btLr"/>
          </w:tcPr>
          <w:p w:rsidR="00A63982" w:rsidRPr="00683912" w:rsidRDefault="00683912" w:rsidP="00A63982">
            <w:pPr>
              <w:spacing w:after="0" w:line="240" w:lineRule="auto"/>
              <w:jc w:val="center"/>
              <w:rPr>
                <w:rFonts w:ascii="Calibri" w:eastAsia="Times New Roman" w:hAnsi="Calibri" w:cs="Calibri"/>
                <w:b/>
                <w:bCs/>
                <w:color w:val="000000"/>
              </w:rPr>
            </w:pPr>
            <w:r w:rsidRPr="00683912">
              <w:rPr>
                <w:rFonts w:ascii="Calibri" w:eastAsia="Times New Roman" w:hAnsi="Calibri" w:cs="Calibri"/>
                <w:b/>
                <w:bCs/>
                <w:color w:val="000000"/>
              </w:rPr>
              <w:t>Periodicidad ¿Cuándo?</w:t>
            </w:r>
          </w:p>
        </w:tc>
      </w:tr>
      <w:tr w:rsidR="00A63982" w:rsidRPr="00683912" w:rsidTr="006B46A7">
        <w:trPr>
          <w:trHeight w:val="1542"/>
          <w:jc w:val="center"/>
        </w:trPr>
        <w:tc>
          <w:tcPr>
            <w:tcW w:w="429" w:type="dxa"/>
            <w:tcBorders>
              <w:top w:val="nil"/>
              <w:left w:val="single" w:sz="8" w:space="0" w:color="auto"/>
              <w:bottom w:val="single" w:sz="4" w:space="0" w:color="auto"/>
              <w:right w:val="single" w:sz="4" w:space="0" w:color="auto"/>
            </w:tcBorders>
            <w:shd w:val="clear" w:color="auto" w:fill="auto"/>
            <w:noWrap/>
            <w:vAlign w:val="center"/>
            <w:hideMark/>
          </w:tcPr>
          <w:p w:rsidR="00A63982" w:rsidRPr="00A63982" w:rsidRDefault="00A63982" w:rsidP="006B46A7">
            <w:pPr>
              <w:spacing w:after="0" w:line="240" w:lineRule="auto"/>
              <w:jc w:val="center"/>
              <w:rPr>
                <w:rFonts w:ascii="Calibri" w:eastAsia="Times New Roman" w:hAnsi="Calibri" w:cs="Calibri"/>
                <w:color w:val="000000"/>
              </w:rPr>
            </w:pPr>
            <w:r w:rsidRPr="00A63982">
              <w:rPr>
                <w:rFonts w:ascii="Calibri" w:eastAsia="Times New Roman" w:hAnsi="Calibri" w:cs="Calibri"/>
                <w:color w:val="000000"/>
              </w:rPr>
              <w:t>1</w:t>
            </w:r>
          </w:p>
        </w:tc>
        <w:tc>
          <w:tcPr>
            <w:tcW w:w="567"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426"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756"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3"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3"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3"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3"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426"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3"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3"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3"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567" w:type="dxa"/>
            <w:tcBorders>
              <w:top w:val="nil"/>
              <w:left w:val="nil"/>
              <w:bottom w:val="single" w:sz="4" w:space="0" w:color="auto"/>
              <w:right w:val="single" w:sz="8"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567" w:type="dxa"/>
            <w:tcBorders>
              <w:top w:val="nil"/>
              <w:left w:val="nil"/>
              <w:bottom w:val="single" w:sz="4" w:space="0" w:color="auto"/>
              <w:right w:val="single" w:sz="8" w:space="0" w:color="auto"/>
            </w:tcBorders>
          </w:tcPr>
          <w:p w:rsidR="00A63982" w:rsidRPr="00683912" w:rsidRDefault="00A63982" w:rsidP="00A63982">
            <w:pPr>
              <w:spacing w:after="0" w:line="240" w:lineRule="auto"/>
              <w:rPr>
                <w:rFonts w:ascii="Calibri" w:eastAsia="Times New Roman" w:hAnsi="Calibri" w:cs="Calibri"/>
                <w:color w:val="000000"/>
              </w:rPr>
            </w:pPr>
          </w:p>
        </w:tc>
      </w:tr>
      <w:tr w:rsidR="00A63982" w:rsidRPr="00683912" w:rsidTr="006B46A7">
        <w:trPr>
          <w:trHeight w:val="1121"/>
          <w:jc w:val="center"/>
        </w:trPr>
        <w:tc>
          <w:tcPr>
            <w:tcW w:w="429" w:type="dxa"/>
            <w:tcBorders>
              <w:top w:val="nil"/>
              <w:left w:val="single" w:sz="8" w:space="0" w:color="auto"/>
              <w:bottom w:val="single" w:sz="4" w:space="0" w:color="auto"/>
              <w:right w:val="single" w:sz="4" w:space="0" w:color="auto"/>
            </w:tcBorders>
            <w:shd w:val="clear" w:color="auto" w:fill="auto"/>
            <w:noWrap/>
            <w:vAlign w:val="center"/>
            <w:hideMark/>
          </w:tcPr>
          <w:p w:rsidR="00A63982" w:rsidRPr="00A63982" w:rsidRDefault="00A63982" w:rsidP="006B46A7">
            <w:pPr>
              <w:spacing w:after="0" w:line="240" w:lineRule="auto"/>
              <w:jc w:val="center"/>
              <w:rPr>
                <w:rFonts w:ascii="Calibri" w:eastAsia="Times New Roman" w:hAnsi="Calibri" w:cs="Calibri"/>
                <w:color w:val="000000"/>
              </w:rPr>
            </w:pPr>
            <w:r w:rsidRPr="00A63982">
              <w:rPr>
                <w:rFonts w:ascii="Calibri" w:eastAsia="Times New Roman" w:hAnsi="Calibri" w:cs="Calibri"/>
                <w:color w:val="000000"/>
              </w:rPr>
              <w:t>2</w:t>
            </w:r>
          </w:p>
        </w:tc>
        <w:tc>
          <w:tcPr>
            <w:tcW w:w="567"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426"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756"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3"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3"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3"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3"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426"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3"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3"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3" w:type="dxa"/>
            <w:tcBorders>
              <w:top w:val="nil"/>
              <w:left w:val="nil"/>
              <w:bottom w:val="single" w:sz="4"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567" w:type="dxa"/>
            <w:tcBorders>
              <w:top w:val="nil"/>
              <w:left w:val="nil"/>
              <w:bottom w:val="single" w:sz="4" w:space="0" w:color="auto"/>
              <w:right w:val="single" w:sz="8"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567" w:type="dxa"/>
            <w:tcBorders>
              <w:top w:val="nil"/>
              <w:left w:val="nil"/>
              <w:bottom w:val="single" w:sz="4" w:space="0" w:color="auto"/>
              <w:right w:val="single" w:sz="8" w:space="0" w:color="auto"/>
            </w:tcBorders>
          </w:tcPr>
          <w:p w:rsidR="00A63982" w:rsidRPr="00683912" w:rsidRDefault="00A63982" w:rsidP="00A63982">
            <w:pPr>
              <w:spacing w:after="0" w:line="240" w:lineRule="auto"/>
              <w:rPr>
                <w:rFonts w:ascii="Calibri" w:eastAsia="Times New Roman" w:hAnsi="Calibri" w:cs="Calibri"/>
                <w:color w:val="000000"/>
              </w:rPr>
            </w:pPr>
          </w:p>
        </w:tc>
      </w:tr>
      <w:tr w:rsidR="00A63982" w:rsidRPr="00683912" w:rsidTr="006B46A7">
        <w:trPr>
          <w:trHeight w:val="1128"/>
          <w:jc w:val="center"/>
        </w:trPr>
        <w:tc>
          <w:tcPr>
            <w:tcW w:w="429" w:type="dxa"/>
            <w:tcBorders>
              <w:top w:val="nil"/>
              <w:left w:val="single" w:sz="8" w:space="0" w:color="auto"/>
              <w:bottom w:val="single" w:sz="8" w:space="0" w:color="auto"/>
              <w:right w:val="single" w:sz="4" w:space="0" w:color="auto"/>
            </w:tcBorders>
            <w:shd w:val="clear" w:color="auto" w:fill="auto"/>
            <w:noWrap/>
            <w:vAlign w:val="center"/>
            <w:hideMark/>
          </w:tcPr>
          <w:p w:rsidR="00A63982" w:rsidRPr="00A63982" w:rsidRDefault="00A63982" w:rsidP="006B46A7">
            <w:pPr>
              <w:spacing w:after="0" w:line="240" w:lineRule="auto"/>
              <w:jc w:val="center"/>
              <w:rPr>
                <w:rFonts w:ascii="Calibri" w:eastAsia="Times New Roman" w:hAnsi="Calibri" w:cs="Calibri"/>
                <w:color w:val="000000"/>
              </w:rPr>
            </w:pPr>
            <w:r w:rsidRPr="00A63982">
              <w:rPr>
                <w:rFonts w:ascii="Calibri" w:eastAsia="Times New Roman" w:hAnsi="Calibri" w:cs="Calibri"/>
                <w:color w:val="000000"/>
              </w:rPr>
              <w:t>3</w:t>
            </w:r>
          </w:p>
        </w:tc>
        <w:tc>
          <w:tcPr>
            <w:tcW w:w="567" w:type="dxa"/>
            <w:tcBorders>
              <w:top w:val="nil"/>
              <w:left w:val="nil"/>
              <w:bottom w:val="single" w:sz="8"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426" w:type="dxa"/>
            <w:tcBorders>
              <w:top w:val="nil"/>
              <w:left w:val="nil"/>
              <w:bottom w:val="single" w:sz="8"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425" w:type="dxa"/>
            <w:tcBorders>
              <w:top w:val="nil"/>
              <w:left w:val="nil"/>
              <w:bottom w:val="single" w:sz="8"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425" w:type="dxa"/>
            <w:tcBorders>
              <w:top w:val="nil"/>
              <w:left w:val="nil"/>
              <w:bottom w:val="single" w:sz="8"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756" w:type="dxa"/>
            <w:tcBorders>
              <w:top w:val="nil"/>
              <w:left w:val="nil"/>
              <w:bottom w:val="single" w:sz="8"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3" w:type="dxa"/>
            <w:tcBorders>
              <w:top w:val="nil"/>
              <w:left w:val="nil"/>
              <w:bottom w:val="single" w:sz="8"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4" w:type="dxa"/>
            <w:tcBorders>
              <w:top w:val="nil"/>
              <w:left w:val="nil"/>
              <w:bottom w:val="single" w:sz="8"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3" w:type="dxa"/>
            <w:tcBorders>
              <w:top w:val="nil"/>
              <w:left w:val="nil"/>
              <w:bottom w:val="single" w:sz="8"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4" w:type="dxa"/>
            <w:tcBorders>
              <w:top w:val="nil"/>
              <w:left w:val="nil"/>
              <w:bottom w:val="single" w:sz="8"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3" w:type="dxa"/>
            <w:tcBorders>
              <w:top w:val="nil"/>
              <w:left w:val="nil"/>
              <w:bottom w:val="single" w:sz="8"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4" w:type="dxa"/>
            <w:tcBorders>
              <w:top w:val="nil"/>
              <w:left w:val="nil"/>
              <w:bottom w:val="single" w:sz="8"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3" w:type="dxa"/>
            <w:tcBorders>
              <w:top w:val="nil"/>
              <w:left w:val="nil"/>
              <w:bottom w:val="single" w:sz="8"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426" w:type="dxa"/>
            <w:tcBorders>
              <w:top w:val="nil"/>
              <w:left w:val="nil"/>
              <w:bottom w:val="single" w:sz="8"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3" w:type="dxa"/>
            <w:tcBorders>
              <w:top w:val="nil"/>
              <w:left w:val="nil"/>
              <w:bottom w:val="single" w:sz="8"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4" w:type="dxa"/>
            <w:tcBorders>
              <w:top w:val="nil"/>
              <w:left w:val="nil"/>
              <w:bottom w:val="single" w:sz="8"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567" w:type="dxa"/>
            <w:tcBorders>
              <w:top w:val="nil"/>
              <w:left w:val="nil"/>
              <w:bottom w:val="single" w:sz="8"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3" w:type="dxa"/>
            <w:tcBorders>
              <w:top w:val="nil"/>
              <w:left w:val="nil"/>
              <w:bottom w:val="single" w:sz="8"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567" w:type="dxa"/>
            <w:tcBorders>
              <w:top w:val="nil"/>
              <w:left w:val="nil"/>
              <w:bottom w:val="single" w:sz="8"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4" w:type="dxa"/>
            <w:tcBorders>
              <w:top w:val="nil"/>
              <w:left w:val="nil"/>
              <w:bottom w:val="single" w:sz="8"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283" w:type="dxa"/>
            <w:tcBorders>
              <w:top w:val="nil"/>
              <w:left w:val="nil"/>
              <w:bottom w:val="single" w:sz="8" w:space="0" w:color="auto"/>
              <w:right w:val="single" w:sz="4"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567" w:type="dxa"/>
            <w:tcBorders>
              <w:top w:val="nil"/>
              <w:left w:val="nil"/>
              <w:bottom w:val="single" w:sz="8" w:space="0" w:color="auto"/>
              <w:right w:val="single" w:sz="8" w:space="0" w:color="auto"/>
            </w:tcBorders>
            <w:shd w:val="clear" w:color="auto" w:fill="auto"/>
            <w:noWrap/>
            <w:vAlign w:val="bottom"/>
            <w:hideMark/>
          </w:tcPr>
          <w:p w:rsidR="00A63982" w:rsidRPr="00A63982" w:rsidRDefault="00A63982" w:rsidP="00A63982">
            <w:pPr>
              <w:spacing w:after="0" w:line="240" w:lineRule="auto"/>
              <w:rPr>
                <w:rFonts w:ascii="Calibri" w:eastAsia="Times New Roman" w:hAnsi="Calibri" w:cs="Calibri"/>
                <w:color w:val="000000"/>
              </w:rPr>
            </w:pPr>
            <w:r w:rsidRPr="00A63982">
              <w:rPr>
                <w:rFonts w:ascii="Calibri" w:eastAsia="Times New Roman" w:hAnsi="Calibri" w:cs="Calibri"/>
                <w:color w:val="000000"/>
              </w:rPr>
              <w:t> </w:t>
            </w:r>
          </w:p>
        </w:tc>
        <w:tc>
          <w:tcPr>
            <w:tcW w:w="567" w:type="dxa"/>
            <w:tcBorders>
              <w:top w:val="nil"/>
              <w:left w:val="nil"/>
              <w:bottom w:val="single" w:sz="8" w:space="0" w:color="auto"/>
              <w:right w:val="single" w:sz="8" w:space="0" w:color="auto"/>
            </w:tcBorders>
          </w:tcPr>
          <w:p w:rsidR="00A63982" w:rsidRPr="00683912" w:rsidRDefault="00A63982" w:rsidP="00A63982">
            <w:pPr>
              <w:spacing w:after="0" w:line="240" w:lineRule="auto"/>
              <w:rPr>
                <w:rFonts w:ascii="Calibri" w:eastAsia="Times New Roman" w:hAnsi="Calibri" w:cs="Calibri"/>
                <w:color w:val="000000"/>
              </w:rPr>
            </w:pPr>
          </w:p>
        </w:tc>
      </w:tr>
    </w:tbl>
    <w:p w:rsidR="00546D72" w:rsidRDefault="00546D72" w:rsidP="00546D72">
      <w:pPr>
        <w:widowControl w:val="0"/>
        <w:autoSpaceDE w:val="0"/>
        <w:autoSpaceDN w:val="0"/>
        <w:adjustRightInd w:val="0"/>
        <w:spacing w:after="0" w:line="240" w:lineRule="auto"/>
        <w:rPr>
          <w:rFonts w:ascii="Arial" w:hAnsi="Arial" w:cs="Arial"/>
          <w:b/>
          <w:bCs/>
          <w:sz w:val="24"/>
          <w:szCs w:val="24"/>
        </w:rPr>
      </w:pPr>
    </w:p>
    <w:p w:rsidR="00683912" w:rsidRDefault="00683912" w:rsidP="00546D72">
      <w:pPr>
        <w:widowControl w:val="0"/>
        <w:autoSpaceDE w:val="0"/>
        <w:autoSpaceDN w:val="0"/>
        <w:adjustRightInd w:val="0"/>
        <w:spacing w:after="0" w:line="240" w:lineRule="auto"/>
        <w:rPr>
          <w:rFonts w:ascii="Arial" w:hAnsi="Arial" w:cs="Arial"/>
          <w:b/>
          <w:bCs/>
          <w:sz w:val="24"/>
          <w:szCs w:val="24"/>
        </w:rPr>
      </w:pPr>
    </w:p>
    <w:p w:rsidR="00683912" w:rsidRDefault="00683912" w:rsidP="00546D72">
      <w:pPr>
        <w:widowControl w:val="0"/>
        <w:autoSpaceDE w:val="0"/>
        <w:autoSpaceDN w:val="0"/>
        <w:adjustRightInd w:val="0"/>
        <w:spacing w:after="0" w:line="240" w:lineRule="auto"/>
        <w:rPr>
          <w:rFonts w:ascii="Arial" w:hAnsi="Arial" w:cs="Arial"/>
          <w:b/>
          <w:bCs/>
          <w:sz w:val="24"/>
          <w:szCs w:val="24"/>
        </w:rPr>
      </w:pPr>
    </w:p>
    <w:p w:rsidR="00683912" w:rsidRPr="00546D72" w:rsidRDefault="00683912" w:rsidP="00546D72">
      <w:pPr>
        <w:widowControl w:val="0"/>
        <w:autoSpaceDE w:val="0"/>
        <w:autoSpaceDN w:val="0"/>
        <w:adjustRightInd w:val="0"/>
        <w:spacing w:after="0" w:line="240" w:lineRule="auto"/>
        <w:rPr>
          <w:rFonts w:ascii="Arial" w:hAnsi="Arial" w:cs="Arial"/>
          <w:b/>
          <w:bCs/>
          <w:sz w:val="24"/>
          <w:szCs w:val="24"/>
        </w:rPr>
        <w:sectPr w:rsidR="00683912" w:rsidRPr="00546D72">
          <w:type w:val="continuous"/>
          <w:pgSz w:w="12240" w:h="15840"/>
          <w:pgMar w:top="1440" w:right="1420" w:bottom="762" w:left="1420" w:header="720" w:footer="720" w:gutter="0"/>
          <w:cols w:space="720" w:equalWidth="0">
            <w:col w:w="9400"/>
          </w:cols>
          <w:noEndnote/>
        </w:sectPr>
      </w:pPr>
    </w:p>
    <w:p w:rsidR="009E1B51" w:rsidRPr="003D7D3C" w:rsidRDefault="009E1B51">
      <w:pPr>
        <w:widowControl w:val="0"/>
        <w:autoSpaceDE w:val="0"/>
        <w:autoSpaceDN w:val="0"/>
        <w:adjustRightInd w:val="0"/>
        <w:spacing w:after="0" w:line="208" w:lineRule="exact"/>
        <w:rPr>
          <w:rFonts w:ascii="Times New Roman" w:hAnsi="Times New Roman" w:cs="Times New Roman"/>
          <w:sz w:val="24"/>
          <w:szCs w:val="24"/>
        </w:rPr>
      </w:pPr>
      <w:bookmarkStart w:id="18" w:name="page37"/>
      <w:bookmarkEnd w:id="18"/>
    </w:p>
    <w:p w:rsidR="009E1B51" w:rsidRPr="003D7D3C" w:rsidRDefault="003510CD">
      <w:pPr>
        <w:widowControl w:val="0"/>
        <w:numPr>
          <w:ilvl w:val="0"/>
          <w:numId w:val="15"/>
        </w:numPr>
        <w:tabs>
          <w:tab w:val="clear" w:pos="720"/>
          <w:tab w:val="num" w:pos="301"/>
        </w:tabs>
        <w:overflowPunct w:val="0"/>
        <w:autoSpaceDE w:val="0"/>
        <w:autoSpaceDN w:val="0"/>
        <w:adjustRightInd w:val="0"/>
        <w:spacing w:after="0" w:line="240" w:lineRule="auto"/>
        <w:ind w:left="301" w:hanging="301"/>
        <w:jc w:val="both"/>
        <w:rPr>
          <w:rFonts w:ascii="Arial" w:hAnsi="Arial" w:cs="Arial"/>
          <w:b/>
          <w:bCs/>
          <w:sz w:val="24"/>
          <w:szCs w:val="24"/>
        </w:rPr>
      </w:pPr>
      <w:bookmarkStart w:id="19" w:name="page39"/>
      <w:bookmarkEnd w:id="19"/>
      <w:r w:rsidRPr="003D7D3C">
        <w:rPr>
          <w:rFonts w:ascii="Arial" w:hAnsi="Arial" w:cs="Arial"/>
          <w:b/>
          <w:bCs/>
          <w:sz w:val="24"/>
          <w:szCs w:val="24"/>
        </w:rPr>
        <w:t xml:space="preserve">Garantías </w:t>
      </w:r>
    </w:p>
    <w:p w:rsidR="009E1B51" w:rsidRPr="003D7D3C" w:rsidRDefault="00753738">
      <w:pPr>
        <w:widowControl w:val="0"/>
        <w:autoSpaceDE w:val="0"/>
        <w:autoSpaceDN w:val="0"/>
        <w:adjustRightInd w:val="0"/>
        <w:spacing w:after="0" w:line="200" w:lineRule="exact"/>
        <w:rPr>
          <w:rFonts w:ascii="Arial" w:hAnsi="Arial" w:cs="Arial"/>
          <w:b/>
          <w:bCs/>
          <w:sz w:val="24"/>
          <w:szCs w:val="24"/>
        </w:rPr>
      </w:pPr>
      <w:r w:rsidRPr="003D7D3C">
        <w:rPr>
          <w:noProof/>
        </w:rPr>
        <w:drawing>
          <wp:anchor distT="0" distB="0" distL="114300" distR="114300" simplePos="0" relativeHeight="251705344" behindDoc="1" locked="0" layoutInCell="0" allowOverlap="1" wp14:anchorId="027FD3A6" wp14:editId="7CE74125">
            <wp:simplePos x="0" y="0"/>
            <wp:positionH relativeFrom="column">
              <wp:posOffset>-17780</wp:posOffset>
            </wp:positionH>
            <wp:positionV relativeFrom="paragraph">
              <wp:posOffset>12700</wp:posOffset>
            </wp:positionV>
            <wp:extent cx="6008370" cy="12065"/>
            <wp:effectExtent l="0" t="0" r="0" b="6985"/>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8370" cy="12065"/>
                    </a:xfrm>
                    <a:prstGeom prst="rect">
                      <a:avLst/>
                    </a:prstGeom>
                    <a:noFill/>
                  </pic:spPr>
                </pic:pic>
              </a:graphicData>
            </a:graphic>
            <wp14:sizeRelH relativeFrom="page">
              <wp14:pctWidth>0</wp14:pctWidth>
            </wp14:sizeRelH>
            <wp14:sizeRelV relativeFrom="page">
              <wp14:pctHeight>0</wp14:pctHeight>
            </wp14:sizeRelV>
          </wp:anchor>
        </w:drawing>
      </w:r>
    </w:p>
    <w:p w:rsidR="009E1B51" w:rsidRPr="003D7D3C" w:rsidRDefault="009E1B51">
      <w:pPr>
        <w:widowControl w:val="0"/>
        <w:autoSpaceDE w:val="0"/>
        <w:autoSpaceDN w:val="0"/>
        <w:adjustRightInd w:val="0"/>
        <w:spacing w:after="0" w:line="200" w:lineRule="exact"/>
        <w:rPr>
          <w:rFonts w:ascii="Arial" w:hAnsi="Arial" w:cs="Arial"/>
          <w:b/>
          <w:bCs/>
          <w:sz w:val="24"/>
          <w:szCs w:val="24"/>
        </w:rPr>
      </w:pPr>
    </w:p>
    <w:p w:rsidR="009E1B51" w:rsidRPr="003D7D3C" w:rsidRDefault="003510CD">
      <w:pPr>
        <w:widowControl w:val="0"/>
        <w:overflowPunct w:val="0"/>
        <w:autoSpaceDE w:val="0"/>
        <w:autoSpaceDN w:val="0"/>
        <w:adjustRightInd w:val="0"/>
        <w:spacing w:after="0" w:line="239" w:lineRule="auto"/>
        <w:ind w:left="141"/>
        <w:jc w:val="both"/>
        <w:rPr>
          <w:rFonts w:ascii="Arial" w:hAnsi="Arial" w:cs="Arial"/>
          <w:b/>
          <w:bCs/>
          <w:sz w:val="24"/>
          <w:szCs w:val="24"/>
        </w:rPr>
      </w:pPr>
      <w:r w:rsidRPr="003D7D3C">
        <w:rPr>
          <w:rFonts w:ascii="Arial" w:hAnsi="Arial" w:cs="Arial"/>
          <w:b/>
          <w:bCs/>
        </w:rPr>
        <w:t xml:space="preserve">A.  Garantía de seriedad de la Oferta </w:t>
      </w:r>
    </w:p>
    <w:p w:rsidR="009E1B51" w:rsidRPr="003D7D3C" w:rsidRDefault="009E1B51">
      <w:pPr>
        <w:widowControl w:val="0"/>
        <w:autoSpaceDE w:val="0"/>
        <w:autoSpaceDN w:val="0"/>
        <w:adjustRightInd w:val="0"/>
        <w:spacing w:after="0" w:line="354"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4" w:lineRule="auto"/>
        <w:ind w:left="1"/>
        <w:jc w:val="both"/>
        <w:rPr>
          <w:rFonts w:ascii="Times New Roman" w:hAnsi="Times New Roman" w:cs="Times New Roman"/>
          <w:sz w:val="24"/>
          <w:szCs w:val="24"/>
        </w:rPr>
      </w:pPr>
      <w:r w:rsidRPr="003D7D3C">
        <w:rPr>
          <w:rFonts w:ascii="Arial" w:hAnsi="Arial" w:cs="Arial"/>
          <w:sz w:val="20"/>
          <w:szCs w:val="20"/>
        </w:rPr>
        <w:t>El Proponente debe presentar junto con la Oferta una garantía de seriedad de la Oferta a favor de la Entidad Contratante por un valor de [Incluir valor] y con vigencia desde la presentación de la Oferta y hasta la aprobación de la garantía de cumplimiento del contrato.</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80"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41"/>
        <w:rPr>
          <w:rFonts w:ascii="Times New Roman" w:hAnsi="Times New Roman" w:cs="Times New Roman"/>
          <w:sz w:val="24"/>
          <w:szCs w:val="24"/>
        </w:rPr>
      </w:pPr>
      <w:r w:rsidRPr="003D7D3C">
        <w:rPr>
          <w:rFonts w:ascii="Arial" w:hAnsi="Arial" w:cs="Arial"/>
          <w:b/>
          <w:bCs/>
        </w:rPr>
        <w:t>B.  Garantía de cumplimiento</w:t>
      </w:r>
    </w:p>
    <w:p w:rsidR="009E1B51" w:rsidRPr="003D7D3C" w:rsidRDefault="009E1B51">
      <w:pPr>
        <w:widowControl w:val="0"/>
        <w:autoSpaceDE w:val="0"/>
        <w:autoSpaceDN w:val="0"/>
        <w:adjustRightInd w:val="0"/>
        <w:spacing w:after="0" w:line="355"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5" w:lineRule="auto"/>
        <w:ind w:left="1"/>
        <w:jc w:val="both"/>
        <w:rPr>
          <w:rFonts w:ascii="Times New Roman" w:hAnsi="Times New Roman" w:cs="Times New Roman"/>
          <w:sz w:val="24"/>
          <w:szCs w:val="24"/>
        </w:rPr>
      </w:pPr>
      <w:r w:rsidRPr="003D7D3C">
        <w:rPr>
          <w:rFonts w:ascii="Arial" w:hAnsi="Arial" w:cs="Arial"/>
          <w:sz w:val="20"/>
          <w:szCs w:val="20"/>
        </w:rPr>
        <w:t>El contratista debe presentar una garantía de cumplimiento de las obligaciones derivadas del Contrato, a favor de la Entidad Contratante, por un valor de [Incluir valor]. La garantía de cumplimiento debe tener los siguientes amparos</w:t>
      </w:r>
      <w:r w:rsidRPr="003D7D3C">
        <w:rPr>
          <w:rFonts w:ascii="Arial" w:hAnsi="Arial" w:cs="Arial"/>
          <w:sz w:val="25"/>
          <w:szCs w:val="25"/>
          <w:vertAlign w:val="superscript"/>
        </w:rPr>
        <w:t>26</w:t>
      </w:r>
      <w:r w:rsidRPr="003D7D3C">
        <w:rPr>
          <w:rFonts w:ascii="Arial" w:hAnsi="Arial" w:cs="Arial"/>
          <w:sz w:val="20"/>
          <w:szCs w:val="20"/>
        </w:rPr>
        <w:t>:</w:t>
      </w:r>
    </w:p>
    <w:p w:rsidR="009E1B51" w:rsidRPr="003D7D3C" w:rsidRDefault="009E1B51">
      <w:pPr>
        <w:widowControl w:val="0"/>
        <w:autoSpaceDE w:val="0"/>
        <w:autoSpaceDN w:val="0"/>
        <w:adjustRightInd w:val="0"/>
        <w:spacing w:after="0" w:line="291"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1681"/>
        <w:rPr>
          <w:rFonts w:ascii="Times New Roman" w:hAnsi="Times New Roman" w:cs="Times New Roman"/>
          <w:sz w:val="24"/>
          <w:szCs w:val="24"/>
        </w:rPr>
      </w:pPr>
      <w:r w:rsidRPr="003D7D3C">
        <w:rPr>
          <w:rFonts w:ascii="Arial" w:hAnsi="Arial" w:cs="Arial"/>
          <w:b/>
          <w:bCs/>
          <w:sz w:val="16"/>
          <w:szCs w:val="16"/>
        </w:rPr>
        <w:t>Tabla 17 - Suficiencia y vigencia de los amparos de la garantía de cumplimiento</w:t>
      </w:r>
    </w:p>
    <w:p w:rsidR="009E1B51" w:rsidRPr="003D7D3C" w:rsidRDefault="009E1B51">
      <w:pPr>
        <w:widowControl w:val="0"/>
        <w:autoSpaceDE w:val="0"/>
        <w:autoSpaceDN w:val="0"/>
        <w:adjustRightInd w:val="0"/>
        <w:spacing w:after="0" w:line="50" w:lineRule="exact"/>
        <w:rPr>
          <w:rFonts w:ascii="Times New Roman" w:hAnsi="Times New Roman" w:cs="Times New Roman"/>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1418"/>
        <w:gridCol w:w="461"/>
        <w:gridCol w:w="3740"/>
        <w:gridCol w:w="220"/>
        <w:gridCol w:w="2980"/>
        <w:gridCol w:w="120"/>
        <w:gridCol w:w="30"/>
      </w:tblGrid>
      <w:tr w:rsidR="006B46A7" w:rsidRPr="003D7D3C" w:rsidTr="00E92E21">
        <w:trPr>
          <w:trHeight w:val="20"/>
        </w:trPr>
        <w:tc>
          <w:tcPr>
            <w:tcW w:w="1418" w:type="dxa"/>
            <w:tcBorders>
              <w:top w:val="nil"/>
              <w:left w:val="single" w:sz="8" w:space="0" w:color="1A1818"/>
              <w:bottom w:val="nil"/>
              <w:right w:val="nil"/>
            </w:tcBorders>
            <w:shd w:val="clear" w:color="auto" w:fill="1A1818"/>
            <w:vAlign w:val="bottom"/>
          </w:tcPr>
          <w:p w:rsidR="006B46A7" w:rsidRPr="003D7D3C" w:rsidRDefault="006B46A7">
            <w:pPr>
              <w:widowControl w:val="0"/>
              <w:autoSpaceDE w:val="0"/>
              <w:autoSpaceDN w:val="0"/>
              <w:adjustRightInd w:val="0"/>
              <w:spacing w:after="0" w:line="20" w:lineRule="exact"/>
              <w:rPr>
                <w:rFonts w:ascii="Times New Roman" w:hAnsi="Times New Roman" w:cs="Times New Roman"/>
                <w:sz w:val="2"/>
                <w:szCs w:val="2"/>
              </w:rPr>
            </w:pPr>
          </w:p>
        </w:tc>
        <w:tc>
          <w:tcPr>
            <w:tcW w:w="461" w:type="dxa"/>
            <w:vMerge w:val="restart"/>
            <w:tcBorders>
              <w:top w:val="nil"/>
              <w:left w:val="nil"/>
              <w:bottom w:val="nil"/>
              <w:right w:val="nil"/>
            </w:tcBorders>
            <w:shd w:val="clear" w:color="auto" w:fill="1A1818"/>
            <w:vAlign w:val="bottom"/>
          </w:tcPr>
          <w:p w:rsidR="006B46A7" w:rsidRPr="003D7D3C" w:rsidRDefault="006B46A7">
            <w:pPr>
              <w:widowControl w:val="0"/>
              <w:autoSpaceDE w:val="0"/>
              <w:autoSpaceDN w:val="0"/>
              <w:adjustRightInd w:val="0"/>
              <w:spacing w:after="0" w:line="240" w:lineRule="auto"/>
              <w:ind w:left="40"/>
              <w:rPr>
                <w:rFonts w:ascii="Times New Roman" w:hAnsi="Times New Roman" w:cs="Times New Roman"/>
                <w:sz w:val="24"/>
                <w:szCs w:val="24"/>
              </w:rPr>
            </w:pPr>
          </w:p>
        </w:tc>
        <w:tc>
          <w:tcPr>
            <w:tcW w:w="3740" w:type="dxa"/>
            <w:vMerge w:val="restart"/>
            <w:tcBorders>
              <w:top w:val="nil"/>
              <w:left w:val="nil"/>
              <w:right w:val="nil"/>
            </w:tcBorders>
            <w:shd w:val="clear" w:color="auto" w:fill="1A1818"/>
            <w:vAlign w:val="bottom"/>
          </w:tcPr>
          <w:p w:rsidR="006B46A7" w:rsidRPr="003D7D3C" w:rsidRDefault="006B46A7" w:rsidP="006B46A7">
            <w:pPr>
              <w:widowControl w:val="0"/>
              <w:autoSpaceDE w:val="0"/>
              <w:autoSpaceDN w:val="0"/>
              <w:adjustRightInd w:val="0"/>
              <w:spacing w:after="0" w:line="240" w:lineRule="auto"/>
              <w:ind w:left="980"/>
              <w:rPr>
                <w:rFonts w:ascii="Times New Roman" w:hAnsi="Times New Roman" w:cs="Times New Roman"/>
                <w:sz w:val="24"/>
                <w:szCs w:val="24"/>
              </w:rPr>
            </w:pPr>
            <w:r w:rsidRPr="003D7D3C">
              <w:rPr>
                <w:rFonts w:ascii="Arial" w:hAnsi="Arial" w:cs="Arial"/>
                <w:b/>
                <w:bCs/>
                <w:sz w:val="16"/>
                <w:szCs w:val="16"/>
              </w:rPr>
              <w:t>Suficiencia</w:t>
            </w:r>
          </w:p>
        </w:tc>
        <w:tc>
          <w:tcPr>
            <w:tcW w:w="220" w:type="dxa"/>
            <w:tcBorders>
              <w:top w:val="nil"/>
              <w:left w:val="nil"/>
              <w:bottom w:val="nil"/>
              <w:right w:val="nil"/>
            </w:tcBorders>
            <w:shd w:val="clear" w:color="auto" w:fill="1A1818"/>
            <w:vAlign w:val="bottom"/>
          </w:tcPr>
          <w:p w:rsidR="006B46A7" w:rsidRPr="003D7D3C" w:rsidRDefault="006B46A7">
            <w:pPr>
              <w:widowControl w:val="0"/>
              <w:autoSpaceDE w:val="0"/>
              <w:autoSpaceDN w:val="0"/>
              <w:adjustRightInd w:val="0"/>
              <w:spacing w:after="0" w:line="20" w:lineRule="exact"/>
              <w:rPr>
                <w:rFonts w:ascii="Times New Roman" w:hAnsi="Times New Roman" w:cs="Times New Roman"/>
                <w:sz w:val="2"/>
                <w:szCs w:val="2"/>
              </w:rPr>
            </w:pPr>
          </w:p>
        </w:tc>
        <w:tc>
          <w:tcPr>
            <w:tcW w:w="2980" w:type="dxa"/>
            <w:vMerge w:val="restart"/>
            <w:tcBorders>
              <w:top w:val="nil"/>
              <w:left w:val="nil"/>
              <w:bottom w:val="nil"/>
              <w:right w:val="nil"/>
            </w:tcBorders>
            <w:shd w:val="clear" w:color="auto" w:fill="1A1818"/>
            <w:vAlign w:val="bottom"/>
          </w:tcPr>
          <w:p w:rsidR="006B46A7" w:rsidRPr="003D7D3C" w:rsidRDefault="006B46A7">
            <w:pPr>
              <w:widowControl w:val="0"/>
              <w:autoSpaceDE w:val="0"/>
              <w:autoSpaceDN w:val="0"/>
              <w:adjustRightInd w:val="0"/>
              <w:spacing w:after="0" w:line="240" w:lineRule="auto"/>
              <w:ind w:left="1160"/>
              <w:rPr>
                <w:rFonts w:ascii="Times New Roman" w:hAnsi="Times New Roman" w:cs="Times New Roman"/>
                <w:sz w:val="24"/>
                <w:szCs w:val="24"/>
              </w:rPr>
            </w:pPr>
            <w:r w:rsidRPr="003D7D3C">
              <w:rPr>
                <w:rFonts w:ascii="Arial" w:hAnsi="Arial" w:cs="Arial"/>
                <w:b/>
                <w:bCs/>
                <w:sz w:val="16"/>
                <w:szCs w:val="16"/>
              </w:rPr>
              <w:t>Vigencia</w:t>
            </w:r>
          </w:p>
        </w:tc>
        <w:tc>
          <w:tcPr>
            <w:tcW w:w="120" w:type="dxa"/>
            <w:tcBorders>
              <w:top w:val="nil"/>
              <w:left w:val="nil"/>
              <w:bottom w:val="nil"/>
              <w:right w:val="single" w:sz="8" w:space="0" w:color="1A1818"/>
            </w:tcBorders>
            <w:shd w:val="clear" w:color="auto" w:fill="1A1818"/>
            <w:vAlign w:val="bottom"/>
          </w:tcPr>
          <w:p w:rsidR="006B46A7" w:rsidRPr="003D7D3C" w:rsidRDefault="006B46A7">
            <w:pPr>
              <w:widowControl w:val="0"/>
              <w:autoSpaceDE w:val="0"/>
              <w:autoSpaceDN w:val="0"/>
              <w:adjustRightInd w:val="0"/>
              <w:spacing w:after="0" w:line="20" w:lineRule="exact"/>
              <w:rPr>
                <w:rFonts w:ascii="Times New Roman" w:hAnsi="Times New Roman" w:cs="Times New Roman"/>
                <w:sz w:val="2"/>
                <w:szCs w:val="2"/>
              </w:rPr>
            </w:pPr>
          </w:p>
        </w:tc>
        <w:tc>
          <w:tcPr>
            <w:tcW w:w="30" w:type="dxa"/>
            <w:tcBorders>
              <w:top w:val="nil"/>
              <w:left w:val="nil"/>
              <w:bottom w:val="nil"/>
              <w:right w:val="nil"/>
            </w:tcBorders>
            <w:vAlign w:val="bottom"/>
          </w:tcPr>
          <w:p w:rsidR="006B46A7" w:rsidRPr="003D7D3C" w:rsidRDefault="006B46A7">
            <w:pPr>
              <w:widowControl w:val="0"/>
              <w:autoSpaceDE w:val="0"/>
              <w:autoSpaceDN w:val="0"/>
              <w:adjustRightInd w:val="0"/>
              <w:spacing w:after="0" w:line="20" w:lineRule="exact"/>
              <w:rPr>
                <w:rFonts w:ascii="Times New Roman" w:hAnsi="Times New Roman" w:cs="Times New Roman"/>
                <w:sz w:val="2"/>
                <w:szCs w:val="2"/>
              </w:rPr>
            </w:pPr>
          </w:p>
        </w:tc>
      </w:tr>
      <w:tr w:rsidR="006B46A7" w:rsidRPr="003D7D3C" w:rsidTr="00E92E21">
        <w:trPr>
          <w:trHeight w:val="183"/>
        </w:trPr>
        <w:tc>
          <w:tcPr>
            <w:tcW w:w="1418" w:type="dxa"/>
            <w:tcBorders>
              <w:top w:val="nil"/>
              <w:left w:val="single" w:sz="8" w:space="0" w:color="1A1818"/>
              <w:bottom w:val="single" w:sz="8" w:space="0" w:color="1A1818"/>
              <w:right w:val="nil"/>
            </w:tcBorders>
            <w:shd w:val="clear" w:color="auto" w:fill="1A1818"/>
            <w:vAlign w:val="bottom"/>
          </w:tcPr>
          <w:p w:rsidR="006B46A7" w:rsidRPr="003D7D3C" w:rsidRDefault="006B46A7" w:rsidP="006B46A7">
            <w:pPr>
              <w:widowControl w:val="0"/>
              <w:autoSpaceDE w:val="0"/>
              <w:autoSpaceDN w:val="0"/>
              <w:adjustRightInd w:val="0"/>
              <w:spacing w:after="0" w:line="240" w:lineRule="auto"/>
              <w:jc w:val="center"/>
              <w:rPr>
                <w:rFonts w:ascii="Times New Roman" w:hAnsi="Times New Roman" w:cs="Times New Roman"/>
                <w:sz w:val="15"/>
                <w:szCs w:val="15"/>
              </w:rPr>
            </w:pPr>
            <w:r w:rsidRPr="003D7D3C">
              <w:rPr>
                <w:rFonts w:ascii="Arial" w:hAnsi="Arial" w:cs="Arial"/>
                <w:b/>
                <w:bCs/>
                <w:sz w:val="16"/>
                <w:szCs w:val="16"/>
              </w:rPr>
              <w:t>Amparo</w:t>
            </w:r>
          </w:p>
        </w:tc>
        <w:tc>
          <w:tcPr>
            <w:tcW w:w="461" w:type="dxa"/>
            <w:vMerge/>
            <w:tcBorders>
              <w:top w:val="nil"/>
              <w:left w:val="nil"/>
              <w:bottom w:val="single" w:sz="8" w:space="0" w:color="1A1818"/>
              <w:right w:val="nil"/>
            </w:tcBorders>
            <w:shd w:val="clear" w:color="auto" w:fill="1A1818"/>
            <w:vAlign w:val="bottom"/>
          </w:tcPr>
          <w:p w:rsidR="006B46A7" w:rsidRPr="003D7D3C" w:rsidRDefault="006B46A7">
            <w:pPr>
              <w:widowControl w:val="0"/>
              <w:autoSpaceDE w:val="0"/>
              <w:autoSpaceDN w:val="0"/>
              <w:adjustRightInd w:val="0"/>
              <w:spacing w:after="0" w:line="240" w:lineRule="auto"/>
              <w:rPr>
                <w:rFonts w:ascii="Times New Roman" w:hAnsi="Times New Roman" w:cs="Times New Roman"/>
                <w:sz w:val="15"/>
                <w:szCs w:val="15"/>
              </w:rPr>
            </w:pPr>
          </w:p>
        </w:tc>
        <w:tc>
          <w:tcPr>
            <w:tcW w:w="3740" w:type="dxa"/>
            <w:vMerge/>
            <w:tcBorders>
              <w:left w:val="nil"/>
              <w:bottom w:val="single" w:sz="8" w:space="0" w:color="1A1818"/>
              <w:right w:val="nil"/>
            </w:tcBorders>
            <w:shd w:val="clear" w:color="auto" w:fill="1A1818"/>
            <w:vAlign w:val="bottom"/>
          </w:tcPr>
          <w:p w:rsidR="006B46A7" w:rsidRPr="003D7D3C" w:rsidRDefault="006B46A7">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single" w:sz="8" w:space="0" w:color="1A1818"/>
              <w:right w:val="nil"/>
            </w:tcBorders>
            <w:shd w:val="clear" w:color="auto" w:fill="1A1818"/>
            <w:vAlign w:val="bottom"/>
          </w:tcPr>
          <w:p w:rsidR="006B46A7" w:rsidRPr="003D7D3C" w:rsidRDefault="006B46A7">
            <w:pPr>
              <w:widowControl w:val="0"/>
              <w:autoSpaceDE w:val="0"/>
              <w:autoSpaceDN w:val="0"/>
              <w:adjustRightInd w:val="0"/>
              <w:spacing w:after="0" w:line="240" w:lineRule="auto"/>
              <w:rPr>
                <w:rFonts w:ascii="Times New Roman" w:hAnsi="Times New Roman" w:cs="Times New Roman"/>
                <w:sz w:val="15"/>
                <w:szCs w:val="15"/>
              </w:rPr>
            </w:pPr>
          </w:p>
        </w:tc>
        <w:tc>
          <w:tcPr>
            <w:tcW w:w="2980" w:type="dxa"/>
            <w:vMerge/>
            <w:tcBorders>
              <w:top w:val="nil"/>
              <w:left w:val="nil"/>
              <w:bottom w:val="single" w:sz="8" w:space="0" w:color="1A1818"/>
              <w:right w:val="nil"/>
            </w:tcBorders>
            <w:shd w:val="clear" w:color="auto" w:fill="1A1818"/>
            <w:vAlign w:val="bottom"/>
          </w:tcPr>
          <w:p w:rsidR="006B46A7" w:rsidRPr="003D7D3C" w:rsidRDefault="006B46A7">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single" w:sz="8" w:space="0" w:color="1A1818"/>
              <w:right w:val="single" w:sz="8" w:space="0" w:color="1A1818"/>
            </w:tcBorders>
            <w:shd w:val="clear" w:color="auto" w:fill="1A1818"/>
            <w:vAlign w:val="bottom"/>
          </w:tcPr>
          <w:p w:rsidR="006B46A7" w:rsidRPr="003D7D3C" w:rsidRDefault="006B46A7">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rsidR="006B46A7" w:rsidRPr="003D7D3C" w:rsidRDefault="006B46A7">
            <w:pPr>
              <w:widowControl w:val="0"/>
              <w:autoSpaceDE w:val="0"/>
              <w:autoSpaceDN w:val="0"/>
              <w:adjustRightInd w:val="0"/>
              <w:spacing w:after="0" w:line="240" w:lineRule="auto"/>
              <w:rPr>
                <w:rFonts w:ascii="Times New Roman" w:hAnsi="Times New Roman" w:cs="Times New Roman"/>
                <w:sz w:val="2"/>
                <w:szCs w:val="2"/>
              </w:rPr>
            </w:pPr>
          </w:p>
        </w:tc>
      </w:tr>
      <w:tr w:rsidR="006B46A7" w:rsidRPr="003D7D3C" w:rsidTr="006B46A7">
        <w:trPr>
          <w:trHeight w:val="178"/>
        </w:trPr>
        <w:tc>
          <w:tcPr>
            <w:tcW w:w="1418" w:type="dxa"/>
            <w:vMerge w:val="restart"/>
            <w:tcBorders>
              <w:top w:val="single" w:sz="8" w:space="0" w:color="1A1818"/>
              <w:left w:val="single" w:sz="8" w:space="0" w:color="1A1818"/>
              <w:bottom w:val="single" w:sz="8" w:space="0" w:color="1A1818"/>
              <w:right w:val="single" w:sz="8" w:space="0" w:color="1A1818"/>
            </w:tcBorders>
            <w:vAlign w:val="bottom"/>
          </w:tcPr>
          <w:p w:rsidR="006B46A7" w:rsidRPr="003D7D3C" w:rsidRDefault="006B46A7">
            <w:pPr>
              <w:widowControl w:val="0"/>
              <w:autoSpaceDE w:val="0"/>
              <w:autoSpaceDN w:val="0"/>
              <w:adjustRightInd w:val="0"/>
              <w:spacing w:after="0" w:line="178" w:lineRule="exact"/>
              <w:ind w:left="120"/>
              <w:rPr>
                <w:rFonts w:ascii="Times New Roman" w:hAnsi="Times New Roman" w:cs="Times New Roman"/>
                <w:sz w:val="24"/>
                <w:szCs w:val="24"/>
              </w:rPr>
            </w:pPr>
            <w:r w:rsidRPr="003D7D3C">
              <w:rPr>
                <w:rFonts w:ascii="Arial" w:hAnsi="Arial" w:cs="Arial"/>
                <w:sz w:val="16"/>
                <w:szCs w:val="16"/>
              </w:rPr>
              <w:t>[Identificar</w:t>
            </w:r>
          </w:p>
          <w:p w:rsidR="006B46A7" w:rsidRPr="003D7D3C" w:rsidRDefault="006B46A7" w:rsidP="003434AA">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necesarios]</w:t>
            </w:r>
          </w:p>
        </w:tc>
        <w:tc>
          <w:tcPr>
            <w:tcW w:w="4201" w:type="dxa"/>
            <w:gridSpan w:val="2"/>
            <w:vMerge w:val="restart"/>
            <w:tcBorders>
              <w:top w:val="single" w:sz="8" w:space="0" w:color="1A1818"/>
              <w:left w:val="single" w:sz="8" w:space="0" w:color="1A1818"/>
              <w:bottom w:val="single" w:sz="8" w:space="0" w:color="1A1818"/>
              <w:right w:val="single" w:sz="8" w:space="0" w:color="1A1818"/>
            </w:tcBorders>
            <w:vAlign w:val="bottom"/>
          </w:tcPr>
          <w:p w:rsidR="006B46A7" w:rsidRPr="003D7D3C" w:rsidRDefault="006B46A7" w:rsidP="006B46A7">
            <w:pPr>
              <w:widowControl w:val="0"/>
              <w:autoSpaceDE w:val="0"/>
              <w:autoSpaceDN w:val="0"/>
              <w:adjustRightInd w:val="0"/>
              <w:spacing w:after="0" w:line="178" w:lineRule="exact"/>
              <w:ind w:left="300"/>
              <w:rPr>
                <w:rFonts w:ascii="Times New Roman" w:hAnsi="Times New Roman" w:cs="Times New Roman"/>
                <w:sz w:val="24"/>
                <w:szCs w:val="24"/>
              </w:rPr>
            </w:pPr>
            <w:r w:rsidRPr="003D7D3C">
              <w:rPr>
                <w:rFonts w:ascii="Arial" w:hAnsi="Arial" w:cs="Arial"/>
                <w:sz w:val="16"/>
                <w:szCs w:val="16"/>
              </w:rPr>
              <w:t>Los</w:t>
            </w:r>
            <w:r>
              <w:rPr>
                <w:rFonts w:ascii="Arial" w:hAnsi="Arial" w:cs="Arial"/>
                <w:sz w:val="16"/>
                <w:szCs w:val="16"/>
              </w:rPr>
              <w:t xml:space="preserve"> </w:t>
            </w:r>
            <w:r w:rsidRPr="003D7D3C">
              <w:rPr>
                <w:rFonts w:ascii="Arial" w:hAnsi="Arial" w:cs="Arial"/>
                <w:sz w:val="16"/>
                <w:szCs w:val="16"/>
              </w:rPr>
              <w:t>amparos   [Indicar  la  suficiencia  necesaria  para</w:t>
            </w:r>
            <w:r>
              <w:rPr>
                <w:rFonts w:ascii="Arial" w:hAnsi="Arial" w:cs="Arial"/>
                <w:sz w:val="16"/>
                <w:szCs w:val="16"/>
              </w:rPr>
              <w:t xml:space="preserve"> </w:t>
            </w:r>
            <w:r w:rsidRPr="003D7D3C">
              <w:rPr>
                <w:rFonts w:ascii="Arial" w:hAnsi="Arial" w:cs="Arial"/>
                <w:sz w:val="16"/>
                <w:szCs w:val="16"/>
              </w:rPr>
              <w:t>cada amparo]</w:t>
            </w:r>
          </w:p>
        </w:tc>
        <w:tc>
          <w:tcPr>
            <w:tcW w:w="3320" w:type="dxa"/>
            <w:gridSpan w:val="3"/>
            <w:vMerge w:val="restart"/>
            <w:tcBorders>
              <w:top w:val="nil"/>
              <w:left w:val="single" w:sz="8" w:space="0" w:color="1A1818"/>
              <w:right w:val="single" w:sz="8" w:space="0" w:color="1A1818"/>
            </w:tcBorders>
            <w:vAlign w:val="center"/>
          </w:tcPr>
          <w:p w:rsidR="006B46A7" w:rsidRPr="003D7D3C" w:rsidRDefault="006B46A7" w:rsidP="006B46A7">
            <w:pPr>
              <w:widowControl w:val="0"/>
              <w:autoSpaceDE w:val="0"/>
              <w:autoSpaceDN w:val="0"/>
              <w:adjustRightInd w:val="0"/>
              <w:spacing w:after="0" w:line="178" w:lineRule="exact"/>
              <w:jc w:val="center"/>
              <w:rPr>
                <w:rFonts w:ascii="Times New Roman" w:hAnsi="Times New Roman" w:cs="Times New Roman"/>
                <w:sz w:val="24"/>
                <w:szCs w:val="24"/>
              </w:rPr>
            </w:pPr>
            <w:r w:rsidRPr="003D7D3C">
              <w:rPr>
                <w:rFonts w:ascii="Arial" w:hAnsi="Arial" w:cs="Arial"/>
                <w:sz w:val="16"/>
                <w:szCs w:val="16"/>
              </w:rPr>
              <w:t>[Identificar la vigencia según el amparo</w:t>
            </w:r>
          </w:p>
          <w:p w:rsidR="006B46A7" w:rsidRPr="003D7D3C" w:rsidRDefault="006B46A7" w:rsidP="006B46A7">
            <w:pPr>
              <w:widowControl w:val="0"/>
              <w:autoSpaceDE w:val="0"/>
              <w:autoSpaceDN w:val="0"/>
              <w:adjustRightInd w:val="0"/>
              <w:spacing w:after="0" w:line="191" w:lineRule="exact"/>
              <w:jc w:val="center"/>
              <w:rPr>
                <w:rFonts w:ascii="Times New Roman" w:hAnsi="Times New Roman" w:cs="Times New Roman"/>
                <w:sz w:val="24"/>
                <w:szCs w:val="24"/>
              </w:rPr>
            </w:pPr>
            <w:r w:rsidRPr="003D7D3C">
              <w:rPr>
                <w:rFonts w:ascii="Arial" w:hAnsi="Arial" w:cs="Arial"/>
                <w:sz w:val="16"/>
                <w:szCs w:val="16"/>
              </w:rPr>
              <w:t>correspondiente]</w:t>
            </w:r>
            <w:r w:rsidRPr="003D7D3C">
              <w:rPr>
                <w:rFonts w:ascii="Arial" w:hAnsi="Arial" w:cs="Arial"/>
                <w:sz w:val="20"/>
                <w:szCs w:val="20"/>
                <w:vertAlign w:val="superscript"/>
              </w:rPr>
              <w:t>27</w:t>
            </w:r>
          </w:p>
        </w:tc>
        <w:tc>
          <w:tcPr>
            <w:tcW w:w="30" w:type="dxa"/>
            <w:tcBorders>
              <w:top w:val="nil"/>
              <w:left w:val="single" w:sz="8" w:space="0" w:color="1A1818"/>
              <w:bottom w:val="nil"/>
              <w:right w:val="nil"/>
            </w:tcBorders>
            <w:vAlign w:val="bottom"/>
          </w:tcPr>
          <w:p w:rsidR="006B46A7" w:rsidRPr="003D7D3C" w:rsidRDefault="006B46A7">
            <w:pPr>
              <w:widowControl w:val="0"/>
              <w:autoSpaceDE w:val="0"/>
              <w:autoSpaceDN w:val="0"/>
              <w:adjustRightInd w:val="0"/>
              <w:spacing w:after="0" w:line="240" w:lineRule="auto"/>
              <w:rPr>
                <w:rFonts w:ascii="Times New Roman" w:hAnsi="Times New Roman" w:cs="Times New Roman"/>
                <w:sz w:val="2"/>
                <w:szCs w:val="2"/>
              </w:rPr>
            </w:pPr>
          </w:p>
        </w:tc>
      </w:tr>
      <w:tr w:rsidR="006B46A7" w:rsidRPr="003D7D3C" w:rsidTr="00906385">
        <w:trPr>
          <w:trHeight w:val="373"/>
        </w:trPr>
        <w:tc>
          <w:tcPr>
            <w:tcW w:w="1418" w:type="dxa"/>
            <w:vMerge/>
            <w:tcBorders>
              <w:top w:val="single" w:sz="8" w:space="0" w:color="1A1818"/>
              <w:left w:val="single" w:sz="8" w:space="0" w:color="1A1818"/>
              <w:bottom w:val="single" w:sz="8" w:space="0" w:color="1A1818"/>
              <w:right w:val="single" w:sz="8" w:space="0" w:color="1A1818"/>
            </w:tcBorders>
            <w:vAlign w:val="bottom"/>
          </w:tcPr>
          <w:p w:rsidR="006B46A7" w:rsidRPr="003D7D3C" w:rsidRDefault="006B46A7">
            <w:pPr>
              <w:widowControl w:val="0"/>
              <w:autoSpaceDE w:val="0"/>
              <w:autoSpaceDN w:val="0"/>
              <w:adjustRightInd w:val="0"/>
              <w:spacing w:after="0" w:line="240" w:lineRule="auto"/>
              <w:ind w:left="120"/>
              <w:rPr>
                <w:rFonts w:ascii="Times New Roman" w:hAnsi="Times New Roman" w:cs="Times New Roman"/>
                <w:sz w:val="24"/>
                <w:szCs w:val="24"/>
              </w:rPr>
            </w:pPr>
          </w:p>
        </w:tc>
        <w:tc>
          <w:tcPr>
            <w:tcW w:w="4201" w:type="dxa"/>
            <w:gridSpan w:val="2"/>
            <w:vMerge/>
            <w:tcBorders>
              <w:top w:val="single" w:sz="8" w:space="0" w:color="1A1818"/>
              <w:left w:val="single" w:sz="8" w:space="0" w:color="1A1818"/>
              <w:bottom w:val="single" w:sz="8" w:space="0" w:color="1A1818"/>
              <w:right w:val="single" w:sz="8" w:space="0" w:color="1A1818"/>
            </w:tcBorders>
            <w:vAlign w:val="bottom"/>
          </w:tcPr>
          <w:p w:rsidR="006B46A7" w:rsidRPr="003D7D3C" w:rsidRDefault="006B46A7">
            <w:pPr>
              <w:widowControl w:val="0"/>
              <w:autoSpaceDE w:val="0"/>
              <w:autoSpaceDN w:val="0"/>
              <w:adjustRightInd w:val="0"/>
              <w:spacing w:after="0" w:line="240" w:lineRule="auto"/>
              <w:rPr>
                <w:rFonts w:ascii="Times New Roman" w:hAnsi="Times New Roman" w:cs="Times New Roman"/>
                <w:sz w:val="24"/>
                <w:szCs w:val="24"/>
              </w:rPr>
            </w:pPr>
          </w:p>
        </w:tc>
        <w:tc>
          <w:tcPr>
            <w:tcW w:w="3320" w:type="dxa"/>
            <w:gridSpan w:val="3"/>
            <w:vMerge/>
            <w:tcBorders>
              <w:left w:val="single" w:sz="8" w:space="0" w:color="1A1818"/>
              <w:bottom w:val="single" w:sz="8" w:space="0" w:color="1A1818"/>
              <w:right w:val="single" w:sz="8" w:space="0" w:color="1A1818"/>
            </w:tcBorders>
            <w:vAlign w:val="bottom"/>
          </w:tcPr>
          <w:p w:rsidR="006B46A7" w:rsidRPr="003D7D3C" w:rsidRDefault="006B46A7">
            <w:pPr>
              <w:widowControl w:val="0"/>
              <w:autoSpaceDE w:val="0"/>
              <w:autoSpaceDN w:val="0"/>
              <w:adjustRightInd w:val="0"/>
              <w:spacing w:after="0" w:line="191" w:lineRule="exact"/>
              <w:rPr>
                <w:rFonts w:ascii="Times New Roman" w:hAnsi="Times New Roman" w:cs="Times New Roman"/>
                <w:sz w:val="24"/>
                <w:szCs w:val="24"/>
              </w:rPr>
            </w:pPr>
          </w:p>
        </w:tc>
        <w:tc>
          <w:tcPr>
            <w:tcW w:w="30" w:type="dxa"/>
            <w:tcBorders>
              <w:top w:val="nil"/>
              <w:left w:val="single" w:sz="8" w:space="0" w:color="1A1818"/>
              <w:bottom w:val="nil"/>
              <w:right w:val="nil"/>
            </w:tcBorders>
            <w:vAlign w:val="bottom"/>
          </w:tcPr>
          <w:p w:rsidR="006B46A7" w:rsidRPr="003D7D3C" w:rsidRDefault="006B46A7">
            <w:pPr>
              <w:widowControl w:val="0"/>
              <w:autoSpaceDE w:val="0"/>
              <w:autoSpaceDN w:val="0"/>
              <w:adjustRightInd w:val="0"/>
              <w:spacing w:after="0" w:line="240" w:lineRule="auto"/>
              <w:rPr>
                <w:rFonts w:ascii="Times New Roman" w:hAnsi="Times New Roman" w:cs="Times New Roman"/>
                <w:sz w:val="2"/>
                <w:szCs w:val="2"/>
              </w:rPr>
            </w:pPr>
          </w:p>
        </w:tc>
      </w:tr>
    </w:tbl>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1"/>
        <w:rPr>
          <w:rFonts w:ascii="Times New Roman" w:hAnsi="Times New Roman" w:cs="Times New Roman"/>
          <w:sz w:val="24"/>
          <w:szCs w:val="24"/>
        </w:rPr>
      </w:pPr>
      <w:r w:rsidRPr="003D7D3C">
        <w:rPr>
          <w:rFonts w:ascii="Arial" w:hAnsi="Arial" w:cs="Arial"/>
          <w:b/>
          <w:bCs/>
          <w:sz w:val="24"/>
          <w:szCs w:val="24"/>
        </w:rPr>
        <w:t>XI. Supervisión del Contrato</w:t>
      </w:r>
    </w:p>
    <w:p w:rsidR="009E1B51" w:rsidRPr="003D7D3C" w:rsidRDefault="002C6D81">
      <w:pPr>
        <w:widowControl w:val="0"/>
        <w:autoSpaceDE w:val="0"/>
        <w:autoSpaceDN w:val="0"/>
        <w:adjustRightInd w:val="0"/>
        <w:spacing w:after="0" w:line="200" w:lineRule="exact"/>
        <w:rPr>
          <w:rFonts w:ascii="Times New Roman" w:hAnsi="Times New Roman" w:cs="Times New Roman"/>
          <w:sz w:val="24"/>
          <w:szCs w:val="24"/>
        </w:rPr>
      </w:pPr>
      <w:r w:rsidRPr="003D7D3C">
        <w:rPr>
          <w:noProof/>
        </w:rPr>
        <w:drawing>
          <wp:anchor distT="0" distB="0" distL="114300" distR="114300" simplePos="0" relativeHeight="251706368" behindDoc="1" locked="0" layoutInCell="0" allowOverlap="1" wp14:anchorId="09E6234F" wp14:editId="5CE54572">
            <wp:simplePos x="0" y="0"/>
            <wp:positionH relativeFrom="column">
              <wp:posOffset>-17780</wp:posOffset>
            </wp:positionH>
            <wp:positionV relativeFrom="paragraph">
              <wp:posOffset>79375</wp:posOffset>
            </wp:positionV>
            <wp:extent cx="6008370" cy="12065"/>
            <wp:effectExtent l="0" t="0" r="0" b="6985"/>
            <wp:wrapNone/>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8370" cy="12065"/>
                    </a:xfrm>
                    <a:prstGeom prst="rect">
                      <a:avLst/>
                    </a:prstGeom>
                    <a:noFill/>
                  </pic:spPr>
                </pic:pic>
              </a:graphicData>
            </a:graphic>
            <wp14:sizeRelH relativeFrom="page">
              <wp14:pctWidth>0</wp14:pctWidth>
            </wp14:sizeRelH>
            <wp14:sizeRelV relativeFrom="page">
              <wp14:pctHeight>0</wp14:pctHeight>
            </wp14:sizeRelV>
          </wp:anchor>
        </w:drawing>
      </w:r>
    </w:p>
    <w:p w:rsidR="009E1B51" w:rsidRPr="003D7D3C" w:rsidRDefault="009E1B51">
      <w:pPr>
        <w:widowControl w:val="0"/>
        <w:autoSpaceDE w:val="0"/>
        <w:autoSpaceDN w:val="0"/>
        <w:adjustRightInd w:val="0"/>
        <w:spacing w:after="0" w:line="224"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4" w:lineRule="auto"/>
        <w:ind w:left="1"/>
        <w:jc w:val="both"/>
        <w:rPr>
          <w:rFonts w:ascii="Times New Roman" w:hAnsi="Times New Roman" w:cs="Times New Roman"/>
          <w:sz w:val="24"/>
          <w:szCs w:val="24"/>
        </w:rPr>
      </w:pPr>
      <w:r w:rsidRPr="003D7D3C">
        <w:rPr>
          <w:rFonts w:ascii="Arial" w:hAnsi="Arial" w:cs="Arial"/>
          <w:sz w:val="20"/>
          <w:szCs w:val="20"/>
        </w:rPr>
        <w:t>[Nombre de la Entidad Estatal] ejercerá el control y la vigilancia de la ejecución del Contrato de</w:t>
      </w:r>
      <w:r w:rsidR="003F41E9" w:rsidRPr="003D7D3C">
        <w:rPr>
          <w:rFonts w:ascii="Arial" w:hAnsi="Arial" w:cs="Arial"/>
          <w:sz w:val="20"/>
          <w:szCs w:val="20"/>
        </w:rPr>
        <w:t xml:space="preserve"> </w:t>
      </w:r>
      <w:r w:rsidR="001554BF">
        <w:rPr>
          <w:rFonts w:ascii="Arial" w:hAnsi="Arial" w:cs="Arial"/>
          <w:sz w:val="20"/>
          <w:szCs w:val="20"/>
        </w:rPr>
        <w:t>consultoría</w:t>
      </w:r>
      <w:r w:rsidR="001554BF" w:rsidRPr="003D7D3C">
        <w:rPr>
          <w:rFonts w:ascii="Arial" w:hAnsi="Arial" w:cs="Arial"/>
          <w:sz w:val="20"/>
          <w:szCs w:val="20"/>
        </w:rPr>
        <w:t xml:space="preserve"> </w:t>
      </w:r>
      <w:r w:rsidRPr="003D7D3C">
        <w:rPr>
          <w:rFonts w:ascii="Arial" w:hAnsi="Arial" w:cs="Arial"/>
          <w:sz w:val="20"/>
          <w:szCs w:val="20"/>
        </w:rPr>
        <w:t>a través del supervisor designado conforme al procedimiento previsto en el Manual de Contratación.</w:t>
      </w:r>
    </w:p>
    <w:p w:rsidR="009E1B51" w:rsidRPr="003D7D3C" w:rsidRDefault="009E1B51">
      <w:pPr>
        <w:widowControl w:val="0"/>
        <w:autoSpaceDE w:val="0"/>
        <w:autoSpaceDN w:val="0"/>
        <w:adjustRightInd w:val="0"/>
        <w:spacing w:after="0" w:line="275"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32" w:lineRule="auto"/>
        <w:ind w:left="1"/>
        <w:jc w:val="both"/>
        <w:rPr>
          <w:rFonts w:ascii="Times New Roman" w:hAnsi="Times New Roman" w:cs="Times New Roman"/>
          <w:sz w:val="24"/>
          <w:szCs w:val="24"/>
        </w:rPr>
      </w:pPr>
      <w:r w:rsidRPr="003D7D3C">
        <w:rPr>
          <w:rFonts w:ascii="Arial" w:hAnsi="Arial" w:cs="Arial"/>
          <w:sz w:val="20"/>
          <w:szCs w:val="20"/>
        </w:rPr>
        <w:t xml:space="preserve">El Contratista debe acatar las órdenes que le imparta el supervisor. Las mismas deben constar por escrito, con copia a la Entidad. No obstante, si el Contratista no está de acuerdo con las mismas debe manifestarlo por escrito al supervisor, con copia a [Nombre de la Entidad Estatal], antes de proceder a ejecutar las órdenes. Si a pesar de no </w:t>
      </w:r>
      <w:r w:rsidR="002E59E0" w:rsidRPr="003D7D3C">
        <w:rPr>
          <w:rFonts w:ascii="Arial" w:hAnsi="Arial" w:cs="Arial"/>
          <w:sz w:val="20"/>
          <w:szCs w:val="20"/>
        </w:rPr>
        <w:t>estar</w:t>
      </w:r>
      <w:r w:rsidRPr="003D7D3C">
        <w:rPr>
          <w:rFonts w:ascii="Arial" w:hAnsi="Arial" w:cs="Arial"/>
          <w:sz w:val="20"/>
          <w:szCs w:val="20"/>
        </w:rPr>
        <w:t xml:space="preserve"> de acuerdo con las órdenes del Supervisor las ejecuta sin manifestar su desacuerdo, responderá solidariamente con el supervisor si del cumplimiento de dichas órdenes se derivan perjuicios para [Nombre de la Entidad Estatal].</w:t>
      </w:r>
    </w:p>
    <w:p w:rsidR="009E1B51" w:rsidRPr="003D7D3C" w:rsidRDefault="009E1B51">
      <w:pPr>
        <w:widowControl w:val="0"/>
        <w:autoSpaceDE w:val="0"/>
        <w:autoSpaceDN w:val="0"/>
        <w:adjustRightInd w:val="0"/>
        <w:spacing w:after="0" w:line="277"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30" w:lineRule="auto"/>
        <w:ind w:left="1"/>
        <w:jc w:val="both"/>
        <w:rPr>
          <w:rFonts w:ascii="Times New Roman" w:hAnsi="Times New Roman" w:cs="Times New Roman"/>
          <w:sz w:val="24"/>
          <w:szCs w:val="24"/>
        </w:rPr>
      </w:pPr>
      <w:r w:rsidRPr="003D7D3C">
        <w:rPr>
          <w:rFonts w:ascii="Arial" w:hAnsi="Arial" w:cs="Arial"/>
          <w:sz w:val="20"/>
          <w:szCs w:val="20"/>
        </w:rPr>
        <w:t>Si el Contratista rehúsa o descuida cumplir cualquier orden escrita del supervisor, éste le notificará por escrito sobre el incumplimiento de dicha orden, señalando específicamente las omisiones o infracciones y exigiendo su cumplimiento. Si esta notificación no surte ningún efecto dentro de un plazo de [Incluir plazo] días hábiles, el supervisor comunicará dicha situación a [Nombre de la Entidad Estatal] para que este tome las medidas que considere necesarias.</w:t>
      </w:r>
    </w:p>
    <w:p w:rsidR="009E1B51" w:rsidRPr="003D7D3C" w:rsidRDefault="009E1B51">
      <w:pPr>
        <w:widowControl w:val="0"/>
        <w:autoSpaceDE w:val="0"/>
        <w:autoSpaceDN w:val="0"/>
        <w:adjustRightInd w:val="0"/>
        <w:spacing w:after="0" w:line="279"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5" w:lineRule="auto"/>
        <w:ind w:left="1"/>
        <w:jc w:val="both"/>
        <w:rPr>
          <w:rFonts w:ascii="Times New Roman" w:hAnsi="Times New Roman" w:cs="Times New Roman"/>
          <w:sz w:val="24"/>
          <w:szCs w:val="24"/>
        </w:rPr>
      </w:pPr>
      <w:r w:rsidRPr="003D7D3C">
        <w:rPr>
          <w:rFonts w:ascii="Arial" w:hAnsi="Arial" w:cs="Arial"/>
          <w:sz w:val="20"/>
          <w:szCs w:val="20"/>
        </w:rPr>
        <w:t>El supervisor debe documentar las causas o motivos del incumplimiento que llegue a presentarse, como es el caso de [incluir motivos de incumplimiento del contrato].</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753738">
      <w:pPr>
        <w:widowControl w:val="0"/>
        <w:autoSpaceDE w:val="0"/>
        <w:autoSpaceDN w:val="0"/>
        <w:adjustRightInd w:val="0"/>
        <w:spacing w:after="0" w:line="200"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707392" behindDoc="1" locked="0" layoutInCell="0" allowOverlap="1" wp14:anchorId="61C05B4A" wp14:editId="2B7B1B39">
                <wp:simplePos x="0" y="0"/>
                <wp:positionH relativeFrom="column">
                  <wp:posOffset>0</wp:posOffset>
                </wp:positionH>
                <wp:positionV relativeFrom="paragraph">
                  <wp:posOffset>75565</wp:posOffset>
                </wp:positionV>
                <wp:extent cx="1828800" cy="0"/>
                <wp:effectExtent l="0" t="0" r="19050" b="19050"/>
                <wp:wrapNone/>
                <wp:docPr id="3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4E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4010B" id="Line 50"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5pt" to="2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" o:allowincell="f" strokecolor="#4e4d4d" strokeweight=".16931mm"/>
            </w:pict>
          </mc:Fallback>
        </mc:AlternateContent>
      </w:r>
    </w:p>
    <w:p w:rsidR="009E1B51" w:rsidRPr="003D7D3C" w:rsidRDefault="003510CD">
      <w:pPr>
        <w:widowControl w:val="0"/>
        <w:numPr>
          <w:ilvl w:val="0"/>
          <w:numId w:val="16"/>
        </w:numPr>
        <w:tabs>
          <w:tab w:val="clear" w:pos="720"/>
          <w:tab w:val="num" w:pos="181"/>
        </w:tabs>
        <w:overflowPunct w:val="0"/>
        <w:autoSpaceDE w:val="0"/>
        <w:autoSpaceDN w:val="0"/>
        <w:adjustRightInd w:val="0"/>
        <w:spacing w:after="0" w:line="207" w:lineRule="auto"/>
        <w:ind w:left="1" w:hanging="1"/>
        <w:jc w:val="both"/>
        <w:rPr>
          <w:rFonts w:ascii="Arial" w:hAnsi="Arial" w:cs="Arial"/>
          <w:sz w:val="20"/>
          <w:szCs w:val="20"/>
          <w:vertAlign w:val="superscript"/>
        </w:rPr>
      </w:pPr>
      <w:r w:rsidRPr="003D7D3C">
        <w:rPr>
          <w:rFonts w:ascii="Arial" w:hAnsi="Arial" w:cs="Arial"/>
          <w:sz w:val="16"/>
          <w:szCs w:val="16"/>
        </w:rPr>
        <w:t xml:space="preserve">De conformidad con el numeral 8 del artículo </w:t>
      </w:r>
      <w:r w:rsidR="003452BD">
        <w:rPr>
          <w:rFonts w:ascii="Arial" w:hAnsi="Arial" w:cs="Arial"/>
          <w:sz w:val="16"/>
          <w:szCs w:val="16"/>
        </w:rPr>
        <w:t>2.2.1.2.3.1.7.</w:t>
      </w:r>
      <w:r w:rsidRPr="003D7D3C">
        <w:rPr>
          <w:rFonts w:ascii="Arial" w:hAnsi="Arial" w:cs="Arial"/>
          <w:sz w:val="16"/>
          <w:szCs w:val="16"/>
        </w:rPr>
        <w:t xml:space="preserve"> del Decreto 10</w:t>
      </w:r>
      <w:r w:rsidR="003452BD">
        <w:rPr>
          <w:rFonts w:ascii="Arial" w:hAnsi="Arial" w:cs="Arial"/>
          <w:sz w:val="16"/>
          <w:szCs w:val="16"/>
        </w:rPr>
        <w:t>82</w:t>
      </w:r>
      <w:r w:rsidRPr="003D7D3C">
        <w:rPr>
          <w:rFonts w:ascii="Arial" w:hAnsi="Arial" w:cs="Arial"/>
          <w:sz w:val="16"/>
          <w:szCs w:val="16"/>
        </w:rPr>
        <w:t xml:space="preserve"> de 201</w:t>
      </w:r>
      <w:r w:rsidR="003452BD">
        <w:rPr>
          <w:rFonts w:ascii="Arial" w:hAnsi="Arial" w:cs="Arial"/>
          <w:sz w:val="16"/>
          <w:szCs w:val="16"/>
        </w:rPr>
        <w:t>5</w:t>
      </w:r>
      <w:r w:rsidRPr="003D7D3C">
        <w:rPr>
          <w:rFonts w:ascii="Arial" w:hAnsi="Arial" w:cs="Arial"/>
          <w:sz w:val="16"/>
          <w:szCs w:val="16"/>
        </w:rPr>
        <w:t xml:space="preserve">, pueden exigirse amparos adicionales para los demás incumplimientos de obligaciones que la Entidad Estatal considere deben ser amparados de manera proporcional y acorde a la naturaleza del Contrato. </w:t>
      </w:r>
    </w:p>
    <w:p w:rsidR="009E1B51" w:rsidRPr="003D7D3C" w:rsidRDefault="009E1B51">
      <w:pPr>
        <w:widowControl w:val="0"/>
        <w:autoSpaceDE w:val="0"/>
        <w:autoSpaceDN w:val="0"/>
        <w:adjustRightInd w:val="0"/>
        <w:spacing w:after="0" w:line="1" w:lineRule="exact"/>
        <w:rPr>
          <w:rFonts w:ascii="Arial" w:hAnsi="Arial" w:cs="Arial"/>
          <w:sz w:val="20"/>
          <w:szCs w:val="20"/>
          <w:vertAlign w:val="superscript"/>
        </w:rPr>
      </w:pPr>
    </w:p>
    <w:p w:rsidR="009E1B51" w:rsidRPr="003D7D3C" w:rsidRDefault="003510CD">
      <w:pPr>
        <w:widowControl w:val="0"/>
        <w:numPr>
          <w:ilvl w:val="0"/>
          <w:numId w:val="16"/>
        </w:numPr>
        <w:tabs>
          <w:tab w:val="clear" w:pos="720"/>
          <w:tab w:val="num" w:pos="161"/>
        </w:tabs>
        <w:overflowPunct w:val="0"/>
        <w:autoSpaceDE w:val="0"/>
        <w:autoSpaceDN w:val="0"/>
        <w:adjustRightInd w:val="0"/>
        <w:spacing w:after="0" w:line="192" w:lineRule="auto"/>
        <w:ind w:left="161" w:hanging="161"/>
        <w:jc w:val="both"/>
        <w:rPr>
          <w:rFonts w:ascii="Arial" w:hAnsi="Arial" w:cs="Arial"/>
          <w:sz w:val="20"/>
          <w:szCs w:val="20"/>
          <w:vertAlign w:val="superscript"/>
        </w:rPr>
      </w:pPr>
      <w:r w:rsidRPr="003D7D3C">
        <w:rPr>
          <w:rFonts w:ascii="Arial" w:hAnsi="Arial" w:cs="Arial"/>
          <w:sz w:val="16"/>
          <w:szCs w:val="16"/>
        </w:rPr>
        <w:t xml:space="preserve">Para el amparo de cumplimiento, no olvidar lo previsto en el artículo 85 del Estatuto Anticorrupción. </w:t>
      </w:r>
    </w:p>
    <w:p w:rsidR="009E1B51" w:rsidRPr="003D7D3C" w:rsidRDefault="009E1B51">
      <w:pPr>
        <w:widowControl w:val="0"/>
        <w:autoSpaceDE w:val="0"/>
        <w:autoSpaceDN w:val="0"/>
        <w:adjustRightInd w:val="0"/>
        <w:spacing w:after="0" w:line="165"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sectPr w:rsidR="009E1B51" w:rsidRPr="003D7D3C">
          <w:pgSz w:w="12240" w:h="15840"/>
          <w:pgMar w:top="1440" w:right="1420" w:bottom="762" w:left="1419" w:header="720" w:footer="720" w:gutter="0"/>
          <w:cols w:space="720" w:equalWidth="0">
            <w:col w:w="9401"/>
          </w:cols>
          <w:noEndnote/>
        </w:sectPr>
      </w:pPr>
    </w:p>
    <w:p w:rsidR="009E1B51" w:rsidRPr="003D7D3C" w:rsidRDefault="003510CD">
      <w:pPr>
        <w:widowControl w:val="0"/>
        <w:autoSpaceDE w:val="0"/>
        <w:autoSpaceDN w:val="0"/>
        <w:adjustRightInd w:val="0"/>
        <w:spacing w:after="0" w:line="240" w:lineRule="auto"/>
        <w:rPr>
          <w:rFonts w:ascii="Times New Roman" w:hAnsi="Times New Roman" w:cs="Times New Roman"/>
          <w:sz w:val="24"/>
          <w:szCs w:val="24"/>
        </w:rPr>
      </w:pPr>
      <w:bookmarkStart w:id="20" w:name="page41"/>
      <w:bookmarkEnd w:id="20"/>
      <w:r w:rsidRPr="003D7D3C">
        <w:rPr>
          <w:rFonts w:ascii="Arial" w:hAnsi="Arial" w:cs="Arial"/>
          <w:b/>
          <w:bCs/>
          <w:sz w:val="24"/>
          <w:szCs w:val="24"/>
        </w:rPr>
        <w:lastRenderedPageBreak/>
        <w:t>XII. Cronograma</w:t>
      </w:r>
    </w:p>
    <w:p w:rsidR="009E1B51" w:rsidRPr="003D7D3C" w:rsidRDefault="002C6D81" w:rsidP="00000A19">
      <w:pPr>
        <w:widowControl w:val="0"/>
        <w:autoSpaceDE w:val="0"/>
        <w:autoSpaceDN w:val="0"/>
        <w:adjustRightInd w:val="0"/>
        <w:spacing w:after="0" w:line="240" w:lineRule="auto"/>
        <w:rPr>
          <w:rFonts w:ascii="Times New Roman" w:hAnsi="Times New Roman" w:cs="Times New Roman"/>
          <w:sz w:val="24"/>
          <w:szCs w:val="24"/>
        </w:rPr>
      </w:pPr>
      <w:r w:rsidRPr="003D7D3C">
        <w:rPr>
          <w:noProof/>
        </w:rPr>
        <w:drawing>
          <wp:anchor distT="0" distB="0" distL="114300" distR="114300" simplePos="0" relativeHeight="251709440" behindDoc="1" locked="0" layoutInCell="0" allowOverlap="1" wp14:anchorId="501891A8" wp14:editId="5998B897">
            <wp:simplePos x="0" y="0"/>
            <wp:positionH relativeFrom="column">
              <wp:posOffset>-18415</wp:posOffset>
            </wp:positionH>
            <wp:positionV relativeFrom="paragraph">
              <wp:posOffset>79375</wp:posOffset>
            </wp:positionV>
            <wp:extent cx="6008370" cy="12065"/>
            <wp:effectExtent l="0" t="0" r="0" b="6985"/>
            <wp:wrapNone/>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8370" cy="12065"/>
                    </a:xfrm>
                    <a:prstGeom prst="rect">
                      <a:avLst/>
                    </a:prstGeom>
                    <a:noFill/>
                  </pic:spPr>
                </pic:pic>
              </a:graphicData>
            </a:graphic>
            <wp14:sizeRelH relativeFrom="page">
              <wp14:pctWidth>0</wp14:pctWidth>
            </wp14:sizeRelH>
            <wp14:sizeRelV relativeFrom="page">
              <wp14:pctHeight>0</wp14:pctHeight>
            </wp14:sizeRelV>
          </wp:anchor>
        </w:drawing>
      </w: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sz w:val="20"/>
          <w:szCs w:val="20"/>
        </w:rPr>
        <w:t>El siguiente es el Cronograma del Proceso de Contratación:</w:t>
      </w:r>
    </w:p>
    <w:p w:rsidR="009E1B51" w:rsidRPr="003D7D3C" w:rsidRDefault="009E1B51">
      <w:pPr>
        <w:widowControl w:val="0"/>
        <w:autoSpaceDE w:val="0"/>
        <w:autoSpaceDN w:val="0"/>
        <w:adjustRightInd w:val="0"/>
        <w:spacing w:after="0" w:line="349"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2781"/>
        <w:rPr>
          <w:rFonts w:ascii="Times New Roman" w:hAnsi="Times New Roman" w:cs="Times New Roman"/>
          <w:sz w:val="24"/>
          <w:szCs w:val="24"/>
        </w:rPr>
      </w:pPr>
      <w:r w:rsidRPr="003D7D3C">
        <w:rPr>
          <w:rFonts w:ascii="Arial" w:hAnsi="Arial" w:cs="Arial"/>
          <w:b/>
          <w:bCs/>
          <w:sz w:val="16"/>
          <w:szCs w:val="16"/>
        </w:rPr>
        <w:t>Tabla 18 Cronograma del Proceso de Contratación</w:t>
      </w:r>
    </w:p>
    <w:p w:rsidR="009E1B51" w:rsidRPr="003D7D3C" w:rsidRDefault="009E1B51">
      <w:pPr>
        <w:widowControl w:val="0"/>
        <w:autoSpaceDE w:val="0"/>
        <w:autoSpaceDN w:val="0"/>
        <w:adjustRightInd w:val="0"/>
        <w:spacing w:after="0" w:line="27" w:lineRule="exact"/>
        <w:rPr>
          <w:rFonts w:ascii="Times New Roman" w:hAnsi="Times New Roman" w:cs="Times New Roman"/>
          <w:sz w:val="24"/>
          <w:szCs w:val="24"/>
        </w:rPr>
      </w:pPr>
    </w:p>
    <w:tbl>
      <w:tblPr>
        <w:tblW w:w="0" w:type="auto"/>
        <w:tblInd w:w="271" w:type="dxa"/>
        <w:tblLayout w:type="fixed"/>
        <w:tblCellMar>
          <w:left w:w="0" w:type="dxa"/>
          <w:right w:w="0" w:type="dxa"/>
        </w:tblCellMar>
        <w:tblLook w:val="0000" w:firstRow="0" w:lastRow="0" w:firstColumn="0" w:lastColumn="0" w:noHBand="0" w:noVBand="0"/>
      </w:tblPr>
      <w:tblGrid>
        <w:gridCol w:w="1240"/>
        <w:gridCol w:w="620"/>
        <w:gridCol w:w="1000"/>
        <w:gridCol w:w="600"/>
        <w:gridCol w:w="260"/>
        <w:gridCol w:w="1780"/>
        <w:gridCol w:w="3400"/>
      </w:tblGrid>
      <w:tr w:rsidR="009E1B51" w:rsidRPr="003D7D3C">
        <w:trPr>
          <w:trHeight w:val="253"/>
        </w:trPr>
        <w:tc>
          <w:tcPr>
            <w:tcW w:w="1240" w:type="dxa"/>
            <w:tcBorders>
              <w:top w:val="single" w:sz="8" w:space="0" w:color="4E4D4D"/>
              <w:left w:val="single" w:sz="8" w:space="0" w:color="4E4D4D"/>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1620" w:type="dxa"/>
            <w:gridSpan w:val="2"/>
            <w:tcBorders>
              <w:top w:val="single" w:sz="8" w:space="0" w:color="4E4D4D"/>
              <w:left w:val="nil"/>
              <w:bottom w:val="nil"/>
              <w:right w:val="nil"/>
            </w:tcBorders>
            <w:vAlign w:val="bottom"/>
          </w:tcPr>
          <w:p w:rsidR="009E1B51" w:rsidRPr="003D7D3C" w:rsidRDefault="003510CD">
            <w:pPr>
              <w:widowControl w:val="0"/>
              <w:autoSpaceDE w:val="0"/>
              <w:autoSpaceDN w:val="0"/>
              <w:adjustRightInd w:val="0"/>
              <w:spacing w:after="0" w:line="240" w:lineRule="auto"/>
              <w:ind w:left="260"/>
              <w:rPr>
                <w:rFonts w:ascii="Times New Roman" w:hAnsi="Times New Roman" w:cs="Times New Roman"/>
                <w:sz w:val="24"/>
                <w:szCs w:val="24"/>
              </w:rPr>
            </w:pPr>
            <w:r w:rsidRPr="003D7D3C">
              <w:rPr>
                <w:rFonts w:ascii="Arial" w:hAnsi="Arial" w:cs="Arial"/>
                <w:b/>
                <w:bCs/>
                <w:sz w:val="16"/>
                <w:szCs w:val="16"/>
              </w:rPr>
              <w:t>Actividad</w:t>
            </w:r>
          </w:p>
        </w:tc>
        <w:tc>
          <w:tcPr>
            <w:tcW w:w="600" w:type="dxa"/>
            <w:tcBorders>
              <w:top w:val="single" w:sz="8" w:space="0" w:color="4E4D4D"/>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260" w:type="dxa"/>
            <w:tcBorders>
              <w:top w:val="single" w:sz="8" w:space="0" w:color="4E4D4D"/>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1780" w:type="dxa"/>
            <w:tcBorders>
              <w:top w:val="single" w:sz="8" w:space="0" w:color="4E4D4D"/>
              <w:left w:val="nil"/>
              <w:bottom w:val="nil"/>
              <w:right w:val="single" w:sz="8" w:space="0" w:color="4E4D4D"/>
            </w:tcBorders>
            <w:vAlign w:val="bottom"/>
          </w:tcPr>
          <w:p w:rsidR="009E1B51" w:rsidRPr="003D7D3C" w:rsidRDefault="003510CD">
            <w:pPr>
              <w:widowControl w:val="0"/>
              <w:autoSpaceDE w:val="0"/>
              <w:autoSpaceDN w:val="0"/>
              <w:adjustRightInd w:val="0"/>
              <w:spacing w:after="0" w:line="240" w:lineRule="auto"/>
              <w:ind w:left="640"/>
              <w:rPr>
                <w:rFonts w:ascii="Times New Roman" w:hAnsi="Times New Roman" w:cs="Times New Roman"/>
                <w:sz w:val="24"/>
                <w:szCs w:val="24"/>
              </w:rPr>
            </w:pPr>
            <w:r w:rsidRPr="003D7D3C">
              <w:rPr>
                <w:rFonts w:ascii="Arial" w:hAnsi="Arial" w:cs="Arial"/>
                <w:b/>
                <w:bCs/>
                <w:sz w:val="16"/>
                <w:szCs w:val="16"/>
              </w:rPr>
              <w:t>Fecha</w:t>
            </w:r>
          </w:p>
        </w:tc>
        <w:tc>
          <w:tcPr>
            <w:tcW w:w="3400" w:type="dxa"/>
            <w:tcBorders>
              <w:top w:val="single" w:sz="8" w:space="0" w:color="4E4D4D"/>
              <w:left w:val="nil"/>
              <w:bottom w:val="nil"/>
              <w:right w:val="single" w:sz="8" w:space="0" w:color="4E4D4D"/>
            </w:tcBorders>
            <w:vAlign w:val="bottom"/>
          </w:tcPr>
          <w:p w:rsidR="009E1B51" w:rsidRPr="003D7D3C" w:rsidRDefault="003510CD">
            <w:pPr>
              <w:widowControl w:val="0"/>
              <w:autoSpaceDE w:val="0"/>
              <w:autoSpaceDN w:val="0"/>
              <w:adjustRightInd w:val="0"/>
              <w:spacing w:after="0" w:line="240" w:lineRule="auto"/>
              <w:ind w:left="1460"/>
              <w:rPr>
                <w:rFonts w:ascii="Times New Roman" w:hAnsi="Times New Roman" w:cs="Times New Roman"/>
                <w:sz w:val="24"/>
                <w:szCs w:val="24"/>
              </w:rPr>
            </w:pPr>
            <w:r w:rsidRPr="003D7D3C">
              <w:rPr>
                <w:rFonts w:ascii="Arial" w:hAnsi="Arial" w:cs="Arial"/>
                <w:b/>
                <w:bCs/>
                <w:sz w:val="16"/>
                <w:szCs w:val="16"/>
              </w:rPr>
              <w:t>Lugar</w:t>
            </w:r>
          </w:p>
        </w:tc>
      </w:tr>
      <w:tr w:rsidR="009E1B51" w:rsidRPr="003D7D3C">
        <w:trPr>
          <w:trHeight w:val="76"/>
        </w:trPr>
        <w:tc>
          <w:tcPr>
            <w:tcW w:w="2860" w:type="dxa"/>
            <w:gridSpan w:val="3"/>
            <w:tcBorders>
              <w:top w:val="nil"/>
              <w:left w:val="single" w:sz="8" w:space="0" w:color="4E4D4D"/>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6"/>
                <w:szCs w:val="6"/>
              </w:rPr>
            </w:pPr>
          </w:p>
        </w:tc>
        <w:tc>
          <w:tcPr>
            <w:tcW w:w="60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6"/>
                <w:szCs w:val="6"/>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6"/>
                <w:szCs w:val="6"/>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6"/>
                <w:szCs w:val="6"/>
              </w:rPr>
            </w:pPr>
          </w:p>
        </w:tc>
      </w:tr>
      <w:tr w:rsidR="009E1B51" w:rsidRPr="003D7D3C">
        <w:trPr>
          <w:trHeight w:val="185"/>
        </w:trPr>
        <w:tc>
          <w:tcPr>
            <w:tcW w:w="2860" w:type="dxa"/>
            <w:gridSpan w:val="3"/>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w w:val="99"/>
                <w:sz w:val="16"/>
                <w:szCs w:val="16"/>
              </w:rPr>
              <w:t>Publicación aviso convocatoria pública</w:t>
            </w:r>
          </w:p>
        </w:tc>
        <w:tc>
          <w:tcPr>
            <w:tcW w:w="6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122"/>
        </w:trPr>
        <w:tc>
          <w:tcPr>
            <w:tcW w:w="3460" w:type="dxa"/>
            <w:gridSpan w:val="4"/>
            <w:tcBorders>
              <w:top w:val="nil"/>
              <w:left w:val="single" w:sz="8" w:space="0" w:color="4E4D4D"/>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r>
      <w:tr w:rsidR="009E1B51" w:rsidRPr="003D7D3C">
        <w:trPr>
          <w:trHeight w:val="187"/>
        </w:trPr>
        <w:tc>
          <w:tcPr>
            <w:tcW w:w="3460" w:type="dxa"/>
            <w:gridSpan w:val="4"/>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Publicación estudios y documentos previos</w:t>
            </w:r>
          </w:p>
        </w:tc>
        <w:tc>
          <w:tcPr>
            <w:tcW w:w="26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122"/>
        </w:trPr>
        <w:tc>
          <w:tcPr>
            <w:tcW w:w="3460" w:type="dxa"/>
            <w:gridSpan w:val="4"/>
            <w:tcBorders>
              <w:top w:val="nil"/>
              <w:left w:val="single" w:sz="8" w:space="0" w:color="4E4D4D"/>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r>
      <w:tr w:rsidR="009E1B51" w:rsidRPr="003D7D3C">
        <w:trPr>
          <w:trHeight w:val="185"/>
        </w:trPr>
        <w:tc>
          <w:tcPr>
            <w:tcW w:w="3460" w:type="dxa"/>
            <w:gridSpan w:val="4"/>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w w:val="99"/>
                <w:sz w:val="16"/>
                <w:szCs w:val="16"/>
              </w:rPr>
              <w:t>Publicación proyecto de Pliego de Condiciones</w:t>
            </w:r>
          </w:p>
        </w:tc>
        <w:tc>
          <w:tcPr>
            <w:tcW w:w="26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124"/>
        </w:trPr>
        <w:tc>
          <w:tcPr>
            <w:tcW w:w="3720" w:type="dxa"/>
            <w:gridSpan w:val="5"/>
            <w:tcBorders>
              <w:top w:val="nil"/>
              <w:left w:val="single" w:sz="8" w:space="0" w:color="4E4D4D"/>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r>
      <w:tr w:rsidR="009E1B51" w:rsidRPr="003D7D3C">
        <w:trPr>
          <w:trHeight w:val="185"/>
        </w:trPr>
        <w:tc>
          <w:tcPr>
            <w:tcW w:w="3720" w:type="dxa"/>
            <w:gridSpan w:val="5"/>
            <w:tcBorders>
              <w:top w:val="nil"/>
              <w:left w:val="single" w:sz="8" w:space="0" w:color="4E4D4D"/>
              <w:bottom w:val="nil"/>
              <w:right w:val="single" w:sz="8" w:space="0" w:color="4E4D4D"/>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Plazo para presentar observaciones al proyecto</w:t>
            </w: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206"/>
        </w:trPr>
        <w:tc>
          <w:tcPr>
            <w:tcW w:w="2860" w:type="dxa"/>
            <w:gridSpan w:val="3"/>
            <w:tcBorders>
              <w:top w:val="nil"/>
              <w:left w:val="single" w:sz="8" w:space="0" w:color="4E4D4D"/>
              <w:bottom w:val="single" w:sz="8" w:space="0" w:color="4E4D4D"/>
              <w:right w:val="nil"/>
            </w:tcBorders>
            <w:vAlign w:val="bottom"/>
          </w:tcPr>
          <w:p w:rsidR="009E1B51" w:rsidRPr="003D7D3C" w:rsidRDefault="003510CD">
            <w:pPr>
              <w:widowControl w:val="0"/>
              <w:autoSpaceDE w:val="0"/>
              <w:autoSpaceDN w:val="0"/>
              <w:adjustRightInd w:val="0"/>
              <w:spacing w:after="0" w:line="206" w:lineRule="exact"/>
              <w:ind w:left="120"/>
              <w:rPr>
                <w:rFonts w:ascii="Times New Roman" w:hAnsi="Times New Roman" w:cs="Times New Roman"/>
                <w:sz w:val="24"/>
                <w:szCs w:val="24"/>
              </w:rPr>
            </w:pPr>
            <w:r w:rsidRPr="003D7D3C">
              <w:rPr>
                <w:rFonts w:ascii="Arial" w:hAnsi="Arial" w:cs="Arial"/>
                <w:sz w:val="16"/>
                <w:szCs w:val="16"/>
              </w:rPr>
              <w:t>de Pliego de Condiciones</w:t>
            </w:r>
            <w:r w:rsidRPr="003D7D3C">
              <w:rPr>
                <w:rFonts w:ascii="Arial" w:hAnsi="Arial" w:cs="Arial"/>
                <w:sz w:val="20"/>
                <w:szCs w:val="20"/>
                <w:vertAlign w:val="superscript"/>
              </w:rPr>
              <w:t>28</w:t>
            </w:r>
          </w:p>
        </w:tc>
        <w:tc>
          <w:tcPr>
            <w:tcW w:w="60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7"/>
                <w:szCs w:val="17"/>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7"/>
                <w:szCs w:val="17"/>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7"/>
                <w:szCs w:val="17"/>
              </w:rPr>
            </w:pPr>
          </w:p>
        </w:tc>
      </w:tr>
      <w:tr w:rsidR="009E1B51" w:rsidRPr="003D7D3C">
        <w:trPr>
          <w:trHeight w:val="187"/>
        </w:trPr>
        <w:tc>
          <w:tcPr>
            <w:tcW w:w="3720" w:type="dxa"/>
            <w:gridSpan w:val="5"/>
            <w:tcBorders>
              <w:top w:val="nil"/>
              <w:left w:val="single" w:sz="8" w:space="0" w:color="4E4D4D"/>
              <w:bottom w:val="nil"/>
              <w:right w:val="single" w:sz="8" w:space="0" w:color="4E4D4D"/>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Respuesta  a  observaciones  y  sugerencias  al</w:t>
            </w: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182"/>
        </w:trPr>
        <w:tc>
          <w:tcPr>
            <w:tcW w:w="2860" w:type="dxa"/>
            <w:gridSpan w:val="3"/>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182" w:lineRule="exact"/>
              <w:ind w:left="120"/>
              <w:rPr>
                <w:rFonts w:ascii="Times New Roman" w:hAnsi="Times New Roman" w:cs="Times New Roman"/>
                <w:sz w:val="24"/>
                <w:szCs w:val="24"/>
              </w:rPr>
            </w:pPr>
            <w:r w:rsidRPr="003D7D3C">
              <w:rPr>
                <w:rFonts w:ascii="Arial" w:hAnsi="Arial" w:cs="Arial"/>
                <w:sz w:val="16"/>
                <w:szCs w:val="16"/>
              </w:rPr>
              <w:t>proyecto de Pliego de Condiciones</w:t>
            </w:r>
          </w:p>
        </w:tc>
        <w:tc>
          <w:tcPr>
            <w:tcW w:w="6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r>
      <w:tr w:rsidR="009E1B51" w:rsidRPr="003D7D3C">
        <w:trPr>
          <w:trHeight w:val="23"/>
        </w:trPr>
        <w:tc>
          <w:tcPr>
            <w:tcW w:w="3720" w:type="dxa"/>
            <w:gridSpan w:val="5"/>
            <w:tcBorders>
              <w:top w:val="nil"/>
              <w:left w:val="single" w:sz="8" w:space="0" w:color="4E4D4D"/>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185"/>
        </w:trPr>
        <w:tc>
          <w:tcPr>
            <w:tcW w:w="3720" w:type="dxa"/>
            <w:gridSpan w:val="5"/>
            <w:tcBorders>
              <w:top w:val="nil"/>
              <w:left w:val="single" w:sz="8" w:space="0" w:color="4E4D4D"/>
              <w:bottom w:val="nil"/>
              <w:right w:val="single" w:sz="8" w:space="0" w:color="4E4D4D"/>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Expedición acto administrativo de apertura del</w:t>
            </w: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185"/>
        </w:trPr>
        <w:tc>
          <w:tcPr>
            <w:tcW w:w="1860" w:type="dxa"/>
            <w:gridSpan w:val="2"/>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proceso de selección</w:t>
            </w:r>
          </w:p>
        </w:tc>
        <w:tc>
          <w:tcPr>
            <w:tcW w:w="10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23"/>
        </w:trPr>
        <w:tc>
          <w:tcPr>
            <w:tcW w:w="3460" w:type="dxa"/>
            <w:gridSpan w:val="4"/>
            <w:tcBorders>
              <w:top w:val="nil"/>
              <w:left w:val="single" w:sz="8" w:space="0" w:color="4E4D4D"/>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26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185"/>
        </w:trPr>
        <w:tc>
          <w:tcPr>
            <w:tcW w:w="3460" w:type="dxa"/>
            <w:gridSpan w:val="4"/>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Publicación pliego de Condiciones definitivo</w:t>
            </w:r>
          </w:p>
        </w:tc>
        <w:tc>
          <w:tcPr>
            <w:tcW w:w="26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122"/>
        </w:trPr>
        <w:tc>
          <w:tcPr>
            <w:tcW w:w="3720" w:type="dxa"/>
            <w:gridSpan w:val="5"/>
            <w:tcBorders>
              <w:top w:val="nil"/>
              <w:left w:val="single" w:sz="8" w:space="0" w:color="4E4D4D"/>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r>
      <w:tr w:rsidR="009E1B51" w:rsidRPr="003D7D3C">
        <w:trPr>
          <w:trHeight w:val="187"/>
        </w:trPr>
        <w:tc>
          <w:tcPr>
            <w:tcW w:w="3720" w:type="dxa"/>
            <w:gridSpan w:val="5"/>
            <w:tcBorders>
              <w:top w:val="nil"/>
              <w:left w:val="single" w:sz="8" w:space="0" w:color="4E4D4D"/>
              <w:bottom w:val="nil"/>
              <w:right w:val="single" w:sz="8" w:space="0" w:color="4E4D4D"/>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Presentación  de  observaciones  al  Pliego  de</w:t>
            </w: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182"/>
        </w:trPr>
        <w:tc>
          <w:tcPr>
            <w:tcW w:w="1240" w:type="dxa"/>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182" w:lineRule="exact"/>
              <w:ind w:left="120"/>
              <w:rPr>
                <w:rFonts w:ascii="Times New Roman" w:hAnsi="Times New Roman" w:cs="Times New Roman"/>
                <w:sz w:val="24"/>
                <w:szCs w:val="24"/>
              </w:rPr>
            </w:pPr>
            <w:r w:rsidRPr="003D7D3C">
              <w:rPr>
                <w:rFonts w:ascii="Arial" w:hAnsi="Arial" w:cs="Arial"/>
                <w:sz w:val="16"/>
                <w:szCs w:val="16"/>
              </w:rPr>
              <w:t>Condiciones</w:t>
            </w:r>
          </w:p>
        </w:tc>
        <w:tc>
          <w:tcPr>
            <w:tcW w:w="6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0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6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r>
      <w:tr w:rsidR="009E1B51" w:rsidRPr="003D7D3C">
        <w:trPr>
          <w:trHeight w:val="23"/>
        </w:trPr>
        <w:tc>
          <w:tcPr>
            <w:tcW w:w="3720" w:type="dxa"/>
            <w:gridSpan w:val="5"/>
            <w:tcBorders>
              <w:top w:val="nil"/>
              <w:left w:val="single" w:sz="8" w:space="0" w:color="4E4D4D"/>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185"/>
        </w:trPr>
        <w:tc>
          <w:tcPr>
            <w:tcW w:w="3720" w:type="dxa"/>
            <w:gridSpan w:val="5"/>
            <w:tcBorders>
              <w:top w:val="nil"/>
              <w:left w:val="single" w:sz="8" w:space="0" w:color="4E4D4D"/>
              <w:bottom w:val="nil"/>
              <w:right w:val="single" w:sz="8" w:space="0" w:color="4E4D4D"/>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Respuesta    observaciones    al    Pliego    de</w:t>
            </w: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185"/>
        </w:trPr>
        <w:tc>
          <w:tcPr>
            <w:tcW w:w="1240" w:type="dxa"/>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Condiciones</w:t>
            </w:r>
          </w:p>
        </w:tc>
        <w:tc>
          <w:tcPr>
            <w:tcW w:w="6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0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23"/>
        </w:trPr>
        <w:tc>
          <w:tcPr>
            <w:tcW w:w="3460" w:type="dxa"/>
            <w:gridSpan w:val="4"/>
            <w:tcBorders>
              <w:top w:val="nil"/>
              <w:left w:val="single" w:sz="8" w:space="0" w:color="4E4D4D"/>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26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185"/>
        </w:trPr>
        <w:tc>
          <w:tcPr>
            <w:tcW w:w="3460" w:type="dxa"/>
            <w:gridSpan w:val="4"/>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Plazo máximo para la expedición de Adendas</w:t>
            </w:r>
          </w:p>
        </w:tc>
        <w:tc>
          <w:tcPr>
            <w:tcW w:w="26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122"/>
        </w:trPr>
        <w:tc>
          <w:tcPr>
            <w:tcW w:w="2860" w:type="dxa"/>
            <w:gridSpan w:val="3"/>
            <w:tcBorders>
              <w:top w:val="nil"/>
              <w:left w:val="single" w:sz="8" w:space="0" w:color="4E4D4D"/>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60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r>
      <w:tr w:rsidR="009E1B51" w:rsidRPr="003D7D3C">
        <w:trPr>
          <w:trHeight w:val="197"/>
        </w:trPr>
        <w:tc>
          <w:tcPr>
            <w:tcW w:w="2860" w:type="dxa"/>
            <w:gridSpan w:val="3"/>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196" w:lineRule="exact"/>
              <w:ind w:left="120"/>
              <w:rPr>
                <w:rFonts w:ascii="Times New Roman" w:hAnsi="Times New Roman" w:cs="Times New Roman"/>
                <w:sz w:val="24"/>
                <w:szCs w:val="24"/>
              </w:rPr>
            </w:pPr>
            <w:r w:rsidRPr="003D7D3C">
              <w:rPr>
                <w:rFonts w:ascii="Arial" w:hAnsi="Arial" w:cs="Arial"/>
                <w:sz w:val="16"/>
                <w:szCs w:val="16"/>
              </w:rPr>
              <w:t>Presentación de Ofertas</w:t>
            </w:r>
            <w:r w:rsidRPr="003D7D3C">
              <w:rPr>
                <w:rFonts w:ascii="Arial" w:hAnsi="Arial" w:cs="Arial"/>
                <w:sz w:val="20"/>
                <w:szCs w:val="20"/>
                <w:vertAlign w:val="superscript"/>
              </w:rPr>
              <w:t>29</w:t>
            </w:r>
          </w:p>
        </w:tc>
        <w:tc>
          <w:tcPr>
            <w:tcW w:w="6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7"/>
                <w:szCs w:val="17"/>
              </w:rPr>
            </w:pP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7"/>
                <w:szCs w:val="17"/>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7"/>
                <w:szCs w:val="17"/>
              </w:rPr>
            </w:pPr>
          </w:p>
        </w:tc>
      </w:tr>
      <w:tr w:rsidR="009E1B51" w:rsidRPr="003D7D3C">
        <w:trPr>
          <w:trHeight w:val="112"/>
        </w:trPr>
        <w:tc>
          <w:tcPr>
            <w:tcW w:w="2860" w:type="dxa"/>
            <w:gridSpan w:val="3"/>
            <w:tcBorders>
              <w:top w:val="nil"/>
              <w:left w:val="single" w:sz="8" w:space="0" w:color="4E4D4D"/>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9"/>
                <w:szCs w:val="9"/>
              </w:rPr>
            </w:pPr>
          </w:p>
        </w:tc>
        <w:tc>
          <w:tcPr>
            <w:tcW w:w="60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9"/>
                <w:szCs w:val="9"/>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9"/>
                <w:szCs w:val="9"/>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9"/>
                <w:szCs w:val="9"/>
              </w:rPr>
            </w:pPr>
          </w:p>
        </w:tc>
      </w:tr>
      <w:tr w:rsidR="009E1B51" w:rsidRPr="003D7D3C">
        <w:trPr>
          <w:trHeight w:val="185"/>
        </w:trPr>
        <w:tc>
          <w:tcPr>
            <w:tcW w:w="2860" w:type="dxa"/>
            <w:gridSpan w:val="3"/>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Informe de presentación de Ofertas</w:t>
            </w:r>
          </w:p>
        </w:tc>
        <w:tc>
          <w:tcPr>
            <w:tcW w:w="6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124"/>
        </w:trPr>
        <w:tc>
          <w:tcPr>
            <w:tcW w:w="3720" w:type="dxa"/>
            <w:gridSpan w:val="5"/>
            <w:tcBorders>
              <w:top w:val="nil"/>
              <w:left w:val="single" w:sz="8" w:space="0" w:color="4E4D4D"/>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r>
      <w:tr w:rsidR="009E1B51" w:rsidRPr="003D7D3C">
        <w:trPr>
          <w:trHeight w:val="185"/>
        </w:trPr>
        <w:tc>
          <w:tcPr>
            <w:tcW w:w="3720" w:type="dxa"/>
            <w:gridSpan w:val="5"/>
            <w:tcBorders>
              <w:top w:val="nil"/>
              <w:left w:val="single" w:sz="8" w:space="0" w:color="4E4D4D"/>
              <w:bottom w:val="nil"/>
              <w:right w:val="single" w:sz="8" w:space="0" w:color="4E4D4D"/>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Publicación  del  informe  de  evaluación  de  las</w:t>
            </w: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185"/>
        </w:trPr>
        <w:tc>
          <w:tcPr>
            <w:tcW w:w="2860" w:type="dxa"/>
            <w:gridSpan w:val="3"/>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Ofertas y orden de elegibilidad</w:t>
            </w:r>
          </w:p>
        </w:tc>
        <w:tc>
          <w:tcPr>
            <w:tcW w:w="6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21"/>
        </w:trPr>
        <w:tc>
          <w:tcPr>
            <w:tcW w:w="3720" w:type="dxa"/>
            <w:gridSpan w:val="5"/>
            <w:tcBorders>
              <w:top w:val="nil"/>
              <w:left w:val="single" w:sz="8" w:space="0" w:color="4E4D4D"/>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0" w:lineRule="exact"/>
              <w:rPr>
                <w:rFonts w:ascii="Times New Roman" w:hAnsi="Times New Roman" w:cs="Times New Roman"/>
                <w:sz w:val="2"/>
                <w:szCs w:val="2"/>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0" w:lineRule="exact"/>
              <w:rPr>
                <w:rFonts w:ascii="Times New Roman" w:hAnsi="Times New Roman" w:cs="Times New Roman"/>
                <w:sz w:val="2"/>
                <w:szCs w:val="2"/>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0" w:lineRule="exact"/>
              <w:rPr>
                <w:rFonts w:ascii="Times New Roman" w:hAnsi="Times New Roman" w:cs="Times New Roman"/>
                <w:sz w:val="2"/>
                <w:szCs w:val="2"/>
              </w:rPr>
            </w:pPr>
          </w:p>
        </w:tc>
      </w:tr>
      <w:tr w:rsidR="009E1B51" w:rsidRPr="003D7D3C">
        <w:trPr>
          <w:trHeight w:val="185"/>
        </w:trPr>
        <w:tc>
          <w:tcPr>
            <w:tcW w:w="3720" w:type="dxa"/>
            <w:gridSpan w:val="5"/>
            <w:tcBorders>
              <w:top w:val="nil"/>
              <w:left w:val="single" w:sz="8" w:space="0" w:color="4E4D4D"/>
              <w:bottom w:val="nil"/>
              <w:right w:val="single" w:sz="8" w:space="0" w:color="4E4D4D"/>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Presentación  de  observaciones  al  informe  de</w:t>
            </w: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208"/>
        </w:trPr>
        <w:tc>
          <w:tcPr>
            <w:tcW w:w="2860" w:type="dxa"/>
            <w:gridSpan w:val="3"/>
            <w:tcBorders>
              <w:top w:val="nil"/>
              <w:left w:val="single" w:sz="8" w:space="0" w:color="4E4D4D"/>
              <w:bottom w:val="single" w:sz="8" w:space="0" w:color="4E4D4D"/>
              <w:right w:val="nil"/>
            </w:tcBorders>
            <w:vAlign w:val="bottom"/>
          </w:tcPr>
          <w:p w:rsidR="009E1B51" w:rsidRPr="003D7D3C" w:rsidRDefault="003510CD">
            <w:pPr>
              <w:widowControl w:val="0"/>
              <w:autoSpaceDE w:val="0"/>
              <w:autoSpaceDN w:val="0"/>
              <w:adjustRightInd w:val="0"/>
              <w:spacing w:after="0" w:line="208" w:lineRule="exact"/>
              <w:ind w:left="120"/>
              <w:rPr>
                <w:rFonts w:ascii="Times New Roman" w:hAnsi="Times New Roman" w:cs="Times New Roman"/>
                <w:sz w:val="24"/>
                <w:szCs w:val="24"/>
              </w:rPr>
            </w:pPr>
            <w:r w:rsidRPr="003D7D3C">
              <w:rPr>
                <w:rFonts w:ascii="Arial" w:hAnsi="Arial" w:cs="Arial"/>
                <w:sz w:val="16"/>
                <w:szCs w:val="16"/>
              </w:rPr>
              <w:t>evaluación de las Ofertas</w:t>
            </w:r>
            <w:r w:rsidRPr="003D7D3C">
              <w:rPr>
                <w:rFonts w:ascii="Arial" w:hAnsi="Arial" w:cs="Arial"/>
                <w:sz w:val="20"/>
                <w:szCs w:val="20"/>
                <w:vertAlign w:val="superscript"/>
              </w:rPr>
              <w:t>30</w:t>
            </w:r>
          </w:p>
        </w:tc>
        <w:tc>
          <w:tcPr>
            <w:tcW w:w="60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r>
      <w:tr w:rsidR="009E1B51" w:rsidRPr="003D7D3C">
        <w:trPr>
          <w:trHeight w:val="185"/>
        </w:trPr>
        <w:tc>
          <w:tcPr>
            <w:tcW w:w="3720" w:type="dxa"/>
            <w:gridSpan w:val="5"/>
            <w:tcBorders>
              <w:top w:val="nil"/>
              <w:left w:val="single" w:sz="8" w:space="0" w:color="4E4D4D"/>
              <w:bottom w:val="nil"/>
              <w:right w:val="single" w:sz="8" w:space="0" w:color="4E4D4D"/>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Negociación   Entidad   Estatal   –   Oferente</w:t>
            </w: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185"/>
        </w:trPr>
        <w:tc>
          <w:tcPr>
            <w:tcW w:w="2860" w:type="dxa"/>
            <w:gridSpan w:val="3"/>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calificado en primer lugar</w:t>
            </w:r>
          </w:p>
        </w:tc>
        <w:tc>
          <w:tcPr>
            <w:tcW w:w="6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23"/>
        </w:trPr>
        <w:tc>
          <w:tcPr>
            <w:tcW w:w="3720" w:type="dxa"/>
            <w:gridSpan w:val="5"/>
            <w:tcBorders>
              <w:top w:val="nil"/>
              <w:left w:val="single" w:sz="8" w:space="0" w:color="4E4D4D"/>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185"/>
        </w:trPr>
        <w:tc>
          <w:tcPr>
            <w:tcW w:w="3720" w:type="dxa"/>
            <w:gridSpan w:val="5"/>
            <w:tcBorders>
              <w:top w:val="nil"/>
              <w:left w:val="single" w:sz="8" w:space="0" w:color="4E4D4D"/>
              <w:bottom w:val="nil"/>
              <w:right w:val="single" w:sz="8" w:space="0" w:color="4E4D4D"/>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Negociación   Entidad   Estatal   –   Oferente</w:t>
            </w: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185"/>
        </w:trPr>
        <w:tc>
          <w:tcPr>
            <w:tcW w:w="2860" w:type="dxa"/>
            <w:gridSpan w:val="3"/>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calificado en segundo lugar</w:t>
            </w:r>
          </w:p>
        </w:tc>
        <w:tc>
          <w:tcPr>
            <w:tcW w:w="6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21"/>
        </w:trPr>
        <w:tc>
          <w:tcPr>
            <w:tcW w:w="3720" w:type="dxa"/>
            <w:gridSpan w:val="5"/>
            <w:tcBorders>
              <w:top w:val="nil"/>
              <w:left w:val="single" w:sz="8" w:space="0" w:color="4E4D4D"/>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0" w:lineRule="exact"/>
              <w:rPr>
                <w:rFonts w:ascii="Times New Roman" w:hAnsi="Times New Roman" w:cs="Times New Roman"/>
                <w:sz w:val="2"/>
                <w:szCs w:val="2"/>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0" w:lineRule="exact"/>
              <w:rPr>
                <w:rFonts w:ascii="Times New Roman" w:hAnsi="Times New Roman" w:cs="Times New Roman"/>
                <w:sz w:val="2"/>
                <w:szCs w:val="2"/>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0" w:lineRule="exact"/>
              <w:rPr>
                <w:rFonts w:ascii="Times New Roman" w:hAnsi="Times New Roman" w:cs="Times New Roman"/>
                <w:sz w:val="2"/>
                <w:szCs w:val="2"/>
              </w:rPr>
            </w:pPr>
          </w:p>
        </w:tc>
      </w:tr>
      <w:tr w:rsidR="009E1B51" w:rsidRPr="003D7D3C">
        <w:trPr>
          <w:trHeight w:val="187"/>
        </w:trPr>
        <w:tc>
          <w:tcPr>
            <w:tcW w:w="3720" w:type="dxa"/>
            <w:gridSpan w:val="5"/>
            <w:tcBorders>
              <w:top w:val="nil"/>
              <w:left w:val="single" w:sz="8" w:space="0" w:color="4E4D4D"/>
              <w:bottom w:val="nil"/>
              <w:right w:val="single" w:sz="8" w:space="0" w:color="4E4D4D"/>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Publicación acto administrativo de Adjudicación</w:t>
            </w: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182"/>
        </w:trPr>
        <w:tc>
          <w:tcPr>
            <w:tcW w:w="2860" w:type="dxa"/>
            <w:gridSpan w:val="3"/>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182" w:lineRule="exact"/>
              <w:ind w:left="120"/>
              <w:rPr>
                <w:rFonts w:ascii="Times New Roman" w:hAnsi="Times New Roman" w:cs="Times New Roman"/>
                <w:sz w:val="24"/>
                <w:szCs w:val="24"/>
              </w:rPr>
            </w:pPr>
            <w:r w:rsidRPr="003D7D3C">
              <w:rPr>
                <w:rFonts w:ascii="Arial" w:hAnsi="Arial" w:cs="Arial"/>
                <w:sz w:val="16"/>
                <w:szCs w:val="16"/>
              </w:rPr>
              <w:t>o declaratoria de desierto</w:t>
            </w:r>
          </w:p>
        </w:tc>
        <w:tc>
          <w:tcPr>
            <w:tcW w:w="6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r>
      <w:tr w:rsidR="009E1B51" w:rsidRPr="003D7D3C">
        <w:trPr>
          <w:trHeight w:val="23"/>
        </w:trPr>
        <w:tc>
          <w:tcPr>
            <w:tcW w:w="1860" w:type="dxa"/>
            <w:gridSpan w:val="2"/>
            <w:tcBorders>
              <w:top w:val="nil"/>
              <w:left w:val="single" w:sz="8" w:space="0" w:color="4E4D4D"/>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100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60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26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185"/>
        </w:trPr>
        <w:tc>
          <w:tcPr>
            <w:tcW w:w="1860" w:type="dxa"/>
            <w:gridSpan w:val="2"/>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Firma del Contrato</w:t>
            </w:r>
          </w:p>
        </w:tc>
        <w:tc>
          <w:tcPr>
            <w:tcW w:w="10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124"/>
        </w:trPr>
        <w:tc>
          <w:tcPr>
            <w:tcW w:w="1860" w:type="dxa"/>
            <w:gridSpan w:val="2"/>
            <w:tcBorders>
              <w:top w:val="nil"/>
              <w:left w:val="single" w:sz="8" w:space="0" w:color="4E4D4D"/>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60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r>
      <w:tr w:rsidR="009E1B51" w:rsidRPr="003D7D3C">
        <w:trPr>
          <w:trHeight w:val="185"/>
        </w:trPr>
        <w:tc>
          <w:tcPr>
            <w:tcW w:w="1860" w:type="dxa"/>
            <w:gridSpan w:val="2"/>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Entrega de garantías</w:t>
            </w:r>
          </w:p>
        </w:tc>
        <w:tc>
          <w:tcPr>
            <w:tcW w:w="10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122"/>
        </w:trPr>
        <w:tc>
          <w:tcPr>
            <w:tcW w:w="1860" w:type="dxa"/>
            <w:gridSpan w:val="2"/>
            <w:tcBorders>
              <w:top w:val="nil"/>
              <w:left w:val="single" w:sz="8" w:space="0" w:color="4E4D4D"/>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60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r>
      <w:tr w:rsidR="009E1B51" w:rsidRPr="003D7D3C">
        <w:trPr>
          <w:trHeight w:val="187"/>
        </w:trPr>
        <w:tc>
          <w:tcPr>
            <w:tcW w:w="1860" w:type="dxa"/>
            <w:gridSpan w:val="2"/>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w w:val="98"/>
                <w:sz w:val="16"/>
                <w:szCs w:val="16"/>
              </w:rPr>
              <w:t>Aprobación de garantías</w:t>
            </w:r>
          </w:p>
        </w:tc>
        <w:tc>
          <w:tcPr>
            <w:tcW w:w="10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122"/>
        </w:trPr>
        <w:tc>
          <w:tcPr>
            <w:tcW w:w="1860" w:type="dxa"/>
            <w:gridSpan w:val="2"/>
            <w:tcBorders>
              <w:top w:val="nil"/>
              <w:left w:val="single" w:sz="8" w:space="0" w:color="4E4D4D"/>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60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r>
      <w:tr w:rsidR="009E1B51" w:rsidRPr="003D7D3C">
        <w:trPr>
          <w:trHeight w:val="185"/>
        </w:trPr>
        <w:tc>
          <w:tcPr>
            <w:tcW w:w="1860" w:type="dxa"/>
            <w:gridSpan w:val="2"/>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Registro presupuestal</w:t>
            </w:r>
          </w:p>
        </w:tc>
        <w:tc>
          <w:tcPr>
            <w:tcW w:w="10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124"/>
        </w:trPr>
        <w:tc>
          <w:tcPr>
            <w:tcW w:w="2860" w:type="dxa"/>
            <w:gridSpan w:val="3"/>
            <w:tcBorders>
              <w:top w:val="nil"/>
              <w:left w:val="single" w:sz="8" w:space="0" w:color="4E4D4D"/>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60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r>
      <w:tr w:rsidR="009E1B51" w:rsidRPr="003D7D3C">
        <w:trPr>
          <w:trHeight w:val="185"/>
        </w:trPr>
        <w:tc>
          <w:tcPr>
            <w:tcW w:w="2860" w:type="dxa"/>
            <w:gridSpan w:val="3"/>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Publicación en el SECOP</w:t>
            </w:r>
          </w:p>
        </w:tc>
        <w:tc>
          <w:tcPr>
            <w:tcW w:w="6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122"/>
        </w:trPr>
        <w:tc>
          <w:tcPr>
            <w:tcW w:w="1240" w:type="dxa"/>
            <w:tcBorders>
              <w:top w:val="nil"/>
              <w:left w:val="single" w:sz="8" w:space="0" w:color="4E4D4D"/>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62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60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0"/>
                <w:szCs w:val="10"/>
              </w:rPr>
            </w:pPr>
          </w:p>
        </w:tc>
      </w:tr>
      <w:tr w:rsidR="009E1B51" w:rsidRPr="003D7D3C">
        <w:trPr>
          <w:trHeight w:val="187"/>
        </w:trPr>
        <w:tc>
          <w:tcPr>
            <w:tcW w:w="1240" w:type="dxa"/>
            <w:tcBorders>
              <w:top w:val="nil"/>
              <w:left w:val="single" w:sz="8" w:space="0" w:color="4E4D4D"/>
              <w:bottom w:val="nil"/>
              <w:right w:val="nil"/>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Cumplimiento</w:t>
            </w:r>
          </w:p>
        </w:tc>
        <w:tc>
          <w:tcPr>
            <w:tcW w:w="62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40" w:lineRule="auto"/>
              <w:ind w:left="160"/>
              <w:rPr>
                <w:rFonts w:ascii="Times New Roman" w:hAnsi="Times New Roman" w:cs="Times New Roman"/>
                <w:sz w:val="24"/>
                <w:szCs w:val="24"/>
              </w:rPr>
            </w:pPr>
            <w:r w:rsidRPr="003D7D3C">
              <w:rPr>
                <w:rFonts w:ascii="Arial" w:hAnsi="Arial" w:cs="Arial"/>
                <w:sz w:val="16"/>
                <w:szCs w:val="16"/>
              </w:rPr>
              <w:t>de</w:t>
            </w:r>
          </w:p>
        </w:tc>
        <w:tc>
          <w:tcPr>
            <w:tcW w:w="100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40" w:lineRule="auto"/>
              <w:ind w:left="20"/>
              <w:rPr>
                <w:rFonts w:ascii="Times New Roman" w:hAnsi="Times New Roman" w:cs="Times New Roman"/>
                <w:sz w:val="24"/>
                <w:szCs w:val="24"/>
              </w:rPr>
            </w:pPr>
            <w:r w:rsidRPr="003D7D3C">
              <w:rPr>
                <w:rFonts w:ascii="Arial" w:hAnsi="Arial" w:cs="Arial"/>
                <w:sz w:val="16"/>
                <w:szCs w:val="16"/>
              </w:rPr>
              <w:t>requisitos</w:t>
            </w:r>
          </w:p>
        </w:tc>
        <w:tc>
          <w:tcPr>
            <w:tcW w:w="60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40" w:lineRule="auto"/>
              <w:rPr>
                <w:rFonts w:ascii="Times New Roman" w:hAnsi="Times New Roman" w:cs="Times New Roman"/>
                <w:sz w:val="24"/>
                <w:szCs w:val="24"/>
              </w:rPr>
            </w:pPr>
            <w:r w:rsidRPr="003D7D3C">
              <w:rPr>
                <w:rFonts w:ascii="Arial" w:hAnsi="Arial" w:cs="Arial"/>
                <w:sz w:val="16"/>
                <w:szCs w:val="16"/>
              </w:rPr>
              <w:t>para</w:t>
            </w:r>
          </w:p>
        </w:tc>
        <w:tc>
          <w:tcPr>
            <w:tcW w:w="260" w:type="dxa"/>
            <w:tcBorders>
              <w:top w:val="nil"/>
              <w:left w:val="nil"/>
              <w:bottom w:val="nil"/>
              <w:right w:val="single" w:sz="8" w:space="0" w:color="4E4D4D"/>
            </w:tcBorders>
            <w:vAlign w:val="bottom"/>
          </w:tcPr>
          <w:p w:rsidR="009E1B51" w:rsidRPr="003D7D3C" w:rsidRDefault="003510CD">
            <w:pPr>
              <w:widowControl w:val="0"/>
              <w:autoSpaceDE w:val="0"/>
              <w:autoSpaceDN w:val="0"/>
              <w:adjustRightInd w:val="0"/>
              <w:spacing w:after="0" w:line="240" w:lineRule="auto"/>
              <w:ind w:left="20"/>
              <w:rPr>
                <w:rFonts w:ascii="Times New Roman" w:hAnsi="Times New Roman" w:cs="Times New Roman"/>
                <w:sz w:val="24"/>
                <w:szCs w:val="24"/>
              </w:rPr>
            </w:pPr>
            <w:r w:rsidRPr="003D7D3C">
              <w:rPr>
                <w:rFonts w:ascii="Arial" w:hAnsi="Arial" w:cs="Arial"/>
                <w:sz w:val="16"/>
                <w:szCs w:val="16"/>
              </w:rPr>
              <w:t>el</w:t>
            </w: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182"/>
        </w:trPr>
        <w:tc>
          <w:tcPr>
            <w:tcW w:w="3720" w:type="dxa"/>
            <w:gridSpan w:val="5"/>
            <w:tcBorders>
              <w:top w:val="nil"/>
              <w:left w:val="single" w:sz="8" w:space="0" w:color="4E4D4D"/>
              <w:bottom w:val="nil"/>
              <w:right w:val="single" w:sz="8" w:space="0" w:color="4E4D4D"/>
            </w:tcBorders>
            <w:vAlign w:val="bottom"/>
          </w:tcPr>
          <w:p w:rsidR="009E1B51" w:rsidRPr="003D7D3C" w:rsidRDefault="003510CD">
            <w:pPr>
              <w:widowControl w:val="0"/>
              <w:autoSpaceDE w:val="0"/>
              <w:autoSpaceDN w:val="0"/>
              <w:adjustRightInd w:val="0"/>
              <w:spacing w:after="0" w:line="182" w:lineRule="exact"/>
              <w:ind w:left="120"/>
              <w:rPr>
                <w:rFonts w:ascii="Times New Roman" w:hAnsi="Times New Roman" w:cs="Times New Roman"/>
                <w:sz w:val="24"/>
                <w:szCs w:val="24"/>
              </w:rPr>
            </w:pPr>
            <w:r w:rsidRPr="003D7D3C">
              <w:rPr>
                <w:rFonts w:ascii="Arial" w:hAnsi="Arial" w:cs="Arial"/>
                <w:sz w:val="16"/>
                <w:szCs w:val="16"/>
              </w:rPr>
              <w:t>perfeccionamiento,   ejecución   y   pago   del</w:t>
            </w:r>
          </w:p>
        </w:tc>
        <w:tc>
          <w:tcPr>
            <w:tcW w:w="178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3400" w:type="dxa"/>
            <w:tcBorders>
              <w:top w:val="nil"/>
              <w:left w:val="nil"/>
              <w:bottom w:val="nil"/>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r>
      <w:tr w:rsidR="009E1B51" w:rsidRPr="003D7D3C">
        <w:trPr>
          <w:trHeight w:val="208"/>
        </w:trPr>
        <w:tc>
          <w:tcPr>
            <w:tcW w:w="1240" w:type="dxa"/>
            <w:tcBorders>
              <w:top w:val="nil"/>
              <w:left w:val="single" w:sz="8" w:space="0" w:color="4E4D4D"/>
              <w:bottom w:val="single" w:sz="8" w:space="0" w:color="4E4D4D"/>
              <w:right w:val="nil"/>
            </w:tcBorders>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Contrato</w:t>
            </w:r>
          </w:p>
        </w:tc>
        <w:tc>
          <w:tcPr>
            <w:tcW w:w="62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100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600" w:type="dxa"/>
            <w:tcBorders>
              <w:top w:val="nil"/>
              <w:left w:val="nil"/>
              <w:bottom w:val="single" w:sz="8" w:space="0" w:color="4E4D4D"/>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178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3400" w:type="dxa"/>
            <w:tcBorders>
              <w:top w:val="nil"/>
              <w:left w:val="nil"/>
              <w:bottom w:val="single" w:sz="8" w:space="0" w:color="4E4D4D"/>
              <w:right w:val="single" w:sz="8" w:space="0" w:color="4E4D4D"/>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r>
    </w:tbl>
    <w:p w:rsidR="009E1B51" w:rsidRPr="003D7D3C" w:rsidRDefault="002C6D81">
      <w:pPr>
        <w:widowControl w:val="0"/>
        <w:autoSpaceDE w:val="0"/>
        <w:autoSpaceDN w:val="0"/>
        <w:adjustRightInd w:val="0"/>
        <w:spacing w:after="0" w:line="269"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710464" behindDoc="1" locked="0" layoutInCell="0" allowOverlap="1" wp14:anchorId="685C14D3" wp14:editId="2F97DF1C">
                <wp:simplePos x="0" y="0"/>
                <wp:positionH relativeFrom="column">
                  <wp:posOffset>5797550</wp:posOffset>
                </wp:positionH>
                <wp:positionV relativeFrom="paragraph">
                  <wp:posOffset>-8890</wp:posOffset>
                </wp:positionV>
                <wp:extent cx="12700" cy="12065"/>
                <wp:effectExtent l="0" t="0" r="0" b="0"/>
                <wp:wrapNone/>
                <wp:docPr id="3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4E4D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45D0F" id="Rectangle 53" o:spid="_x0000_s1026" style="position:absolute;margin-left:456.5pt;margin-top:-.7pt;width:1pt;height:.9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" o:allowincell="f" fillcolor="#4e4d4d" stroked="f"/>
            </w:pict>
          </mc:Fallback>
        </mc:AlternateContent>
      </w:r>
    </w:p>
    <w:p w:rsidR="009E1B51" w:rsidRPr="003D7D3C" w:rsidRDefault="002C6D81" w:rsidP="00753738">
      <w:pPr>
        <w:widowControl w:val="0"/>
        <w:tabs>
          <w:tab w:val="left" w:pos="1470"/>
        </w:tabs>
        <w:autoSpaceDE w:val="0"/>
        <w:autoSpaceDN w:val="0"/>
        <w:adjustRightInd w:val="0"/>
        <w:spacing w:after="0" w:line="372"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711488" behindDoc="1" locked="0" layoutInCell="0" allowOverlap="1" wp14:anchorId="0DB92653" wp14:editId="12FFE81E">
                <wp:simplePos x="0" y="0"/>
                <wp:positionH relativeFrom="column">
                  <wp:posOffset>0</wp:posOffset>
                </wp:positionH>
                <wp:positionV relativeFrom="paragraph">
                  <wp:posOffset>210820</wp:posOffset>
                </wp:positionV>
                <wp:extent cx="1828800" cy="0"/>
                <wp:effectExtent l="0" t="0" r="0" b="0"/>
                <wp:wrapNone/>
                <wp:docPr id="2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4E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F683D" id="Line 54"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pt" to="2in,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" o:allowincell="f" strokecolor="#4e4d4d" strokeweight=".16931mm"/>
            </w:pict>
          </mc:Fallback>
        </mc:AlternateContent>
      </w:r>
      <w:r w:rsidR="00753738">
        <w:rPr>
          <w:rFonts w:ascii="Times New Roman" w:hAnsi="Times New Roman" w:cs="Times New Roman"/>
          <w:sz w:val="24"/>
          <w:szCs w:val="24"/>
        </w:rPr>
        <w:tab/>
      </w:r>
    </w:p>
    <w:p w:rsidR="009E1B51" w:rsidRPr="003D7D3C" w:rsidRDefault="003510CD">
      <w:pPr>
        <w:widowControl w:val="0"/>
        <w:numPr>
          <w:ilvl w:val="0"/>
          <w:numId w:val="17"/>
        </w:numPr>
        <w:tabs>
          <w:tab w:val="clear" w:pos="720"/>
          <w:tab w:val="num" w:pos="161"/>
        </w:tabs>
        <w:overflowPunct w:val="0"/>
        <w:autoSpaceDE w:val="0"/>
        <w:autoSpaceDN w:val="0"/>
        <w:adjustRightInd w:val="0"/>
        <w:spacing w:after="0" w:line="239" w:lineRule="auto"/>
        <w:ind w:left="161" w:hanging="161"/>
        <w:jc w:val="both"/>
        <w:rPr>
          <w:rFonts w:ascii="Arial" w:hAnsi="Arial" w:cs="Arial"/>
          <w:sz w:val="20"/>
          <w:szCs w:val="20"/>
          <w:vertAlign w:val="superscript"/>
        </w:rPr>
      </w:pPr>
      <w:r w:rsidRPr="003D7D3C">
        <w:rPr>
          <w:rFonts w:ascii="Arial" w:hAnsi="Arial" w:cs="Arial"/>
          <w:sz w:val="16"/>
          <w:szCs w:val="16"/>
        </w:rPr>
        <w:t xml:space="preserve">Tener en cuenta lo previsto en el artículo </w:t>
      </w:r>
      <w:r w:rsidR="009A0CB4">
        <w:rPr>
          <w:rFonts w:ascii="Arial" w:hAnsi="Arial" w:cs="Arial"/>
          <w:sz w:val="16"/>
          <w:szCs w:val="16"/>
        </w:rPr>
        <w:t>2.2.1.1.2.1.4.</w:t>
      </w:r>
      <w:r w:rsidRPr="003D7D3C">
        <w:rPr>
          <w:rFonts w:ascii="Arial" w:hAnsi="Arial" w:cs="Arial"/>
          <w:sz w:val="16"/>
          <w:szCs w:val="16"/>
        </w:rPr>
        <w:t xml:space="preserve"> del Decreto 10</w:t>
      </w:r>
      <w:r w:rsidR="00C0797C">
        <w:rPr>
          <w:rFonts w:ascii="Arial" w:hAnsi="Arial" w:cs="Arial"/>
          <w:sz w:val="16"/>
          <w:szCs w:val="16"/>
        </w:rPr>
        <w:t>82</w:t>
      </w:r>
      <w:r w:rsidRPr="003D7D3C">
        <w:rPr>
          <w:rFonts w:ascii="Arial" w:hAnsi="Arial" w:cs="Arial"/>
          <w:sz w:val="16"/>
          <w:szCs w:val="16"/>
        </w:rPr>
        <w:t xml:space="preserve"> de 201</w:t>
      </w:r>
      <w:r w:rsidR="00C0797C">
        <w:rPr>
          <w:rFonts w:ascii="Arial" w:hAnsi="Arial" w:cs="Arial"/>
          <w:sz w:val="16"/>
          <w:szCs w:val="16"/>
        </w:rPr>
        <w:t>5</w:t>
      </w:r>
      <w:r w:rsidRPr="003D7D3C">
        <w:rPr>
          <w:rFonts w:ascii="Arial" w:hAnsi="Arial" w:cs="Arial"/>
          <w:sz w:val="16"/>
          <w:szCs w:val="16"/>
        </w:rPr>
        <w:t xml:space="preserve">. </w:t>
      </w:r>
    </w:p>
    <w:p w:rsidR="009E1B51" w:rsidRPr="003D7D3C" w:rsidRDefault="009E1B51">
      <w:pPr>
        <w:widowControl w:val="0"/>
        <w:autoSpaceDE w:val="0"/>
        <w:autoSpaceDN w:val="0"/>
        <w:adjustRightInd w:val="0"/>
        <w:spacing w:after="0" w:line="33" w:lineRule="exact"/>
        <w:rPr>
          <w:rFonts w:ascii="Arial" w:hAnsi="Arial" w:cs="Arial"/>
          <w:sz w:val="20"/>
          <w:szCs w:val="20"/>
          <w:vertAlign w:val="superscript"/>
        </w:rPr>
      </w:pPr>
    </w:p>
    <w:p w:rsidR="009E1B51" w:rsidRPr="003D7D3C" w:rsidRDefault="003510CD">
      <w:pPr>
        <w:widowControl w:val="0"/>
        <w:numPr>
          <w:ilvl w:val="0"/>
          <w:numId w:val="17"/>
        </w:numPr>
        <w:tabs>
          <w:tab w:val="clear" w:pos="720"/>
          <w:tab w:val="num" w:pos="157"/>
        </w:tabs>
        <w:overflowPunct w:val="0"/>
        <w:autoSpaceDE w:val="0"/>
        <w:autoSpaceDN w:val="0"/>
        <w:adjustRightInd w:val="0"/>
        <w:spacing w:after="0" w:line="194" w:lineRule="auto"/>
        <w:ind w:left="1" w:hanging="1"/>
        <w:jc w:val="both"/>
        <w:rPr>
          <w:rFonts w:ascii="Arial" w:hAnsi="Arial" w:cs="Arial"/>
          <w:sz w:val="20"/>
          <w:szCs w:val="20"/>
          <w:vertAlign w:val="superscript"/>
        </w:rPr>
      </w:pPr>
      <w:r w:rsidRPr="003D7D3C">
        <w:rPr>
          <w:rFonts w:ascii="Arial" w:hAnsi="Arial" w:cs="Arial"/>
          <w:sz w:val="16"/>
          <w:szCs w:val="16"/>
        </w:rPr>
        <w:t xml:space="preserve">Tener en cuenta al momento de determinar el plazo para la presentación de ofertas lo previsto en el Manual para el manejo de los Acuerdos Comerciales en Procesos de Contratación </w:t>
      </w:r>
    </w:p>
    <w:p w:rsidR="009E1B51" w:rsidRPr="003D7D3C" w:rsidRDefault="003510CD">
      <w:pPr>
        <w:widowControl w:val="0"/>
        <w:numPr>
          <w:ilvl w:val="0"/>
          <w:numId w:val="17"/>
        </w:numPr>
        <w:tabs>
          <w:tab w:val="clear" w:pos="720"/>
          <w:tab w:val="num" w:pos="161"/>
        </w:tabs>
        <w:overflowPunct w:val="0"/>
        <w:autoSpaceDE w:val="0"/>
        <w:autoSpaceDN w:val="0"/>
        <w:adjustRightInd w:val="0"/>
        <w:spacing w:after="0" w:line="192" w:lineRule="auto"/>
        <w:ind w:left="161" w:hanging="161"/>
        <w:jc w:val="both"/>
        <w:rPr>
          <w:rFonts w:ascii="Arial" w:hAnsi="Arial" w:cs="Arial"/>
          <w:sz w:val="20"/>
          <w:szCs w:val="20"/>
          <w:vertAlign w:val="superscript"/>
        </w:rPr>
      </w:pPr>
      <w:r w:rsidRPr="003D7D3C">
        <w:rPr>
          <w:rFonts w:ascii="Arial" w:hAnsi="Arial" w:cs="Arial"/>
          <w:sz w:val="16"/>
          <w:szCs w:val="16"/>
        </w:rPr>
        <w:t>Tener en cuenta lo previsto en el numeral 2 del artículo</w:t>
      </w:r>
      <w:r w:rsidR="009A0CB4">
        <w:rPr>
          <w:rFonts w:ascii="Arial" w:hAnsi="Arial" w:cs="Arial"/>
          <w:sz w:val="16"/>
          <w:szCs w:val="16"/>
        </w:rPr>
        <w:t xml:space="preserve"> 2.2.1.2.1.3.2. </w:t>
      </w:r>
      <w:r w:rsidRPr="003D7D3C">
        <w:rPr>
          <w:rFonts w:ascii="Arial" w:hAnsi="Arial" w:cs="Arial"/>
          <w:sz w:val="16"/>
          <w:szCs w:val="16"/>
        </w:rPr>
        <w:t xml:space="preserve"> del Decreto 10</w:t>
      </w:r>
      <w:r w:rsidR="009A0CB4">
        <w:rPr>
          <w:rFonts w:ascii="Arial" w:hAnsi="Arial" w:cs="Arial"/>
          <w:sz w:val="16"/>
          <w:szCs w:val="16"/>
        </w:rPr>
        <w:t>82</w:t>
      </w:r>
      <w:r w:rsidRPr="003D7D3C">
        <w:rPr>
          <w:rFonts w:ascii="Arial" w:hAnsi="Arial" w:cs="Arial"/>
          <w:sz w:val="16"/>
          <w:szCs w:val="16"/>
        </w:rPr>
        <w:t xml:space="preserve"> de 201</w:t>
      </w:r>
      <w:r w:rsidR="009A0CB4">
        <w:rPr>
          <w:rFonts w:ascii="Arial" w:hAnsi="Arial" w:cs="Arial"/>
          <w:sz w:val="16"/>
          <w:szCs w:val="16"/>
        </w:rPr>
        <w:t>5</w:t>
      </w:r>
      <w:r w:rsidRPr="003D7D3C">
        <w:rPr>
          <w:rFonts w:ascii="Arial" w:hAnsi="Arial" w:cs="Arial"/>
          <w:sz w:val="16"/>
          <w:szCs w:val="16"/>
        </w:rPr>
        <w:t xml:space="preserve">. </w:t>
      </w:r>
    </w:p>
    <w:p w:rsidR="009E1B51" w:rsidRPr="003D7D3C" w:rsidRDefault="009E1B51">
      <w:pPr>
        <w:widowControl w:val="0"/>
        <w:autoSpaceDE w:val="0"/>
        <w:autoSpaceDN w:val="0"/>
        <w:adjustRightInd w:val="0"/>
        <w:spacing w:after="0" w:line="165" w:lineRule="exact"/>
        <w:rPr>
          <w:rFonts w:ascii="Times New Roman" w:hAnsi="Times New Roman" w:cs="Times New Roman"/>
          <w:sz w:val="24"/>
          <w:szCs w:val="24"/>
        </w:rPr>
      </w:pPr>
    </w:p>
    <w:p w:rsidR="00753738" w:rsidRPr="003D7D3C" w:rsidRDefault="00753738" w:rsidP="00753738">
      <w:pPr>
        <w:widowControl w:val="0"/>
        <w:overflowPunct w:val="0"/>
        <w:autoSpaceDE w:val="0"/>
        <w:autoSpaceDN w:val="0"/>
        <w:adjustRightInd w:val="0"/>
        <w:spacing w:after="0" w:line="217" w:lineRule="auto"/>
        <w:ind w:left="1" w:right="20"/>
        <w:rPr>
          <w:rFonts w:ascii="Times New Roman" w:hAnsi="Times New Roman" w:cs="Times New Roman"/>
          <w:sz w:val="24"/>
          <w:szCs w:val="24"/>
        </w:rPr>
      </w:pPr>
      <w:r w:rsidRPr="003D7D3C">
        <w:rPr>
          <w:rFonts w:ascii="Arial" w:hAnsi="Arial" w:cs="Arial"/>
          <w:sz w:val="20"/>
          <w:szCs w:val="20"/>
        </w:rPr>
        <w:t>Las fechas y plazos antes indicados podrán variar de acuerdo con la ley y con las condiciones</w:t>
      </w:r>
      <w:r>
        <w:rPr>
          <w:rFonts w:ascii="Arial" w:hAnsi="Arial" w:cs="Arial"/>
          <w:sz w:val="20"/>
          <w:szCs w:val="20"/>
        </w:rPr>
        <w:t xml:space="preserve"> previstas </w:t>
      </w:r>
      <w:r w:rsidRPr="003D7D3C">
        <w:rPr>
          <w:rFonts w:ascii="Arial" w:hAnsi="Arial" w:cs="Arial"/>
          <w:sz w:val="20"/>
          <w:szCs w:val="20"/>
        </w:rPr>
        <w:t>en el presente Pliego de Condiciones.</w:t>
      </w:r>
    </w:p>
    <w:p w:rsidR="009E1B51" w:rsidRDefault="009E1B51">
      <w:pPr>
        <w:widowControl w:val="0"/>
        <w:autoSpaceDE w:val="0"/>
        <w:autoSpaceDN w:val="0"/>
        <w:adjustRightInd w:val="0"/>
        <w:spacing w:after="0" w:line="240" w:lineRule="auto"/>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60"/>
        <w:rPr>
          <w:rFonts w:ascii="Times New Roman" w:hAnsi="Times New Roman" w:cs="Times New Roman"/>
          <w:sz w:val="24"/>
          <w:szCs w:val="24"/>
        </w:rPr>
      </w:pPr>
      <w:bookmarkStart w:id="21" w:name="page43"/>
      <w:bookmarkEnd w:id="21"/>
      <w:r w:rsidRPr="003D7D3C">
        <w:rPr>
          <w:rFonts w:ascii="Arial" w:hAnsi="Arial" w:cs="Arial"/>
          <w:b/>
          <w:bCs/>
          <w:sz w:val="24"/>
          <w:szCs w:val="24"/>
        </w:rPr>
        <w:lastRenderedPageBreak/>
        <w:t>XIII. Convocatoria limitada a Mipyme</w:t>
      </w:r>
      <w:r w:rsidRPr="003D7D3C">
        <w:rPr>
          <w:rFonts w:ascii="Arial" w:hAnsi="Arial" w:cs="Arial"/>
          <w:sz w:val="24"/>
          <w:szCs w:val="24"/>
          <w:vertAlign w:val="superscript"/>
        </w:rPr>
        <w:t>31</w:t>
      </w:r>
    </w:p>
    <w:p w:rsidR="009E1B51" w:rsidRPr="003D7D3C" w:rsidRDefault="002C6D81">
      <w:pPr>
        <w:widowControl w:val="0"/>
        <w:autoSpaceDE w:val="0"/>
        <w:autoSpaceDN w:val="0"/>
        <w:adjustRightInd w:val="0"/>
        <w:spacing w:after="0" w:line="393" w:lineRule="exact"/>
        <w:rPr>
          <w:rFonts w:ascii="Times New Roman" w:hAnsi="Times New Roman" w:cs="Times New Roman"/>
          <w:sz w:val="24"/>
          <w:szCs w:val="24"/>
        </w:rPr>
      </w:pPr>
      <w:r w:rsidRPr="003D7D3C">
        <w:rPr>
          <w:noProof/>
        </w:rPr>
        <w:drawing>
          <wp:anchor distT="0" distB="0" distL="114300" distR="114300" simplePos="0" relativeHeight="251713536" behindDoc="1" locked="0" layoutInCell="0" allowOverlap="1" wp14:anchorId="37DEB9AD" wp14:editId="7685F35E">
            <wp:simplePos x="0" y="0"/>
            <wp:positionH relativeFrom="column">
              <wp:posOffset>-18415</wp:posOffset>
            </wp:positionH>
            <wp:positionV relativeFrom="paragraph">
              <wp:posOffset>60325</wp:posOffset>
            </wp:positionV>
            <wp:extent cx="6008370" cy="12065"/>
            <wp:effectExtent l="0" t="0" r="0" b="6985"/>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8370" cy="12065"/>
                    </a:xfrm>
                    <a:prstGeom prst="rect">
                      <a:avLst/>
                    </a:prstGeom>
                    <a:noFill/>
                  </pic:spPr>
                </pic:pic>
              </a:graphicData>
            </a:graphic>
            <wp14:sizeRelH relativeFrom="page">
              <wp14:pctWidth>0</wp14:pctWidth>
            </wp14:sizeRelH>
            <wp14:sizeRelV relativeFrom="page">
              <wp14:pctHeight>0</wp14:pctHeight>
            </wp14:sizeRelV>
          </wp:anchor>
        </w:drawing>
      </w:r>
    </w:p>
    <w:p w:rsidR="009E1B51" w:rsidRPr="003D7D3C" w:rsidRDefault="003510CD">
      <w:pPr>
        <w:widowControl w:val="0"/>
        <w:overflowPunct w:val="0"/>
        <w:autoSpaceDE w:val="0"/>
        <w:autoSpaceDN w:val="0"/>
        <w:adjustRightInd w:val="0"/>
        <w:spacing w:after="0" w:line="217" w:lineRule="auto"/>
        <w:rPr>
          <w:rFonts w:ascii="Times New Roman" w:hAnsi="Times New Roman" w:cs="Times New Roman"/>
          <w:sz w:val="24"/>
          <w:szCs w:val="24"/>
        </w:rPr>
      </w:pPr>
      <w:r w:rsidRPr="003D7D3C">
        <w:rPr>
          <w:rFonts w:ascii="Arial" w:hAnsi="Arial" w:cs="Arial"/>
          <w:sz w:val="20"/>
          <w:szCs w:val="20"/>
        </w:rPr>
        <w:t>Sólo podrán presentar ofertas en este Proceso de Contratación aquellas Mipyme que tengan al menos un año de existencia.</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3"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rPr>
          <w:rFonts w:ascii="Times New Roman" w:hAnsi="Times New Roman" w:cs="Times New Roman"/>
          <w:sz w:val="24"/>
          <w:szCs w:val="24"/>
        </w:rPr>
      </w:pPr>
      <w:r w:rsidRPr="003D7D3C">
        <w:rPr>
          <w:rFonts w:ascii="Arial" w:hAnsi="Arial" w:cs="Arial"/>
          <w:b/>
          <w:bCs/>
          <w:sz w:val="24"/>
          <w:szCs w:val="24"/>
        </w:rPr>
        <w:t>XIV. Minuta del contrato</w:t>
      </w:r>
    </w:p>
    <w:p w:rsidR="009E1B51" w:rsidRPr="003D7D3C" w:rsidRDefault="002C6D81">
      <w:pPr>
        <w:widowControl w:val="0"/>
        <w:autoSpaceDE w:val="0"/>
        <w:autoSpaceDN w:val="0"/>
        <w:adjustRightInd w:val="0"/>
        <w:spacing w:after="0" w:line="200" w:lineRule="exact"/>
        <w:rPr>
          <w:rFonts w:ascii="Times New Roman" w:hAnsi="Times New Roman" w:cs="Times New Roman"/>
          <w:sz w:val="24"/>
          <w:szCs w:val="24"/>
        </w:rPr>
      </w:pPr>
      <w:r w:rsidRPr="003D7D3C">
        <w:rPr>
          <w:noProof/>
        </w:rPr>
        <w:drawing>
          <wp:anchor distT="0" distB="0" distL="114300" distR="114300" simplePos="0" relativeHeight="251714560" behindDoc="1" locked="0" layoutInCell="0" allowOverlap="1" wp14:anchorId="0118E425" wp14:editId="32F50E0C">
            <wp:simplePos x="0" y="0"/>
            <wp:positionH relativeFrom="column">
              <wp:posOffset>-18415</wp:posOffset>
            </wp:positionH>
            <wp:positionV relativeFrom="paragraph">
              <wp:posOffset>79375</wp:posOffset>
            </wp:positionV>
            <wp:extent cx="6008370" cy="12065"/>
            <wp:effectExtent l="0" t="0" r="0" b="6985"/>
            <wp:wrapNone/>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8370" cy="12065"/>
                    </a:xfrm>
                    <a:prstGeom prst="rect">
                      <a:avLst/>
                    </a:prstGeom>
                    <a:noFill/>
                  </pic:spPr>
                </pic:pic>
              </a:graphicData>
            </a:graphic>
            <wp14:sizeRelH relativeFrom="page">
              <wp14:pctWidth>0</wp14:pctWidth>
            </wp14:sizeRelH>
            <wp14:sizeRelV relativeFrom="page">
              <wp14:pctHeight>0</wp14:pctHeight>
            </wp14:sizeRelV>
          </wp:anchor>
        </w:drawing>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753738">
      <w:pPr>
        <w:widowControl w:val="0"/>
        <w:autoSpaceDE w:val="0"/>
        <w:autoSpaceDN w:val="0"/>
        <w:adjustRightInd w:val="0"/>
        <w:spacing w:after="0" w:line="331"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765760" behindDoc="1" locked="0" layoutInCell="0" allowOverlap="1" wp14:anchorId="47A0779D" wp14:editId="72199D12">
                <wp:simplePos x="0" y="0"/>
                <wp:positionH relativeFrom="column">
                  <wp:posOffset>114300</wp:posOffset>
                </wp:positionH>
                <wp:positionV relativeFrom="paragraph">
                  <wp:posOffset>177165</wp:posOffset>
                </wp:positionV>
                <wp:extent cx="1828800" cy="0"/>
                <wp:effectExtent l="0" t="0" r="19050" b="19050"/>
                <wp:wrapNone/>
                <wp:docPr id="3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4E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B5D31" id="Line 54" o:spid="_x0000_s1026" style="position:absolute;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95pt" to="153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" o:allowincell="f" strokecolor="#4e4d4d" strokeweight=".16931mm"/>
            </w:pict>
          </mc:Fallback>
        </mc:AlternateContent>
      </w:r>
    </w:p>
    <w:p w:rsidR="009E1B51" w:rsidRPr="003D7D3C" w:rsidRDefault="003510CD">
      <w:pPr>
        <w:widowControl w:val="0"/>
        <w:overflowPunct w:val="0"/>
        <w:autoSpaceDE w:val="0"/>
        <w:autoSpaceDN w:val="0"/>
        <w:adjustRightInd w:val="0"/>
        <w:spacing w:after="0" w:line="214" w:lineRule="auto"/>
        <w:rPr>
          <w:rFonts w:ascii="Times New Roman" w:hAnsi="Times New Roman" w:cs="Times New Roman"/>
          <w:sz w:val="24"/>
          <w:szCs w:val="24"/>
        </w:rPr>
      </w:pPr>
      <w:r w:rsidRPr="003D7D3C">
        <w:rPr>
          <w:rFonts w:ascii="Arial" w:hAnsi="Arial" w:cs="Arial"/>
          <w:sz w:val="20"/>
          <w:szCs w:val="20"/>
          <w:vertAlign w:val="superscript"/>
        </w:rPr>
        <w:t>31</w:t>
      </w:r>
      <w:r w:rsidRPr="003D7D3C">
        <w:rPr>
          <w:rFonts w:ascii="Arial" w:hAnsi="Arial" w:cs="Arial"/>
          <w:sz w:val="16"/>
          <w:szCs w:val="16"/>
        </w:rPr>
        <w:t xml:space="preserve"> Incluir únicamente si la convocatoria del Proceso de Contratación se limitó a Mipyme, de conformidad con lo previsto en el artículo </w:t>
      </w:r>
      <w:r w:rsidR="0031221E">
        <w:rPr>
          <w:rFonts w:ascii="Arial" w:hAnsi="Arial" w:cs="Arial"/>
          <w:sz w:val="16"/>
          <w:szCs w:val="16"/>
        </w:rPr>
        <w:t>2.2.1.2.4.2.2.</w:t>
      </w:r>
      <w:r w:rsidRPr="003D7D3C">
        <w:rPr>
          <w:rFonts w:ascii="Arial" w:hAnsi="Arial" w:cs="Arial"/>
          <w:sz w:val="16"/>
          <w:szCs w:val="16"/>
        </w:rPr>
        <w:t xml:space="preserve"> del Decreto 1</w:t>
      </w:r>
      <w:r w:rsidR="0031221E">
        <w:rPr>
          <w:rFonts w:ascii="Arial" w:hAnsi="Arial" w:cs="Arial"/>
          <w:sz w:val="16"/>
          <w:szCs w:val="16"/>
        </w:rPr>
        <w:t>082</w:t>
      </w:r>
      <w:r w:rsidRPr="003D7D3C">
        <w:rPr>
          <w:rFonts w:ascii="Arial" w:hAnsi="Arial" w:cs="Arial"/>
          <w:sz w:val="16"/>
          <w:szCs w:val="16"/>
        </w:rPr>
        <w:t xml:space="preserve"> de 201</w:t>
      </w:r>
      <w:r w:rsidR="0031221E">
        <w:rPr>
          <w:rFonts w:ascii="Arial" w:hAnsi="Arial" w:cs="Arial"/>
          <w:sz w:val="16"/>
          <w:szCs w:val="16"/>
        </w:rPr>
        <w:t>5</w:t>
      </w:r>
    </w:p>
    <w:p w:rsidR="009E1B51" w:rsidRPr="003D7D3C" w:rsidRDefault="009E1B51">
      <w:pPr>
        <w:widowControl w:val="0"/>
        <w:autoSpaceDE w:val="0"/>
        <w:autoSpaceDN w:val="0"/>
        <w:adjustRightInd w:val="0"/>
        <w:spacing w:after="0" w:line="165" w:lineRule="exact"/>
        <w:rPr>
          <w:rFonts w:ascii="Times New Roman" w:hAnsi="Times New Roman" w:cs="Times New Roman"/>
          <w:sz w:val="24"/>
          <w:szCs w:val="24"/>
        </w:rPr>
      </w:pPr>
    </w:p>
    <w:p w:rsidR="009E1B51" w:rsidRPr="003D7D3C" w:rsidRDefault="003510CD" w:rsidP="00753738">
      <w:pPr>
        <w:widowControl w:val="0"/>
        <w:autoSpaceDE w:val="0"/>
        <w:autoSpaceDN w:val="0"/>
        <w:adjustRightInd w:val="0"/>
        <w:spacing w:after="0" w:line="200" w:lineRule="exact"/>
        <w:rPr>
          <w:rFonts w:ascii="Times New Roman" w:hAnsi="Times New Roman" w:cs="Times New Roman"/>
          <w:sz w:val="24"/>
          <w:szCs w:val="24"/>
        </w:rPr>
      </w:pPr>
      <w:bookmarkStart w:id="22" w:name="page45"/>
      <w:bookmarkEnd w:id="22"/>
      <w:r w:rsidRPr="003D7D3C">
        <w:rPr>
          <w:rFonts w:ascii="Arial" w:hAnsi="Arial" w:cs="Arial"/>
          <w:b/>
          <w:bCs/>
          <w:sz w:val="23"/>
          <w:szCs w:val="23"/>
        </w:rPr>
        <w:t xml:space="preserve">Anexo 1 – Descripción técnica de la </w:t>
      </w:r>
      <w:r w:rsidR="00C714C2">
        <w:rPr>
          <w:rFonts w:ascii="Arial" w:hAnsi="Arial" w:cs="Arial"/>
          <w:b/>
          <w:bCs/>
          <w:sz w:val="23"/>
          <w:szCs w:val="23"/>
        </w:rPr>
        <w:t>consultoría</w:t>
      </w:r>
      <w:r w:rsidRPr="003D7D3C">
        <w:rPr>
          <w:rFonts w:ascii="Arial" w:hAnsi="Arial" w:cs="Arial"/>
          <w:b/>
          <w:bCs/>
          <w:sz w:val="23"/>
          <w:szCs w:val="23"/>
        </w:rPr>
        <w:t xml:space="preserve"> y equipo de trabajo</w:t>
      </w:r>
    </w:p>
    <w:p w:rsidR="009E1B51" w:rsidRPr="003D7D3C" w:rsidRDefault="002C6D81">
      <w:pPr>
        <w:widowControl w:val="0"/>
        <w:autoSpaceDE w:val="0"/>
        <w:autoSpaceDN w:val="0"/>
        <w:adjustRightInd w:val="0"/>
        <w:spacing w:after="0" w:line="240" w:lineRule="auto"/>
        <w:rPr>
          <w:rFonts w:ascii="Times New Roman" w:hAnsi="Times New Roman" w:cs="Times New Roman"/>
          <w:sz w:val="24"/>
          <w:szCs w:val="24"/>
        </w:rPr>
        <w:sectPr w:rsidR="009E1B51" w:rsidRPr="003D7D3C">
          <w:pgSz w:w="12240" w:h="15840"/>
          <w:pgMar w:top="1440" w:right="2960" w:bottom="763" w:left="1420" w:header="720" w:footer="720" w:gutter="0"/>
          <w:cols w:space="720" w:equalWidth="0">
            <w:col w:w="7860"/>
          </w:cols>
          <w:noEndnote/>
        </w:sectPr>
      </w:pPr>
      <w:r w:rsidRPr="003D7D3C">
        <w:rPr>
          <w:noProof/>
        </w:rPr>
        <w:drawing>
          <wp:anchor distT="0" distB="0" distL="114300" distR="114300" simplePos="0" relativeHeight="251717632" behindDoc="1" locked="0" layoutInCell="0" allowOverlap="1" wp14:anchorId="7E85E7D4" wp14:editId="721B9DC8">
            <wp:simplePos x="0" y="0"/>
            <wp:positionH relativeFrom="column">
              <wp:posOffset>-18415</wp:posOffset>
            </wp:positionH>
            <wp:positionV relativeFrom="paragraph">
              <wp:posOffset>80010</wp:posOffset>
            </wp:positionV>
            <wp:extent cx="6008370" cy="12065"/>
            <wp:effectExtent l="0" t="0" r="0" b="6985"/>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8370" cy="12065"/>
                    </a:xfrm>
                    <a:prstGeom prst="rect">
                      <a:avLst/>
                    </a:prstGeom>
                    <a:noFill/>
                  </pic:spPr>
                </pic:pic>
              </a:graphicData>
            </a:graphic>
            <wp14:sizeRelH relativeFrom="page">
              <wp14:pctWidth>0</wp14:pctWidth>
            </wp14:sizeRelH>
            <wp14:sizeRelV relativeFrom="page">
              <wp14:pctHeight>0</wp14:pctHeight>
            </wp14:sizeRelV>
          </wp:anchor>
        </w:drawing>
      </w:r>
    </w:p>
    <w:p w:rsidR="009E1B51" w:rsidRPr="003D7D3C" w:rsidRDefault="009E1B51">
      <w:pPr>
        <w:widowControl w:val="0"/>
        <w:autoSpaceDE w:val="0"/>
        <w:autoSpaceDN w:val="0"/>
        <w:adjustRightInd w:val="0"/>
        <w:spacing w:after="0" w:line="378"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3760"/>
        <w:rPr>
          <w:rFonts w:ascii="Times New Roman" w:hAnsi="Times New Roman" w:cs="Times New Roman"/>
          <w:sz w:val="24"/>
          <w:szCs w:val="24"/>
        </w:rPr>
      </w:pPr>
      <w:r w:rsidRPr="003D7D3C">
        <w:rPr>
          <w:rFonts w:ascii="Arial" w:hAnsi="Arial" w:cs="Arial"/>
          <w:b/>
          <w:bCs/>
          <w:sz w:val="20"/>
          <w:szCs w:val="20"/>
        </w:rPr>
        <w:t>Descripción técnica</w:t>
      </w:r>
    </w:p>
    <w:p w:rsidR="009E1B51" w:rsidRPr="003D7D3C" w:rsidRDefault="009E1B51">
      <w:pPr>
        <w:widowControl w:val="0"/>
        <w:autoSpaceDE w:val="0"/>
        <w:autoSpaceDN w:val="0"/>
        <w:adjustRightInd w:val="0"/>
        <w:spacing w:after="0" w:line="278" w:lineRule="exact"/>
        <w:rPr>
          <w:rFonts w:ascii="Times New Roman" w:hAnsi="Times New Roman" w:cs="Times New Roman"/>
          <w:sz w:val="24"/>
          <w:szCs w:val="24"/>
        </w:rPr>
      </w:pPr>
    </w:p>
    <w:p w:rsidR="009E1B51" w:rsidRPr="00753738" w:rsidRDefault="003510CD">
      <w:pPr>
        <w:widowControl w:val="0"/>
        <w:overflowPunct w:val="0"/>
        <w:autoSpaceDE w:val="0"/>
        <w:autoSpaceDN w:val="0"/>
        <w:adjustRightInd w:val="0"/>
        <w:spacing w:after="0" w:line="224" w:lineRule="auto"/>
        <w:jc w:val="both"/>
        <w:rPr>
          <w:rFonts w:ascii="Times New Roman" w:hAnsi="Times New Roman" w:cs="Times New Roman"/>
          <w:color w:val="808080" w:themeColor="background1" w:themeShade="80"/>
          <w:sz w:val="24"/>
          <w:szCs w:val="24"/>
        </w:rPr>
      </w:pPr>
      <w:r w:rsidRPr="00753738">
        <w:rPr>
          <w:rFonts w:ascii="Arial" w:hAnsi="Arial" w:cs="Arial"/>
          <w:color w:val="808080" w:themeColor="background1" w:themeShade="80"/>
          <w:sz w:val="20"/>
          <w:szCs w:val="20"/>
        </w:rPr>
        <w:t>[Incluir todas las especificaciones de</w:t>
      </w:r>
      <w:r w:rsidR="00C714C2" w:rsidRPr="00753738">
        <w:rPr>
          <w:rFonts w:ascii="Arial" w:hAnsi="Arial" w:cs="Arial"/>
          <w:color w:val="808080" w:themeColor="background1" w:themeShade="80"/>
          <w:sz w:val="20"/>
          <w:szCs w:val="20"/>
        </w:rPr>
        <w:t>l servicio de consultoría</w:t>
      </w:r>
      <w:r w:rsidRPr="00753738">
        <w:rPr>
          <w:rFonts w:ascii="Arial" w:hAnsi="Arial" w:cs="Arial"/>
          <w:color w:val="808080" w:themeColor="background1" w:themeShade="80"/>
          <w:sz w:val="20"/>
          <w:szCs w:val="20"/>
        </w:rPr>
        <w:t xml:space="preserve"> requerid</w:t>
      </w:r>
      <w:r w:rsidR="00C714C2" w:rsidRPr="00753738">
        <w:rPr>
          <w:rFonts w:ascii="Arial" w:hAnsi="Arial" w:cs="Arial"/>
          <w:color w:val="808080" w:themeColor="background1" w:themeShade="80"/>
          <w:sz w:val="20"/>
          <w:szCs w:val="20"/>
        </w:rPr>
        <w:t>o</w:t>
      </w:r>
      <w:r w:rsidRPr="00753738">
        <w:rPr>
          <w:rFonts w:ascii="Arial" w:hAnsi="Arial" w:cs="Arial"/>
          <w:color w:val="808080" w:themeColor="background1" w:themeShade="80"/>
          <w:sz w:val="20"/>
          <w:szCs w:val="20"/>
        </w:rPr>
        <w:t>. Entre otros, definir su alcance.]</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28"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3860"/>
        <w:rPr>
          <w:rFonts w:ascii="Times New Roman" w:hAnsi="Times New Roman" w:cs="Times New Roman"/>
          <w:sz w:val="24"/>
          <w:szCs w:val="24"/>
        </w:rPr>
      </w:pPr>
      <w:r w:rsidRPr="003D7D3C">
        <w:rPr>
          <w:rFonts w:ascii="Arial" w:hAnsi="Arial" w:cs="Arial"/>
          <w:b/>
          <w:bCs/>
          <w:sz w:val="20"/>
          <w:szCs w:val="20"/>
        </w:rPr>
        <w:lastRenderedPageBreak/>
        <w:t>Equipo de trabajo</w:t>
      </w:r>
    </w:p>
    <w:p w:rsidR="009E1B51" w:rsidRPr="003D7D3C" w:rsidRDefault="009E1B51">
      <w:pPr>
        <w:widowControl w:val="0"/>
        <w:autoSpaceDE w:val="0"/>
        <w:autoSpaceDN w:val="0"/>
        <w:adjustRightInd w:val="0"/>
        <w:spacing w:after="0" w:line="237" w:lineRule="exact"/>
        <w:rPr>
          <w:rFonts w:ascii="Times New Roman" w:hAnsi="Times New Roman" w:cs="Times New Roman"/>
          <w:sz w:val="24"/>
          <w:szCs w:val="24"/>
        </w:rPr>
      </w:pPr>
    </w:p>
    <w:p w:rsidR="009E1B51" w:rsidRPr="00753738" w:rsidRDefault="003510CD">
      <w:pPr>
        <w:widowControl w:val="0"/>
        <w:autoSpaceDE w:val="0"/>
        <w:autoSpaceDN w:val="0"/>
        <w:adjustRightInd w:val="0"/>
        <w:spacing w:after="0" w:line="239" w:lineRule="auto"/>
        <w:rPr>
          <w:rFonts w:ascii="Times New Roman" w:hAnsi="Times New Roman" w:cs="Times New Roman"/>
          <w:color w:val="808080" w:themeColor="background1" w:themeShade="80"/>
          <w:sz w:val="24"/>
          <w:szCs w:val="24"/>
        </w:rPr>
      </w:pPr>
      <w:r w:rsidRPr="00753738">
        <w:rPr>
          <w:rFonts w:ascii="Arial" w:hAnsi="Arial" w:cs="Arial"/>
          <w:color w:val="808080" w:themeColor="background1" w:themeShade="80"/>
          <w:sz w:val="20"/>
          <w:szCs w:val="20"/>
        </w:rPr>
        <w:t xml:space="preserve">[Incluir la descripción del equipo de trabajo solicitado para adelantar la </w:t>
      </w:r>
      <w:r w:rsidR="00C714C2" w:rsidRPr="00753738">
        <w:rPr>
          <w:rFonts w:ascii="Arial" w:hAnsi="Arial" w:cs="Arial"/>
          <w:color w:val="808080" w:themeColor="background1" w:themeShade="80"/>
          <w:sz w:val="20"/>
          <w:szCs w:val="20"/>
        </w:rPr>
        <w:t>consultoría</w:t>
      </w:r>
      <w:r w:rsidRPr="00753738">
        <w:rPr>
          <w:rFonts w:ascii="Arial" w:hAnsi="Arial" w:cs="Arial"/>
          <w:color w:val="808080" w:themeColor="background1" w:themeShade="80"/>
          <w:sz w:val="20"/>
          <w:szCs w:val="20"/>
        </w:rPr>
        <w:t>].</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sectPr w:rsidR="009E1B51" w:rsidRPr="003D7D3C">
          <w:type w:val="continuous"/>
          <w:pgSz w:w="12240" w:h="15840"/>
          <w:pgMar w:top="1440" w:right="1420" w:bottom="763" w:left="1420" w:header="720" w:footer="720" w:gutter="0"/>
          <w:cols w:space="720" w:equalWidth="0">
            <w:col w:w="9400"/>
          </w:cols>
          <w:noEndnote/>
        </w:sectPr>
      </w:pPr>
    </w:p>
    <w:p w:rsidR="009E1B51" w:rsidRPr="003D7D3C" w:rsidRDefault="003510CD">
      <w:pPr>
        <w:widowControl w:val="0"/>
        <w:autoSpaceDE w:val="0"/>
        <w:autoSpaceDN w:val="0"/>
        <w:adjustRightInd w:val="0"/>
        <w:spacing w:after="0" w:line="239" w:lineRule="auto"/>
        <w:rPr>
          <w:rFonts w:ascii="Times New Roman" w:hAnsi="Times New Roman" w:cs="Times New Roman"/>
          <w:sz w:val="24"/>
          <w:szCs w:val="24"/>
        </w:rPr>
      </w:pPr>
      <w:bookmarkStart w:id="23" w:name="page47"/>
      <w:bookmarkEnd w:id="23"/>
      <w:r w:rsidRPr="003D7D3C">
        <w:rPr>
          <w:rFonts w:ascii="Arial" w:hAnsi="Arial" w:cs="Arial"/>
          <w:b/>
          <w:bCs/>
          <w:sz w:val="23"/>
          <w:szCs w:val="23"/>
        </w:rPr>
        <w:lastRenderedPageBreak/>
        <w:t>Anexo 2 – Formato de presentación de las Ofertas</w:t>
      </w:r>
    </w:p>
    <w:p w:rsidR="00753738" w:rsidRDefault="00753738" w:rsidP="00753738">
      <w:pPr>
        <w:widowControl w:val="0"/>
        <w:autoSpaceDE w:val="0"/>
        <w:autoSpaceDN w:val="0"/>
        <w:adjustRightInd w:val="0"/>
        <w:spacing w:after="0" w:line="240" w:lineRule="auto"/>
        <w:ind w:right="-3636"/>
        <w:rPr>
          <w:rFonts w:ascii="Times New Roman" w:hAnsi="Times New Roman" w:cs="Times New Roman"/>
          <w:sz w:val="24"/>
          <w:szCs w:val="24"/>
        </w:rPr>
      </w:pPr>
      <w:r w:rsidRPr="003D7D3C">
        <w:rPr>
          <w:noProof/>
        </w:rPr>
        <w:drawing>
          <wp:anchor distT="0" distB="0" distL="114300" distR="114300" simplePos="0" relativeHeight="251719680" behindDoc="1" locked="0" layoutInCell="0" allowOverlap="1" wp14:anchorId="22C3557B" wp14:editId="3AB30A5A">
            <wp:simplePos x="0" y="0"/>
            <wp:positionH relativeFrom="column">
              <wp:posOffset>-18415</wp:posOffset>
            </wp:positionH>
            <wp:positionV relativeFrom="paragraph">
              <wp:posOffset>74295</wp:posOffset>
            </wp:positionV>
            <wp:extent cx="6008370" cy="12065"/>
            <wp:effectExtent l="0" t="0" r="0" b="698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8370" cy="12065"/>
                    </a:xfrm>
                    <a:prstGeom prst="rect">
                      <a:avLst/>
                    </a:prstGeom>
                    <a:noFill/>
                  </pic:spPr>
                </pic:pic>
              </a:graphicData>
            </a:graphic>
            <wp14:sizeRelH relativeFrom="page">
              <wp14:pctWidth>0</wp14:pctWidth>
            </wp14:sizeRelH>
            <wp14:sizeRelV relativeFrom="page">
              <wp14:pctHeight>0</wp14:pctHeight>
            </wp14:sizeRelV>
          </wp:anchor>
        </w:drawing>
      </w:r>
    </w:p>
    <w:p w:rsidR="009E1B51" w:rsidRPr="003D7D3C" w:rsidRDefault="009E1B51" w:rsidP="00753738">
      <w:pPr>
        <w:widowControl w:val="0"/>
        <w:autoSpaceDE w:val="0"/>
        <w:autoSpaceDN w:val="0"/>
        <w:adjustRightInd w:val="0"/>
        <w:spacing w:after="0" w:line="240" w:lineRule="auto"/>
        <w:ind w:right="-3636"/>
        <w:rPr>
          <w:rFonts w:ascii="Times New Roman" w:hAnsi="Times New Roman" w:cs="Times New Roman"/>
          <w:sz w:val="24"/>
          <w:szCs w:val="24"/>
        </w:rPr>
      </w:pPr>
    </w:p>
    <w:p w:rsidR="009E1B51" w:rsidRPr="003D7D3C" w:rsidRDefault="009E1B51">
      <w:pPr>
        <w:widowControl w:val="0"/>
        <w:autoSpaceDE w:val="0"/>
        <w:autoSpaceDN w:val="0"/>
        <w:adjustRightInd w:val="0"/>
        <w:spacing w:after="0" w:line="225"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8" w:lineRule="auto"/>
        <w:ind w:left="1" w:right="8200"/>
        <w:rPr>
          <w:rFonts w:ascii="Times New Roman" w:hAnsi="Times New Roman" w:cs="Times New Roman"/>
          <w:sz w:val="24"/>
          <w:szCs w:val="24"/>
        </w:rPr>
      </w:pPr>
      <w:r w:rsidRPr="003D7D3C">
        <w:rPr>
          <w:rFonts w:ascii="Arial" w:hAnsi="Arial" w:cs="Arial"/>
          <w:sz w:val="19"/>
          <w:szCs w:val="19"/>
        </w:rPr>
        <w:t>Lugar y fecha Señores</w:t>
      </w:r>
    </w:p>
    <w:p w:rsidR="009E1B51" w:rsidRPr="003D7D3C" w:rsidRDefault="009E1B51">
      <w:pPr>
        <w:widowControl w:val="0"/>
        <w:autoSpaceDE w:val="0"/>
        <w:autoSpaceDN w:val="0"/>
        <w:adjustRightInd w:val="0"/>
        <w:spacing w:after="0" w:line="4"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sz w:val="20"/>
          <w:szCs w:val="20"/>
        </w:rPr>
        <w:t>[Nombre de la Entidad Estatal]</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61"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4061"/>
        <w:rPr>
          <w:rFonts w:ascii="Times New Roman" w:hAnsi="Times New Roman" w:cs="Times New Roman"/>
          <w:sz w:val="24"/>
          <w:szCs w:val="24"/>
        </w:rPr>
      </w:pPr>
      <w:r w:rsidRPr="003D7D3C">
        <w:rPr>
          <w:rFonts w:ascii="Arial" w:hAnsi="Arial" w:cs="Arial"/>
          <w:sz w:val="20"/>
          <w:szCs w:val="20"/>
        </w:rPr>
        <w:t>Referencia: Proceso de Contratación - [Insertar información]</w:t>
      </w:r>
    </w:p>
    <w:p w:rsidR="009E1B51" w:rsidRPr="003D7D3C" w:rsidRDefault="009E1B51">
      <w:pPr>
        <w:widowControl w:val="0"/>
        <w:autoSpaceDE w:val="0"/>
        <w:autoSpaceDN w:val="0"/>
        <w:adjustRightInd w:val="0"/>
        <w:spacing w:after="0" w:line="198"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sz w:val="20"/>
          <w:szCs w:val="20"/>
        </w:rPr>
        <w:t>Estimados señores:</w:t>
      </w:r>
    </w:p>
    <w:p w:rsidR="009E1B51" w:rsidRPr="003D7D3C" w:rsidRDefault="009E1B51">
      <w:pPr>
        <w:widowControl w:val="0"/>
        <w:autoSpaceDE w:val="0"/>
        <w:autoSpaceDN w:val="0"/>
        <w:adjustRightInd w:val="0"/>
        <w:spacing w:after="0" w:line="322"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8" w:lineRule="auto"/>
        <w:ind w:left="1"/>
        <w:jc w:val="both"/>
        <w:rPr>
          <w:rFonts w:ascii="Times New Roman" w:hAnsi="Times New Roman" w:cs="Times New Roman"/>
          <w:sz w:val="24"/>
          <w:szCs w:val="24"/>
        </w:rPr>
      </w:pPr>
      <w:r w:rsidRPr="003D7D3C">
        <w:rPr>
          <w:rFonts w:ascii="Arial" w:hAnsi="Arial" w:cs="Arial"/>
          <w:sz w:val="20"/>
          <w:szCs w:val="20"/>
        </w:rPr>
        <w:t>[Nombre del representante legal o de la persona natural Proponente], identificado como aparece al pie de mi firma, [obrando en mi propio nombre o en mi calidad de representante legal de] [nombre del Proponente], presento Oferta para el Proceso de Contratación de la referencia y hago las siguientes manifestaciones:</w:t>
      </w:r>
    </w:p>
    <w:p w:rsidR="009E1B51" w:rsidRPr="003D7D3C" w:rsidRDefault="009E1B51">
      <w:pPr>
        <w:widowControl w:val="0"/>
        <w:autoSpaceDE w:val="0"/>
        <w:autoSpaceDN w:val="0"/>
        <w:adjustRightInd w:val="0"/>
        <w:spacing w:after="0" w:line="278" w:lineRule="exact"/>
        <w:rPr>
          <w:rFonts w:ascii="Times New Roman" w:hAnsi="Times New Roman" w:cs="Times New Roman"/>
          <w:sz w:val="24"/>
          <w:szCs w:val="24"/>
        </w:rPr>
      </w:pPr>
    </w:p>
    <w:p w:rsidR="009E1B51" w:rsidRPr="003D7D3C" w:rsidRDefault="003510CD">
      <w:pPr>
        <w:widowControl w:val="0"/>
        <w:numPr>
          <w:ilvl w:val="0"/>
          <w:numId w:val="18"/>
        </w:numPr>
        <w:tabs>
          <w:tab w:val="clear" w:pos="720"/>
          <w:tab w:val="num" w:pos="421"/>
        </w:tabs>
        <w:overflowPunct w:val="0"/>
        <w:autoSpaceDE w:val="0"/>
        <w:autoSpaceDN w:val="0"/>
        <w:adjustRightInd w:val="0"/>
        <w:spacing w:after="0" w:line="252" w:lineRule="auto"/>
        <w:ind w:left="421" w:hanging="421"/>
        <w:jc w:val="both"/>
        <w:rPr>
          <w:rFonts w:ascii="Arial" w:hAnsi="Arial" w:cs="Arial"/>
          <w:sz w:val="20"/>
          <w:szCs w:val="20"/>
        </w:rPr>
      </w:pPr>
      <w:r w:rsidRPr="003D7D3C">
        <w:rPr>
          <w:rFonts w:ascii="Arial" w:hAnsi="Arial" w:cs="Arial"/>
          <w:sz w:val="20"/>
          <w:szCs w:val="20"/>
        </w:rPr>
        <w:t xml:space="preserve">Que conozco y acepto los Documentos del Proceso, tuve la oportunidad de solicitar aclaraciones y modificaciones a los mismos, y recibí de [Nombre de la Entidad Estatal] respuesta oportuna a cada una de las solicitudes. </w:t>
      </w:r>
    </w:p>
    <w:p w:rsidR="009E1B51" w:rsidRPr="003D7D3C" w:rsidRDefault="009E1B51">
      <w:pPr>
        <w:widowControl w:val="0"/>
        <w:autoSpaceDE w:val="0"/>
        <w:autoSpaceDN w:val="0"/>
        <w:adjustRightInd w:val="0"/>
        <w:spacing w:after="0" w:line="333" w:lineRule="exact"/>
        <w:rPr>
          <w:rFonts w:ascii="Arial" w:hAnsi="Arial" w:cs="Arial"/>
          <w:sz w:val="20"/>
          <w:szCs w:val="20"/>
        </w:rPr>
      </w:pPr>
    </w:p>
    <w:p w:rsidR="009E1B51" w:rsidRPr="003D7D3C" w:rsidRDefault="003510CD">
      <w:pPr>
        <w:widowControl w:val="0"/>
        <w:numPr>
          <w:ilvl w:val="0"/>
          <w:numId w:val="18"/>
        </w:numPr>
        <w:tabs>
          <w:tab w:val="clear" w:pos="720"/>
          <w:tab w:val="num" w:pos="421"/>
        </w:tabs>
        <w:overflowPunct w:val="0"/>
        <w:autoSpaceDE w:val="0"/>
        <w:autoSpaceDN w:val="0"/>
        <w:adjustRightInd w:val="0"/>
        <w:spacing w:after="0" w:line="252" w:lineRule="auto"/>
        <w:ind w:left="421" w:hanging="421"/>
        <w:jc w:val="both"/>
        <w:rPr>
          <w:rFonts w:ascii="Arial" w:hAnsi="Arial" w:cs="Arial"/>
          <w:sz w:val="20"/>
          <w:szCs w:val="20"/>
        </w:rPr>
      </w:pPr>
      <w:r w:rsidRPr="003D7D3C">
        <w:rPr>
          <w:rFonts w:ascii="Arial" w:hAnsi="Arial" w:cs="Arial"/>
          <w:sz w:val="20"/>
          <w:szCs w:val="20"/>
        </w:rPr>
        <w:t xml:space="preserve">Que estoy autorizado para suscribir y presentar la Oferta en nombre del Proponente y estoy autorizado para suscribir el contrato si el Proponente resulta Adjudicatario del Proceso de Contratación de la referencia. </w:t>
      </w:r>
    </w:p>
    <w:p w:rsidR="009E1B51" w:rsidRPr="003D7D3C" w:rsidRDefault="009E1B51">
      <w:pPr>
        <w:widowControl w:val="0"/>
        <w:autoSpaceDE w:val="0"/>
        <w:autoSpaceDN w:val="0"/>
        <w:adjustRightInd w:val="0"/>
        <w:spacing w:after="0" w:line="331" w:lineRule="exact"/>
        <w:rPr>
          <w:rFonts w:ascii="Arial" w:hAnsi="Arial" w:cs="Arial"/>
          <w:sz w:val="20"/>
          <w:szCs w:val="20"/>
        </w:rPr>
      </w:pPr>
    </w:p>
    <w:p w:rsidR="009E1B51" w:rsidRPr="003D7D3C" w:rsidRDefault="003510CD">
      <w:pPr>
        <w:widowControl w:val="0"/>
        <w:numPr>
          <w:ilvl w:val="0"/>
          <w:numId w:val="18"/>
        </w:numPr>
        <w:tabs>
          <w:tab w:val="clear" w:pos="720"/>
          <w:tab w:val="num" w:pos="421"/>
        </w:tabs>
        <w:overflowPunct w:val="0"/>
        <w:autoSpaceDE w:val="0"/>
        <w:autoSpaceDN w:val="0"/>
        <w:adjustRightInd w:val="0"/>
        <w:spacing w:after="0" w:line="235" w:lineRule="auto"/>
        <w:ind w:left="421" w:hanging="421"/>
        <w:jc w:val="both"/>
        <w:rPr>
          <w:rFonts w:ascii="Arial" w:hAnsi="Arial" w:cs="Arial"/>
          <w:sz w:val="20"/>
          <w:szCs w:val="20"/>
        </w:rPr>
      </w:pPr>
      <w:r w:rsidRPr="003D7D3C">
        <w:rPr>
          <w:rFonts w:ascii="Arial" w:hAnsi="Arial" w:cs="Arial"/>
          <w:sz w:val="20"/>
          <w:szCs w:val="20"/>
        </w:rPr>
        <w:t xml:space="preserve">Que la Oferta que presento cumple con la totalidad de los requisitos y especificaciones técnicas del Anexo 2 del Pliego de Condiciones del Concurso de Méritos de la referencia. </w:t>
      </w:r>
    </w:p>
    <w:p w:rsidR="009E1B51" w:rsidRPr="003D7D3C" w:rsidRDefault="009E1B51">
      <w:pPr>
        <w:widowControl w:val="0"/>
        <w:autoSpaceDE w:val="0"/>
        <w:autoSpaceDN w:val="0"/>
        <w:adjustRightInd w:val="0"/>
        <w:spacing w:after="0" w:line="344" w:lineRule="exact"/>
        <w:rPr>
          <w:rFonts w:ascii="Arial" w:hAnsi="Arial" w:cs="Arial"/>
          <w:sz w:val="20"/>
          <w:szCs w:val="20"/>
        </w:rPr>
      </w:pPr>
    </w:p>
    <w:p w:rsidR="009E1B51" w:rsidRPr="003D7D3C" w:rsidRDefault="003510CD">
      <w:pPr>
        <w:widowControl w:val="0"/>
        <w:numPr>
          <w:ilvl w:val="0"/>
          <w:numId w:val="18"/>
        </w:numPr>
        <w:tabs>
          <w:tab w:val="clear" w:pos="720"/>
          <w:tab w:val="num" w:pos="421"/>
        </w:tabs>
        <w:overflowPunct w:val="0"/>
        <w:autoSpaceDE w:val="0"/>
        <w:autoSpaceDN w:val="0"/>
        <w:adjustRightInd w:val="0"/>
        <w:spacing w:after="0" w:line="234" w:lineRule="auto"/>
        <w:ind w:left="421" w:hanging="421"/>
        <w:jc w:val="both"/>
        <w:rPr>
          <w:rFonts w:ascii="Arial" w:hAnsi="Arial" w:cs="Arial"/>
          <w:sz w:val="20"/>
          <w:szCs w:val="20"/>
        </w:rPr>
      </w:pPr>
      <w:r w:rsidRPr="003D7D3C">
        <w:rPr>
          <w:rFonts w:ascii="Arial" w:hAnsi="Arial" w:cs="Arial"/>
          <w:sz w:val="20"/>
          <w:szCs w:val="20"/>
        </w:rPr>
        <w:t xml:space="preserve">Que la oferta técnica y la oferta económica están adjuntas a la presente comunicación y han sido elaboradas de acuerdo con los Documentos del Proceso y hacen parte integral de la Oferta. </w:t>
      </w:r>
    </w:p>
    <w:p w:rsidR="009E1B51" w:rsidRPr="003D7D3C" w:rsidRDefault="009E1B51">
      <w:pPr>
        <w:widowControl w:val="0"/>
        <w:autoSpaceDE w:val="0"/>
        <w:autoSpaceDN w:val="0"/>
        <w:adjustRightInd w:val="0"/>
        <w:spacing w:after="0" w:line="345" w:lineRule="exact"/>
        <w:rPr>
          <w:rFonts w:ascii="Arial" w:hAnsi="Arial" w:cs="Arial"/>
          <w:sz w:val="20"/>
          <w:szCs w:val="20"/>
        </w:rPr>
      </w:pPr>
    </w:p>
    <w:p w:rsidR="009E1B51" w:rsidRPr="003D7D3C" w:rsidRDefault="003510CD">
      <w:pPr>
        <w:widowControl w:val="0"/>
        <w:numPr>
          <w:ilvl w:val="0"/>
          <w:numId w:val="18"/>
        </w:numPr>
        <w:tabs>
          <w:tab w:val="clear" w:pos="720"/>
          <w:tab w:val="num" w:pos="421"/>
        </w:tabs>
        <w:overflowPunct w:val="0"/>
        <w:autoSpaceDE w:val="0"/>
        <w:autoSpaceDN w:val="0"/>
        <w:adjustRightInd w:val="0"/>
        <w:spacing w:after="0" w:line="234" w:lineRule="auto"/>
        <w:ind w:left="421" w:hanging="421"/>
        <w:jc w:val="both"/>
        <w:rPr>
          <w:rFonts w:ascii="Arial" w:hAnsi="Arial" w:cs="Arial"/>
          <w:sz w:val="20"/>
          <w:szCs w:val="20"/>
        </w:rPr>
      </w:pPr>
      <w:r w:rsidRPr="003D7D3C">
        <w:rPr>
          <w:rFonts w:ascii="Arial" w:hAnsi="Arial" w:cs="Arial"/>
          <w:sz w:val="20"/>
          <w:szCs w:val="20"/>
        </w:rPr>
        <w:t xml:space="preserve">Que los documentos que presento con la Oferta son ciertos y han sido expedidos por personas autorizadas para el efecto. </w:t>
      </w:r>
    </w:p>
    <w:p w:rsidR="009E1B51" w:rsidRPr="003D7D3C" w:rsidRDefault="009E1B51">
      <w:pPr>
        <w:widowControl w:val="0"/>
        <w:autoSpaceDE w:val="0"/>
        <w:autoSpaceDN w:val="0"/>
        <w:adjustRightInd w:val="0"/>
        <w:spacing w:after="0" w:line="343" w:lineRule="exact"/>
        <w:rPr>
          <w:rFonts w:ascii="Arial" w:hAnsi="Arial" w:cs="Arial"/>
          <w:sz w:val="20"/>
          <w:szCs w:val="20"/>
        </w:rPr>
      </w:pPr>
    </w:p>
    <w:p w:rsidR="009E1B51" w:rsidRPr="003D7D3C" w:rsidRDefault="003510CD">
      <w:pPr>
        <w:widowControl w:val="0"/>
        <w:numPr>
          <w:ilvl w:val="0"/>
          <w:numId w:val="18"/>
        </w:numPr>
        <w:tabs>
          <w:tab w:val="clear" w:pos="720"/>
          <w:tab w:val="num" w:pos="421"/>
        </w:tabs>
        <w:overflowPunct w:val="0"/>
        <w:autoSpaceDE w:val="0"/>
        <w:autoSpaceDN w:val="0"/>
        <w:adjustRightInd w:val="0"/>
        <w:spacing w:after="0" w:line="260" w:lineRule="auto"/>
        <w:ind w:left="421" w:hanging="421"/>
        <w:jc w:val="both"/>
        <w:rPr>
          <w:rFonts w:ascii="Arial" w:hAnsi="Arial" w:cs="Arial"/>
          <w:sz w:val="20"/>
          <w:szCs w:val="20"/>
        </w:rPr>
      </w:pPr>
      <w:r w:rsidRPr="003D7D3C">
        <w:rPr>
          <w:rFonts w:ascii="Arial" w:hAnsi="Arial" w:cs="Arial"/>
          <w:sz w:val="20"/>
          <w:szCs w:val="20"/>
        </w:rPr>
        <w:t xml:space="preserve">Que la oferta económica adjunta fue elaborada teniendo en cuenta todos los gastos, costos, derechos, impuestos, tasas y demás contribuciones que se causen con ocasión de la presentación de la Oferta, suscripción y ejecución del contrato y que en consecuencia, de resultar adjudicatario no presentaré reclamos con ocasión del pago de tales gastos. </w:t>
      </w:r>
    </w:p>
    <w:p w:rsidR="009E1B51" w:rsidRPr="003D7D3C" w:rsidRDefault="009E1B51">
      <w:pPr>
        <w:widowControl w:val="0"/>
        <w:autoSpaceDE w:val="0"/>
        <w:autoSpaceDN w:val="0"/>
        <w:adjustRightInd w:val="0"/>
        <w:spacing w:after="0" w:line="326" w:lineRule="exact"/>
        <w:rPr>
          <w:rFonts w:ascii="Arial" w:hAnsi="Arial" w:cs="Arial"/>
          <w:sz w:val="20"/>
          <w:szCs w:val="20"/>
        </w:rPr>
      </w:pPr>
    </w:p>
    <w:p w:rsidR="009E1B51" w:rsidRPr="003D7D3C" w:rsidRDefault="003510CD">
      <w:pPr>
        <w:widowControl w:val="0"/>
        <w:numPr>
          <w:ilvl w:val="0"/>
          <w:numId w:val="18"/>
        </w:numPr>
        <w:tabs>
          <w:tab w:val="clear" w:pos="720"/>
          <w:tab w:val="num" w:pos="421"/>
        </w:tabs>
        <w:overflowPunct w:val="0"/>
        <w:autoSpaceDE w:val="0"/>
        <w:autoSpaceDN w:val="0"/>
        <w:adjustRightInd w:val="0"/>
        <w:spacing w:after="0" w:line="234" w:lineRule="auto"/>
        <w:ind w:left="421" w:right="140" w:hanging="421"/>
        <w:jc w:val="both"/>
        <w:rPr>
          <w:rFonts w:ascii="Arial" w:hAnsi="Arial" w:cs="Arial"/>
          <w:sz w:val="20"/>
          <w:szCs w:val="20"/>
        </w:rPr>
      </w:pPr>
      <w:r w:rsidRPr="003D7D3C">
        <w:rPr>
          <w:rFonts w:ascii="Arial" w:hAnsi="Arial" w:cs="Arial"/>
          <w:sz w:val="20"/>
          <w:szCs w:val="20"/>
        </w:rPr>
        <w:t xml:space="preserve">Que en caso de resultar adjudicatario, suscribiré el contrato en la fecha prevista para el efecto en el Cronograma contenido en los Documentos del Proceso. </w:t>
      </w:r>
    </w:p>
    <w:p w:rsidR="009E1B51" w:rsidRPr="003D7D3C" w:rsidRDefault="009E1B51">
      <w:pPr>
        <w:widowControl w:val="0"/>
        <w:autoSpaceDE w:val="0"/>
        <w:autoSpaceDN w:val="0"/>
        <w:adjustRightInd w:val="0"/>
        <w:spacing w:after="0" w:line="345" w:lineRule="exact"/>
        <w:rPr>
          <w:rFonts w:ascii="Arial" w:hAnsi="Arial" w:cs="Arial"/>
          <w:sz w:val="20"/>
          <w:szCs w:val="20"/>
        </w:rPr>
      </w:pPr>
    </w:p>
    <w:p w:rsidR="009E1B51" w:rsidRPr="003D7D3C" w:rsidRDefault="003510CD">
      <w:pPr>
        <w:widowControl w:val="0"/>
        <w:numPr>
          <w:ilvl w:val="0"/>
          <w:numId w:val="18"/>
        </w:numPr>
        <w:tabs>
          <w:tab w:val="clear" w:pos="720"/>
          <w:tab w:val="num" w:pos="421"/>
        </w:tabs>
        <w:overflowPunct w:val="0"/>
        <w:autoSpaceDE w:val="0"/>
        <w:autoSpaceDN w:val="0"/>
        <w:adjustRightInd w:val="0"/>
        <w:spacing w:after="0" w:line="234" w:lineRule="auto"/>
        <w:ind w:left="421" w:hanging="421"/>
        <w:jc w:val="both"/>
        <w:rPr>
          <w:rFonts w:ascii="Arial" w:hAnsi="Arial" w:cs="Arial"/>
          <w:sz w:val="20"/>
          <w:szCs w:val="20"/>
        </w:rPr>
      </w:pPr>
      <w:r w:rsidRPr="003D7D3C">
        <w:rPr>
          <w:rFonts w:ascii="Arial" w:hAnsi="Arial" w:cs="Arial"/>
          <w:sz w:val="20"/>
          <w:szCs w:val="20"/>
        </w:rPr>
        <w:t xml:space="preserve">Que en caso de resultar adjudicatario, me obligo a presentar la garantía de cumplimiento prevista en los Documentos del Proceso en la fecha prevista para el efecto en el Cronograma allí contenido. </w:t>
      </w:r>
    </w:p>
    <w:p w:rsidR="009E1B51" w:rsidRPr="003D7D3C" w:rsidRDefault="009E1B51">
      <w:pPr>
        <w:widowControl w:val="0"/>
        <w:autoSpaceDE w:val="0"/>
        <w:autoSpaceDN w:val="0"/>
        <w:adjustRightInd w:val="0"/>
        <w:spacing w:after="0" w:line="343" w:lineRule="exact"/>
        <w:rPr>
          <w:rFonts w:ascii="Arial" w:hAnsi="Arial" w:cs="Arial"/>
          <w:sz w:val="20"/>
          <w:szCs w:val="20"/>
        </w:rPr>
      </w:pPr>
    </w:p>
    <w:p w:rsidR="009E1B51" w:rsidRPr="003D7D3C" w:rsidRDefault="003510CD">
      <w:pPr>
        <w:widowControl w:val="0"/>
        <w:numPr>
          <w:ilvl w:val="0"/>
          <w:numId w:val="18"/>
        </w:numPr>
        <w:tabs>
          <w:tab w:val="clear" w:pos="720"/>
          <w:tab w:val="num" w:pos="421"/>
        </w:tabs>
        <w:overflowPunct w:val="0"/>
        <w:autoSpaceDE w:val="0"/>
        <w:autoSpaceDN w:val="0"/>
        <w:adjustRightInd w:val="0"/>
        <w:spacing w:after="0" w:line="253" w:lineRule="auto"/>
        <w:ind w:left="421" w:hanging="421"/>
        <w:jc w:val="both"/>
        <w:rPr>
          <w:rFonts w:ascii="Arial" w:hAnsi="Arial" w:cs="Arial"/>
          <w:sz w:val="20"/>
          <w:szCs w:val="20"/>
        </w:rPr>
      </w:pPr>
      <w:r w:rsidRPr="003D7D3C">
        <w:rPr>
          <w:rFonts w:ascii="Arial" w:hAnsi="Arial" w:cs="Arial"/>
          <w:sz w:val="20"/>
          <w:szCs w:val="20"/>
        </w:rPr>
        <w:t xml:space="preserve">Que en caso de resultar adjudicatario me comprometo a que a la terminación de la vigencia del Contrato, la </w:t>
      </w:r>
      <w:r w:rsidR="00C714C2">
        <w:rPr>
          <w:rFonts w:ascii="Arial" w:hAnsi="Arial" w:cs="Arial"/>
          <w:sz w:val="20"/>
          <w:szCs w:val="20"/>
        </w:rPr>
        <w:t>consultoría</w:t>
      </w:r>
      <w:r w:rsidRPr="003D7D3C">
        <w:rPr>
          <w:rFonts w:ascii="Arial" w:hAnsi="Arial" w:cs="Arial"/>
          <w:sz w:val="20"/>
          <w:szCs w:val="20"/>
        </w:rPr>
        <w:t xml:space="preserve"> cumplirá con la totalidad del alcance y los requerimientos y especificaciones técnicas de que trata el Anexo 2 del Pliego de Condiciones. </w:t>
      </w:r>
    </w:p>
    <w:p w:rsidR="009E1B51" w:rsidRPr="003D7D3C" w:rsidRDefault="009E1B51">
      <w:pPr>
        <w:widowControl w:val="0"/>
        <w:autoSpaceDE w:val="0"/>
        <w:autoSpaceDN w:val="0"/>
        <w:adjustRightInd w:val="0"/>
        <w:spacing w:after="0" w:line="188"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392" w:lineRule="exact"/>
        <w:rPr>
          <w:rFonts w:ascii="Times New Roman" w:hAnsi="Times New Roman" w:cs="Times New Roman"/>
          <w:sz w:val="24"/>
          <w:szCs w:val="24"/>
        </w:rPr>
      </w:pPr>
      <w:bookmarkStart w:id="24" w:name="page49"/>
      <w:bookmarkEnd w:id="24"/>
    </w:p>
    <w:p w:rsidR="009E1B51" w:rsidRPr="003D7D3C" w:rsidRDefault="003510CD">
      <w:pPr>
        <w:widowControl w:val="0"/>
        <w:numPr>
          <w:ilvl w:val="0"/>
          <w:numId w:val="19"/>
        </w:numPr>
        <w:tabs>
          <w:tab w:val="clear" w:pos="720"/>
          <w:tab w:val="num" w:pos="520"/>
        </w:tabs>
        <w:overflowPunct w:val="0"/>
        <w:autoSpaceDE w:val="0"/>
        <w:autoSpaceDN w:val="0"/>
        <w:adjustRightInd w:val="0"/>
        <w:spacing w:after="0" w:line="235" w:lineRule="auto"/>
        <w:ind w:left="520" w:hanging="421"/>
        <w:jc w:val="both"/>
        <w:rPr>
          <w:rFonts w:ascii="Arial" w:hAnsi="Arial" w:cs="Arial"/>
          <w:sz w:val="20"/>
          <w:szCs w:val="20"/>
        </w:rPr>
      </w:pPr>
      <w:r w:rsidRPr="003D7D3C">
        <w:rPr>
          <w:rFonts w:ascii="Arial" w:hAnsi="Arial" w:cs="Arial"/>
          <w:sz w:val="20"/>
          <w:szCs w:val="20"/>
        </w:rPr>
        <w:t xml:space="preserve">Que manifiesto que el Proponente está a paz y salvo con sus obligaciones laborales frente al sistema de seguridad social integral y demás aportes relacionados con las obligaciones laborales. </w:t>
      </w:r>
    </w:p>
    <w:p w:rsidR="009E1B51" w:rsidRPr="003D7D3C" w:rsidRDefault="009E1B51">
      <w:pPr>
        <w:widowControl w:val="0"/>
        <w:autoSpaceDE w:val="0"/>
        <w:autoSpaceDN w:val="0"/>
        <w:adjustRightInd w:val="0"/>
        <w:spacing w:after="0" w:line="344" w:lineRule="exact"/>
        <w:rPr>
          <w:rFonts w:ascii="Arial" w:hAnsi="Arial" w:cs="Arial"/>
          <w:sz w:val="20"/>
          <w:szCs w:val="20"/>
        </w:rPr>
      </w:pPr>
    </w:p>
    <w:p w:rsidR="009E1B51" w:rsidRPr="003D7D3C" w:rsidRDefault="003510CD">
      <w:pPr>
        <w:widowControl w:val="0"/>
        <w:numPr>
          <w:ilvl w:val="0"/>
          <w:numId w:val="19"/>
        </w:numPr>
        <w:tabs>
          <w:tab w:val="clear" w:pos="720"/>
          <w:tab w:val="num" w:pos="520"/>
        </w:tabs>
        <w:overflowPunct w:val="0"/>
        <w:autoSpaceDE w:val="0"/>
        <w:autoSpaceDN w:val="0"/>
        <w:adjustRightInd w:val="0"/>
        <w:spacing w:after="0" w:line="234" w:lineRule="auto"/>
        <w:ind w:left="520" w:right="20" w:hanging="421"/>
        <w:jc w:val="both"/>
        <w:rPr>
          <w:rFonts w:ascii="Arial" w:hAnsi="Arial" w:cs="Arial"/>
          <w:sz w:val="20"/>
          <w:szCs w:val="20"/>
        </w:rPr>
      </w:pPr>
      <w:r w:rsidRPr="003D7D3C">
        <w:rPr>
          <w:rFonts w:ascii="Arial" w:hAnsi="Arial" w:cs="Arial"/>
          <w:sz w:val="20"/>
          <w:szCs w:val="20"/>
        </w:rPr>
        <w:t xml:space="preserve">Adjunto la garantía de seriedad de la Oferta la cual cumple con lo establecido en los Documentos del Proceso. </w:t>
      </w:r>
    </w:p>
    <w:p w:rsidR="009E1B51" w:rsidRPr="003D7D3C" w:rsidRDefault="009E1B51">
      <w:pPr>
        <w:widowControl w:val="0"/>
        <w:autoSpaceDE w:val="0"/>
        <w:autoSpaceDN w:val="0"/>
        <w:adjustRightInd w:val="0"/>
        <w:spacing w:after="0" w:line="301" w:lineRule="exact"/>
        <w:rPr>
          <w:rFonts w:ascii="Arial" w:hAnsi="Arial" w:cs="Arial"/>
          <w:sz w:val="20"/>
          <w:szCs w:val="20"/>
        </w:rPr>
      </w:pPr>
    </w:p>
    <w:p w:rsidR="009E1B51" w:rsidRPr="003D7D3C" w:rsidRDefault="003510CD">
      <w:pPr>
        <w:widowControl w:val="0"/>
        <w:numPr>
          <w:ilvl w:val="0"/>
          <w:numId w:val="19"/>
        </w:numPr>
        <w:tabs>
          <w:tab w:val="clear" w:pos="720"/>
          <w:tab w:val="num" w:pos="520"/>
        </w:tabs>
        <w:overflowPunct w:val="0"/>
        <w:autoSpaceDE w:val="0"/>
        <w:autoSpaceDN w:val="0"/>
        <w:adjustRightInd w:val="0"/>
        <w:spacing w:after="0" w:line="239" w:lineRule="auto"/>
        <w:ind w:left="520" w:hanging="421"/>
        <w:jc w:val="both"/>
        <w:rPr>
          <w:rFonts w:ascii="Arial" w:hAnsi="Arial" w:cs="Arial"/>
          <w:sz w:val="20"/>
          <w:szCs w:val="20"/>
        </w:rPr>
      </w:pPr>
      <w:r w:rsidRPr="003D7D3C">
        <w:rPr>
          <w:rFonts w:ascii="Arial" w:hAnsi="Arial" w:cs="Arial"/>
          <w:sz w:val="20"/>
          <w:szCs w:val="20"/>
        </w:rPr>
        <w:t xml:space="preserve">Recibiré notificaciones en la siguiente dirección en: </w:t>
      </w:r>
    </w:p>
    <w:p w:rsidR="009E1B51" w:rsidRPr="003D7D3C" w:rsidRDefault="009E1B51">
      <w:pPr>
        <w:widowControl w:val="0"/>
        <w:autoSpaceDE w:val="0"/>
        <w:autoSpaceDN w:val="0"/>
        <w:adjustRightInd w:val="0"/>
        <w:spacing w:after="0" w:line="24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80"/>
        <w:gridCol w:w="100"/>
        <w:gridCol w:w="1900"/>
        <w:gridCol w:w="120"/>
        <w:gridCol w:w="2060"/>
        <w:gridCol w:w="100"/>
        <w:gridCol w:w="240"/>
        <w:gridCol w:w="920"/>
        <w:gridCol w:w="140"/>
        <w:gridCol w:w="2800"/>
        <w:gridCol w:w="30"/>
      </w:tblGrid>
      <w:tr w:rsidR="009E1B51" w:rsidRPr="003D7D3C">
        <w:trPr>
          <w:trHeight w:val="60"/>
        </w:trPr>
        <w:tc>
          <w:tcPr>
            <w:tcW w:w="680" w:type="dxa"/>
            <w:tcBorders>
              <w:top w:val="nil"/>
              <w:left w:val="nil"/>
              <w:bottom w:val="nil"/>
              <w:right w:val="single" w:sz="8" w:space="0" w:color="BFBFBF"/>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BFBFBF"/>
              <w:left w:val="nil"/>
              <w:bottom w:val="nil"/>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1900" w:type="dxa"/>
            <w:vMerge w:val="restart"/>
            <w:tcBorders>
              <w:top w:val="single" w:sz="8" w:space="0" w:color="BFBFBF"/>
              <w:left w:val="nil"/>
              <w:bottom w:val="nil"/>
              <w:right w:val="nil"/>
            </w:tcBorders>
            <w:shd w:val="clear" w:color="auto" w:fill="F2F2F2"/>
            <w:vAlign w:val="bottom"/>
          </w:tcPr>
          <w:p w:rsidR="009E1B51" w:rsidRPr="003D7D3C" w:rsidRDefault="003510CD">
            <w:pPr>
              <w:widowControl w:val="0"/>
              <w:autoSpaceDE w:val="0"/>
              <w:autoSpaceDN w:val="0"/>
              <w:adjustRightInd w:val="0"/>
              <w:spacing w:after="0" w:line="240" w:lineRule="auto"/>
              <w:rPr>
                <w:rFonts w:ascii="Times New Roman" w:hAnsi="Times New Roman" w:cs="Times New Roman"/>
                <w:sz w:val="24"/>
                <w:szCs w:val="24"/>
              </w:rPr>
            </w:pPr>
            <w:r w:rsidRPr="003D7D3C">
              <w:rPr>
                <w:rFonts w:ascii="Arial" w:hAnsi="Arial" w:cs="Arial"/>
                <w:sz w:val="16"/>
                <w:szCs w:val="16"/>
              </w:rPr>
              <w:t>Persona de contacto</w:t>
            </w:r>
          </w:p>
        </w:tc>
        <w:tc>
          <w:tcPr>
            <w:tcW w:w="120" w:type="dxa"/>
            <w:tcBorders>
              <w:top w:val="single" w:sz="8" w:space="0" w:color="BFBFBF"/>
              <w:left w:val="nil"/>
              <w:bottom w:val="nil"/>
              <w:right w:val="single" w:sz="8" w:space="0" w:color="BFBFBF"/>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2060" w:type="dxa"/>
            <w:vMerge w:val="restart"/>
            <w:tcBorders>
              <w:top w:val="single" w:sz="8" w:space="0" w:color="BFBFBF"/>
              <w:left w:val="nil"/>
              <w:bottom w:val="nil"/>
              <w:right w:val="nil"/>
            </w:tcBorders>
            <w:vAlign w:val="bottom"/>
          </w:tcPr>
          <w:p w:rsidR="009E1B51" w:rsidRPr="003D7D3C" w:rsidRDefault="003510CD">
            <w:pPr>
              <w:widowControl w:val="0"/>
              <w:autoSpaceDE w:val="0"/>
              <w:autoSpaceDN w:val="0"/>
              <w:adjustRightInd w:val="0"/>
              <w:spacing w:after="0" w:line="240" w:lineRule="auto"/>
              <w:ind w:left="100"/>
              <w:rPr>
                <w:rFonts w:ascii="Times New Roman" w:hAnsi="Times New Roman" w:cs="Times New Roman"/>
                <w:sz w:val="24"/>
                <w:szCs w:val="24"/>
              </w:rPr>
            </w:pPr>
            <w:r w:rsidRPr="003D7D3C">
              <w:rPr>
                <w:rFonts w:ascii="Arial" w:hAnsi="Arial" w:cs="Arial"/>
                <w:sz w:val="16"/>
                <w:szCs w:val="16"/>
              </w:rPr>
              <w:t>[Nombre]</w:t>
            </w:r>
          </w:p>
        </w:tc>
        <w:tc>
          <w:tcPr>
            <w:tcW w:w="100" w:type="dxa"/>
            <w:tcBorders>
              <w:top w:val="single" w:sz="8" w:space="0" w:color="BFBFBF"/>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single" w:sz="8" w:space="0" w:color="BFBFBF"/>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920" w:type="dxa"/>
            <w:tcBorders>
              <w:top w:val="single" w:sz="8" w:space="0" w:color="BFBFBF"/>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single" w:sz="8" w:space="0" w:color="BFBFBF"/>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2800" w:type="dxa"/>
            <w:tcBorders>
              <w:top w:val="single" w:sz="8" w:space="0" w:color="BFBFBF"/>
              <w:left w:val="nil"/>
              <w:bottom w:val="nil"/>
              <w:right w:val="single" w:sz="8" w:space="0" w:color="BFBFBF"/>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33"/>
        </w:trPr>
        <w:tc>
          <w:tcPr>
            <w:tcW w:w="680" w:type="dxa"/>
            <w:tcBorders>
              <w:top w:val="nil"/>
              <w:left w:val="nil"/>
              <w:bottom w:val="nil"/>
              <w:right w:val="single" w:sz="8" w:space="0" w:color="BFBFBF"/>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single" w:sz="8" w:space="0" w:color="F2F2F2"/>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1900" w:type="dxa"/>
            <w:vMerge/>
            <w:tcBorders>
              <w:top w:val="nil"/>
              <w:left w:val="nil"/>
              <w:bottom w:val="single" w:sz="8" w:space="0" w:color="F2F2F2"/>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single" w:sz="8" w:space="0" w:color="F2F2F2"/>
              <w:right w:val="single" w:sz="8" w:space="0" w:color="BFBFBF"/>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2060" w:type="dxa"/>
            <w:vMerge/>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2800" w:type="dxa"/>
            <w:tcBorders>
              <w:top w:val="nil"/>
              <w:left w:val="nil"/>
              <w:bottom w:val="nil"/>
              <w:right w:val="single" w:sz="8" w:space="0" w:color="BFBFBF"/>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40"/>
        </w:trPr>
        <w:tc>
          <w:tcPr>
            <w:tcW w:w="680" w:type="dxa"/>
            <w:tcBorders>
              <w:top w:val="nil"/>
              <w:left w:val="nil"/>
              <w:bottom w:val="nil"/>
              <w:right w:val="single" w:sz="8" w:space="0" w:color="BFBFBF"/>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3"/>
                <w:szCs w:val="3"/>
              </w:rPr>
            </w:pPr>
          </w:p>
        </w:tc>
        <w:tc>
          <w:tcPr>
            <w:tcW w:w="2120" w:type="dxa"/>
            <w:gridSpan w:val="3"/>
            <w:tcBorders>
              <w:top w:val="single" w:sz="8" w:space="0" w:color="BFBFBF"/>
              <w:left w:val="nil"/>
              <w:bottom w:val="nil"/>
              <w:right w:val="single" w:sz="8" w:space="0" w:color="BFBFBF"/>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3"/>
                <w:szCs w:val="3"/>
              </w:rPr>
            </w:pPr>
          </w:p>
        </w:tc>
        <w:tc>
          <w:tcPr>
            <w:tcW w:w="2060" w:type="dxa"/>
            <w:tcBorders>
              <w:top w:val="single" w:sz="8" w:space="0" w:color="BFBFBF"/>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single" w:sz="8" w:space="0" w:color="BFBFBF"/>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3"/>
                <w:szCs w:val="3"/>
              </w:rPr>
            </w:pPr>
          </w:p>
        </w:tc>
        <w:tc>
          <w:tcPr>
            <w:tcW w:w="240" w:type="dxa"/>
            <w:tcBorders>
              <w:top w:val="single" w:sz="8" w:space="0" w:color="BFBFBF"/>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3"/>
                <w:szCs w:val="3"/>
              </w:rPr>
            </w:pPr>
          </w:p>
        </w:tc>
        <w:tc>
          <w:tcPr>
            <w:tcW w:w="920" w:type="dxa"/>
            <w:tcBorders>
              <w:top w:val="single" w:sz="8" w:space="0" w:color="BFBFBF"/>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3"/>
                <w:szCs w:val="3"/>
              </w:rPr>
            </w:pPr>
          </w:p>
        </w:tc>
        <w:tc>
          <w:tcPr>
            <w:tcW w:w="140" w:type="dxa"/>
            <w:tcBorders>
              <w:top w:val="single" w:sz="8" w:space="0" w:color="BFBFBF"/>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3"/>
                <w:szCs w:val="3"/>
              </w:rPr>
            </w:pPr>
          </w:p>
        </w:tc>
        <w:tc>
          <w:tcPr>
            <w:tcW w:w="2800" w:type="dxa"/>
            <w:tcBorders>
              <w:top w:val="single" w:sz="8" w:space="0" w:color="BFBFBF"/>
              <w:left w:val="nil"/>
              <w:bottom w:val="nil"/>
              <w:right w:val="single" w:sz="8" w:space="0" w:color="BFBFBF"/>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0" w:lineRule="exact"/>
              <w:rPr>
                <w:rFonts w:ascii="Times New Roman" w:hAnsi="Times New Roman" w:cs="Times New Roman"/>
                <w:sz w:val="2"/>
                <w:szCs w:val="2"/>
              </w:rPr>
            </w:pPr>
          </w:p>
        </w:tc>
      </w:tr>
      <w:tr w:rsidR="009E1B51" w:rsidRPr="003D7D3C">
        <w:trPr>
          <w:trHeight w:val="235"/>
        </w:trPr>
        <w:tc>
          <w:tcPr>
            <w:tcW w:w="680" w:type="dxa"/>
            <w:tcBorders>
              <w:top w:val="nil"/>
              <w:left w:val="nil"/>
              <w:bottom w:val="nil"/>
              <w:right w:val="single" w:sz="8" w:space="0" w:color="BFBFBF"/>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single" w:sz="8" w:space="0" w:color="F2F2F2"/>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1900" w:type="dxa"/>
            <w:tcBorders>
              <w:top w:val="nil"/>
              <w:left w:val="nil"/>
              <w:bottom w:val="single" w:sz="8" w:space="0" w:color="F2F2F2"/>
              <w:right w:val="nil"/>
            </w:tcBorders>
            <w:shd w:val="clear" w:color="auto" w:fill="F2F2F2"/>
            <w:vAlign w:val="bottom"/>
          </w:tcPr>
          <w:p w:rsidR="009E1B51" w:rsidRPr="003D7D3C" w:rsidRDefault="003510CD">
            <w:pPr>
              <w:widowControl w:val="0"/>
              <w:autoSpaceDE w:val="0"/>
              <w:autoSpaceDN w:val="0"/>
              <w:adjustRightInd w:val="0"/>
              <w:spacing w:after="0" w:line="178" w:lineRule="exact"/>
              <w:rPr>
                <w:rFonts w:ascii="Times New Roman" w:hAnsi="Times New Roman" w:cs="Times New Roman"/>
                <w:sz w:val="24"/>
                <w:szCs w:val="24"/>
              </w:rPr>
            </w:pPr>
            <w:r w:rsidRPr="003D7D3C">
              <w:rPr>
                <w:rFonts w:ascii="Arial" w:hAnsi="Arial" w:cs="Arial"/>
                <w:sz w:val="16"/>
                <w:szCs w:val="16"/>
              </w:rPr>
              <w:t>Dirección</w:t>
            </w:r>
          </w:p>
        </w:tc>
        <w:tc>
          <w:tcPr>
            <w:tcW w:w="120" w:type="dxa"/>
            <w:tcBorders>
              <w:top w:val="nil"/>
              <w:left w:val="nil"/>
              <w:bottom w:val="single" w:sz="8" w:space="0" w:color="F2F2F2"/>
              <w:right w:val="single" w:sz="8" w:space="0" w:color="BFBFBF"/>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206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178" w:lineRule="exact"/>
              <w:ind w:left="100"/>
              <w:rPr>
                <w:rFonts w:ascii="Times New Roman" w:hAnsi="Times New Roman" w:cs="Times New Roman"/>
                <w:sz w:val="24"/>
                <w:szCs w:val="24"/>
              </w:rPr>
            </w:pPr>
            <w:r w:rsidRPr="003D7D3C">
              <w:rPr>
                <w:rFonts w:ascii="Arial" w:hAnsi="Arial" w:cs="Arial"/>
                <w:sz w:val="16"/>
                <w:szCs w:val="16"/>
              </w:rPr>
              <w:t>[Dirección de la compañía]</w:t>
            </w:r>
          </w:p>
        </w:tc>
        <w:tc>
          <w:tcPr>
            <w:tcW w:w="1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2800" w:type="dxa"/>
            <w:tcBorders>
              <w:top w:val="nil"/>
              <w:left w:val="nil"/>
              <w:bottom w:val="nil"/>
              <w:right w:val="single" w:sz="8" w:space="0" w:color="BFBFBF"/>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81"/>
        </w:trPr>
        <w:tc>
          <w:tcPr>
            <w:tcW w:w="680" w:type="dxa"/>
            <w:tcBorders>
              <w:top w:val="nil"/>
              <w:left w:val="nil"/>
              <w:bottom w:val="nil"/>
              <w:right w:val="single" w:sz="8" w:space="0" w:color="BFBFBF"/>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single" w:sz="8" w:space="0" w:color="BFBFBF"/>
              <w:left w:val="nil"/>
              <w:bottom w:val="nil"/>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7"/>
                <w:szCs w:val="7"/>
              </w:rPr>
            </w:pPr>
          </w:p>
        </w:tc>
        <w:tc>
          <w:tcPr>
            <w:tcW w:w="1900" w:type="dxa"/>
            <w:vMerge w:val="restart"/>
            <w:tcBorders>
              <w:top w:val="single" w:sz="8" w:space="0" w:color="BFBFBF"/>
              <w:left w:val="nil"/>
              <w:bottom w:val="nil"/>
              <w:right w:val="nil"/>
            </w:tcBorders>
            <w:shd w:val="clear" w:color="auto" w:fill="F2F2F2"/>
            <w:vAlign w:val="bottom"/>
          </w:tcPr>
          <w:p w:rsidR="009E1B51" w:rsidRPr="003D7D3C" w:rsidRDefault="003510CD">
            <w:pPr>
              <w:widowControl w:val="0"/>
              <w:autoSpaceDE w:val="0"/>
              <w:autoSpaceDN w:val="0"/>
              <w:adjustRightInd w:val="0"/>
              <w:spacing w:after="0" w:line="240" w:lineRule="auto"/>
              <w:rPr>
                <w:rFonts w:ascii="Times New Roman" w:hAnsi="Times New Roman" w:cs="Times New Roman"/>
                <w:sz w:val="24"/>
                <w:szCs w:val="24"/>
              </w:rPr>
            </w:pPr>
            <w:r w:rsidRPr="003D7D3C">
              <w:rPr>
                <w:rFonts w:ascii="Arial" w:hAnsi="Arial" w:cs="Arial"/>
                <w:sz w:val="16"/>
                <w:szCs w:val="16"/>
              </w:rPr>
              <w:t>Teléfono</w:t>
            </w:r>
          </w:p>
        </w:tc>
        <w:tc>
          <w:tcPr>
            <w:tcW w:w="120" w:type="dxa"/>
            <w:tcBorders>
              <w:top w:val="single" w:sz="8" w:space="0" w:color="BFBFBF"/>
              <w:left w:val="nil"/>
              <w:bottom w:val="nil"/>
              <w:right w:val="single" w:sz="8" w:space="0" w:color="BFBFBF"/>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7"/>
                <w:szCs w:val="7"/>
              </w:rPr>
            </w:pPr>
          </w:p>
        </w:tc>
        <w:tc>
          <w:tcPr>
            <w:tcW w:w="2060" w:type="dxa"/>
            <w:vMerge w:val="restart"/>
            <w:tcBorders>
              <w:top w:val="single" w:sz="8" w:space="0" w:color="BFBFBF"/>
              <w:left w:val="nil"/>
              <w:bottom w:val="nil"/>
              <w:right w:val="single" w:sz="8" w:space="0" w:color="BFBFBF"/>
            </w:tcBorders>
            <w:vAlign w:val="bottom"/>
          </w:tcPr>
          <w:p w:rsidR="009E1B51" w:rsidRPr="003D7D3C" w:rsidRDefault="003510CD">
            <w:pPr>
              <w:widowControl w:val="0"/>
              <w:autoSpaceDE w:val="0"/>
              <w:autoSpaceDN w:val="0"/>
              <w:adjustRightInd w:val="0"/>
              <w:spacing w:after="0" w:line="168" w:lineRule="exact"/>
              <w:ind w:left="100"/>
              <w:rPr>
                <w:rFonts w:ascii="Times New Roman" w:hAnsi="Times New Roman" w:cs="Times New Roman"/>
                <w:sz w:val="24"/>
                <w:szCs w:val="24"/>
              </w:rPr>
            </w:pPr>
            <w:r w:rsidRPr="003D7D3C">
              <w:rPr>
                <w:rFonts w:ascii="Arial" w:hAnsi="Arial" w:cs="Arial"/>
                <w:sz w:val="16"/>
                <w:szCs w:val="16"/>
              </w:rPr>
              <w:t>[Teléfono de la</w:t>
            </w:r>
          </w:p>
        </w:tc>
        <w:tc>
          <w:tcPr>
            <w:tcW w:w="100" w:type="dxa"/>
            <w:tcBorders>
              <w:top w:val="single" w:sz="8" w:space="0" w:color="BFBFBF"/>
              <w:left w:val="nil"/>
              <w:bottom w:val="nil"/>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7"/>
                <w:szCs w:val="7"/>
              </w:rPr>
            </w:pPr>
          </w:p>
        </w:tc>
        <w:tc>
          <w:tcPr>
            <w:tcW w:w="1160" w:type="dxa"/>
            <w:gridSpan w:val="2"/>
            <w:vMerge w:val="restart"/>
            <w:tcBorders>
              <w:top w:val="single" w:sz="8" w:space="0" w:color="BFBFBF"/>
              <w:left w:val="nil"/>
              <w:bottom w:val="nil"/>
              <w:right w:val="nil"/>
            </w:tcBorders>
            <w:shd w:val="clear" w:color="auto" w:fill="F2F2F2"/>
            <w:vAlign w:val="bottom"/>
          </w:tcPr>
          <w:p w:rsidR="009E1B51" w:rsidRPr="003D7D3C" w:rsidRDefault="003510CD">
            <w:pPr>
              <w:widowControl w:val="0"/>
              <w:autoSpaceDE w:val="0"/>
              <w:autoSpaceDN w:val="0"/>
              <w:adjustRightInd w:val="0"/>
              <w:spacing w:after="0" w:line="240" w:lineRule="auto"/>
              <w:rPr>
                <w:rFonts w:ascii="Times New Roman" w:hAnsi="Times New Roman" w:cs="Times New Roman"/>
                <w:sz w:val="24"/>
                <w:szCs w:val="24"/>
              </w:rPr>
            </w:pPr>
            <w:r w:rsidRPr="003D7D3C">
              <w:rPr>
                <w:rFonts w:ascii="Arial" w:hAnsi="Arial" w:cs="Arial"/>
                <w:sz w:val="16"/>
                <w:szCs w:val="16"/>
              </w:rPr>
              <w:t>Celular</w:t>
            </w:r>
          </w:p>
        </w:tc>
        <w:tc>
          <w:tcPr>
            <w:tcW w:w="140" w:type="dxa"/>
            <w:tcBorders>
              <w:top w:val="single" w:sz="8" w:space="0" w:color="BFBFBF"/>
              <w:left w:val="nil"/>
              <w:bottom w:val="nil"/>
              <w:right w:val="single" w:sz="8" w:space="0" w:color="BFBFBF"/>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7"/>
                <w:szCs w:val="7"/>
              </w:rPr>
            </w:pPr>
          </w:p>
        </w:tc>
        <w:tc>
          <w:tcPr>
            <w:tcW w:w="2800" w:type="dxa"/>
            <w:tcBorders>
              <w:top w:val="single" w:sz="8" w:space="0" w:color="BFBFBF"/>
              <w:left w:val="nil"/>
              <w:bottom w:val="nil"/>
              <w:right w:val="single" w:sz="8" w:space="0" w:color="BFBFBF"/>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87"/>
        </w:trPr>
        <w:tc>
          <w:tcPr>
            <w:tcW w:w="680" w:type="dxa"/>
            <w:tcBorders>
              <w:top w:val="nil"/>
              <w:left w:val="nil"/>
              <w:bottom w:val="nil"/>
              <w:right w:val="single" w:sz="8" w:space="0" w:color="BFBFBF"/>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7"/>
                <w:szCs w:val="7"/>
              </w:rPr>
            </w:pPr>
          </w:p>
        </w:tc>
        <w:tc>
          <w:tcPr>
            <w:tcW w:w="1900" w:type="dxa"/>
            <w:vMerge/>
            <w:tcBorders>
              <w:top w:val="nil"/>
              <w:left w:val="nil"/>
              <w:bottom w:val="nil"/>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nil"/>
              <w:right w:val="single" w:sz="8" w:space="0" w:color="BFBFBF"/>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7"/>
                <w:szCs w:val="7"/>
              </w:rPr>
            </w:pPr>
          </w:p>
        </w:tc>
        <w:tc>
          <w:tcPr>
            <w:tcW w:w="2060" w:type="dxa"/>
            <w:vMerge/>
            <w:tcBorders>
              <w:top w:val="nil"/>
              <w:left w:val="nil"/>
              <w:bottom w:val="nil"/>
              <w:right w:val="single" w:sz="8" w:space="0" w:color="BFBFBF"/>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7"/>
                <w:szCs w:val="7"/>
              </w:rPr>
            </w:pPr>
          </w:p>
        </w:tc>
        <w:tc>
          <w:tcPr>
            <w:tcW w:w="1160" w:type="dxa"/>
            <w:gridSpan w:val="2"/>
            <w:vMerge/>
            <w:tcBorders>
              <w:top w:val="nil"/>
              <w:left w:val="nil"/>
              <w:bottom w:val="nil"/>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7"/>
                <w:szCs w:val="7"/>
              </w:rPr>
            </w:pPr>
          </w:p>
        </w:tc>
        <w:tc>
          <w:tcPr>
            <w:tcW w:w="140" w:type="dxa"/>
            <w:tcBorders>
              <w:top w:val="nil"/>
              <w:left w:val="nil"/>
              <w:bottom w:val="nil"/>
              <w:right w:val="single" w:sz="8" w:space="0" w:color="BFBFBF"/>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7"/>
                <w:szCs w:val="7"/>
              </w:rPr>
            </w:pPr>
          </w:p>
        </w:tc>
        <w:tc>
          <w:tcPr>
            <w:tcW w:w="2800" w:type="dxa"/>
            <w:tcBorders>
              <w:top w:val="nil"/>
              <w:left w:val="nil"/>
              <w:bottom w:val="nil"/>
              <w:right w:val="single" w:sz="8" w:space="0" w:color="BFBFBF"/>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91"/>
        </w:trPr>
        <w:tc>
          <w:tcPr>
            <w:tcW w:w="680" w:type="dxa"/>
            <w:tcBorders>
              <w:top w:val="nil"/>
              <w:left w:val="nil"/>
              <w:bottom w:val="nil"/>
              <w:right w:val="single" w:sz="8" w:space="0" w:color="BFBFBF"/>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7"/>
                <w:szCs w:val="7"/>
              </w:rPr>
            </w:pPr>
          </w:p>
        </w:tc>
        <w:tc>
          <w:tcPr>
            <w:tcW w:w="1900" w:type="dxa"/>
            <w:vMerge/>
            <w:tcBorders>
              <w:top w:val="nil"/>
              <w:left w:val="nil"/>
              <w:bottom w:val="nil"/>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nil"/>
              <w:right w:val="single" w:sz="8" w:space="0" w:color="BFBFBF"/>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7"/>
                <w:szCs w:val="7"/>
              </w:rPr>
            </w:pPr>
          </w:p>
        </w:tc>
        <w:tc>
          <w:tcPr>
            <w:tcW w:w="2060" w:type="dxa"/>
            <w:vMerge w:val="restart"/>
            <w:tcBorders>
              <w:top w:val="nil"/>
              <w:left w:val="nil"/>
              <w:bottom w:val="nil"/>
              <w:right w:val="single" w:sz="8" w:space="0" w:color="BFBFBF"/>
            </w:tcBorders>
            <w:vAlign w:val="bottom"/>
          </w:tcPr>
          <w:p w:rsidR="009E1B51" w:rsidRPr="003D7D3C" w:rsidRDefault="003510CD">
            <w:pPr>
              <w:widowControl w:val="0"/>
              <w:autoSpaceDE w:val="0"/>
              <w:autoSpaceDN w:val="0"/>
              <w:adjustRightInd w:val="0"/>
              <w:spacing w:after="0" w:line="182" w:lineRule="exact"/>
              <w:ind w:left="100"/>
              <w:rPr>
                <w:rFonts w:ascii="Times New Roman" w:hAnsi="Times New Roman" w:cs="Times New Roman"/>
                <w:sz w:val="24"/>
                <w:szCs w:val="24"/>
              </w:rPr>
            </w:pPr>
            <w:r w:rsidRPr="003D7D3C">
              <w:rPr>
                <w:rFonts w:ascii="Arial" w:hAnsi="Arial" w:cs="Arial"/>
                <w:sz w:val="16"/>
                <w:szCs w:val="16"/>
              </w:rPr>
              <w:t>compañía]</w:t>
            </w:r>
          </w:p>
        </w:tc>
        <w:tc>
          <w:tcPr>
            <w:tcW w:w="100" w:type="dxa"/>
            <w:tcBorders>
              <w:top w:val="nil"/>
              <w:left w:val="nil"/>
              <w:bottom w:val="nil"/>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7"/>
                <w:szCs w:val="7"/>
              </w:rPr>
            </w:pPr>
          </w:p>
        </w:tc>
        <w:tc>
          <w:tcPr>
            <w:tcW w:w="1160" w:type="dxa"/>
            <w:gridSpan w:val="2"/>
            <w:vMerge/>
            <w:tcBorders>
              <w:top w:val="nil"/>
              <w:left w:val="nil"/>
              <w:bottom w:val="nil"/>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7"/>
                <w:szCs w:val="7"/>
              </w:rPr>
            </w:pPr>
          </w:p>
        </w:tc>
        <w:tc>
          <w:tcPr>
            <w:tcW w:w="140" w:type="dxa"/>
            <w:tcBorders>
              <w:top w:val="nil"/>
              <w:left w:val="nil"/>
              <w:bottom w:val="nil"/>
              <w:right w:val="single" w:sz="8" w:space="0" w:color="BFBFBF"/>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7"/>
                <w:szCs w:val="7"/>
              </w:rPr>
            </w:pPr>
          </w:p>
        </w:tc>
        <w:tc>
          <w:tcPr>
            <w:tcW w:w="2800" w:type="dxa"/>
            <w:tcBorders>
              <w:top w:val="nil"/>
              <w:left w:val="nil"/>
              <w:bottom w:val="nil"/>
              <w:right w:val="single" w:sz="8" w:space="0" w:color="BFBFBF"/>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96"/>
        </w:trPr>
        <w:tc>
          <w:tcPr>
            <w:tcW w:w="680" w:type="dxa"/>
            <w:tcBorders>
              <w:top w:val="nil"/>
              <w:left w:val="nil"/>
              <w:bottom w:val="nil"/>
              <w:right w:val="single" w:sz="8" w:space="0" w:color="BFBFBF"/>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single" w:sz="8" w:space="0" w:color="BFBFBF"/>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8"/>
                <w:szCs w:val="8"/>
              </w:rPr>
            </w:pPr>
          </w:p>
        </w:tc>
        <w:tc>
          <w:tcPr>
            <w:tcW w:w="1900" w:type="dxa"/>
            <w:tcBorders>
              <w:top w:val="nil"/>
              <w:left w:val="nil"/>
              <w:bottom w:val="single" w:sz="8" w:space="0" w:color="BFBFBF"/>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BFBFBF"/>
              <w:right w:val="single" w:sz="8" w:space="0" w:color="BFBFBF"/>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8"/>
                <w:szCs w:val="8"/>
              </w:rPr>
            </w:pPr>
          </w:p>
        </w:tc>
        <w:tc>
          <w:tcPr>
            <w:tcW w:w="2060" w:type="dxa"/>
            <w:vMerge/>
            <w:tcBorders>
              <w:top w:val="nil"/>
              <w:left w:val="nil"/>
              <w:bottom w:val="single" w:sz="8" w:space="0" w:color="BFBFBF"/>
              <w:right w:val="single" w:sz="8" w:space="0" w:color="BFBFBF"/>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single" w:sz="8" w:space="0" w:color="BFBFBF"/>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8"/>
                <w:szCs w:val="8"/>
              </w:rPr>
            </w:pPr>
          </w:p>
        </w:tc>
        <w:tc>
          <w:tcPr>
            <w:tcW w:w="240" w:type="dxa"/>
            <w:tcBorders>
              <w:top w:val="nil"/>
              <w:left w:val="nil"/>
              <w:bottom w:val="single" w:sz="8" w:space="0" w:color="BFBFBF"/>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8"/>
                <w:szCs w:val="8"/>
              </w:rPr>
            </w:pPr>
          </w:p>
        </w:tc>
        <w:tc>
          <w:tcPr>
            <w:tcW w:w="920" w:type="dxa"/>
            <w:tcBorders>
              <w:top w:val="nil"/>
              <w:left w:val="nil"/>
              <w:bottom w:val="single" w:sz="8" w:space="0" w:color="BFBFBF"/>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single" w:sz="8" w:space="0" w:color="BFBFBF"/>
              <w:right w:val="single" w:sz="8" w:space="0" w:color="BFBFBF"/>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8"/>
                <w:szCs w:val="8"/>
              </w:rPr>
            </w:pPr>
          </w:p>
        </w:tc>
        <w:tc>
          <w:tcPr>
            <w:tcW w:w="2800" w:type="dxa"/>
            <w:tcBorders>
              <w:top w:val="nil"/>
              <w:left w:val="nil"/>
              <w:bottom w:val="single" w:sz="8" w:space="0" w:color="BFBFBF"/>
              <w:right w:val="single" w:sz="8" w:space="0" w:color="BFBFBF"/>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42"/>
        </w:trPr>
        <w:tc>
          <w:tcPr>
            <w:tcW w:w="680" w:type="dxa"/>
            <w:tcBorders>
              <w:top w:val="nil"/>
              <w:left w:val="nil"/>
              <w:bottom w:val="nil"/>
              <w:right w:val="single" w:sz="8" w:space="0" w:color="BFBFBF"/>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3"/>
                <w:szCs w:val="3"/>
              </w:rPr>
            </w:pPr>
          </w:p>
        </w:tc>
        <w:tc>
          <w:tcPr>
            <w:tcW w:w="2120" w:type="dxa"/>
            <w:gridSpan w:val="3"/>
            <w:tcBorders>
              <w:top w:val="nil"/>
              <w:left w:val="nil"/>
              <w:bottom w:val="nil"/>
              <w:right w:val="single" w:sz="8" w:space="0" w:color="BFBFBF"/>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3"/>
                <w:szCs w:val="3"/>
              </w:rPr>
            </w:pPr>
          </w:p>
        </w:tc>
        <w:tc>
          <w:tcPr>
            <w:tcW w:w="2400" w:type="dxa"/>
            <w:gridSpan w:val="3"/>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3"/>
                <w:szCs w:val="3"/>
              </w:rPr>
            </w:pPr>
          </w:p>
        </w:tc>
        <w:tc>
          <w:tcPr>
            <w:tcW w:w="3860" w:type="dxa"/>
            <w:gridSpan w:val="3"/>
            <w:tcBorders>
              <w:top w:val="nil"/>
              <w:left w:val="nil"/>
              <w:bottom w:val="nil"/>
              <w:right w:val="single" w:sz="8" w:space="0" w:color="BFBFBF"/>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35"/>
        </w:trPr>
        <w:tc>
          <w:tcPr>
            <w:tcW w:w="680" w:type="dxa"/>
            <w:tcBorders>
              <w:top w:val="nil"/>
              <w:left w:val="nil"/>
              <w:bottom w:val="nil"/>
              <w:right w:val="single" w:sz="8" w:space="0" w:color="BFBFBF"/>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single" w:sz="8" w:space="0" w:color="F2F2F2"/>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1900" w:type="dxa"/>
            <w:tcBorders>
              <w:top w:val="nil"/>
              <w:left w:val="nil"/>
              <w:bottom w:val="single" w:sz="8" w:space="0" w:color="F2F2F2"/>
              <w:right w:val="nil"/>
            </w:tcBorders>
            <w:shd w:val="clear" w:color="auto" w:fill="F2F2F2"/>
            <w:vAlign w:val="bottom"/>
          </w:tcPr>
          <w:p w:rsidR="009E1B51" w:rsidRPr="003D7D3C" w:rsidRDefault="003510CD">
            <w:pPr>
              <w:widowControl w:val="0"/>
              <w:autoSpaceDE w:val="0"/>
              <w:autoSpaceDN w:val="0"/>
              <w:adjustRightInd w:val="0"/>
              <w:spacing w:after="0" w:line="178" w:lineRule="exact"/>
              <w:rPr>
                <w:rFonts w:ascii="Times New Roman" w:hAnsi="Times New Roman" w:cs="Times New Roman"/>
                <w:sz w:val="24"/>
                <w:szCs w:val="24"/>
              </w:rPr>
            </w:pPr>
            <w:r w:rsidRPr="003D7D3C">
              <w:rPr>
                <w:rFonts w:ascii="Arial" w:hAnsi="Arial" w:cs="Arial"/>
                <w:sz w:val="16"/>
                <w:szCs w:val="16"/>
              </w:rPr>
              <w:t>e-mail</w:t>
            </w:r>
          </w:p>
        </w:tc>
        <w:tc>
          <w:tcPr>
            <w:tcW w:w="120" w:type="dxa"/>
            <w:tcBorders>
              <w:top w:val="nil"/>
              <w:left w:val="nil"/>
              <w:bottom w:val="single" w:sz="8" w:space="0" w:color="F2F2F2"/>
              <w:right w:val="single" w:sz="8" w:space="0" w:color="BFBFBF"/>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6260" w:type="dxa"/>
            <w:gridSpan w:val="6"/>
            <w:tcBorders>
              <w:top w:val="nil"/>
              <w:left w:val="nil"/>
              <w:bottom w:val="nil"/>
              <w:right w:val="single" w:sz="8" w:space="0" w:color="BFBFBF"/>
            </w:tcBorders>
            <w:vAlign w:val="bottom"/>
          </w:tcPr>
          <w:p w:rsidR="009E1B51" w:rsidRPr="003D7D3C" w:rsidRDefault="003510CD">
            <w:pPr>
              <w:widowControl w:val="0"/>
              <w:autoSpaceDE w:val="0"/>
              <w:autoSpaceDN w:val="0"/>
              <w:adjustRightInd w:val="0"/>
              <w:spacing w:after="0" w:line="178" w:lineRule="exact"/>
              <w:ind w:left="100"/>
              <w:rPr>
                <w:rFonts w:ascii="Times New Roman" w:hAnsi="Times New Roman" w:cs="Times New Roman"/>
                <w:sz w:val="24"/>
                <w:szCs w:val="24"/>
              </w:rPr>
            </w:pPr>
            <w:r w:rsidRPr="003D7D3C">
              <w:rPr>
                <w:rFonts w:ascii="Arial" w:hAnsi="Arial" w:cs="Arial"/>
                <w:sz w:val="16"/>
                <w:szCs w:val="16"/>
              </w:rPr>
              <w:t>[Dirección de correo electrónico de la compañía]</w:t>
            </w: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448"/>
        </w:trPr>
        <w:tc>
          <w:tcPr>
            <w:tcW w:w="6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BFBFBF"/>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single" w:sz="8" w:space="0" w:color="BFBFBF"/>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BFBFBF"/>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single" w:sz="8" w:space="0" w:color="BFBFBF"/>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BFBFBF"/>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single" w:sz="8" w:space="0" w:color="BFBFBF"/>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single" w:sz="8" w:space="0" w:color="BFBFBF"/>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single" w:sz="8" w:space="0" w:color="BFBFBF"/>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2800" w:type="dxa"/>
            <w:tcBorders>
              <w:top w:val="single" w:sz="8" w:space="0" w:color="BFBFBF"/>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413"/>
        </w:trPr>
        <w:tc>
          <w:tcPr>
            <w:tcW w:w="680" w:type="dxa"/>
            <w:tcBorders>
              <w:top w:val="nil"/>
              <w:left w:val="nil"/>
              <w:bottom w:val="nil"/>
              <w:right w:val="single" w:sz="8" w:space="0" w:color="F2F2F2"/>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nil"/>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F2F2F2"/>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nil"/>
              <w:right w:val="single" w:sz="8" w:space="0" w:color="F2F2F2"/>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28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62"/>
        </w:trPr>
        <w:tc>
          <w:tcPr>
            <w:tcW w:w="680" w:type="dxa"/>
            <w:tcBorders>
              <w:top w:val="nil"/>
              <w:left w:val="nil"/>
              <w:bottom w:val="nil"/>
              <w:right w:val="single" w:sz="8" w:space="0" w:color="F2F2F2"/>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1900" w:type="dxa"/>
            <w:tcBorders>
              <w:top w:val="nil"/>
              <w:left w:val="nil"/>
              <w:bottom w:val="nil"/>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nil"/>
              <w:right w:val="single" w:sz="8" w:space="0" w:color="F2F2F2"/>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2060" w:type="dxa"/>
            <w:tcBorders>
              <w:top w:val="nil"/>
              <w:left w:val="nil"/>
              <w:bottom w:val="nil"/>
              <w:right w:val="single" w:sz="8" w:space="0" w:color="F2F2F2"/>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nil"/>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9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28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bl>
    <w:p w:rsidR="009E1B51" w:rsidRPr="003D7D3C" w:rsidRDefault="003510CD">
      <w:pPr>
        <w:widowControl w:val="0"/>
        <w:autoSpaceDE w:val="0"/>
        <w:autoSpaceDN w:val="0"/>
        <w:adjustRightInd w:val="0"/>
        <w:spacing w:after="0" w:line="235" w:lineRule="auto"/>
        <w:ind w:left="1120"/>
        <w:rPr>
          <w:rFonts w:ascii="Times New Roman" w:hAnsi="Times New Roman" w:cs="Times New Roman"/>
          <w:sz w:val="24"/>
          <w:szCs w:val="24"/>
        </w:rPr>
      </w:pPr>
      <w:r w:rsidRPr="003D7D3C">
        <w:rPr>
          <w:rFonts w:ascii="Arial" w:hAnsi="Arial" w:cs="Arial"/>
          <w:sz w:val="16"/>
          <w:szCs w:val="16"/>
        </w:rPr>
        <w:t>Firma representante legal del Proponente</w:t>
      </w:r>
    </w:p>
    <w:p w:rsidR="009E1B51" w:rsidRPr="003D7D3C" w:rsidRDefault="009E1B51">
      <w:pPr>
        <w:widowControl w:val="0"/>
        <w:autoSpaceDE w:val="0"/>
        <w:autoSpaceDN w:val="0"/>
        <w:adjustRightInd w:val="0"/>
        <w:spacing w:after="0" w:line="227"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1360"/>
        <w:rPr>
          <w:rFonts w:ascii="Times New Roman" w:hAnsi="Times New Roman" w:cs="Times New Roman"/>
          <w:sz w:val="24"/>
          <w:szCs w:val="24"/>
        </w:rPr>
      </w:pPr>
      <w:r w:rsidRPr="003D7D3C">
        <w:rPr>
          <w:rFonts w:ascii="Arial" w:hAnsi="Arial" w:cs="Arial"/>
          <w:sz w:val="16"/>
          <w:szCs w:val="16"/>
        </w:rPr>
        <w:t>Nombre:</w:t>
      </w:r>
    </w:p>
    <w:p w:rsidR="009E1B51" w:rsidRPr="003D7D3C" w:rsidRDefault="002C6D81">
      <w:pPr>
        <w:widowControl w:val="0"/>
        <w:autoSpaceDE w:val="0"/>
        <w:autoSpaceDN w:val="0"/>
        <w:adjustRightInd w:val="0"/>
        <w:spacing w:after="0" w:line="200"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721728" behindDoc="1" locked="0" layoutInCell="0" allowOverlap="1" wp14:anchorId="712EAFA2" wp14:editId="2714CAFF">
                <wp:simplePos x="0" y="0"/>
                <wp:positionH relativeFrom="column">
                  <wp:posOffset>1313815</wp:posOffset>
                </wp:positionH>
                <wp:positionV relativeFrom="paragraph">
                  <wp:posOffset>149860</wp:posOffset>
                </wp:positionV>
                <wp:extent cx="1988820" cy="0"/>
                <wp:effectExtent l="0" t="0" r="0" b="0"/>
                <wp:wrapNone/>
                <wp:docPr id="2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820"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1B6B1" id="Line 64"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45pt,11.8pt" to="260.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" o:allowincell="f" strokecolor="gray" strokeweight=".48pt"/>
            </w:pict>
          </mc:Fallback>
        </mc:AlternateConten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sectPr w:rsidR="009E1B51" w:rsidRPr="003D7D3C">
          <w:pgSz w:w="12240" w:h="15840"/>
          <w:pgMar w:top="1440" w:right="1420" w:bottom="763" w:left="1320" w:header="720" w:footer="720" w:gutter="0"/>
          <w:cols w:space="720" w:equalWidth="0">
            <w:col w:w="9500"/>
          </w:cols>
          <w:noEndnote/>
        </w:sectPr>
      </w:pPr>
    </w:p>
    <w:p w:rsidR="009E1B51" w:rsidRPr="003D7D3C" w:rsidRDefault="003510CD">
      <w:pPr>
        <w:widowControl w:val="0"/>
        <w:autoSpaceDE w:val="0"/>
        <w:autoSpaceDN w:val="0"/>
        <w:adjustRightInd w:val="0"/>
        <w:spacing w:after="0" w:line="240" w:lineRule="auto"/>
        <w:rPr>
          <w:rFonts w:ascii="Times New Roman" w:hAnsi="Times New Roman" w:cs="Times New Roman"/>
          <w:sz w:val="24"/>
          <w:szCs w:val="24"/>
        </w:rPr>
      </w:pPr>
      <w:bookmarkStart w:id="25" w:name="page51"/>
      <w:bookmarkEnd w:id="25"/>
      <w:r w:rsidRPr="003D7D3C">
        <w:rPr>
          <w:rFonts w:ascii="Arial" w:hAnsi="Arial" w:cs="Arial"/>
          <w:b/>
          <w:bCs/>
          <w:sz w:val="24"/>
          <w:szCs w:val="24"/>
        </w:rPr>
        <w:lastRenderedPageBreak/>
        <w:t>Anexo 3 - Compromiso anticorrupción</w:t>
      </w:r>
    </w:p>
    <w:p w:rsidR="009E1B51" w:rsidRPr="003D7D3C" w:rsidRDefault="002C6D81">
      <w:pPr>
        <w:widowControl w:val="0"/>
        <w:autoSpaceDE w:val="0"/>
        <w:autoSpaceDN w:val="0"/>
        <w:adjustRightInd w:val="0"/>
        <w:spacing w:after="0" w:line="240" w:lineRule="auto"/>
        <w:rPr>
          <w:rFonts w:ascii="Times New Roman" w:hAnsi="Times New Roman" w:cs="Times New Roman"/>
          <w:sz w:val="24"/>
          <w:szCs w:val="24"/>
        </w:rPr>
        <w:sectPr w:rsidR="009E1B51" w:rsidRPr="003D7D3C">
          <w:pgSz w:w="12240" w:h="15840"/>
          <w:pgMar w:top="1440" w:right="6440" w:bottom="762" w:left="1420" w:header="720" w:footer="720" w:gutter="0"/>
          <w:cols w:space="720" w:equalWidth="0">
            <w:col w:w="4380"/>
          </w:cols>
          <w:noEndnote/>
        </w:sectPr>
      </w:pPr>
      <w:r w:rsidRPr="003D7D3C">
        <w:rPr>
          <w:noProof/>
        </w:rPr>
        <w:drawing>
          <wp:anchor distT="0" distB="0" distL="114300" distR="114300" simplePos="0" relativeHeight="251723776" behindDoc="1" locked="0" layoutInCell="0" allowOverlap="1" wp14:anchorId="051ADB16" wp14:editId="72539F66">
            <wp:simplePos x="0" y="0"/>
            <wp:positionH relativeFrom="column">
              <wp:posOffset>-18415</wp:posOffset>
            </wp:positionH>
            <wp:positionV relativeFrom="paragraph">
              <wp:posOffset>79375</wp:posOffset>
            </wp:positionV>
            <wp:extent cx="6008370" cy="12065"/>
            <wp:effectExtent l="0" t="0" r="0" b="6985"/>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8370" cy="12065"/>
                    </a:xfrm>
                    <a:prstGeom prst="rect">
                      <a:avLst/>
                    </a:prstGeom>
                    <a:noFill/>
                  </pic:spPr>
                </pic:pic>
              </a:graphicData>
            </a:graphic>
            <wp14:sizeRelH relativeFrom="page">
              <wp14:pctWidth>0</wp14:pctWidth>
            </wp14:sizeRelH>
            <wp14:sizeRelV relativeFrom="page">
              <wp14:pctHeight>0</wp14:pctHeight>
            </wp14:sizeRelV>
          </wp:anchor>
        </w:drawing>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23"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8" w:lineRule="auto"/>
        <w:ind w:left="2021" w:right="140" w:hanging="1879"/>
        <w:rPr>
          <w:rFonts w:ascii="Times New Roman" w:hAnsi="Times New Roman" w:cs="Times New Roman"/>
          <w:sz w:val="24"/>
          <w:szCs w:val="24"/>
        </w:rPr>
      </w:pPr>
      <w:r w:rsidRPr="003D7D3C">
        <w:rPr>
          <w:rFonts w:ascii="Arial" w:hAnsi="Arial" w:cs="Arial"/>
          <w:sz w:val="20"/>
          <w:szCs w:val="20"/>
        </w:rPr>
        <w:t>–Entregar junto con los Anexos 4 y 5 (Anexo 3 si aplica) en sobre cerrado y sellado por separado; y los demás documentos solicitados en el Pliego de Condiciones–</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28"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b/>
          <w:bCs/>
          <w:sz w:val="20"/>
          <w:szCs w:val="20"/>
        </w:rPr>
        <w:t xml:space="preserve">Proceso de Contratación </w:t>
      </w:r>
      <w:r w:rsidRPr="003D7D3C">
        <w:rPr>
          <w:rFonts w:ascii="Arial" w:hAnsi="Arial" w:cs="Arial"/>
          <w:sz w:val="20"/>
          <w:szCs w:val="20"/>
        </w:rPr>
        <w:t>[Insertar información]</w:t>
      </w:r>
    </w:p>
    <w:p w:rsidR="009E1B51" w:rsidRPr="003D7D3C" w:rsidRDefault="009E1B51">
      <w:pPr>
        <w:widowControl w:val="0"/>
        <w:autoSpaceDE w:val="0"/>
        <w:autoSpaceDN w:val="0"/>
        <w:adjustRightInd w:val="0"/>
        <w:spacing w:after="0" w:line="245"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5" w:lineRule="auto"/>
        <w:ind w:left="1"/>
        <w:jc w:val="both"/>
        <w:rPr>
          <w:rFonts w:ascii="Times New Roman" w:hAnsi="Times New Roman" w:cs="Times New Roman"/>
          <w:sz w:val="24"/>
          <w:szCs w:val="24"/>
        </w:rPr>
      </w:pPr>
      <w:r w:rsidRPr="003D7D3C">
        <w:rPr>
          <w:rFonts w:ascii="Arial" w:hAnsi="Arial" w:cs="Arial"/>
          <w:sz w:val="20"/>
          <w:szCs w:val="20"/>
        </w:rPr>
        <w:t>[Nombre del representante legal o de la persona natural], identificado como aparece al pie de mi firma, [obrando en mi propio nombre o en mi calidad de representante legal de] [nombre del Proponente], manifiesto que:</w:t>
      </w:r>
    </w:p>
    <w:p w:rsidR="009E1B51" w:rsidRPr="003D7D3C" w:rsidRDefault="009E1B51">
      <w:pPr>
        <w:widowControl w:val="0"/>
        <w:autoSpaceDE w:val="0"/>
        <w:autoSpaceDN w:val="0"/>
        <w:adjustRightInd w:val="0"/>
        <w:spacing w:after="0" w:line="244" w:lineRule="exact"/>
        <w:rPr>
          <w:rFonts w:ascii="Times New Roman" w:hAnsi="Times New Roman" w:cs="Times New Roman"/>
          <w:sz w:val="24"/>
          <w:szCs w:val="24"/>
        </w:rPr>
      </w:pPr>
    </w:p>
    <w:p w:rsidR="009E1B51" w:rsidRPr="003D7D3C" w:rsidRDefault="003510CD">
      <w:pPr>
        <w:widowControl w:val="0"/>
        <w:numPr>
          <w:ilvl w:val="0"/>
          <w:numId w:val="20"/>
        </w:numPr>
        <w:tabs>
          <w:tab w:val="clear" w:pos="720"/>
          <w:tab w:val="num" w:pos="258"/>
        </w:tabs>
        <w:overflowPunct w:val="0"/>
        <w:autoSpaceDE w:val="0"/>
        <w:autoSpaceDN w:val="0"/>
        <w:adjustRightInd w:val="0"/>
        <w:spacing w:after="0" w:line="218" w:lineRule="auto"/>
        <w:ind w:left="1" w:hanging="1"/>
        <w:jc w:val="both"/>
        <w:rPr>
          <w:rFonts w:ascii="Arial" w:hAnsi="Arial" w:cs="Arial"/>
          <w:sz w:val="20"/>
          <w:szCs w:val="20"/>
        </w:rPr>
      </w:pPr>
      <w:r w:rsidRPr="003D7D3C">
        <w:rPr>
          <w:rFonts w:ascii="Arial" w:hAnsi="Arial" w:cs="Arial"/>
          <w:sz w:val="20"/>
          <w:szCs w:val="20"/>
        </w:rPr>
        <w:t xml:space="preserve">Apoyamos la acción del Estado colombiano y de [Nombre de la Entidad Estatal] para fortalecer la transparencia y la rendición de cuentas de la administración pública. </w:t>
      </w:r>
    </w:p>
    <w:p w:rsidR="009E1B51" w:rsidRPr="003D7D3C" w:rsidRDefault="009E1B51">
      <w:pPr>
        <w:widowControl w:val="0"/>
        <w:autoSpaceDE w:val="0"/>
        <w:autoSpaceDN w:val="0"/>
        <w:adjustRightInd w:val="0"/>
        <w:spacing w:after="0" w:line="242" w:lineRule="exact"/>
        <w:rPr>
          <w:rFonts w:ascii="Arial" w:hAnsi="Arial" w:cs="Arial"/>
          <w:sz w:val="20"/>
          <w:szCs w:val="20"/>
        </w:rPr>
      </w:pPr>
    </w:p>
    <w:p w:rsidR="009E1B51" w:rsidRPr="003D7D3C" w:rsidRDefault="003510CD">
      <w:pPr>
        <w:widowControl w:val="0"/>
        <w:numPr>
          <w:ilvl w:val="0"/>
          <w:numId w:val="20"/>
        </w:numPr>
        <w:tabs>
          <w:tab w:val="clear" w:pos="720"/>
          <w:tab w:val="num" w:pos="244"/>
        </w:tabs>
        <w:overflowPunct w:val="0"/>
        <w:autoSpaceDE w:val="0"/>
        <w:autoSpaceDN w:val="0"/>
        <w:adjustRightInd w:val="0"/>
        <w:spacing w:after="0" w:line="218" w:lineRule="auto"/>
        <w:ind w:left="1" w:hanging="1"/>
        <w:jc w:val="both"/>
        <w:rPr>
          <w:rFonts w:ascii="Arial" w:hAnsi="Arial" w:cs="Arial"/>
          <w:sz w:val="20"/>
          <w:szCs w:val="20"/>
        </w:rPr>
      </w:pPr>
      <w:r w:rsidRPr="003D7D3C">
        <w:rPr>
          <w:rFonts w:ascii="Arial" w:hAnsi="Arial" w:cs="Arial"/>
          <w:sz w:val="20"/>
          <w:szCs w:val="20"/>
        </w:rPr>
        <w:t xml:space="preserve">No estamos en causal de inhabilidad, incompatibilidad ni conflicto de interés alguno para celebrar el contrato objeto del Proceso de Contratación [Insertar información]. </w:t>
      </w:r>
    </w:p>
    <w:p w:rsidR="009E1B51" w:rsidRPr="003D7D3C" w:rsidRDefault="009E1B51">
      <w:pPr>
        <w:widowControl w:val="0"/>
        <w:autoSpaceDE w:val="0"/>
        <w:autoSpaceDN w:val="0"/>
        <w:adjustRightInd w:val="0"/>
        <w:spacing w:after="0" w:line="242" w:lineRule="exact"/>
        <w:rPr>
          <w:rFonts w:ascii="Arial" w:hAnsi="Arial" w:cs="Arial"/>
          <w:sz w:val="20"/>
          <w:szCs w:val="20"/>
        </w:rPr>
      </w:pPr>
    </w:p>
    <w:p w:rsidR="009E1B51" w:rsidRPr="003D7D3C" w:rsidRDefault="003510CD">
      <w:pPr>
        <w:widowControl w:val="0"/>
        <w:numPr>
          <w:ilvl w:val="0"/>
          <w:numId w:val="20"/>
        </w:numPr>
        <w:tabs>
          <w:tab w:val="clear" w:pos="720"/>
          <w:tab w:val="num" w:pos="296"/>
        </w:tabs>
        <w:overflowPunct w:val="0"/>
        <w:autoSpaceDE w:val="0"/>
        <w:autoSpaceDN w:val="0"/>
        <w:adjustRightInd w:val="0"/>
        <w:spacing w:after="0" w:line="225" w:lineRule="auto"/>
        <w:ind w:left="1" w:hanging="1"/>
        <w:jc w:val="both"/>
        <w:rPr>
          <w:rFonts w:ascii="Arial" w:hAnsi="Arial" w:cs="Arial"/>
          <w:sz w:val="20"/>
          <w:szCs w:val="20"/>
        </w:rPr>
      </w:pPr>
      <w:r w:rsidRPr="003D7D3C">
        <w:rPr>
          <w:rFonts w:ascii="Arial" w:hAnsi="Arial" w:cs="Arial"/>
          <w:sz w:val="20"/>
          <w:szCs w:val="20"/>
        </w:rPr>
        <w:t xml:space="preserve">Nos comprometemos a no ofrecer y no dar dádivas, sobornos o cualquier forma de halago, retribuciones o prebenda a servidores públicos o asesores de la Entidad Contratante, directamente o a través de sus empleados, contratistas o tercero. </w:t>
      </w:r>
    </w:p>
    <w:p w:rsidR="009E1B51" w:rsidRPr="003D7D3C" w:rsidRDefault="009E1B51">
      <w:pPr>
        <w:widowControl w:val="0"/>
        <w:autoSpaceDE w:val="0"/>
        <w:autoSpaceDN w:val="0"/>
        <w:adjustRightInd w:val="0"/>
        <w:spacing w:after="0" w:line="243" w:lineRule="exact"/>
        <w:rPr>
          <w:rFonts w:ascii="Arial" w:hAnsi="Arial" w:cs="Arial"/>
          <w:sz w:val="20"/>
          <w:szCs w:val="20"/>
        </w:rPr>
      </w:pPr>
    </w:p>
    <w:p w:rsidR="009E1B51" w:rsidRPr="003D7D3C" w:rsidRDefault="003510CD">
      <w:pPr>
        <w:widowControl w:val="0"/>
        <w:numPr>
          <w:ilvl w:val="0"/>
          <w:numId w:val="20"/>
        </w:numPr>
        <w:tabs>
          <w:tab w:val="clear" w:pos="720"/>
          <w:tab w:val="num" w:pos="248"/>
        </w:tabs>
        <w:overflowPunct w:val="0"/>
        <w:autoSpaceDE w:val="0"/>
        <w:autoSpaceDN w:val="0"/>
        <w:adjustRightInd w:val="0"/>
        <w:spacing w:after="0" w:line="218" w:lineRule="auto"/>
        <w:ind w:left="1" w:hanging="1"/>
        <w:jc w:val="both"/>
        <w:rPr>
          <w:rFonts w:ascii="Arial" w:hAnsi="Arial" w:cs="Arial"/>
          <w:sz w:val="20"/>
          <w:szCs w:val="20"/>
        </w:rPr>
      </w:pPr>
      <w:r w:rsidRPr="003D7D3C">
        <w:rPr>
          <w:rFonts w:ascii="Arial" w:hAnsi="Arial" w:cs="Arial"/>
          <w:sz w:val="20"/>
          <w:szCs w:val="20"/>
        </w:rPr>
        <w:t xml:space="preserve">Nos comprometemos a no efectuar acuerdos, o realizar actos o conductas que tengan por objeto o efecto la colusión en el Proceso de Contratación [Insertar información]. </w:t>
      </w:r>
    </w:p>
    <w:p w:rsidR="009E1B51" w:rsidRPr="003D7D3C" w:rsidRDefault="009E1B51">
      <w:pPr>
        <w:widowControl w:val="0"/>
        <w:autoSpaceDE w:val="0"/>
        <w:autoSpaceDN w:val="0"/>
        <w:adjustRightInd w:val="0"/>
        <w:spacing w:after="0" w:line="242" w:lineRule="exact"/>
        <w:rPr>
          <w:rFonts w:ascii="Arial" w:hAnsi="Arial" w:cs="Arial"/>
          <w:sz w:val="20"/>
          <w:szCs w:val="20"/>
        </w:rPr>
      </w:pPr>
    </w:p>
    <w:p w:rsidR="009E1B51" w:rsidRPr="003D7D3C" w:rsidRDefault="003510CD">
      <w:pPr>
        <w:widowControl w:val="0"/>
        <w:numPr>
          <w:ilvl w:val="0"/>
          <w:numId w:val="20"/>
        </w:numPr>
        <w:tabs>
          <w:tab w:val="clear" w:pos="720"/>
          <w:tab w:val="num" w:pos="294"/>
        </w:tabs>
        <w:overflowPunct w:val="0"/>
        <w:autoSpaceDE w:val="0"/>
        <w:autoSpaceDN w:val="0"/>
        <w:adjustRightInd w:val="0"/>
        <w:spacing w:after="0" w:line="218" w:lineRule="auto"/>
        <w:ind w:left="1" w:hanging="1"/>
        <w:jc w:val="both"/>
        <w:rPr>
          <w:rFonts w:ascii="Arial" w:hAnsi="Arial" w:cs="Arial"/>
          <w:sz w:val="20"/>
          <w:szCs w:val="20"/>
        </w:rPr>
      </w:pPr>
      <w:r w:rsidRPr="003D7D3C">
        <w:rPr>
          <w:rFonts w:ascii="Arial" w:hAnsi="Arial" w:cs="Arial"/>
          <w:sz w:val="20"/>
          <w:szCs w:val="20"/>
        </w:rPr>
        <w:t xml:space="preserve">Nos comprometemos a revelar la información que sobre el Proceso de Contratación [Insertar información] nos soliciten los organismos de control de la República de Colombia. </w:t>
      </w:r>
    </w:p>
    <w:p w:rsidR="009E1B51" w:rsidRPr="003D7D3C" w:rsidRDefault="009E1B51">
      <w:pPr>
        <w:widowControl w:val="0"/>
        <w:autoSpaceDE w:val="0"/>
        <w:autoSpaceDN w:val="0"/>
        <w:adjustRightInd w:val="0"/>
        <w:spacing w:after="0" w:line="242" w:lineRule="exact"/>
        <w:rPr>
          <w:rFonts w:ascii="Arial" w:hAnsi="Arial" w:cs="Arial"/>
          <w:sz w:val="20"/>
          <w:szCs w:val="20"/>
        </w:rPr>
      </w:pPr>
    </w:p>
    <w:p w:rsidR="009E1B51" w:rsidRPr="003D7D3C" w:rsidRDefault="003510CD">
      <w:pPr>
        <w:widowControl w:val="0"/>
        <w:numPr>
          <w:ilvl w:val="0"/>
          <w:numId w:val="20"/>
        </w:numPr>
        <w:tabs>
          <w:tab w:val="clear" w:pos="720"/>
          <w:tab w:val="num" w:pos="284"/>
        </w:tabs>
        <w:overflowPunct w:val="0"/>
        <w:autoSpaceDE w:val="0"/>
        <w:autoSpaceDN w:val="0"/>
        <w:adjustRightInd w:val="0"/>
        <w:spacing w:after="0" w:line="225" w:lineRule="auto"/>
        <w:ind w:left="1" w:hanging="1"/>
        <w:jc w:val="both"/>
        <w:rPr>
          <w:rFonts w:ascii="Arial" w:hAnsi="Arial" w:cs="Arial"/>
          <w:sz w:val="20"/>
          <w:szCs w:val="20"/>
        </w:rPr>
      </w:pPr>
      <w:r w:rsidRPr="003D7D3C">
        <w:rPr>
          <w:rFonts w:ascii="Arial" w:hAnsi="Arial" w:cs="Arial"/>
          <w:sz w:val="20"/>
          <w:szCs w:val="20"/>
        </w:rPr>
        <w:t xml:space="preserve">Nos comprometemos a comunicar a nuestros empleados y asesores el contenido del presente Compromiso Anticorrupción, explicar su importancia y las consecuencias de su incumplimiento por nuestra parte, y la de nuestros empleados o asesores. </w:t>
      </w:r>
    </w:p>
    <w:p w:rsidR="009E1B51" w:rsidRPr="003D7D3C" w:rsidRDefault="009E1B51">
      <w:pPr>
        <w:widowControl w:val="0"/>
        <w:autoSpaceDE w:val="0"/>
        <w:autoSpaceDN w:val="0"/>
        <w:adjustRightInd w:val="0"/>
        <w:spacing w:after="0" w:line="201" w:lineRule="exact"/>
        <w:rPr>
          <w:rFonts w:ascii="Arial" w:hAnsi="Arial" w:cs="Arial"/>
          <w:sz w:val="20"/>
          <w:szCs w:val="20"/>
        </w:rPr>
      </w:pPr>
    </w:p>
    <w:p w:rsidR="009E1B51" w:rsidRPr="003D7D3C" w:rsidRDefault="003510CD">
      <w:pPr>
        <w:widowControl w:val="0"/>
        <w:numPr>
          <w:ilvl w:val="0"/>
          <w:numId w:val="20"/>
        </w:numPr>
        <w:tabs>
          <w:tab w:val="clear" w:pos="720"/>
          <w:tab w:val="num" w:pos="221"/>
        </w:tabs>
        <w:overflowPunct w:val="0"/>
        <w:autoSpaceDE w:val="0"/>
        <w:autoSpaceDN w:val="0"/>
        <w:adjustRightInd w:val="0"/>
        <w:spacing w:after="0" w:line="239" w:lineRule="auto"/>
        <w:ind w:left="221" w:hanging="221"/>
        <w:jc w:val="both"/>
        <w:rPr>
          <w:rFonts w:ascii="Arial" w:hAnsi="Arial" w:cs="Arial"/>
          <w:sz w:val="20"/>
          <w:szCs w:val="20"/>
        </w:rPr>
      </w:pPr>
      <w:r w:rsidRPr="003D7D3C">
        <w:rPr>
          <w:rFonts w:ascii="Arial" w:hAnsi="Arial" w:cs="Arial"/>
          <w:sz w:val="20"/>
          <w:szCs w:val="20"/>
        </w:rPr>
        <w:t xml:space="preserve">Conocemos las consecuencias derivadas del incumplimiento del presente compromiso anticorrupción. </w:t>
      </w:r>
    </w:p>
    <w:p w:rsidR="009E1B51" w:rsidRPr="003D7D3C" w:rsidRDefault="009E1B51">
      <w:pPr>
        <w:widowControl w:val="0"/>
        <w:autoSpaceDE w:val="0"/>
        <w:autoSpaceDN w:val="0"/>
        <w:adjustRightInd w:val="0"/>
        <w:spacing w:after="0" w:line="242"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8" w:lineRule="auto"/>
        <w:ind w:left="1"/>
        <w:rPr>
          <w:rFonts w:ascii="Times New Roman" w:hAnsi="Times New Roman" w:cs="Times New Roman"/>
          <w:sz w:val="24"/>
          <w:szCs w:val="24"/>
        </w:rPr>
      </w:pPr>
      <w:r w:rsidRPr="003D7D3C">
        <w:rPr>
          <w:rFonts w:ascii="Arial" w:hAnsi="Arial" w:cs="Arial"/>
          <w:sz w:val="20"/>
          <w:szCs w:val="20"/>
        </w:rPr>
        <w:t>En constancia de lo anterior firmo este documento a los [Insertar información] días del mes de [Insertar información] de [Insertar información].</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31"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sz w:val="20"/>
          <w:szCs w:val="20"/>
        </w:rPr>
        <w:t>____________________________</w:t>
      </w:r>
    </w:p>
    <w:p w:rsidR="009E1B51" w:rsidRPr="003D7D3C" w:rsidRDefault="009E1B51">
      <w:pPr>
        <w:widowControl w:val="0"/>
        <w:autoSpaceDE w:val="0"/>
        <w:autoSpaceDN w:val="0"/>
        <w:adjustRightInd w:val="0"/>
        <w:spacing w:after="0" w:line="201"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sz w:val="20"/>
          <w:szCs w:val="20"/>
        </w:rPr>
        <w:t>[Firma representante legal del Proponente o del Proponente persona natural]</w:t>
      </w:r>
    </w:p>
    <w:p w:rsidR="009E1B51" w:rsidRPr="003D7D3C" w:rsidRDefault="009E1B51">
      <w:pPr>
        <w:widowControl w:val="0"/>
        <w:autoSpaceDE w:val="0"/>
        <w:autoSpaceDN w:val="0"/>
        <w:adjustRightInd w:val="0"/>
        <w:spacing w:after="0" w:line="201"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sz w:val="20"/>
          <w:szCs w:val="20"/>
        </w:rPr>
        <w:t>Nombre: [Insertar información]</w:t>
      </w:r>
    </w:p>
    <w:p w:rsidR="009E1B51" w:rsidRPr="003D7D3C" w:rsidRDefault="009E1B51">
      <w:pPr>
        <w:widowControl w:val="0"/>
        <w:autoSpaceDE w:val="0"/>
        <w:autoSpaceDN w:val="0"/>
        <w:adjustRightInd w:val="0"/>
        <w:spacing w:after="0" w:line="203"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sz w:val="20"/>
          <w:szCs w:val="20"/>
        </w:rPr>
        <w:t>Cargo: [Insertar información]</w:t>
      </w:r>
    </w:p>
    <w:p w:rsidR="009E1B51" w:rsidRPr="003D7D3C" w:rsidRDefault="009E1B51">
      <w:pPr>
        <w:widowControl w:val="0"/>
        <w:autoSpaceDE w:val="0"/>
        <w:autoSpaceDN w:val="0"/>
        <w:adjustRightInd w:val="0"/>
        <w:spacing w:after="0" w:line="201"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sz w:val="20"/>
          <w:szCs w:val="20"/>
        </w:rPr>
        <w:t>Documento de Identidad: [Insertar información]</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301"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sectPr w:rsidR="009E1B51" w:rsidRPr="003D7D3C">
          <w:type w:val="continuous"/>
          <w:pgSz w:w="12240" w:h="15840"/>
          <w:pgMar w:top="1440" w:right="1420" w:bottom="762" w:left="1419" w:header="720" w:footer="720" w:gutter="0"/>
          <w:cols w:space="720" w:equalWidth="0">
            <w:col w:w="9401"/>
          </w:cols>
          <w:noEndnote/>
        </w:sectPr>
      </w:pPr>
    </w:p>
    <w:p w:rsidR="009E1B51" w:rsidRPr="003D7D3C" w:rsidRDefault="003510CD">
      <w:pPr>
        <w:widowControl w:val="0"/>
        <w:overflowPunct w:val="0"/>
        <w:autoSpaceDE w:val="0"/>
        <w:autoSpaceDN w:val="0"/>
        <w:adjustRightInd w:val="0"/>
        <w:spacing w:after="0" w:line="235" w:lineRule="auto"/>
        <w:ind w:left="1" w:right="320"/>
        <w:rPr>
          <w:rFonts w:ascii="Times New Roman" w:hAnsi="Times New Roman" w:cs="Times New Roman"/>
          <w:sz w:val="24"/>
          <w:szCs w:val="24"/>
        </w:rPr>
      </w:pPr>
      <w:bookmarkStart w:id="26" w:name="page53"/>
      <w:bookmarkEnd w:id="26"/>
      <w:r w:rsidRPr="003D7D3C">
        <w:rPr>
          <w:rFonts w:ascii="Arial" w:hAnsi="Arial" w:cs="Arial"/>
          <w:b/>
          <w:bCs/>
          <w:sz w:val="24"/>
          <w:szCs w:val="24"/>
        </w:rPr>
        <w:lastRenderedPageBreak/>
        <w:t>Anexo 4 - Formato para acreditar los requisitos habilitantes de los Proponentes extranjeros sin domicilio o sucursal en Colombia</w:t>
      </w:r>
    </w:p>
    <w:p w:rsidR="009E1B51" w:rsidRPr="003D7D3C" w:rsidRDefault="002C6D81">
      <w:pPr>
        <w:widowControl w:val="0"/>
        <w:autoSpaceDE w:val="0"/>
        <w:autoSpaceDN w:val="0"/>
        <w:adjustRightInd w:val="0"/>
        <w:spacing w:after="0" w:line="200" w:lineRule="exact"/>
        <w:rPr>
          <w:rFonts w:ascii="Times New Roman" w:hAnsi="Times New Roman" w:cs="Times New Roman"/>
          <w:sz w:val="24"/>
          <w:szCs w:val="24"/>
        </w:rPr>
      </w:pPr>
      <w:r w:rsidRPr="003D7D3C">
        <w:rPr>
          <w:noProof/>
        </w:rPr>
        <w:drawing>
          <wp:anchor distT="0" distB="0" distL="114300" distR="114300" simplePos="0" relativeHeight="251725824" behindDoc="1" locked="0" layoutInCell="0" allowOverlap="1" wp14:anchorId="4EE62CF7" wp14:editId="6F57E0E9">
            <wp:simplePos x="0" y="0"/>
            <wp:positionH relativeFrom="column">
              <wp:posOffset>-17780</wp:posOffset>
            </wp:positionH>
            <wp:positionV relativeFrom="paragraph">
              <wp:posOffset>80645</wp:posOffset>
            </wp:positionV>
            <wp:extent cx="6008370" cy="12065"/>
            <wp:effectExtent l="0" t="0" r="0" b="6985"/>
            <wp:wrapNone/>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8370" cy="12065"/>
                    </a:xfrm>
                    <a:prstGeom prst="rect">
                      <a:avLst/>
                    </a:prstGeom>
                    <a:noFill/>
                  </pic:spPr>
                </pic:pic>
              </a:graphicData>
            </a:graphic>
            <wp14:sizeRelH relativeFrom="page">
              <wp14:pctWidth>0</wp14:pctWidth>
            </wp14:sizeRelH>
            <wp14:sizeRelV relativeFrom="page">
              <wp14:pctHeight>0</wp14:pctHeight>
            </wp14:sizeRelV>
          </wp:anchor>
        </w:drawing>
      </w:r>
    </w:p>
    <w:p w:rsidR="009E1B51" w:rsidRPr="003D7D3C" w:rsidRDefault="009E1B51">
      <w:pPr>
        <w:widowControl w:val="0"/>
        <w:autoSpaceDE w:val="0"/>
        <w:autoSpaceDN w:val="0"/>
        <w:adjustRightInd w:val="0"/>
        <w:spacing w:after="0" w:line="225"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8" w:lineRule="auto"/>
        <w:ind w:left="2021" w:right="140" w:hanging="1879"/>
        <w:rPr>
          <w:rFonts w:ascii="Times New Roman" w:hAnsi="Times New Roman" w:cs="Times New Roman"/>
          <w:sz w:val="24"/>
          <w:szCs w:val="24"/>
        </w:rPr>
      </w:pPr>
      <w:r w:rsidRPr="003D7D3C">
        <w:rPr>
          <w:rFonts w:ascii="Arial" w:hAnsi="Arial" w:cs="Arial"/>
          <w:sz w:val="20"/>
          <w:szCs w:val="20"/>
        </w:rPr>
        <w:t>–Entregar junto con los Anexos 4 y 5 (Anexo 3 si aplica) en sobre cerrado y sellado por separado; y los demás documentos solicitados en el Pliego de Condiciones–</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601"/>
        <w:rPr>
          <w:rFonts w:ascii="Times New Roman" w:hAnsi="Times New Roman" w:cs="Times New Roman"/>
          <w:sz w:val="24"/>
          <w:szCs w:val="24"/>
        </w:rPr>
      </w:pPr>
      <w:r w:rsidRPr="003D7D3C">
        <w:rPr>
          <w:rFonts w:ascii="Arial" w:hAnsi="Arial" w:cs="Arial"/>
          <w:sz w:val="20"/>
          <w:szCs w:val="20"/>
        </w:rPr>
        <w:t>Proceso de Contratación [incluir número del Proceso de Contratación]</w:t>
      </w:r>
    </w:p>
    <w:p w:rsidR="009E1B51" w:rsidRPr="003D7D3C" w:rsidRDefault="009E1B51">
      <w:pPr>
        <w:widowControl w:val="0"/>
        <w:autoSpaceDE w:val="0"/>
        <w:autoSpaceDN w:val="0"/>
        <w:adjustRightInd w:val="0"/>
        <w:spacing w:after="0" w:line="251"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b/>
          <w:bCs/>
          <w:sz w:val="20"/>
          <w:szCs w:val="20"/>
        </w:rPr>
        <w:t>Proponente:</w:t>
      </w:r>
    </w:p>
    <w:p w:rsidR="009E1B51" w:rsidRPr="003D7D3C" w:rsidRDefault="009E1B51">
      <w:pPr>
        <w:widowControl w:val="0"/>
        <w:autoSpaceDE w:val="0"/>
        <w:autoSpaceDN w:val="0"/>
        <w:adjustRightInd w:val="0"/>
        <w:spacing w:after="0" w:line="331"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5" w:lineRule="auto"/>
        <w:ind w:left="1"/>
        <w:jc w:val="both"/>
        <w:rPr>
          <w:rFonts w:ascii="Times New Roman" w:hAnsi="Times New Roman" w:cs="Times New Roman"/>
          <w:sz w:val="24"/>
          <w:szCs w:val="24"/>
        </w:rPr>
      </w:pPr>
      <w:r w:rsidRPr="003D7D3C">
        <w:rPr>
          <w:rFonts w:ascii="Arial" w:hAnsi="Arial" w:cs="Arial"/>
          <w:sz w:val="20"/>
          <w:szCs w:val="20"/>
        </w:rPr>
        <w:t>Declaro que (</w:t>
      </w:r>
      <w:r w:rsidRPr="003D7D3C">
        <w:rPr>
          <w:rFonts w:ascii="Arial" w:hAnsi="Arial" w:cs="Arial"/>
          <w:i/>
          <w:iCs/>
          <w:sz w:val="20"/>
          <w:szCs w:val="20"/>
        </w:rPr>
        <w:t>nombre del extranjero sin domicilio o sucursal en Colombia</w:t>
      </w:r>
      <w:r w:rsidRPr="003D7D3C">
        <w:rPr>
          <w:rFonts w:ascii="Arial" w:hAnsi="Arial" w:cs="Arial"/>
          <w:sz w:val="20"/>
          <w:szCs w:val="20"/>
        </w:rPr>
        <w:t>) cumplo con los requisitos habilitantes establecidos en el pliego de condiciones del Proceso de Contratación [incluir número del Proceso de Contratación] y declaro que:</w:t>
      </w:r>
      <w:r w:rsidRPr="003D7D3C">
        <w:rPr>
          <w:rFonts w:ascii="Arial" w:hAnsi="Arial" w:cs="Arial"/>
          <w:sz w:val="25"/>
          <w:szCs w:val="25"/>
          <w:vertAlign w:val="superscript"/>
        </w:rPr>
        <w:t>32</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3510CD">
      <w:pPr>
        <w:widowControl w:val="0"/>
        <w:tabs>
          <w:tab w:val="left" w:pos="701"/>
        </w:tabs>
        <w:autoSpaceDE w:val="0"/>
        <w:autoSpaceDN w:val="0"/>
        <w:adjustRightInd w:val="0"/>
        <w:spacing w:after="0" w:line="239" w:lineRule="auto"/>
        <w:ind w:left="361"/>
        <w:rPr>
          <w:rFonts w:ascii="Times New Roman" w:hAnsi="Times New Roman" w:cs="Times New Roman"/>
          <w:sz w:val="24"/>
          <w:szCs w:val="24"/>
        </w:rPr>
      </w:pPr>
      <w:r w:rsidRPr="003D7D3C">
        <w:rPr>
          <w:rFonts w:ascii="Arial" w:hAnsi="Arial" w:cs="Arial"/>
          <w:b/>
          <w:bCs/>
          <w:sz w:val="20"/>
          <w:szCs w:val="20"/>
        </w:rPr>
        <w:t>1.</w:t>
      </w:r>
      <w:r w:rsidRPr="003D7D3C">
        <w:rPr>
          <w:rFonts w:ascii="Times New Roman" w:hAnsi="Times New Roman" w:cs="Times New Roman"/>
          <w:sz w:val="24"/>
          <w:szCs w:val="24"/>
        </w:rPr>
        <w:tab/>
      </w:r>
      <w:r w:rsidRPr="003D7D3C">
        <w:rPr>
          <w:rFonts w:ascii="Arial" w:hAnsi="Arial" w:cs="Arial"/>
          <w:b/>
          <w:bCs/>
          <w:sz w:val="20"/>
          <w:szCs w:val="20"/>
        </w:rPr>
        <w:t>Capacidad Jurídica</w:t>
      </w:r>
    </w:p>
    <w:p w:rsidR="009E1B51" w:rsidRPr="003D7D3C" w:rsidRDefault="009E1B51">
      <w:pPr>
        <w:widowControl w:val="0"/>
        <w:autoSpaceDE w:val="0"/>
        <w:autoSpaceDN w:val="0"/>
        <w:adjustRightInd w:val="0"/>
        <w:spacing w:after="0" w:line="234"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sz w:val="20"/>
          <w:szCs w:val="20"/>
        </w:rPr>
        <w:t>Tengo la capacidad jurídica para ejecutar el contrato objeto del Proceso de Contratación.</w:t>
      </w:r>
    </w:p>
    <w:p w:rsidR="009E1B51" w:rsidRPr="003D7D3C" w:rsidRDefault="009E1B51">
      <w:pPr>
        <w:widowControl w:val="0"/>
        <w:autoSpaceDE w:val="0"/>
        <w:autoSpaceDN w:val="0"/>
        <w:adjustRightInd w:val="0"/>
        <w:spacing w:after="0" w:line="229" w:lineRule="exact"/>
        <w:rPr>
          <w:rFonts w:ascii="Times New Roman" w:hAnsi="Times New Roman" w:cs="Times New Roman"/>
          <w:sz w:val="24"/>
          <w:szCs w:val="24"/>
        </w:rPr>
      </w:pPr>
    </w:p>
    <w:p w:rsidR="009E1B51" w:rsidRPr="003D7D3C" w:rsidRDefault="003510CD">
      <w:pPr>
        <w:widowControl w:val="0"/>
        <w:tabs>
          <w:tab w:val="left" w:pos="701"/>
        </w:tabs>
        <w:autoSpaceDE w:val="0"/>
        <w:autoSpaceDN w:val="0"/>
        <w:adjustRightInd w:val="0"/>
        <w:spacing w:after="0" w:line="239" w:lineRule="auto"/>
        <w:ind w:left="361"/>
        <w:rPr>
          <w:rFonts w:ascii="Times New Roman" w:hAnsi="Times New Roman" w:cs="Times New Roman"/>
          <w:sz w:val="24"/>
          <w:szCs w:val="24"/>
        </w:rPr>
      </w:pPr>
      <w:r w:rsidRPr="003D7D3C">
        <w:rPr>
          <w:rFonts w:ascii="Arial" w:hAnsi="Arial" w:cs="Arial"/>
          <w:b/>
          <w:bCs/>
          <w:sz w:val="20"/>
          <w:szCs w:val="20"/>
        </w:rPr>
        <w:t>2.</w:t>
      </w:r>
      <w:r w:rsidRPr="003D7D3C">
        <w:rPr>
          <w:rFonts w:ascii="Times New Roman" w:hAnsi="Times New Roman" w:cs="Times New Roman"/>
          <w:sz w:val="24"/>
          <w:szCs w:val="24"/>
        </w:rPr>
        <w:tab/>
      </w:r>
      <w:r w:rsidRPr="003D7D3C">
        <w:rPr>
          <w:rFonts w:ascii="Arial" w:hAnsi="Arial" w:cs="Arial"/>
          <w:b/>
          <w:bCs/>
          <w:sz w:val="20"/>
          <w:szCs w:val="20"/>
        </w:rPr>
        <w:t>Experiencia</w:t>
      </w:r>
    </w:p>
    <w:p w:rsidR="009E1B51" w:rsidRPr="003D7D3C" w:rsidRDefault="009E1B51">
      <w:pPr>
        <w:widowControl w:val="0"/>
        <w:autoSpaceDE w:val="0"/>
        <w:autoSpaceDN w:val="0"/>
        <w:adjustRightInd w:val="0"/>
        <w:spacing w:after="0" w:line="276"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4" w:lineRule="auto"/>
        <w:ind w:left="1"/>
        <w:jc w:val="both"/>
        <w:rPr>
          <w:rFonts w:ascii="Times New Roman" w:hAnsi="Times New Roman" w:cs="Times New Roman"/>
          <w:sz w:val="24"/>
          <w:szCs w:val="24"/>
        </w:rPr>
      </w:pPr>
      <w:r w:rsidRPr="003D7D3C">
        <w:rPr>
          <w:rFonts w:ascii="Arial" w:hAnsi="Arial" w:cs="Arial"/>
          <w:sz w:val="20"/>
          <w:szCs w:val="20"/>
        </w:rPr>
        <w:t>Cuento con experiencia en [incluir experiencia requerida] por un valor igual o mayor a [incluir salarios mínimos de experiencia requerida] SMMLV o su equivalente en dólares americanos calculados con la TRM vigente, conforme la información relacionada en el Anexo 5 que anexo a la presente oferta.</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56"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361"/>
        <w:rPr>
          <w:rFonts w:ascii="Times New Roman" w:hAnsi="Times New Roman" w:cs="Times New Roman"/>
          <w:sz w:val="24"/>
          <w:szCs w:val="24"/>
        </w:rPr>
      </w:pPr>
      <w:r w:rsidRPr="003D7D3C">
        <w:rPr>
          <w:rFonts w:ascii="Arial" w:hAnsi="Arial" w:cs="Arial"/>
          <w:b/>
          <w:bCs/>
          <w:sz w:val="20"/>
          <w:szCs w:val="20"/>
        </w:rPr>
        <w:t>3.  Capacidad Financiera</w:t>
      </w:r>
      <w:r w:rsidRPr="003D7D3C">
        <w:rPr>
          <w:rFonts w:ascii="Arial" w:hAnsi="Arial" w:cs="Arial"/>
          <w:b/>
          <w:bCs/>
          <w:sz w:val="25"/>
          <w:szCs w:val="25"/>
          <w:vertAlign w:val="superscript"/>
        </w:rPr>
        <w:t>33</w:t>
      </w:r>
    </w:p>
    <w:p w:rsidR="009E1B51" w:rsidRPr="003D7D3C" w:rsidRDefault="009E1B51">
      <w:pPr>
        <w:widowControl w:val="0"/>
        <w:autoSpaceDE w:val="0"/>
        <w:autoSpaceDN w:val="0"/>
        <w:adjustRightInd w:val="0"/>
        <w:spacing w:after="0" w:line="179"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sz w:val="20"/>
          <w:szCs w:val="20"/>
        </w:rPr>
        <w:t>Cuento con capacidad financiera solicitada en los pliegos de condiciones, así:</w:t>
      </w:r>
    </w:p>
    <w:p w:rsidR="009E1B51" w:rsidRPr="003D7D3C" w:rsidRDefault="002C6D81">
      <w:pPr>
        <w:widowControl w:val="0"/>
        <w:autoSpaceDE w:val="0"/>
        <w:autoSpaceDN w:val="0"/>
        <w:adjustRightInd w:val="0"/>
        <w:spacing w:after="0" w:line="247"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726848" behindDoc="1" locked="0" layoutInCell="0" allowOverlap="1" wp14:anchorId="7888E68B" wp14:editId="37016000">
                <wp:simplePos x="0" y="0"/>
                <wp:positionH relativeFrom="column">
                  <wp:posOffset>1400175</wp:posOffset>
                </wp:positionH>
                <wp:positionV relativeFrom="paragraph">
                  <wp:posOffset>174625</wp:posOffset>
                </wp:positionV>
                <wp:extent cx="1783715" cy="0"/>
                <wp:effectExtent l="0" t="0" r="0" b="0"/>
                <wp:wrapNone/>
                <wp:docPr id="26"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715" cy="0"/>
                        </a:xfrm>
                        <a:prstGeom prst="line">
                          <a:avLst/>
                        </a:prstGeom>
                        <a:noFill/>
                        <a:ln w="36576">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45949" id="Line 69"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13.75pt" to="250.7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" o:allowincell="f" strokecolor="#bfbfbf" strokeweight="2.88pt"/>
            </w:pict>
          </mc:Fallback>
        </mc:AlternateContent>
      </w:r>
      <w:r w:rsidRPr="003D7D3C">
        <w:rPr>
          <w:noProof/>
        </w:rPr>
        <mc:AlternateContent>
          <mc:Choice Requires="wps">
            <w:drawing>
              <wp:anchor distT="0" distB="0" distL="114300" distR="114300" simplePos="0" relativeHeight="251727872" behindDoc="1" locked="0" layoutInCell="0" allowOverlap="1" wp14:anchorId="2C722E3A" wp14:editId="336423B0">
                <wp:simplePos x="0" y="0"/>
                <wp:positionH relativeFrom="column">
                  <wp:posOffset>1400175</wp:posOffset>
                </wp:positionH>
                <wp:positionV relativeFrom="paragraph">
                  <wp:posOffset>328295</wp:posOffset>
                </wp:positionV>
                <wp:extent cx="1783715" cy="0"/>
                <wp:effectExtent l="0" t="0" r="0" b="0"/>
                <wp:wrapNone/>
                <wp:docPr id="2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715" cy="0"/>
                        </a:xfrm>
                        <a:prstGeom prst="line">
                          <a:avLst/>
                        </a:prstGeom>
                        <a:noFill/>
                        <a:ln w="36576">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250EB" id="Line 70"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25.85pt" to="250.7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" o:allowincell="f" strokecolor="#bfbfbf" strokeweight="2.88pt"/>
            </w:pict>
          </mc:Fallback>
        </mc:AlternateContent>
      </w:r>
      <w:r w:rsidRPr="003D7D3C">
        <w:rPr>
          <w:noProof/>
        </w:rPr>
        <mc:AlternateContent>
          <mc:Choice Requires="wps">
            <w:drawing>
              <wp:anchor distT="0" distB="0" distL="114300" distR="114300" simplePos="0" relativeHeight="251728896" behindDoc="1" locked="0" layoutInCell="0" allowOverlap="1" wp14:anchorId="2F093775" wp14:editId="0FA15913">
                <wp:simplePos x="0" y="0"/>
                <wp:positionH relativeFrom="column">
                  <wp:posOffset>1395730</wp:posOffset>
                </wp:positionH>
                <wp:positionV relativeFrom="paragraph">
                  <wp:posOffset>153035</wp:posOffset>
                </wp:positionV>
                <wp:extent cx="3179445" cy="0"/>
                <wp:effectExtent l="0" t="0" r="0" b="0"/>
                <wp:wrapNone/>
                <wp:docPr id="2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9445" cy="0"/>
                        </a:xfrm>
                        <a:prstGeom prst="line">
                          <a:avLst/>
                        </a:prstGeom>
                        <a:noFill/>
                        <a:ln w="6096">
                          <a:solidFill>
                            <a:srgbClr val="A6A6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3CCE7" id="Line 71"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pt,12.05pt" to="360.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" o:allowincell="f" strokecolor="#a6a6a6" strokeweight=".48pt"/>
            </w:pict>
          </mc:Fallback>
        </mc:AlternateContent>
      </w:r>
      <w:r w:rsidRPr="003D7D3C">
        <w:rPr>
          <w:noProof/>
        </w:rPr>
        <mc:AlternateContent>
          <mc:Choice Requires="wps">
            <w:drawing>
              <wp:anchor distT="0" distB="0" distL="114300" distR="114300" simplePos="0" relativeHeight="251729920" behindDoc="1" locked="0" layoutInCell="0" allowOverlap="1" wp14:anchorId="0C6B3B34" wp14:editId="08CAF2C4">
                <wp:simplePos x="0" y="0"/>
                <wp:positionH relativeFrom="column">
                  <wp:posOffset>1398905</wp:posOffset>
                </wp:positionH>
                <wp:positionV relativeFrom="paragraph">
                  <wp:posOffset>149860</wp:posOffset>
                </wp:positionV>
                <wp:extent cx="0" cy="794385"/>
                <wp:effectExtent l="0" t="0" r="0" b="0"/>
                <wp:wrapNone/>
                <wp:docPr id="2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4385"/>
                        </a:xfrm>
                        <a:prstGeom prst="line">
                          <a:avLst/>
                        </a:prstGeom>
                        <a:noFill/>
                        <a:ln w="6095">
                          <a:solidFill>
                            <a:srgbClr val="A6A6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DFBF2" id="Line 72"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5pt,11.8pt" to="110.15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" o:allowincell="f" strokecolor="#a6a6a6" strokeweight=".16931mm"/>
            </w:pict>
          </mc:Fallback>
        </mc:AlternateContent>
      </w:r>
      <w:r w:rsidRPr="003D7D3C">
        <w:rPr>
          <w:noProof/>
        </w:rPr>
        <mc:AlternateContent>
          <mc:Choice Requires="wps">
            <w:drawing>
              <wp:anchor distT="0" distB="0" distL="114300" distR="114300" simplePos="0" relativeHeight="251730944" behindDoc="1" locked="0" layoutInCell="0" allowOverlap="1" wp14:anchorId="015719CF" wp14:editId="0585DD1D">
                <wp:simplePos x="0" y="0"/>
                <wp:positionH relativeFrom="column">
                  <wp:posOffset>3186430</wp:posOffset>
                </wp:positionH>
                <wp:positionV relativeFrom="paragraph">
                  <wp:posOffset>149860</wp:posOffset>
                </wp:positionV>
                <wp:extent cx="0" cy="794385"/>
                <wp:effectExtent l="0" t="0" r="0" b="0"/>
                <wp:wrapNone/>
                <wp:docPr id="2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4385"/>
                        </a:xfrm>
                        <a:prstGeom prst="line">
                          <a:avLst/>
                        </a:prstGeom>
                        <a:noFill/>
                        <a:ln w="6095">
                          <a:solidFill>
                            <a:srgbClr val="A6A6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042AD" id="Line 73"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9pt,11.8pt" to="250.9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" o:allowincell="f" strokecolor="#a6a6a6" strokeweight=".16931mm"/>
            </w:pict>
          </mc:Fallback>
        </mc:AlternateContent>
      </w:r>
      <w:r w:rsidRPr="003D7D3C">
        <w:rPr>
          <w:noProof/>
        </w:rPr>
        <mc:AlternateContent>
          <mc:Choice Requires="wps">
            <w:drawing>
              <wp:anchor distT="0" distB="0" distL="114300" distR="114300" simplePos="0" relativeHeight="251731968" behindDoc="1" locked="0" layoutInCell="0" allowOverlap="1" wp14:anchorId="067803AF" wp14:editId="45320001">
                <wp:simplePos x="0" y="0"/>
                <wp:positionH relativeFrom="column">
                  <wp:posOffset>4572000</wp:posOffset>
                </wp:positionH>
                <wp:positionV relativeFrom="paragraph">
                  <wp:posOffset>149860</wp:posOffset>
                </wp:positionV>
                <wp:extent cx="0" cy="794385"/>
                <wp:effectExtent l="0" t="0" r="0" b="0"/>
                <wp:wrapNone/>
                <wp:docPr id="2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4385"/>
                        </a:xfrm>
                        <a:prstGeom prst="line">
                          <a:avLst/>
                        </a:prstGeom>
                        <a:noFill/>
                        <a:ln w="6095">
                          <a:solidFill>
                            <a:srgbClr val="A6A6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3E902" id="Line 74"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1.8pt" to="5in,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" o:allowincell="f" strokecolor="#a6a6a6" strokeweight=".16931mm"/>
            </w:pict>
          </mc:Fallback>
        </mc:AlternateContent>
      </w:r>
    </w:p>
    <w:tbl>
      <w:tblPr>
        <w:tblW w:w="0" w:type="auto"/>
        <w:tblInd w:w="2201" w:type="dxa"/>
        <w:tblLayout w:type="fixed"/>
        <w:tblCellMar>
          <w:left w:w="0" w:type="dxa"/>
          <w:right w:w="0" w:type="dxa"/>
        </w:tblCellMar>
        <w:tblLook w:val="0000" w:firstRow="0" w:lastRow="0" w:firstColumn="0" w:lastColumn="0" w:noHBand="0" w:noVBand="0"/>
      </w:tblPr>
      <w:tblGrid>
        <w:gridCol w:w="2820"/>
        <w:gridCol w:w="2180"/>
      </w:tblGrid>
      <w:tr w:rsidR="009E1B51" w:rsidRPr="003D7D3C">
        <w:trPr>
          <w:trHeight w:val="58"/>
        </w:trPr>
        <w:tc>
          <w:tcPr>
            <w:tcW w:w="28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2180" w:type="dxa"/>
            <w:tcBorders>
              <w:top w:val="nil"/>
              <w:left w:val="nil"/>
              <w:bottom w:val="nil"/>
              <w:right w:val="nil"/>
            </w:tcBorders>
            <w:shd w:val="clear" w:color="auto" w:fill="BFBFB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r>
      <w:tr w:rsidR="009E1B51" w:rsidRPr="003D7D3C">
        <w:trPr>
          <w:trHeight w:val="185"/>
        </w:trPr>
        <w:tc>
          <w:tcPr>
            <w:tcW w:w="2820" w:type="dxa"/>
            <w:tcBorders>
              <w:top w:val="nil"/>
              <w:left w:val="nil"/>
              <w:bottom w:val="nil"/>
              <w:right w:val="nil"/>
            </w:tcBorders>
            <w:shd w:val="clear" w:color="auto" w:fill="BFBFBF"/>
            <w:vAlign w:val="bottom"/>
          </w:tcPr>
          <w:p w:rsidR="009E1B51" w:rsidRPr="003D7D3C" w:rsidRDefault="003510CD">
            <w:pPr>
              <w:widowControl w:val="0"/>
              <w:autoSpaceDE w:val="0"/>
              <w:autoSpaceDN w:val="0"/>
              <w:adjustRightInd w:val="0"/>
              <w:spacing w:after="0" w:line="178" w:lineRule="exact"/>
              <w:ind w:left="1080"/>
              <w:rPr>
                <w:rFonts w:ascii="Times New Roman" w:hAnsi="Times New Roman" w:cs="Times New Roman"/>
                <w:sz w:val="24"/>
                <w:szCs w:val="24"/>
              </w:rPr>
            </w:pPr>
            <w:r w:rsidRPr="003D7D3C">
              <w:rPr>
                <w:rFonts w:ascii="Arial" w:hAnsi="Arial" w:cs="Arial"/>
                <w:sz w:val="16"/>
                <w:szCs w:val="16"/>
              </w:rPr>
              <w:t>Indicador</w:t>
            </w:r>
          </w:p>
        </w:tc>
        <w:tc>
          <w:tcPr>
            <w:tcW w:w="2180" w:type="dxa"/>
            <w:tcBorders>
              <w:top w:val="nil"/>
              <w:left w:val="nil"/>
              <w:bottom w:val="nil"/>
              <w:right w:val="nil"/>
            </w:tcBorders>
            <w:shd w:val="clear" w:color="auto" w:fill="BFBFBF"/>
            <w:vAlign w:val="bottom"/>
          </w:tcPr>
          <w:p w:rsidR="009E1B51" w:rsidRPr="003D7D3C" w:rsidRDefault="003510CD">
            <w:pPr>
              <w:widowControl w:val="0"/>
              <w:autoSpaceDE w:val="0"/>
              <w:autoSpaceDN w:val="0"/>
              <w:adjustRightInd w:val="0"/>
              <w:spacing w:after="0" w:line="178" w:lineRule="exact"/>
              <w:ind w:left="300"/>
              <w:rPr>
                <w:rFonts w:ascii="Times New Roman" w:hAnsi="Times New Roman" w:cs="Times New Roman"/>
                <w:sz w:val="24"/>
                <w:szCs w:val="24"/>
              </w:rPr>
            </w:pPr>
            <w:r w:rsidRPr="003D7D3C">
              <w:rPr>
                <w:rFonts w:ascii="Arial" w:hAnsi="Arial" w:cs="Arial"/>
                <w:sz w:val="16"/>
                <w:szCs w:val="16"/>
              </w:rPr>
              <w:t>Índice del Proponente</w:t>
            </w:r>
          </w:p>
        </w:tc>
      </w:tr>
      <w:tr w:rsidR="009E1B51" w:rsidRPr="003D7D3C">
        <w:trPr>
          <w:trHeight w:val="58"/>
        </w:trPr>
        <w:tc>
          <w:tcPr>
            <w:tcW w:w="28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c>
          <w:tcPr>
            <w:tcW w:w="2180" w:type="dxa"/>
            <w:tcBorders>
              <w:top w:val="nil"/>
              <w:left w:val="nil"/>
              <w:bottom w:val="nil"/>
              <w:right w:val="nil"/>
            </w:tcBorders>
            <w:shd w:val="clear" w:color="auto" w:fill="BFBFB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5"/>
                <w:szCs w:val="5"/>
              </w:rPr>
            </w:pPr>
          </w:p>
        </w:tc>
      </w:tr>
    </w:tbl>
    <w:p w:rsidR="009E1B51" w:rsidRPr="003D7D3C" w:rsidRDefault="002C6D81">
      <w:pPr>
        <w:widowControl w:val="0"/>
        <w:autoSpaceDE w:val="0"/>
        <w:autoSpaceDN w:val="0"/>
        <w:adjustRightInd w:val="0"/>
        <w:spacing w:after="0" w:line="62"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732992" behindDoc="1" locked="0" layoutInCell="0" allowOverlap="1" wp14:anchorId="237F4F8E" wp14:editId="661BCAE8">
                <wp:simplePos x="0" y="0"/>
                <wp:positionH relativeFrom="column">
                  <wp:posOffset>1395730</wp:posOffset>
                </wp:positionH>
                <wp:positionV relativeFrom="paragraph">
                  <wp:posOffset>2540</wp:posOffset>
                </wp:positionV>
                <wp:extent cx="3179445" cy="0"/>
                <wp:effectExtent l="0" t="0" r="0" b="0"/>
                <wp:wrapNone/>
                <wp:docPr id="2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9445" cy="0"/>
                        </a:xfrm>
                        <a:prstGeom prst="line">
                          <a:avLst/>
                        </a:prstGeom>
                        <a:noFill/>
                        <a:ln w="6095">
                          <a:solidFill>
                            <a:srgbClr val="A6A6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611D3" id="Line 75"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pt,.2pt" to="360.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" o:allowincell="f" strokecolor="#a6a6a6" strokeweight=".16931mm"/>
            </w:pict>
          </mc:Fallback>
        </mc:AlternateContent>
      </w:r>
    </w:p>
    <w:p w:rsidR="009E1B51" w:rsidRPr="003D7D3C" w:rsidRDefault="003510CD">
      <w:pPr>
        <w:widowControl w:val="0"/>
        <w:autoSpaceDE w:val="0"/>
        <w:autoSpaceDN w:val="0"/>
        <w:adjustRightInd w:val="0"/>
        <w:spacing w:after="0" w:line="240" w:lineRule="auto"/>
        <w:ind w:left="2281"/>
        <w:rPr>
          <w:rFonts w:ascii="Times New Roman" w:hAnsi="Times New Roman" w:cs="Times New Roman"/>
          <w:sz w:val="24"/>
          <w:szCs w:val="24"/>
        </w:rPr>
      </w:pPr>
      <w:r w:rsidRPr="003D7D3C">
        <w:rPr>
          <w:rFonts w:ascii="Arial" w:hAnsi="Arial" w:cs="Arial"/>
          <w:sz w:val="16"/>
          <w:szCs w:val="16"/>
        </w:rPr>
        <w:t>Índice de Liquidez</w:t>
      </w:r>
    </w:p>
    <w:p w:rsidR="009E1B51" w:rsidRPr="003D7D3C" w:rsidRDefault="002C6D81">
      <w:pPr>
        <w:widowControl w:val="0"/>
        <w:autoSpaceDE w:val="0"/>
        <w:autoSpaceDN w:val="0"/>
        <w:adjustRightInd w:val="0"/>
        <w:spacing w:after="0" w:line="128"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734016" behindDoc="1" locked="0" layoutInCell="0" allowOverlap="1" wp14:anchorId="797D58AA" wp14:editId="58BF6D2A">
                <wp:simplePos x="0" y="0"/>
                <wp:positionH relativeFrom="column">
                  <wp:posOffset>1395730</wp:posOffset>
                </wp:positionH>
                <wp:positionV relativeFrom="paragraph">
                  <wp:posOffset>43180</wp:posOffset>
                </wp:positionV>
                <wp:extent cx="3179445" cy="0"/>
                <wp:effectExtent l="0" t="0" r="0" b="0"/>
                <wp:wrapNone/>
                <wp:docPr id="1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9445" cy="0"/>
                        </a:xfrm>
                        <a:prstGeom prst="line">
                          <a:avLst/>
                        </a:prstGeom>
                        <a:noFill/>
                        <a:ln w="6095">
                          <a:solidFill>
                            <a:srgbClr val="A6A6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7ADC0" id="Line 76"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pt,3.4pt" to="360.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" o:allowincell="f" strokecolor="#a6a6a6" strokeweight=".16931mm"/>
            </w:pict>
          </mc:Fallback>
        </mc:AlternateContent>
      </w:r>
    </w:p>
    <w:p w:rsidR="009E1B51" w:rsidRPr="003D7D3C" w:rsidRDefault="003510CD">
      <w:pPr>
        <w:widowControl w:val="0"/>
        <w:autoSpaceDE w:val="0"/>
        <w:autoSpaceDN w:val="0"/>
        <w:adjustRightInd w:val="0"/>
        <w:spacing w:after="0" w:line="240" w:lineRule="auto"/>
        <w:ind w:left="2281"/>
        <w:rPr>
          <w:rFonts w:ascii="Times New Roman" w:hAnsi="Times New Roman" w:cs="Times New Roman"/>
          <w:sz w:val="24"/>
          <w:szCs w:val="24"/>
        </w:rPr>
      </w:pPr>
      <w:r w:rsidRPr="003D7D3C">
        <w:rPr>
          <w:rFonts w:ascii="Arial" w:hAnsi="Arial" w:cs="Arial"/>
          <w:sz w:val="16"/>
          <w:szCs w:val="16"/>
        </w:rPr>
        <w:t>Índice de Endeudamiento</w:t>
      </w:r>
    </w:p>
    <w:p w:rsidR="009E1B51" w:rsidRPr="003D7D3C" w:rsidRDefault="002C6D81">
      <w:pPr>
        <w:widowControl w:val="0"/>
        <w:autoSpaceDE w:val="0"/>
        <w:autoSpaceDN w:val="0"/>
        <w:adjustRightInd w:val="0"/>
        <w:spacing w:after="0" w:line="126"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735040" behindDoc="1" locked="0" layoutInCell="0" allowOverlap="1" wp14:anchorId="768D3B1A" wp14:editId="2321424B">
                <wp:simplePos x="0" y="0"/>
                <wp:positionH relativeFrom="column">
                  <wp:posOffset>1395730</wp:posOffset>
                </wp:positionH>
                <wp:positionV relativeFrom="paragraph">
                  <wp:posOffset>41910</wp:posOffset>
                </wp:positionV>
                <wp:extent cx="3179445" cy="0"/>
                <wp:effectExtent l="0" t="0" r="0" b="0"/>
                <wp:wrapNone/>
                <wp:docPr id="1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9445" cy="0"/>
                        </a:xfrm>
                        <a:prstGeom prst="line">
                          <a:avLst/>
                        </a:prstGeom>
                        <a:noFill/>
                        <a:ln w="6095">
                          <a:solidFill>
                            <a:srgbClr val="A6A6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59BBD" id="Line 77"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pt,3.3pt" to="360.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" o:allowincell="f" strokecolor="#a6a6a6" strokeweight=".16931mm"/>
            </w:pict>
          </mc:Fallback>
        </mc:AlternateContent>
      </w:r>
    </w:p>
    <w:p w:rsidR="009E1B51" w:rsidRPr="003D7D3C" w:rsidRDefault="003510CD">
      <w:pPr>
        <w:widowControl w:val="0"/>
        <w:autoSpaceDE w:val="0"/>
        <w:autoSpaceDN w:val="0"/>
        <w:adjustRightInd w:val="0"/>
        <w:spacing w:after="0" w:line="240" w:lineRule="auto"/>
        <w:ind w:left="2281"/>
        <w:rPr>
          <w:rFonts w:ascii="Times New Roman" w:hAnsi="Times New Roman" w:cs="Times New Roman"/>
          <w:sz w:val="24"/>
          <w:szCs w:val="24"/>
        </w:rPr>
      </w:pPr>
      <w:r w:rsidRPr="003D7D3C">
        <w:rPr>
          <w:rFonts w:ascii="Arial" w:hAnsi="Arial" w:cs="Arial"/>
          <w:sz w:val="16"/>
          <w:szCs w:val="16"/>
        </w:rPr>
        <w:t>Razón de Cobertura de Intereses</w:t>
      </w:r>
    </w:p>
    <w:p w:rsidR="009E1B51" w:rsidRPr="003D7D3C" w:rsidRDefault="002C6D81">
      <w:pPr>
        <w:widowControl w:val="0"/>
        <w:autoSpaceDE w:val="0"/>
        <w:autoSpaceDN w:val="0"/>
        <w:adjustRightInd w:val="0"/>
        <w:spacing w:after="0" w:line="200"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736064" behindDoc="1" locked="0" layoutInCell="0" allowOverlap="1" wp14:anchorId="4F98E158" wp14:editId="3709CC6E">
                <wp:simplePos x="0" y="0"/>
                <wp:positionH relativeFrom="column">
                  <wp:posOffset>1395730</wp:posOffset>
                </wp:positionH>
                <wp:positionV relativeFrom="paragraph">
                  <wp:posOffset>43180</wp:posOffset>
                </wp:positionV>
                <wp:extent cx="3179445" cy="0"/>
                <wp:effectExtent l="0" t="0" r="0" b="0"/>
                <wp:wrapNone/>
                <wp:docPr id="1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9445" cy="0"/>
                        </a:xfrm>
                        <a:prstGeom prst="line">
                          <a:avLst/>
                        </a:prstGeom>
                        <a:noFill/>
                        <a:ln w="6096">
                          <a:solidFill>
                            <a:srgbClr val="A6A6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36DB2" id="Line 78"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pt,3.4pt" to="360.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" o:allowincell="f" strokecolor="#a6a6a6" strokeweight=".48pt"/>
            </w:pict>
          </mc:Fallback>
        </mc:AlternateContent>
      </w:r>
    </w:p>
    <w:p w:rsidR="009E1B51" w:rsidRPr="003D7D3C" w:rsidRDefault="009E1B51">
      <w:pPr>
        <w:widowControl w:val="0"/>
        <w:autoSpaceDE w:val="0"/>
        <w:autoSpaceDN w:val="0"/>
        <w:adjustRightInd w:val="0"/>
        <w:spacing w:after="0" w:line="321"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361"/>
        <w:rPr>
          <w:rFonts w:ascii="Times New Roman" w:hAnsi="Times New Roman" w:cs="Times New Roman"/>
          <w:sz w:val="24"/>
          <w:szCs w:val="24"/>
        </w:rPr>
      </w:pPr>
      <w:r w:rsidRPr="003D7D3C">
        <w:rPr>
          <w:rFonts w:ascii="Arial" w:hAnsi="Arial" w:cs="Arial"/>
          <w:b/>
          <w:bCs/>
          <w:sz w:val="20"/>
          <w:szCs w:val="20"/>
        </w:rPr>
        <w:t>4.  Capacidad Organizacional</w:t>
      </w:r>
      <w:r w:rsidRPr="003D7D3C">
        <w:rPr>
          <w:rFonts w:ascii="Arial" w:hAnsi="Arial" w:cs="Arial"/>
          <w:b/>
          <w:bCs/>
          <w:sz w:val="25"/>
          <w:szCs w:val="25"/>
          <w:vertAlign w:val="superscript"/>
        </w:rPr>
        <w:t>34</w:t>
      </w:r>
    </w:p>
    <w:p w:rsidR="009E1B51" w:rsidRPr="003D7D3C" w:rsidRDefault="009E1B51">
      <w:pPr>
        <w:widowControl w:val="0"/>
        <w:autoSpaceDE w:val="0"/>
        <w:autoSpaceDN w:val="0"/>
        <w:adjustRightInd w:val="0"/>
        <w:spacing w:after="0" w:line="105"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
        <w:rPr>
          <w:rFonts w:ascii="Times New Roman" w:hAnsi="Times New Roman" w:cs="Times New Roman"/>
          <w:sz w:val="24"/>
          <w:szCs w:val="24"/>
        </w:rPr>
      </w:pPr>
      <w:r w:rsidRPr="003D7D3C">
        <w:rPr>
          <w:rFonts w:ascii="Arial" w:hAnsi="Arial" w:cs="Arial"/>
          <w:sz w:val="20"/>
          <w:szCs w:val="20"/>
        </w:rPr>
        <w:t>Cuento con la capacidad organizacional solicitada en los Pliegos de Condiciones, así:</w:t>
      </w:r>
    </w:p>
    <w:p w:rsidR="009E1B51" w:rsidRPr="003D7D3C" w:rsidRDefault="002C6D81">
      <w:pPr>
        <w:widowControl w:val="0"/>
        <w:autoSpaceDE w:val="0"/>
        <w:autoSpaceDN w:val="0"/>
        <w:adjustRightInd w:val="0"/>
        <w:spacing w:after="0" w:line="299"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737088" behindDoc="1" locked="0" layoutInCell="0" allowOverlap="1" wp14:anchorId="3267063A" wp14:editId="3566A5E1">
                <wp:simplePos x="0" y="0"/>
                <wp:positionH relativeFrom="column">
                  <wp:posOffset>1418590</wp:posOffset>
                </wp:positionH>
                <wp:positionV relativeFrom="paragraph">
                  <wp:posOffset>173990</wp:posOffset>
                </wp:positionV>
                <wp:extent cx="1739265" cy="0"/>
                <wp:effectExtent l="0" t="0" r="0" b="0"/>
                <wp:wrapNone/>
                <wp:docPr id="1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265" cy="0"/>
                        </a:xfrm>
                        <a:prstGeom prst="line">
                          <a:avLst/>
                        </a:prstGeom>
                        <a:noFill/>
                        <a:ln w="381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C8B38" id="Line 79"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pt,13.7pt" to="248.6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" o:allowincell="f" strokecolor="#bfbfbf" strokeweight="3pt"/>
            </w:pict>
          </mc:Fallback>
        </mc:AlternateContent>
      </w:r>
      <w:r w:rsidRPr="003D7D3C">
        <w:rPr>
          <w:noProof/>
        </w:rPr>
        <mc:AlternateContent>
          <mc:Choice Requires="wps">
            <w:drawing>
              <wp:anchor distT="0" distB="0" distL="114300" distR="114300" simplePos="0" relativeHeight="251738112" behindDoc="1" locked="0" layoutInCell="0" allowOverlap="1" wp14:anchorId="32F9B097" wp14:editId="2FF84CA6">
                <wp:simplePos x="0" y="0"/>
                <wp:positionH relativeFrom="column">
                  <wp:posOffset>1418590</wp:posOffset>
                </wp:positionH>
                <wp:positionV relativeFrom="paragraph">
                  <wp:posOffset>327025</wp:posOffset>
                </wp:positionV>
                <wp:extent cx="1739265" cy="0"/>
                <wp:effectExtent l="0" t="0" r="0" b="0"/>
                <wp:wrapNone/>
                <wp:docPr id="1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265" cy="0"/>
                        </a:xfrm>
                        <a:prstGeom prst="line">
                          <a:avLst/>
                        </a:prstGeom>
                        <a:noFill/>
                        <a:ln w="36576">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D7BC6" id="Line 80"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pt,25.75pt" to="248.6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" o:allowincell="f" strokecolor="#bfbfbf" strokeweight="2.88pt"/>
            </w:pict>
          </mc:Fallback>
        </mc:AlternateContent>
      </w:r>
      <w:r w:rsidRPr="003D7D3C">
        <w:rPr>
          <w:noProof/>
        </w:rPr>
        <mc:AlternateContent>
          <mc:Choice Requires="wps">
            <w:drawing>
              <wp:anchor distT="0" distB="0" distL="114300" distR="114300" simplePos="0" relativeHeight="251739136" behindDoc="1" locked="0" layoutInCell="0" allowOverlap="1" wp14:anchorId="3F27DE7A" wp14:editId="778EBFC4">
                <wp:simplePos x="0" y="0"/>
                <wp:positionH relativeFrom="column">
                  <wp:posOffset>3163570</wp:posOffset>
                </wp:positionH>
                <wp:positionV relativeFrom="paragraph">
                  <wp:posOffset>173990</wp:posOffset>
                </wp:positionV>
                <wp:extent cx="1387475" cy="0"/>
                <wp:effectExtent l="0" t="0" r="0" b="0"/>
                <wp:wrapNone/>
                <wp:docPr id="1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7475" cy="0"/>
                        </a:xfrm>
                        <a:prstGeom prst="line">
                          <a:avLst/>
                        </a:prstGeom>
                        <a:noFill/>
                        <a:ln w="381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ECB31" id="Line 81"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1pt,13.7pt" to="358.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" o:allowincell="f" strokecolor="#bfbfbf" strokeweight="3pt"/>
            </w:pict>
          </mc:Fallback>
        </mc:AlternateContent>
      </w:r>
      <w:r w:rsidRPr="003D7D3C">
        <w:rPr>
          <w:noProof/>
        </w:rPr>
        <mc:AlternateContent>
          <mc:Choice Requires="wps">
            <w:drawing>
              <wp:anchor distT="0" distB="0" distL="114300" distR="114300" simplePos="0" relativeHeight="251740160" behindDoc="1" locked="0" layoutInCell="0" allowOverlap="1" wp14:anchorId="037EA677" wp14:editId="2CC4D56F">
                <wp:simplePos x="0" y="0"/>
                <wp:positionH relativeFrom="column">
                  <wp:posOffset>3163570</wp:posOffset>
                </wp:positionH>
                <wp:positionV relativeFrom="paragraph">
                  <wp:posOffset>327025</wp:posOffset>
                </wp:positionV>
                <wp:extent cx="1387475" cy="0"/>
                <wp:effectExtent l="0" t="0" r="0" b="0"/>
                <wp:wrapNone/>
                <wp:docPr id="1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7475" cy="0"/>
                        </a:xfrm>
                        <a:prstGeom prst="line">
                          <a:avLst/>
                        </a:prstGeom>
                        <a:noFill/>
                        <a:ln w="36576">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423FB" id="Line 82"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1pt,25.75pt" to="358.3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" o:allowincell="f" strokecolor="#bfbfbf" strokeweight="2.88pt"/>
            </w:pict>
          </mc:Fallback>
        </mc:AlternateContent>
      </w:r>
      <w:r w:rsidRPr="003D7D3C">
        <w:rPr>
          <w:noProof/>
        </w:rPr>
        <mc:AlternateContent>
          <mc:Choice Requires="wps">
            <w:drawing>
              <wp:anchor distT="0" distB="0" distL="114300" distR="114300" simplePos="0" relativeHeight="251741184" behindDoc="1" locked="0" layoutInCell="0" allowOverlap="1" wp14:anchorId="3642B9D9" wp14:editId="38E081B0">
                <wp:simplePos x="0" y="0"/>
                <wp:positionH relativeFrom="column">
                  <wp:posOffset>1414145</wp:posOffset>
                </wp:positionH>
                <wp:positionV relativeFrom="paragraph">
                  <wp:posOffset>151765</wp:posOffset>
                </wp:positionV>
                <wp:extent cx="3144520" cy="0"/>
                <wp:effectExtent l="0" t="0" r="0" b="0"/>
                <wp:wrapNone/>
                <wp:docPr id="1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4520" cy="0"/>
                        </a:xfrm>
                        <a:prstGeom prst="line">
                          <a:avLst/>
                        </a:prstGeom>
                        <a:noFill/>
                        <a:ln w="6096">
                          <a:solidFill>
                            <a:srgbClr val="A6A6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A8523" id="Line 83"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5pt,11.95pt" to="358.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" o:allowincell="f" strokecolor="#a6a6a6" strokeweight=".48pt"/>
            </w:pict>
          </mc:Fallback>
        </mc:AlternateContent>
      </w:r>
      <w:r w:rsidRPr="003D7D3C">
        <w:rPr>
          <w:noProof/>
        </w:rPr>
        <mc:AlternateContent>
          <mc:Choice Requires="wps">
            <w:drawing>
              <wp:anchor distT="0" distB="0" distL="114300" distR="114300" simplePos="0" relativeHeight="251742208" behindDoc="1" locked="0" layoutInCell="0" allowOverlap="1" wp14:anchorId="727F3529" wp14:editId="15274D4C">
                <wp:simplePos x="0" y="0"/>
                <wp:positionH relativeFrom="column">
                  <wp:posOffset>1417320</wp:posOffset>
                </wp:positionH>
                <wp:positionV relativeFrom="paragraph">
                  <wp:posOffset>148590</wp:posOffset>
                </wp:positionV>
                <wp:extent cx="0" cy="597535"/>
                <wp:effectExtent l="0" t="0" r="0" b="0"/>
                <wp:wrapNone/>
                <wp:docPr id="1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7535"/>
                        </a:xfrm>
                        <a:prstGeom prst="line">
                          <a:avLst/>
                        </a:prstGeom>
                        <a:noFill/>
                        <a:ln w="6095">
                          <a:solidFill>
                            <a:srgbClr val="A6A6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D8327" id="Line 84"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1.7pt" to="111.6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" o:allowincell="f" strokecolor="#a6a6a6" strokeweight=".16931mm"/>
            </w:pict>
          </mc:Fallback>
        </mc:AlternateContent>
      </w:r>
      <w:r w:rsidRPr="003D7D3C">
        <w:rPr>
          <w:noProof/>
        </w:rPr>
        <mc:AlternateContent>
          <mc:Choice Requires="wps">
            <w:drawing>
              <wp:anchor distT="0" distB="0" distL="114300" distR="114300" simplePos="0" relativeHeight="251743232" behindDoc="1" locked="0" layoutInCell="0" allowOverlap="1" wp14:anchorId="1CC041B2" wp14:editId="16A50EFA">
                <wp:simplePos x="0" y="0"/>
                <wp:positionH relativeFrom="column">
                  <wp:posOffset>3162300</wp:posOffset>
                </wp:positionH>
                <wp:positionV relativeFrom="paragraph">
                  <wp:posOffset>148590</wp:posOffset>
                </wp:positionV>
                <wp:extent cx="0" cy="597535"/>
                <wp:effectExtent l="0" t="0" r="0" b="0"/>
                <wp:wrapNone/>
                <wp:docPr id="1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7535"/>
                        </a:xfrm>
                        <a:prstGeom prst="line">
                          <a:avLst/>
                        </a:prstGeom>
                        <a:noFill/>
                        <a:ln w="6096">
                          <a:solidFill>
                            <a:srgbClr val="A6A6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53890" id="Line 85"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pt,11.7pt" to="249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" o:allowincell="f" strokecolor="#a6a6a6" strokeweight=".48pt"/>
            </w:pict>
          </mc:Fallback>
        </mc:AlternateContent>
      </w:r>
      <w:r w:rsidRPr="003D7D3C">
        <w:rPr>
          <w:noProof/>
        </w:rPr>
        <mc:AlternateContent>
          <mc:Choice Requires="wps">
            <w:drawing>
              <wp:anchor distT="0" distB="0" distL="114300" distR="114300" simplePos="0" relativeHeight="251744256" behindDoc="1" locked="0" layoutInCell="0" allowOverlap="1" wp14:anchorId="0395541F" wp14:editId="12C8DD91">
                <wp:simplePos x="0" y="0"/>
                <wp:positionH relativeFrom="column">
                  <wp:posOffset>4555490</wp:posOffset>
                </wp:positionH>
                <wp:positionV relativeFrom="paragraph">
                  <wp:posOffset>148590</wp:posOffset>
                </wp:positionV>
                <wp:extent cx="0" cy="597535"/>
                <wp:effectExtent l="0" t="0" r="0" b="0"/>
                <wp:wrapNone/>
                <wp:docPr id="9"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7535"/>
                        </a:xfrm>
                        <a:prstGeom prst="line">
                          <a:avLst/>
                        </a:prstGeom>
                        <a:noFill/>
                        <a:ln w="6096">
                          <a:solidFill>
                            <a:srgbClr val="A6A6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4FBFE" id="Line 86"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7pt,11.7pt" to="358.7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" o:allowincell="f" strokecolor="#a6a6a6" strokeweight=".48pt"/>
            </w:pict>
          </mc:Fallback>
        </mc:AlternateContent>
      </w:r>
    </w:p>
    <w:tbl>
      <w:tblPr>
        <w:tblW w:w="0" w:type="auto"/>
        <w:tblInd w:w="2241" w:type="dxa"/>
        <w:tblLayout w:type="fixed"/>
        <w:tblCellMar>
          <w:left w:w="0" w:type="dxa"/>
          <w:right w:w="0" w:type="dxa"/>
        </w:tblCellMar>
        <w:tblLook w:val="0000" w:firstRow="0" w:lastRow="0" w:firstColumn="0" w:lastColumn="0" w:noHBand="0" w:noVBand="0"/>
      </w:tblPr>
      <w:tblGrid>
        <w:gridCol w:w="2770"/>
        <w:gridCol w:w="2150"/>
      </w:tblGrid>
      <w:tr w:rsidR="009E1B51" w:rsidRPr="003D7D3C">
        <w:trPr>
          <w:trHeight w:val="188"/>
        </w:trPr>
        <w:tc>
          <w:tcPr>
            <w:tcW w:w="2770" w:type="dxa"/>
            <w:tcBorders>
              <w:top w:val="nil"/>
              <w:left w:val="nil"/>
              <w:bottom w:val="nil"/>
              <w:right w:val="nil"/>
            </w:tcBorders>
            <w:shd w:val="clear" w:color="auto" w:fill="BFBFBF"/>
            <w:vAlign w:val="bottom"/>
          </w:tcPr>
          <w:p w:rsidR="009E1B51" w:rsidRPr="003D7D3C" w:rsidRDefault="003510CD">
            <w:pPr>
              <w:widowControl w:val="0"/>
              <w:autoSpaceDE w:val="0"/>
              <w:autoSpaceDN w:val="0"/>
              <w:adjustRightInd w:val="0"/>
              <w:spacing w:after="0" w:line="240" w:lineRule="auto"/>
              <w:ind w:left="1040"/>
              <w:rPr>
                <w:rFonts w:ascii="Times New Roman" w:hAnsi="Times New Roman" w:cs="Times New Roman"/>
                <w:sz w:val="24"/>
                <w:szCs w:val="24"/>
              </w:rPr>
            </w:pPr>
            <w:r w:rsidRPr="003D7D3C">
              <w:rPr>
                <w:rFonts w:ascii="Arial" w:hAnsi="Arial" w:cs="Arial"/>
                <w:sz w:val="16"/>
                <w:szCs w:val="16"/>
              </w:rPr>
              <w:t>Indicador</w:t>
            </w:r>
          </w:p>
        </w:tc>
        <w:tc>
          <w:tcPr>
            <w:tcW w:w="2150" w:type="dxa"/>
            <w:tcBorders>
              <w:top w:val="nil"/>
              <w:left w:val="nil"/>
              <w:bottom w:val="nil"/>
              <w:right w:val="nil"/>
            </w:tcBorders>
            <w:shd w:val="clear" w:color="auto" w:fill="BFBFBF"/>
            <w:vAlign w:val="bottom"/>
          </w:tcPr>
          <w:p w:rsidR="009E1B51" w:rsidRPr="003D7D3C" w:rsidRDefault="003510CD">
            <w:pPr>
              <w:widowControl w:val="0"/>
              <w:autoSpaceDE w:val="0"/>
              <w:autoSpaceDN w:val="0"/>
              <w:adjustRightInd w:val="0"/>
              <w:spacing w:after="0" w:line="240" w:lineRule="auto"/>
              <w:ind w:left="290"/>
              <w:rPr>
                <w:rFonts w:ascii="Times New Roman" w:hAnsi="Times New Roman" w:cs="Times New Roman"/>
                <w:sz w:val="24"/>
                <w:szCs w:val="24"/>
              </w:rPr>
            </w:pPr>
            <w:r w:rsidRPr="003D7D3C">
              <w:rPr>
                <w:rFonts w:ascii="Arial" w:hAnsi="Arial" w:cs="Arial"/>
                <w:sz w:val="16"/>
                <w:szCs w:val="16"/>
              </w:rPr>
              <w:t>Índice del Proponente</w:t>
            </w:r>
          </w:p>
        </w:tc>
      </w:tr>
    </w:tbl>
    <w:p w:rsidR="009E1B51" w:rsidRPr="003D7D3C" w:rsidRDefault="002C6D81">
      <w:pPr>
        <w:widowControl w:val="0"/>
        <w:autoSpaceDE w:val="0"/>
        <w:autoSpaceDN w:val="0"/>
        <w:adjustRightInd w:val="0"/>
        <w:spacing w:after="0" w:line="122"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745280" behindDoc="1" locked="0" layoutInCell="0" allowOverlap="1" wp14:anchorId="6BF0C66E" wp14:editId="0EF9611A">
                <wp:simplePos x="0" y="0"/>
                <wp:positionH relativeFrom="column">
                  <wp:posOffset>1414145</wp:posOffset>
                </wp:positionH>
                <wp:positionV relativeFrom="paragraph">
                  <wp:posOffset>39370</wp:posOffset>
                </wp:positionV>
                <wp:extent cx="3144520" cy="0"/>
                <wp:effectExtent l="0" t="0" r="0" b="0"/>
                <wp:wrapNone/>
                <wp:docPr id="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4520" cy="0"/>
                        </a:xfrm>
                        <a:prstGeom prst="line">
                          <a:avLst/>
                        </a:prstGeom>
                        <a:noFill/>
                        <a:ln w="6095">
                          <a:solidFill>
                            <a:srgbClr val="A6A6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35A5C" id="Line 87"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5pt,3.1pt" to="358.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" o:allowincell="f" strokecolor="#a6a6a6" strokeweight=".16931mm"/>
            </w:pict>
          </mc:Fallback>
        </mc:AlternateContent>
      </w:r>
    </w:p>
    <w:p w:rsidR="009E1B51" w:rsidRPr="003D7D3C" w:rsidRDefault="003510CD">
      <w:pPr>
        <w:widowControl w:val="0"/>
        <w:autoSpaceDE w:val="0"/>
        <w:autoSpaceDN w:val="0"/>
        <w:adjustRightInd w:val="0"/>
        <w:spacing w:after="0" w:line="240" w:lineRule="auto"/>
        <w:ind w:left="2301"/>
        <w:rPr>
          <w:rFonts w:ascii="Times New Roman" w:hAnsi="Times New Roman" w:cs="Times New Roman"/>
          <w:sz w:val="24"/>
          <w:szCs w:val="24"/>
        </w:rPr>
      </w:pPr>
      <w:r w:rsidRPr="003D7D3C">
        <w:rPr>
          <w:rFonts w:ascii="Arial" w:hAnsi="Arial" w:cs="Arial"/>
          <w:sz w:val="16"/>
          <w:szCs w:val="16"/>
        </w:rPr>
        <w:t>Rentabilidad sobre activos</w:t>
      </w:r>
    </w:p>
    <w:p w:rsidR="009E1B51" w:rsidRPr="003D7D3C" w:rsidRDefault="002C6D81">
      <w:pPr>
        <w:widowControl w:val="0"/>
        <w:autoSpaceDE w:val="0"/>
        <w:autoSpaceDN w:val="0"/>
        <w:adjustRightInd w:val="0"/>
        <w:spacing w:after="0" w:line="126"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746304" behindDoc="1" locked="0" layoutInCell="0" allowOverlap="1" wp14:anchorId="0BB224F3" wp14:editId="4C403978">
                <wp:simplePos x="0" y="0"/>
                <wp:positionH relativeFrom="column">
                  <wp:posOffset>1414145</wp:posOffset>
                </wp:positionH>
                <wp:positionV relativeFrom="paragraph">
                  <wp:posOffset>43180</wp:posOffset>
                </wp:positionV>
                <wp:extent cx="3144520" cy="0"/>
                <wp:effectExtent l="0" t="0" r="0" b="0"/>
                <wp:wrapNone/>
                <wp:docPr id="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4520" cy="0"/>
                        </a:xfrm>
                        <a:prstGeom prst="line">
                          <a:avLst/>
                        </a:prstGeom>
                        <a:noFill/>
                        <a:ln w="6095">
                          <a:solidFill>
                            <a:srgbClr val="A6A6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255E7" id="Line 88"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5pt,3.4pt" to="358.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" o:allowincell="f" strokecolor="#a6a6a6" strokeweight=".16931mm"/>
            </w:pict>
          </mc:Fallback>
        </mc:AlternateContent>
      </w:r>
    </w:p>
    <w:p w:rsidR="009E1B51" w:rsidRPr="003D7D3C" w:rsidRDefault="003510CD">
      <w:pPr>
        <w:widowControl w:val="0"/>
        <w:autoSpaceDE w:val="0"/>
        <w:autoSpaceDN w:val="0"/>
        <w:adjustRightInd w:val="0"/>
        <w:spacing w:after="0" w:line="240" w:lineRule="auto"/>
        <w:ind w:left="2301"/>
        <w:rPr>
          <w:rFonts w:ascii="Times New Roman" w:hAnsi="Times New Roman" w:cs="Times New Roman"/>
          <w:sz w:val="24"/>
          <w:szCs w:val="24"/>
        </w:rPr>
      </w:pPr>
      <w:r w:rsidRPr="003D7D3C">
        <w:rPr>
          <w:rFonts w:ascii="Arial" w:hAnsi="Arial" w:cs="Arial"/>
          <w:sz w:val="16"/>
          <w:szCs w:val="16"/>
        </w:rPr>
        <w:t>Rentabilidad sobre el patrimonio</w:t>
      </w:r>
    </w:p>
    <w:p w:rsidR="009E1B51" w:rsidRPr="003D7D3C" w:rsidRDefault="002C6D81">
      <w:pPr>
        <w:widowControl w:val="0"/>
        <w:autoSpaceDE w:val="0"/>
        <w:autoSpaceDN w:val="0"/>
        <w:adjustRightInd w:val="0"/>
        <w:spacing w:after="0" w:line="200"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747328" behindDoc="1" locked="0" layoutInCell="0" allowOverlap="1" wp14:anchorId="0CA6AC0C" wp14:editId="71230400">
                <wp:simplePos x="0" y="0"/>
                <wp:positionH relativeFrom="column">
                  <wp:posOffset>1414145</wp:posOffset>
                </wp:positionH>
                <wp:positionV relativeFrom="paragraph">
                  <wp:posOffset>43180</wp:posOffset>
                </wp:positionV>
                <wp:extent cx="3144520" cy="0"/>
                <wp:effectExtent l="0" t="0" r="0" b="0"/>
                <wp:wrapNone/>
                <wp:docPr id="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4520" cy="0"/>
                        </a:xfrm>
                        <a:prstGeom prst="line">
                          <a:avLst/>
                        </a:prstGeom>
                        <a:noFill/>
                        <a:ln w="6096">
                          <a:solidFill>
                            <a:srgbClr val="A6A6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2137B" id="Line 89"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5pt,3.4pt" to="358.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" o:allowincell="f" strokecolor="#a6a6a6" strokeweight=".48pt"/>
            </w:pict>
          </mc:Fallback>
        </mc:AlternateContent>
      </w:r>
    </w:p>
    <w:p w:rsidR="009E1B51" w:rsidRDefault="009E1B51">
      <w:pPr>
        <w:widowControl w:val="0"/>
        <w:autoSpaceDE w:val="0"/>
        <w:autoSpaceDN w:val="0"/>
        <w:adjustRightInd w:val="0"/>
        <w:spacing w:after="0" w:line="237" w:lineRule="exact"/>
        <w:rPr>
          <w:rFonts w:ascii="Times New Roman" w:hAnsi="Times New Roman" w:cs="Times New Roman"/>
          <w:sz w:val="24"/>
          <w:szCs w:val="24"/>
        </w:rPr>
      </w:pPr>
    </w:p>
    <w:p w:rsidR="00BF5B0E" w:rsidRPr="003D7D3C" w:rsidRDefault="00BF5B0E">
      <w:pPr>
        <w:widowControl w:val="0"/>
        <w:autoSpaceDE w:val="0"/>
        <w:autoSpaceDN w:val="0"/>
        <w:adjustRightInd w:val="0"/>
        <w:spacing w:after="0" w:line="237"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748352" behindDoc="1" locked="0" layoutInCell="0" allowOverlap="1" wp14:anchorId="24F7F873" wp14:editId="58031A82">
                <wp:simplePos x="0" y="0"/>
                <wp:positionH relativeFrom="column">
                  <wp:posOffset>0</wp:posOffset>
                </wp:positionH>
                <wp:positionV relativeFrom="paragraph">
                  <wp:posOffset>116840</wp:posOffset>
                </wp:positionV>
                <wp:extent cx="1828800" cy="0"/>
                <wp:effectExtent l="0" t="0" r="19050" b="19050"/>
                <wp:wrapNone/>
                <wp:docPr id="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4E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B2CD7" id="Line 90"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2pt" to="2in,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" o:allowincell="f" strokecolor="#4e4d4d" strokeweight=".16931mm"/>
            </w:pict>
          </mc:Fallback>
        </mc:AlternateContent>
      </w:r>
    </w:p>
    <w:p w:rsidR="009E1B51" w:rsidRPr="003D7D3C" w:rsidRDefault="003510CD">
      <w:pPr>
        <w:widowControl w:val="0"/>
        <w:overflowPunct w:val="0"/>
        <w:autoSpaceDE w:val="0"/>
        <w:autoSpaceDN w:val="0"/>
        <w:adjustRightInd w:val="0"/>
        <w:spacing w:after="0" w:line="201" w:lineRule="auto"/>
        <w:ind w:left="1"/>
        <w:rPr>
          <w:rFonts w:ascii="Times New Roman" w:hAnsi="Times New Roman" w:cs="Times New Roman"/>
          <w:sz w:val="24"/>
          <w:szCs w:val="24"/>
        </w:rPr>
      </w:pPr>
      <w:r w:rsidRPr="003D7D3C">
        <w:rPr>
          <w:rFonts w:ascii="Arial" w:hAnsi="Arial" w:cs="Arial"/>
          <w:sz w:val="20"/>
          <w:szCs w:val="20"/>
          <w:vertAlign w:val="superscript"/>
        </w:rPr>
        <w:t>32</w:t>
      </w:r>
      <w:r w:rsidRPr="003D7D3C">
        <w:rPr>
          <w:rFonts w:ascii="Arial" w:hAnsi="Arial" w:cs="Arial"/>
          <w:sz w:val="16"/>
          <w:szCs w:val="16"/>
        </w:rPr>
        <w:t xml:space="preserve"> Tener en cuenta que en algunos casos es necesario modificar el formato si en el Proceso de Contratación se </w:t>
      </w:r>
      <w:r w:rsidR="00BF5B0E" w:rsidRPr="003D7D3C">
        <w:rPr>
          <w:rFonts w:ascii="Arial" w:hAnsi="Arial" w:cs="Arial"/>
          <w:sz w:val="16"/>
          <w:szCs w:val="16"/>
        </w:rPr>
        <w:t>solicitaron</w:t>
      </w:r>
      <w:r w:rsidRPr="003D7D3C">
        <w:rPr>
          <w:rFonts w:ascii="Arial" w:hAnsi="Arial" w:cs="Arial"/>
          <w:sz w:val="16"/>
          <w:szCs w:val="16"/>
        </w:rPr>
        <w:t xml:space="preserve"> documentos y/o información adicional.</w:t>
      </w:r>
    </w:p>
    <w:p w:rsidR="009E1B51" w:rsidRPr="003D7D3C" w:rsidRDefault="003510CD">
      <w:pPr>
        <w:widowControl w:val="0"/>
        <w:numPr>
          <w:ilvl w:val="0"/>
          <w:numId w:val="21"/>
        </w:numPr>
        <w:tabs>
          <w:tab w:val="clear" w:pos="720"/>
          <w:tab w:val="num" w:pos="201"/>
        </w:tabs>
        <w:overflowPunct w:val="0"/>
        <w:autoSpaceDE w:val="0"/>
        <w:autoSpaceDN w:val="0"/>
        <w:adjustRightInd w:val="0"/>
        <w:spacing w:after="0" w:line="197" w:lineRule="auto"/>
        <w:ind w:left="201" w:hanging="201"/>
        <w:jc w:val="both"/>
        <w:rPr>
          <w:rFonts w:ascii="Arial" w:hAnsi="Arial" w:cs="Arial"/>
          <w:sz w:val="26"/>
          <w:szCs w:val="26"/>
          <w:vertAlign w:val="superscript"/>
        </w:rPr>
      </w:pPr>
      <w:r w:rsidRPr="003D7D3C">
        <w:rPr>
          <w:rFonts w:ascii="Arial" w:hAnsi="Arial" w:cs="Arial"/>
          <w:sz w:val="16"/>
          <w:szCs w:val="16"/>
        </w:rPr>
        <w:t xml:space="preserve">No olvidar la necesidad de incluir los indicadores adicionales solicitados, si así se hizo en el Pliego de Condiciones </w:t>
      </w:r>
    </w:p>
    <w:p w:rsidR="009E1B51" w:rsidRPr="003D7D3C" w:rsidRDefault="009E1B51">
      <w:pPr>
        <w:widowControl w:val="0"/>
        <w:autoSpaceDE w:val="0"/>
        <w:autoSpaceDN w:val="0"/>
        <w:adjustRightInd w:val="0"/>
        <w:spacing w:after="0" w:line="56" w:lineRule="exact"/>
        <w:rPr>
          <w:rFonts w:ascii="Arial" w:hAnsi="Arial" w:cs="Arial"/>
          <w:sz w:val="26"/>
          <w:szCs w:val="26"/>
          <w:vertAlign w:val="superscript"/>
        </w:rPr>
      </w:pPr>
    </w:p>
    <w:p w:rsidR="009E1B51" w:rsidRPr="003D7D3C" w:rsidRDefault="003510CD">
      <w:pPr>
        <w:widowControl w:val="0"/>
        <w:numPr>
          <w:ilvl w:val="0"/>
          <w:numId w:val="21"/>
        </w:numPr>
        <w:tabs>
          <w:tab w:val="clear" w:pos="720"/>
          <w:tab w:val="num" w:pos="201"/>
        </w:tabs>
        <w:overflowPunct w:val="0"/>
        <w:autoSpaceDE w:val="0"/>
        <w:autoSpaceDN w:val="0"/>
        <w:adjustRightInd w:val="0"/>
        <w:spacing w:after="0" w:line="189" w:lineRule="auto"/>
        <w:ind w:left="201" w:hanging="201"/>
        <w:jc w:val="both"/>
        <w:rPr>
          <w:rFonts w:ascii="Arial" w:hAnsi="Arial" w:cs="Arial"/>
          <w:sz w:val="19"/>
          <w:szCs w:val="19"/>
          <w:vertAlign w:val="superscript"/>
        </w:rPr>
      </w:pPr>
      <w:r w:rsidRPr="003D7D3C">
        <w:rPr>
          <w:rFonts w:ascii="Arial" w:hAnsi="Arial" w:cs="Arial"/>
          <w:sz w:val="13"/>
          <w:szCs w:val="13"/>
        </w:rPr>
        <w:t xml:space="preserve">No olvidar la necesidad de incluir los indicadores adicionales solicitados, si así se hizo en el Pliego de Condiciones </w:t>
      </w:r>
    </w:p>
    <w:p w:rsidR="009E1B51" w:rsidRPr="003D7D3C" w:rsidRDefault="003510CD">
      <w:pPr>
        <w:widowControl w:val="0"/>
        <w:overflowPunct w:val="0"/>
        <w:autoSpaceDE w:val="0"/>
        <w:autoSpaceDN w:val="0"/>
        <w:adjustRightInd w:val="0"/>
        <w:spacing w:after="0" w:line="224" w:lineRule="auto"/>
        <w:jc w:val="both"/>
        <w:rPr>
          <w:rFonts w:ascii="Times New Roman" w:hAnsi="Times New Roman" w:cs="Times New Roman"/>
          <w:sz w:val="24"/>
          <w:szCs w:val="24"/>
        </w:rPr>
      </w:pPr>
      <w:bookmarkStart w:id="27" w:name="page55"/>
      <w:bookmarkEnd w:id="27"/>
      <w:r w:rsidRPr="003D7D3C">
        <w:rPr>
          <w:rFonts w:ascii="Arial" w:hAnsi="Arial" w:cs="Arial"/>
          <w:sz w:val="20"/>
          <w:szCs w:val="20"/>
        </w:rPr>
        <w:t>Para acreditar la anterior información, adjunto (lista de documentos que prueban la capacidad jurídica), (certificaciones de terceros o contratos que prueban la experiencia) y los Estados Financieros auditados de conformidad con las normas aplicables a (incluir país de emisión).</w:t>
      </w:r>
    </w:p>
    <w:p w:rsidR="009E1B51" w:rsidRPr="003D7D3C" w:rsidRDefault="009E1B51">
      <w:pPr>
        <w:widowControl w:val="0"/>
        <w:autoSpaceDE w:val="0"/>
        <w:autoSpaceDN w:val="0"/>
        <w:adjustRightInd w:val="0"/>
        <w:spacing w:after="0" w:line="275"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24" w:lineRule="auto"/>
        <w:jc w:val="both"/>
        <w:rPr>
          <w:rFonts w:ascii="Times New Roman" w:hAnsi="Times New Roman" w:cs="Times New Roman"/>
          <w:sz w:val="24"/>
          <w:szCs w:val="24"/>
        </w:rPr>
      </w:pPr>
      <w:r w:rsidRPr="003D7D3C">
        <w:rPr>
          <w:rFonts w:ascii="Arial" w:hAnsi="Arial" w:cs="Arial"/>
          <w:sz w:val="20"/>
          <w:szCs w:val="20"/>
        </w:rPr>
        <w:lastRenderedPageBreak/>
        <w:t>Declaramos bajo la gravedad de juramento que la información consignada es cierta, comprometiendo nuestra responsabilidad personal y la responsabilidad institucional de las personas jurídicas que representamos.</w:t>
      </w:r>
    </w:p>
    <w:p w:rsidR="009E1B51" w:rsidRPr="003D7D3C" w:rsidRDefault="002C6D81">
      <w:pPr>
        <w:widowControl w:val="0"/>
        <w:autoSpaceDE w:val="0"/>
        <w:autoSpaceDN w:val="0"/>
        <w:adjustRightInd w:val="0"/>
        <w:spacing w:after="0" w:line="200" w:lineRule="exact"/>
        <w:rPr>
          <w:rFonts w:ascii="Times New Roman" w:hAnsi="Times New Roman" w:cs="Times New Roman"/>
          <w:sz w:val="24"/>
          <w:szCs w:val="24"/>
        </w:rPr>
      </w:pPr>
      <w:r w:rsidRPr="003D7D3C">
        <w:rPr>
          <w:noProof/>
        </w:rPr>
        <w:drawing>
          <wp:anchor distT="0" distB="0" distL="114300" distR="114300" simplePos="0" relativeHeight="251750400" behindDoc="1" locked="0" layoutInCell="0" allowOverlap="1" wp14:anchorId="1791C974" wp14:editId="4EEA35E4">
            <wp:simplePos x="0" y="0"/>
            <wp:positionH relativeFrom="column">
              <wp:posOffset>-69215</wp:posOffset>
            </wp:positionH>
            <wp:positionV relativeFrom="paragraph">
              <wp:posOffset>151765</wp:posOffset>
            </wp:positionV>
            <wp:extent cx="2524125" cy="415925"/>
            <wp:effectExtent l="0" t="0" r="9525" b="3175"/>
            <wp:wrapNone/>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4125" cy="415925"/>
                    </a:xfrm>
                    <a:prstGeom prst="rect">
                      <a:avLst/>
                    </a:prstGeom>
                    <a:noFill/>
                  </pic:spPr>
                </pic:pic>
              </a:graphicData>
            </a:graphic>
            <wp14:sizeRelH relativeFrom="page">
              <wp14:pctWidth>0</wp14:pctWidth>
            </wp14:sizeRelH>
            <wp14:sizeRelV relativeFrom="page">
              <wp14:pctHeight>0</wp14:pctHeight>
            </wp14:sizeRelV>
          </wp:anchor>
        </w:drawing>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329"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380"/>
        <w:rPr>
          <w:rFonts w:ascii="Times New Roman" w:hAnsi="Times New Roman" w:cs="Times New Roman"/>
          <w:sz w:val="24"/>
          <w:szCs w:val="24"/>
        </w:rPr>
      </w:pPr>
      <w:r w:rsidRPr="003D7D3C">
        <w:rPr>
          <w:rFonts w:ascii="Arial" w:hAnsi="Arial" w:cs="Arial"/>
          <w:sz w:val="16"/>
          <w:szCs w:val="16"/>
        </w:rPr>
        <w:t>Firma Representante legal del Proponente</w:t>
      </w:r>
    </w:p>
    <w:p w:rsidR="009E1B51" w:rsidRPr="003D7D3C" w:rsidRDefault="009E1B51">
      <w:pPr>
        <w:widowControl w:val="0"/>
        <w:autoSpaceDE w:val="0"/>
        <w:autoSpaceDN w:val="0"/>
        <w:adjustRightInd w:val="0"/>
        <w:spacing w:after="0" w:line="184"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rPr>
          <w:rFonts w:ascii="Times New Roman" w:hAnsi="Times New Roman" w:cs="Times New Roman"/>
          <w:sz w:val="24"/>
          <w:szCs w:val="24"/>
        </w:rPr>
      </w:pPr>
      <w:r w:rsidRPr="003D7D3C">
        <w:rPr>
          <w:rFonts w:ascii="Arial" w:hAnsi="Arial" w:cs="Arial"/>
          <w:sz w:val="16"/>
          <w:szCs w:val="16"/>
        </w:rPr>
        <w:t>Nombre:</w:t>
      </w:r>
    </w:p>
    <w:p w:rsidR="009E1B51" w:rsidRPr="003D7D3C" w:rsidRDefault="002C6D81">
      <w:pPr>
        <w:widowControl w:val="0"/>
        <w:autoSpaceDE w:val="0"/>
        <w:autoSpaceDN w:val="0"/>
        <w:adjustRightInd w:val="0"/>
        <w:spacing w:after="0" w:line="186"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751424" behindDoc="1" locked="0" layoutInCell="0" allowOverlap="1" wp14:anchorId="78E019A7" wp14:editId="48450684">
                <wp:simplePos x="0" y="0"/>
                <wp:positionH relativeFrom="column">
                  <wp:posOffset>633095</wp:posOffset>
                </wp:positionH>
                <wp:positionV relativeFrom="paragraph">
                  <wp:posOffset>96520</wp:posOffset>
                </wp:positionV>
                <wp:extent cx="1821180" cy="0"/>
                <wp:effectExtent l="0" t="0" r="0" b="0"/>
                <wp:wrapNone/>
                <wp:docPr id="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180" cy="0"/>
                        </a:xfrm>
                        <a:prstGeom prst="line">
                          <a:avLst/>
                        </a:prstGeom>
                        <a:noFill/>
                        <a:ln w="6096">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5E468" id="Line 93" o:spid="_x0000_s1026" style="position:absolute;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7.6pt" to="193.2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" o:allowincell="f" strokecolor="#bfbfbf" strokeweight=".48pt"/>
            </w:pict>
          </mc:Fallback>
        </mc:AlternateContent>
      </w:r>
    </w:p>
    <w:p w:rsidR="009E1B51" w:rsidRPr="003D7D3C" w:rsidRDefault="003510CD">
      <w:pPr>
        <w:widowControl w:val="0"/>
        <w:overflowPunct w:val="0"/>
        <w:autoSpaceDE w:val="0"/>
        <w:autoSpaceDN w:val="0"/>
        <w:adjustRightInd w:val="0"/>
        <w:spacing w:after="0" w:line="226" w:lineRule="auto"/>
        <w:ind w:right="8580"/>
        <w:rPr>
          <w:rFonts w:ascii="Times New Roman" w:hAnsi="Times New Roman" w:cs="Times New Roman"/>
          <w:sz w:val="24"/>
          <w:szCs w:val="24"/>
        </w:rPr>
      </w:pPr>
      <w:r w:rsidRPr="003D7D3C">
        <w:rPr>
          <w:rFonts w:ascii="Arial" w:hAnsi="Arial" w:cs="Arial"/>
          <w:sz w:val="16"/>
          <w:szCs w:val="16"/>
        </w:rPr>
        <w:t>Documento de Identidad:</w:t>
      </w:r>
    </w:p>
    <w:p w:rsidR="009E1B51" w:rsidRPr="003D7D3C" w:rsidRDefault="002C6D81">
      <w:pPr>
        <w:widowControl w:val="0"/>
        <w:autoSpaceDE w:val="0"/>
        <w:autoSpaceDN w:val="0"/>
        <w:adjustRightInd w:val="0"/>
        <w:spacing w:after="0" w:line="200"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752448" behindDoc="1" locked="0" layoutInCell="0" allowOverlap="1" wp14:anchorId="09CC98BB" wp14:editId="090BF4B6">
                <wp:simplePos x="0" y="0"/>
                <wp:positionH relativeFrom="column">
                  <wp:posOffset>633095</wp:posOffset>
                </wp:positionH>
                <wp:positionV relativeFrom="paragraph">
                  <wp:posOffset>5080</wp:posOffset>
                </wp:positionV>
                <wp:extent cx="1821180" cy="0"/>
                <wp:effectExtent l="0" t="0" r="0" b="0"/>
                <wp:wrapNone/>
                <wp:docPr id="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180" cy="0"/>
                        </a:xfrm>
                        <a:prstGeom prst="line">
                          <a:avLst/>
                        </a:prstGeom>
                        <a:noFill/>
                        <a:ln w="6096">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9A932" id="Line 94" o:spid="_x0000_s1026" style="position:absolute;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4pt" to="193.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" o:allowincell="f" strokecolor="#bfbfbf" strokeweight=".48pt"/>
            </w:pict>
          </mc:Fallback>
        </mc:AlternateConten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rPr>
          <w:rFonts w:ascii="Times New Roman" w:hAnsi="Times New Roman" w:cs="Times New Roman"/>
          <w:sz w:val="24"/>
          <w:szCs w:val="24"/>
        </w:rPr>
      </w:pPr>
      <w:bookmarkStart w:id="28" w:name="page57"/>
      <w:bookmarkEnd w:id="28"/>
      <w:r w:rsidRPr="003D7D3C">
        <w:rPr>
          <w:rFonts w:ascii="Arial" w:hAnsi="Arial" w:cs="Arial"/>
          <w:b/>
          <w:bCs/>
          <w:sz w:val="23"/>
          <w:szCs w:val="23"/>
        </w:rPr>
        <w:t>Anexo 5 - Formato de presentación – Requisitos habilitantes</w:t>
      </w:r>
    </w:p>
    <w:p w:rsidR="009E1B51" w:rsidRPr="003D7D3C" w:rsidRDefault="002C6D81">
      <w:pPr>
        <w:widowControl w:val="0"/>
        <w:autoSpaceDE w:val="0"/>
        <w:autoSpaceDN w:val="0"/>
        <w:adjustRightInd w:val="0"/>
        <w:spacing w:after="0" w:line="240" w:lineRule="auto"/>
        <w:rPr>
          <w:rFonts w:ascii="Times New Roman" w:hAnsi="Times New Roman" w:cs="Times New Roman"/>
          <w:sz w:val="24"/>
          <w:szCs w:val="24"/>
        </w:rPr>
        <w:sectPr w:rsidR="009E1B51" w:rsidRPr="003D7D3C" w:rsidSect="00BF5B0E">
          <w:pgSz w:w="12240" w:h="15840"/>
          <w:pgMar w:top="1440" w:right="1467" w:bottom="763" w:left="1420" w:header="720" w:footer="720" w:gutter="0"/>
          <w:cols w:space="720" w:equalWidth="0">
            <w:col w:w="9353"/>
          </w:cols>
          <w:noEndnote/>
        </w:sectPr>
      </w:pPr>
      <w:r w:rsidRPr="003D7D3C">
        <w:rPr>
          <w:noProof/>
        </w:rPr>
        <w:drawing>
          <wp:anchor distT="0" distB="0" distL="114300" distR="114300" simplePos="0" relativeHeight="251754496" behindDoc="1" locked="0" layoutInCell="0" allowOverlap="1" wp14:anchorId="0BF1F766" wp14:editId="5CACBE33">
            <wp:simplePos x="0" y="0"/>
            <wp:positionH relativeFrom="column">
              <wp:posOffset>-18415</wp:posOffset>
            </wp:positionH>
            <wp:positionV relativeFrom="paragraph">
              <wp:posOffset>80010</wp:posOffset>
            </wp:positionV>
            <wp:extent cx="6008370" cy="12065"/>
            <wp:effectExtent l="0" t="0" r="0" b="6985"/>
            <wp:wrapNone/>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8370" cy="12065"/>
                    </a:xfrm>
                    <a:prstGeom prst="rect">
                      <a:avLst/>
                    </a:prstGeom>
                    <a:noFill/>
                  </pic:spPr>
                </pic:pic>
              </a:graphicData>
            </a:graphic>
            <wp14:sizeRelH relativeFrom="page">
              <wp14:pctWidth>0</wp14:pctWidth>
            </wp14:sizeRelH>
            <wp14:sizeRelV relativeFrom="page">
              <wp14:pctHeight>0</wp14:pctHeight>
            </wp14:sizeRelV>
          </wp:anchor>
        </w:drawing>
      </w:r>
    </w:p>
    <w:p w:rsidR="009E1B51" w:rsidRPr="003D7D3C" w:rsidRDefault="009E1B51">
      <w:pPr>
        <w:widowControl w:val="0"/>
        <w:autoSpaceDE w:val="0"/>
        <w:autoSpaceDN w:val="0"/>
        <w:adjustRightInd w:val="0"/>
        <w:spacing w:after="0" w:line="380"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rPr>
          <w:rFonts w:ascii="Times New Roman" w:hAnsi="Times New Roman" w:cs="Times New Roman"/>
          <w:sz w:val="24"/>
          <w:szCs w:val="24"/>
        </w:rPr>
      </w:pPr>
      <w:r w:rsidRPr="003D7D3C">
        <w:rPr>
          <w:rFonts w:ascii="Arial" w:hAnsi="Arial" w:cs="Arial"/>
          <w:b/>
          <w:bCs/>
          <w:sz w:val="20"/>
          <w:szCs w:val="20"/>
        </w:rPr>
        <w:t xml:space="preserve">Proceso de Contratación </w:t>
      </w:r>
      <w:r w:rsidRPr="003D7D3C">
        <w:rPr>
          <w:rFonts w:ascii="Arial" w:hAnsi="Arial" w:cs="Arial"/>
          <w:sz w:val="20"/>
          <w:szCs w:val="20"/>
        </w:rPr>
        <w:t>[Insertar información]</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30"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3380"/>
        <w:rPr>
          <w:rFonts w:ascii="Times New Roman" w:hAnsi="Times New Roman" w:cs="Times New Roman"/>
          <w:sz w:val="24"/>
          <w:szCs w:val="24"/>
        </w:rPr>
      </w:pPr>
      <w:r w:rsidRPr="003D7D3C">
        <w:rPr>
          <w:rFonts w:ascii="Arial" w:hAnsi="Arial" w:cs="Arial"/>
          <w:b/>
          <w:bCs/>
          <w:sz w:val="20"/>
          <w:szCs w:val="20"/>
        </w:rPr>
        <w:t>Experiencia del proponente</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18" w:lineRule="exact"/>
        <w:rPr>
          <w:rFonts w:ascii="Times New Roman" w:hAnsi="Times New Roman" w:cs="Times New Roman"/>
          <w:sz w:val="24"/>
          <w:szCs w:val="24"/>
        </w:rPr>
      </w:pPr>
    </w:p>
    <w:tbl>
      <w:tblPr>
        <w:tblW w:w="0" w:type="auto"/>
        <w:tblInd w:w="290" w:type="dxa"/>
        <w:tblLayout w:type="fixed"/>
        <w:tblCellMar>
          <w:left w:w="0" w:type="dxa"/>
          <w:right w:w="0" w:type="dxa"/>
        </w:tblCellMar>
        <w:tblLook w:val="0000" w:firstRow="0" w:lastRow="0" w:firstColumn="0" w:lastColumn="0" w:noHBand="0" w:noVBand="0"/>
      </w:tblPr>
      <w:tblGrid>
        <w:gridCol w:w="840"/>
        <w:gridCol w:w="1420"/>
        <w:gridCol w:w="1420"/>
        <w:gridCol w:w="1460"/>
        <w:gridCol w:w="1420"/>
        <w:gridCol w:w="1680"/>
        <w:gridCol w:w="20"/>
        <w:gridCol w:w="120"/>
      </w:tblGrid>
      <w:tr w:rsidR="009E1B51" w:rsidRPr="003D7D3C">
        <w:trPr>
          <w:trHeight w:val="194"/>
        </w:trPr>
        <w:tc>
          <w:tcPr>
            <w:tcW w:w="840" w:type="dxa"/>
            <w:tcBorders>
              <w:top w:val="single" w:sz="8" w:space="0" w:color="auto"/>
              <w:left w:val="single" w:sz="8" w:space="0" w:color="auto"/>
              <w:bottom w:val="nil"/>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240" w:lineRule="auto"/>
              <w:ind w:left="120"/>
              <w:rPr>
                <w:rFonts w:ascii="Times New Roman" w:hAnsi="Times New Roman" w:cs="Times New Roman"/>
                <w:sz w:val="24"/>
                <w:szCs w:val="24"/>
              </w:rPr>
            </w:pPr>
            <w:r w:rsidRPr="003D7D3C">
              <w:rPr>
                <w:rFonts w:ascii="Arial" w:hAnsi="Arial" w:cs="Arial"/>
                <w:sz w:val="16"/>
                <w:szCs w:val="16"/>
              </w:rPr>
              <w:t>Contrato</w:t>
            </w:r>
          </w:p>
        </w:tc>
        <w:tc>
          <w:tcPr>
            <w:tcW w:w="1420" w:type="dxa"/>
            <w:tcBorders>
              <w:top w:val="single" w:sz="8" w:space="0" w:color="auto"/>
              <w:left w:val="nil"/>
              <w:bottom w:val="nil"/>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240" w:lineRule="auto"/>
              <w:ind w:left="320"/>
              <w:rPr>
                <w:rFonts w:ascii="Times New Roman" w:hAnsi="Times New Roman" w:cs="Times New Roman"/>
                <w:sz w:val="24"/>
                <w:szCs w:val="24"/>
              </w:rPr>
            </w:pPr>
            <w:r w:rsidRPr="003D7D3C">
              <w:rPr>
                <w:rFonts w:ascii="Arial" w:hAnsi="Arial" w:cs="Arial"/>
                <w:sz w:val="16"/>
                <w:szCs w:val="16"/>
              </w:rPr>
              <w:t>Contratista</w:t>
            </w:r>
          </w:p>
        </w:tc>
        <w:tc>
          <w:tcPr>
            <w:tcW w:w="1420" w:type="dxa"/>
            <w:tcBorders>
              <w:top w:val="single" w:sz="8" w:space="0" w:color="auto"/>
              <w:left w:val="nil"/>
              <w:bottom w:val="nil"/>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240" w:lineRule="auto"/>
              <w:ind w:left="460"/>
              <w:rPr>
                <w:rFonts w:ascii="Times New Roman" w:hAnsi="Times New Roman" w:cs="Times New Roman"/>
                <w:sz w:val="24"/>
                <w:szCs w:val="24"/>
              </w:rPr>
            </w:pPr>
            <w:r w:rsidRPr="003D7D3C">
              <w:rPr>
                <w:rFonts w:ascii="Arial" w:hAnsi="Arial" w:cs="Arial"/>
                <w:sz w:val="16"/>
                <w:szCs w:val="16"/>
              </w:rPr>
              <w:t>Objeto</w:t>
            </w:r>
          </w:p>
        </w:tc>
        <w:tc>
          <w:tcPr>
            <w:tcW w:w="1460" w:type="dxa"/>
            <w:tcBorders>
              <w:top w:val="single" w:sz="8" w:space="0" w:color="auto"/>
              <w:left w:val="nil"/>
              <w:bottom w:val="nil"/>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240" w:lineRule="auto"/>
              <w:jc w:val="center"/>
              <w:rPr>
                <w:rFonts w:ascii="Times New Roman" w:hAnsi="Times New Roman" w:cs="Times New Roman"/>
                <w:sz w:val="24"/>
                <w:szCs w:val="24"/>
              </w:rPr>
            </w:pPr>
            <w:r w:rsidRPr="003D7D3C">
              <w:rPr>
                <w:rFonts w:ascii="Arial" w:hAnsi="Arial" w:cs="Arial"/>
                <w:sz w:val="16"/>
                <w:szCs w:val="16"/>
              </w:rPr>
              <w:t>Clasificador de</w:t>
            </w:r>
          </w:p>
        </w:tc>
        <w:tc>
          <w:tcPr>
            <w:tcW w:w="1420" w:type="dxa"/>
            <w:tcBorders>
              <w:top w:val="single" w:sz="8" w:space="0" w:color="auto"/>
              <w:left w:val="nil"/>
              <w:bottom w:val="nil"/>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240" w:lineRule="auto"/>
              <w:ind w:left="420"/>
              <w:rPr>
                <w:rFonts w:ascii="Times New Roman" w:hAnsi="Times New Roman" w:cs="Times New Roman"/>
                <w:sz w:val="24"/>
                <w:szCs w:val="24"/>
              </w:rPr>
            </w:pPr>
            <w:r w:rsidRPr="003D7D3C">
              <w:rPr>
                <w:rFonts w:ascii="Arial" w:hAnsi="Arial" w:cs="Arial"/>
                <w:sz w:val="16"/>
                <w:szCs w:val="16"/>
              </w:rPr>
              <w:t>Cuantía</w:t>
            </w:r>
          </w:p>
        </w:tc>
        <w:tc>
          <w:tcPr>
            <w:tcW w:w="1680" w:type="dxa"/>
            <w:tcBorders>
              <w:top w:val="single" w:sz="8" w:space="0" w:color="auto"/>
              <w:left w:val="nil"/>
              <w:bottom w:val="nil"/>
              <w:right w:val="nil"/>
            </w:tcBorders>
            <w:shd w:val="clear" w:color="auto" w:fill="554F4F"/>
            <w:vAlign w:val="bottom"/>
          </w:tcPr>
          <w:p w:rsidR="009E1B51" w:rsidRPr="003D7D3C" w:rsidRDefault="003510CD">
            <w:pPr>
              <w:widowControl w:val="0"/>
              <w:autoSpaceDE w:val="0"/>
              <w:autoSpaceDN w:val="0"/>
              <w:adjustRightInd w:val="0"/>
              <w:spacing w:after="0" w:line="240" w:lineRule="auto"/>
              <w:ind w:left="40"/>
              <w:jc w:val="center"/>
              <w:rPr>
                <w:rFonts w:ascii="Times New Roman" w:hAnsi="Times New Roman" w:cs="Times New Roman"/>
                <w:sz w:val="24"/>
                <w:szCs w:val="24"/>
              </w:rPr>
            </w:pPr>
            <w:r w:rsidRPr="003D7D3C">
              <w:rPr>
                <w:rFonts w:ascii="Arial" w:hAnsi="Arial" w:cs="Arial"/>
                <w:w w:val="99"/>
                <w:sz w:val="16"/>
                <w:szCs w:val="16"/>
              </w:rPr>
              <w:t>[Información</w:t>
            </w:r>
          </w:p>
        </w:tc>
        <w:tc>
          <w:tcPr>
            <w:tcW w:w="20" w:type="dxa"/>
            <w:tcBorders>
              <w:top w:val="single" w:sz="8" w:space="0" w:color="auto"/>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single" w:sz="8" w:space="0" w:color="auto"/>
              <w:left w:val="nil"/>
              <w:bottom w:val="nil"/>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182"/>
        </w:trPr>
        <w:tc>
          <w:tcPr>
            <w:tcW w:w="840" w:type="dxa"/>
            <w:tcBorders>
              <w:top w:val="nil"/>
              <w:left w:val="single" w:sz="8" w:space="0" w:color="auto"/>
              <w:bottom w:val="nil"/>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420" w:type="dxa"/>
            <w:tcBorders>
              <w:top w:val="nil"/>
              <w:left w:val="nil"/>
              <w:bottom w:val="nil"/>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420" w:type="dxa"/>
            <w:tcBorders>
              <w:top w:val="nil"/>
              <w:left w:val="nil"/>
              <w:bottom w:val="nil"/>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460" w:type="dxa"/>
            <w:tcBorders>
              <w:top w:val="nil"/>
              <w:left w:val="nil"/>
              <w:bottom w:val="nil"/>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178" w:lineRule="exact"/>
              <w:jc w:val="center"/>
              <w:rPr>
                <w:rFonts w:ascii="Times New Roman" w:hAnsi="Times New Roman" w:cs="Times New Roman"/>
                <w:sz w:val="24"/>
                <w:szCs w:val="24"/>
              </w:rPr>
            </w:pPr>
            <w:r w:rsidRPr="003D7D3C">
              <w:rPr>
                <w:rFonts w:ascii="Arial" w:hAnsi="Arial" w:cs="Arial"/>
                <w:sz w:val="16"/>
                <w:szCs w:val="16"/>
              </w:rPr>
              <w:t>bienes y</w:t>
            </w:r>
          </w:p>
        </w:tc>
        <w:tc>
          <w:tcPr>
            <w:tcW w:w="1420" w:type="dxa"/>
            <w:tcBorders>
              <w:top w:val="nil"/>
              <w:left w:val="nil"/>
              <w:bottom w:val="nil"/>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680" w:type="dxa"/>
            <w:tcBorders>
              <w:top w:val="nil"/>
              <w:left w:val="nil"/>
              <w:bottom w:val="nil"/>
              <w:right w:val="nil"/>
            </w:tcBorders>
            <w:shd w:val="clear" w:color="auto" w:fill="554F4F"/>
            <w:vAlign w:val="bottom"/>
          </w:tcPr>
          <w:p w:rsidR="009E1B51" w:rsidRPr="003D7D3C" w:rsidRDefault="003510CD">
            <w:pPr>
              <w:widowControl w:val="0"/>
              <w:autoSpaceDE w:val="0"/>
              <w:autoSpaceDN w:val="0"/>
              <w:adjustRightInd w:val="0"/>
              <w:spacing w:after="0" w:line="178" w:lineRule="exact"/>
              <w:ind w:left="20"/>
              <w:jc w:val="center"/>
              <w:rPr>
                <w:rFonts w:ascii="Times New Roman" w:hAnsi="Times New Roman" w:cs="Times New Roman"/>
                <w:sz w:val="24"/>
                <w:szCs w:val="24"/>
              </w:rPr>
            </w:pPr>
            <w:r w:rsidRPr="003D7D3C">
              <w:rPr>
                <w:rFonts w:ascii="Arial" w:hAnsi="Arial" w:cs="Arial"/>
                <w:w w:val="97"/>
                <w:sz w:val="16"/>
                <w:szCs w:val="16"/>
              </w:rPr>
              <w:t>adicional]</w:t>
            </w:r>
          </w:p>
        </w:tc>
        <w:tc>
          <w:tcPr>
            <w:tcW w:w="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r>
      <w:tr w:rsidR="009E1B51" w:rsidRPr="003D7D3C">
        <w:trPr>
          <w:trHeight w:val="182"/>
        </w:trPr>
        <w:tc>
          <w:tcPr>
            <w:tcW w:w="840" w:type="dxa"/>
            <w:tcBorders>
              <w:top w:val="nil"/>
              <w:left w:val="single" w:sz="8" w:space="0" w:color="auto"/>
              <w:bottom w:val="single" w:sz="8" w:space="0" w:color="auto"/>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420" w:type="dxa"/>
            <w:tcBorders>
              <w:top w:val="nil"/>
              <w:left w:val="nil"/>
              <w:bottom w:val="single" w:sz="8" w:space="0" w:color="auto"/>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420" w:type="dxa"/>
            <w:tcBorders>
              <w:top w:val="nil"/>
              <w:left w:val="nil"/>
              <w:bottom w:val="single" w:sz="8" w:space="0" w:color="auto"/>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460" w:type="dxa"/>
            <w:tcBorders>
              <w:top w:val="nil"/>
              <w:left w:val="nil"/>
              <w:bottom w:val="single" w:sz="8" w:space="0" w:color="auto"/>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178" w:lineRule="exact"/>
              <w:jc w:val="center"/>
              <w:rPr>
                <w:rFonts w:ascii="Times New Roman" w:hAnsi="Times New Roman" w:cs="Times New Roman"/>
                <w:sz w:val="24"/>
                <w:szCs w:val="24"/>
              </w:rPr>
            </w:pPr>
            <w:r w:rsidRPr="003D7D3C">
              <w:rPr>
                <w:rFonts w:ascii="Arial" w:hAnsi="Arial" w:cs="Arial"/>
                <w:w w:val="99"/>
                <w:sz w:val="16"/>
                <w:szCs w:val="16"/>
              </w:rPr>
              <w:t>servicios</w:t>
            </w:r>
          </w:p>
        </w:tc>
        <w:tc>
          <w:tcPr>
            <w:tcW w:w="1420" w:type="dxa"/>
            <w:tcBorders>
              <w:top w:val="nil"/>
              <w:left w:val="nil"/>
              <w:bottom w:val="single" w:sz="8" w:space="0" w:color="auto"/>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680" w:type="dxa"/>
            <w:tcBorders>
              <w:top w:val="nil"/>
              <w:left w:val="nil"/>
              <w:bottom w:val="single" w:sz="8" w:space="0" w:color="auto"/>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single" w:sz="8" w:space="0" w:color="auto"/>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single" w:sz="8" w:space="0" w:color="auto"/>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r>
      <w:tr w:rsidR="009E1B51" w:rsidRPr="003D7D3C">
        <w:trPr>
          <w:trHeight w:val="218"/>
        </w:trPr>
        <w:tc>
          <w:tcPr>
            <w:tcW w:w="840" w:type="dxa"/>
            <w:tcBorders>
              <w:top w:val="nil"/>
              <w:left w:val="single" w:sz="8" w:space="0" w:color="auto"/>
              <w:bottom w:val="nil"/>
              <w:right w:val="single" w:sz="8" w:space="0" w:color="auto"/>
            </w:tcBorders>
            <w:vAlign w:val="bottom"/>
          </w:tcPr>
          <w:p w:rsidR="009E1B51" w:rsidRPr="003D7D3C" w:rsidRDefault="003510CD">
            <w:pPr>
              <w:widowControl w:val="0"/>
              <w:autoSpaceDE w:val="0"/>
              <w:autoSpaceDN w:val="0"/>
              <w:adjustRightInd w:val="0"/>
              <w:spacing w:after="0" w:line="218" w:lineRule="exact"/>
              <w:ind w:left="120"/>
              <w:rPr>
                <w:rFonts w:ascii="Times New Roman" w:hAnsi="Times New Roman" w:cs="Times New Roman"/>
                <w:sz w:val="24"/>
                <w:szCs w:val="24"/>
              </w:rPr>
            </w:pPr>
            <w:r w:rsidRPr="003D7D3C">
              <w:rPr>
                <w:rFonts w:ascii="Arial" w:hAnsi="Arial" w:cs="Arial"/>
                <w:sz w:val="20"/>
                <w:szCs w:val="20"/>
              </w:rPr>
              <w:t>1</w:t>
            </w:r>
          </w:p>
        </w:tc>
        <w:tc>
          <w:tcPr>
            <w:tcW w:w="142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142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146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142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16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r>
      <w:tr w:rsidR="009E1B51" w:rsidRPr="003D7D3C">
        <w:trPr>
          <w:trHeight w:val="30"/>
        </w:trPr>
        <w:tc>
          <w:tcPr>
            <w:tcW w:w="840" w:type="dxa"/>
            <w:tcBorders>
              <w:top w:val="nil"/>
              <w:left w:val="single" w:sz="8" w:space="0" w:color="auto"/>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142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142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146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142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168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41"/>
        </w:trPr>
        <w:tc>
          <w:tcPr>
            <w:tcW w:w="840" w:type="dxa"/>
            <w:tcBorders>
              <w:top w:val="nil"/>
              <w:left w:val="single" w:sz="8" w:space="0" w:color="auto"/>
              <w:bottom w:val="single" w:sz="8" w:space="0" w:color="auto"/>
              <w:right w:val="single" w:sz="8" w:space="0" w:color="auto"/>
            </w:tcBorders>
            <w:vAlign w:val="bottom"/>
          </w:tcPr>
          <w:p w:rsidR="009E1B51" w:rsidRPr="003D7D3C" w:rsidRDefault="003510CD">
            <w:pPr>
              <w:widowControl w:val="0"/>
              <w:autoSpaceDE w:val="0"/>
              <w:autoSpaceDN w:val="0"/>
              <w:adjustRightInd w:val="0"/>
              <w:spacing w:after="0" w:line="239" w:lineRule="exact"/>
              <w:ind w:left="120"/>
              <w:rPr>
                <w:rFonts w:ascii="Times New Roman" w:hAnsi="Times New Roman" w:cs="Times New Roman"/>
                <w:sz w:val="24"/>
                <w:szCs w:val="24"/>
              </w:rPr>
            </w:pPr>
            <w:r w:rsidRPr="003D7D3C">
              <w:rPr>
                <w:rFonts w:ascii="Arial" w:hAnsi="Arial" w:cs="Arial"/>
              </w:rPr>
              <w:t>n</w:t>
            </w:r>
          </w:p>
        </w:tc>
        <w:tc>
          <w:tcPr>
            <w:tcW w:w="142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142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142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2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0"/>
                <w:szCs w:val="20"/>
              </w:rPr>
            </w:pPr>
          </w:p>
        </w:tc>
      </w:tr>
    </w:tbl>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24"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rPr>
          <w:rFonts w:ascii="Times New Roman" w:hAnsi="Times New Roman" w:cs="Times New Roman"/>
          <w:sz w:val="24"/>
          <w:szCs w:val="24"/>
        </w:rPr>
      </w:pPr>
      <w:r w:rsidRPr="003D7D3C">
        <w:rPr>
          <w:rFonts w:ascii="Arial" w:hAnsi="Arial" w:cs="Arial"/>
          <w:b/>
          <w:bCs/>
          <w:sz w:val="20"/>
          <w:szCs w:val="20"/>
        </w:rPr>
        <w:t>Total cuantía:</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62"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rPr>
          <w:rFonts w:ascii="Times New Roman" w:hAnsi="Times New Roman" w:cs="Times New Roman"/>
          <w:sz w:val="24"/>
          <w:szCs w:val="24"/>
        </w:rPr>
      </w:pPr>
      <w:r w:rsidRPr="003D7D3C">
        <w:rPr>
          <w:rFonts w:ascii="Arial" w:hAnsi="Arial" w:cs="Arial"/>
          <w:b/>
          <w:bCs/>
          <w:sz w:val="20"/>
          <w:szCs w:val="20"/>
        </w:rPr>
        <w:t>__________________________________________</w:t>
      </w:r>
    </w:p>
    <w:p w:rsidR="009E1B51" w:rsidRPr="003D7D3C" w:rsidRDefault="009E1B51">
      <w:pPr>
        <w:widowControl w:val="0"/>
        <w:autoSpaceDE w:val="0"/>
        <w:autoSpaceDN w:val="0"/>
        <w:adjustRightInd w:val="0"/>
        <w:spacing w:after="0" w:line="203"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rPr>
          <w:rFonts w:ascii="Times New Roman" w:hAnsi="Times New Roman" w:cs="Times New Roman"/>
          <w:sz w:val="24"/>
          <w:szCs w:val="24"/>
        </w:rPr>
      </w:pPr>
      <w:r w:rsidRPr="003D7D3C">
        <w:rPr>
          <w:rFonts w:ascii="Arial" w:hAnsi="Arial" w:cs="Arial"/>
          <w:sz w:val="20"/>
          <w:szCs w:val="20"/>
        </w:rPr>
        <w:t>Firma del Proponente</w:t>
      </w:r>
    </w:p>
    <w:p w:rsidR="009E1B51" w:rsidRPr="003D7D3C" w:rsidRDefault="009E1B51">
      <w:pPr>
        <w:widowControl w:val="0"/>
        <w:autoSpaceDE w:val="0"/>
        <w:autoSpaceDN w:val="0"/>
        <w:adjustRightInd w:val="0"/>
        <w:spacing w:after="0" w:line="201"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rPr>
          <w:rFonts w:ascii="Times New Roman" w:hAnsi="Times New Roman" w:cs="Times New Roman"/>
          <w:sz w:val="24"/>
          <w:szCs w:val="24"/>
        </w:rPr>
      </w:pPr>
      <w:r w:rsidRPr="003D7D3C">
        <w:rPr>
          <w:rFonts w:ascii="Arial" w:hAnsi="Arial" w:cs="Arial"/>
          <w:sz w:val="20"/>
          <w:szCs w:val="20"/>
        </w:rPr>
        <w:t>Nombre: [Insertar información]</w:t>
      </w:r>
    </w:p>
    <w:p w:rsidR="009E1B51" w:rsidRPr="003D7D3C" w:rsidRDefault="009E1B51">
      <w:pPr>
        <w:widowControl w:val="0"/>
        <w:autoSpaceDE w:val="0"/>
        <w:autoSpaceDN w:val="0"/>
        <w:adjustRightInd w:val="0"/>
        <w:spacing w:after="0" w:line="199"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rPr>
          <w:rFonts w:ascii="Times New Roman" w:hAnsi="Times New Roman" w:cs="Times New Roman"/>
          <w:sz w:val="24"/>
          <w:szCs w:val="24"/>
        </w:rPr>
      </w:pPr>
      <w:r w:rsidRPr="003D7D3C">
        <w:rPr>
          <w:rFonts w:ascii="Arial" w:hAnsi="Arial" w:cs="Arial"/>
          <w:sz w:val="20"/>
          <w:szCs w:val="20"/>
        </w:rPr>
        <w:t>Documento de Identidad: [Insertar información]</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sectPr w:rsidR="009E1B51" w:rsidRPr="003D7D3C">
          <w:type w:val="continuous"/>
          <w:pgSz w:w="12240" w:h="15840"/>
          <w:pgMar w:top="1440" w:right="1420" w:bottom="763" w:left="1420" w:header="720" w:footer="720" w:gutter="0"/>
          <w:cols w:space="720" w:equalWidth="0">
            <w:col w:w="9400"/>
          </w:cols>
          <w:noEndnote/>
        </w:sectPr>
      </w:pPr>
    </w:p>
    <w:p w:rsidR="009E1B51" w:rsidRPr="003D7D3C" w:rsidRDefault="003510CD" w:rsidP="00BF5B0E">
      <w:pPr>
        <w:widowControl w:val="0"/>
        <w:autoSpaceDE w:val="0"/>
        <w:autoSpaceDN w:val="0"/>
        <w:adjustRightInd w:val="0"/>
        <w:spacing w:after="0" w:line="240" w:lineRule="auto"/>
        <w:rPr>
          <w:rFonts w:ascii="Times New Roman" w:hAnsi="Times New Roman" w:cs="Times New Roman"/>
          <w:sz w:val="24"/>
          <w:szCs w:val="24"/>
        </w:rPr>
      </w:pPr>
      <w:bookmarkStart w:id="29" w:name="page59"/>
      <w:bookmarkEnd w:id="29"/>
      <w:r w:rsidRPr="003D7D3C">
        <w:rPr>
          <w:rFonts w:ascii="Arial" w:hAnsi="Arial" w:cs="Arial"/>
          <w:b/>
          <w:bCs/>
          <w:sz w:val="24"/>
          <w:szCs w:val="24"/>
        </w:rPr>
        <w:lastRenderedPageBreak/>
        <w:t>Anexo 6 - Formato de presentación – Oferta técnica</w:t>
      </w:r>
    </w:p>
    <w:p w:rsidR="009E1B51" w:rsidRPr="003D7D3C" w:rsidRDefault="002C6D81">
      <w:pPr>
        <w:widowControl w:val="0"/>
        <w:autoSpaceDE w:val="0"/>
        <w:autoSpaceDN w:val="0"/>
        <w:adjustRightInd w:val="0"/>
        <w:spacing w:after="0" w:line="379" w:lineRule="exact"/>
        <w:rPr>
          <w:rFonts w:ascii="Times New Roman" w:hAnsi="Times New Roman" w:cs="Times New Roman"/>
          <w:sz w:val="24"/>
          <w:szCs w:val="24"/>
        </w:rPr>
      </w:pPr>
      <w:r w:rsidRPr="003D7D3C">
        <w:rPr>
          <w:noProof/>
        </w:rPr>
        <w:drawing>
          <wp:anchor distT="0" distB="0" distL="114300" distR="114300" simplePos="0" relativeHeight="251756544" behindDoc="1" locked="0" layoutInCell="0" allowOverlap="1" wp14:anchorId="31562530" wp14:editId="50DD675F">
            <wp:simplePos x="0" y="0"/>
            <wp:positionH relativeFrom="column">
              <wp:posOffset>57150</wp:posOffset>
            </wp:positionH>
            <wp:positionV relativeFrom="paragraph">
              <wp:posOffset>79375</wp:posOffset>
            </wp:positionV>
            <wp:extent cx="6008370" cy="12065"/>
            <wp:effectExtent l="0" t="0" r="0" b="6985"/>
            <wp:wrapNone/>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8370" cy="12065"/>
                    </a:xfrm>
                    <a:prstGeom prst="rect">
                      <a:avLst/>
                    </a:prstGeom>
                    <a:noFill/>
                  </pic:spPr>
                </pic:pic>
              </a:graphicData>
            </a:graphic>
            <wp14:sizeRelH relativeFrom="page">
              <wp14:pctWidth>0</wp14:pctWidth>
            </wp14:sizeRelH>
            <wp14:sizeRelV relativeFrom="page">
              <wp14:pctHeight>0</wp14:pctHeight>
            </wp14:sizeRelV>
          </wp:anchor>
        </w:drawing>
      </w:r>
    </w:p>
    <w:p w:rsidR="009E1B51" w:rsidRPr="003D7D3C" w:rsidRDefault="003510CD">
      <w:pPr>
        <w:widowControl w:val="0"/>
        <w:autoSpaceDE w:val="0"/>
        <w:autoSpaceDN w:val="0"/>
        <w:adjustRightInd w:val="0"/>
        <w:spacing w:after="0" w:line="239" w:lineRule="auto"/>
        <w:ind w:left="120"/>
        <w:rPr>
          <w:rFonts w:ascii="Times New Roman" w:hAnsi="Times New Roman" w:cs="Times New Roman"/>
          <w:sz w:val="24"/>
          <w:szCs w:val="24"/>
        </w:rPr>
      </w:pPr>
      <w:r w:rsidRPr="003D7D3C">
        <w:rPr>
          <w:rFonts w:ascii="Arial" w:hAnsi="Arial" w:cs="Arial"/>
          <w:b/>
          <w:bCs/>
          <w:sz w:val="20"/>
          <w:szCs w:val="20"/>
        </w:rPr>
        <w:t xml:space="preserve">Proceso de Contratación </w:t>
      </w:r>
      <w:r w:rsidRPr="003D7D3C">
        <w:rPr>
          <w:rFonts w:ascii="Arial" w:hAnsi="Arial" w:cs="Arial"/>
          <w:sz w:val="20"/>
          <w:szCs w:val="20"/>
        </w:rPr>
        <w:t>[Insertar información]</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30"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3500"/>
        <w:rPr>
          <w:rFonts w:ascii="Times New Roman" w:hAnsi="Times New Roman" w:cs="Times New Roman"/>
          <w:sz w:val="24"/>
          <w:szCs w:val="24"/>
        </w:rPr>
      </w:pPr>
      <w:r w:rsidRPr="003D7D3C">
        <w:rPr>
          <w:rFonts w:ascii="Arial" w:hAnsi="Arial" w:cs="Arial"/>
          <w:b/>
          <w:bCs/>
          <w:sz w:val="20"/>
          <w:szCs w:val="20"/>
        </w:rPr>
        <w:t>Experiencia del proponente</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1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20"/>
        <w:gridCol w:w="660"/>
        <w:gridCol w:w="160"/>
        <w:gridCol w:w="660"/>
        <w:gridCol w:w="420"/>
        <w:gridCol w:w="80"/>
        <w:gridCol w:w="260"/>
        <w:gridCol w:w="1060"/>
        <w:gridCol w:w="360"/>
        <w:gridCol w:w="380"/>
        <w:gridCol w:w="600"/>
        <w:gridCol w:w="480"/>
        <w:gridCol w:w="360"/>
        <w:gridCol w:w="240"/>
        <w:gridCol w:w="400"/>
        <w:gridCol w:w="420"/>
        <w:gridCol w:w="560"/>
        <w:gridCol w:w="360"/>
        <w:gridCol w:w="760"/>
        <w:gridCol w:w="20"/>
        <w:gridCol w:w="120"/>
        <w:gridCol w:w="860"/>
      </w:tblGrid>
      <w:tr w:rsidR="009E1B51" w:rsidRPr="003D7D3C">
        <w:trPr>
          <w:trHeight w:val="193"/>
        </w:trPr>
        <w:tc>
          <w:tcPr>
            <w:tcW w:w="42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820" w:type="dxa"/>
            <w:gridSpan w:val="2"/>
            <w:tcBorders>
              <w:top w:val="single" w:sz="8" w:space="0" w:color="auto"/>
              <w:left w:val="nil"/>
              <w:bottom w:val="nil"/>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240" w:lineRule="auto"/>
              <w:ind w:left="100"/>
              <w:rPr>
                <w:rFonts w:ascii="Times New Roman" w:hAnsi="Times New Roman" w:cs="Times New Roman"/>
                <w:sz w:val="24"/>
                <w:szCs w:val="24"/>
              </w:rPr>
            </w:pPr>
            <w:r w:rsidRPr="003D7D3C">
              <w:rPr>
                <w:rFonts w:ascii="Arial" w:hAnsi="Arial" w:cs="Arial"/>
                <w:sz w:val="16"/>
                <w:szCs w:val="16"/>
              </w:rPr>
              <w:t>Contrato</w:t>
            </w:r>
          </w:p>
        </w:tc>
        <w:tc>
          <w:tcPr>
            <w:tcW w:w="1160" w:type="dxa"/>
            <w:gridSpan w:val="3"/>
            <w:tcBorders>
              <w:top w:val="single" w:sz="8" w:space="0" w:color="auto"/>
              <w:left w:val="nil"/>
              <w:bottom w:val="nil"/>
              <w:right w:val="nil"/>
            </w:tcBorders>
            <w:shd w:val="clear" w:color="auto" w:fill="554F4F"/>
            <w:vAlign w:val="bottom"/>
          </w:tcPr>
          <w:p w:rsidR="009E1B51" w:rsidRPr="003D7D3C" w:rsidRDefault="003510CD">
            <w:pPr>
              <w:widowControl w:val="0"/>
              <w:autoSpaceDE w:val="0"/>
              <w:autoSpaceDN w:val="0"/>
              <w:adjustRightInd w:val="0"/>
              <w:spacing w:after="0" w:line="240" w:lineRule="auto"/>
              <w:ind w:left="320"/>
              <w:rPr>
                <w:rFonts w:ascii="Times New Roman" w:hAnsi="Times New Roman" w:cs="Times New Roman"/>
                <w:sz w:val="24"/>
                <w:szCs w:val="24"/>
              </w:rPr>
            </w:pPr>
            <w:r w:rsidRPr="003D7D3C">
              <w:rPr>
                <w:rFonts w:ascii="Arial" w:hAnsi="Arial" w:cs="Arial"/>
                <w:sz w:val="16"/>
                <w:szCs w:val="16"/>
              </w:rPr>
              <w:t>Contratista</w:t>
            </w:r>
          </w:p>
        </w:tc>
        <w:tc>
          <w:tcPr>
            <w:tcW w:w="260" w:type="dxa"/>
            <w:tcBorders>
              <w:top w:val="single" w:sz="8" w:space="0" w:color="auto"/>
              <w:left w:val="nil"/>
              <w:bottom w:val="nil"/>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060" w:type="dxa"/>
            <w:tcBorders>
              <w:top w:val="single" w:sz="8" w:space="0" w:color="auto"/>
              <w:left w:val="nil"/>
              <w:bottom w:val="nil"/>
              <w:right w:val="single" w:sz="8" w:space="0" w:color="554F4F"/>
            </w:tcBorders>
            <w:shd w:val="clear" w:color="auto" w:fill="554F4F"/>
            <w:vAlign w:val="bottom"/>
          </w:tcPr>
          <w:p w:rsidR="009E1B51" w:rsidRPr="003D7D3C" w:rsidRDefault="003510CD">
            <w:pPr>
              <w:widowControl w:val="0"/>
              <w:autoSpaceDE w:val="0"/>
              <w:autoSpaceDN w:val="0"/>
              <w:adjustRightInd w:val="0"/>
              <w:spacing w:after="0" w:line="240" w:lineRule="auto"/>
              <w:ind w:left="460"/>
              <w:rPr>
                <w:rFonts w:ascii="Times New Roman" w:hAnsi="Times New Roman" w:cs="Times New Roman"/>
                <w:sz w:val="24"/>
                <w:szCs w:val="24"/>
              </w:rPr>
            </w:pPr>
            <w:r w:rsidRPr="003D7D3C">
              <w:rPr>
                <w:rFonts w:ascii="Arial" w:hAnsi="Arial" w:cs="Arial"/>
                <w:sz w:val="16"/>
                <w:szCs w:val="16"/>
              </w:rPr>
              <w:t>Objeto</w:t>
            </w:r>
          </w:p>
        </w:tc>
        <w:tc>
          <w:tcPr>
            <w:tcW w:w="360" w:type="dxa"/>
            <w:tcBorders>
              <w:top w:val="single" w:sz="8" w:space="0" w:color="auto"/>
              <w:left w:val="nil"/>
              <w:bottom w:val="nil"/>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460" w:type="dxa"/>
            <w:gridSpan w:val="3"/>
            <w:tcBorders>
              <w:top w:val="single" w:sz="8" w:space="0" w:color="auto"/>
              <w:left w:val="nil"/>
              <w:bottom w:val="nil"/>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240" w:lineRule="auto"/>
              <w:jc w:val="center"/>
              <w:rPr>
                <w:rFonts w:ascii="Times New Roman" w:hAnsi="Times New Roman" w:cs="Times New Roman"/>
                <w:sz w:val="24"/>
                <w:szCs w:val="24"/>
              </w:rPr>
            </w:pPr>
            <w:r w:rsidRPr="003D7D3C">
              <w:rPr>
                <w:rFonts w:ascii="Arial" w:hAnsi="Arial" w:cs="Arial"/>
                <w:sz w:val="16"/>
                <w:szCs w:val="16"/>
              </w:rPr>
              <w:t>Clasificador de</w:t>
            </w:r>
          </w:p>
        </w:tc>
        <w:tc>
          <w:tcPr>
            <w:tcW w:w="360" w:type="dxa"/>
            <w:tcBorders>
              <w:top w:val="single" w:sz="8" w:space="0" w:color="auto"/>
              <w:left w:val="nil"/>
              <w:bottom w:val="nil"/>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640" w:type="dxa"/>
            <w:gridSpan w:val="2"/>
            <w:tcBorders>
              <w:top w:val="single" w:sz="8" w:space="0" w:color="auto"/>
              <w:left w:val="nil"/>
              <w:bottom w:val="nil"/>
              <w:right w:val="single" w:sz="8" w:space="0" w:color="554F4F"/>
            </w:tcBorders>
            <w:shd w:val="clear" w:color="auto" w:fill="554F4F"/>
            <w:vAlign w:val="bottom"/>
          </w:tcPr>
          <w:p w:rsidR="009E1B51" w:rsidRPr="003D7D3C" w:rsidRDefault="003510CD">
            <w:pPr>
              <w:widowControl w:val="0"/>
              <w:autoSpaceDE w:val="0"/>
              <w:autoSpaceDN w:val="0"/>
              <w:adjustRightInd w:val="0"/>
              <w:spacing w:after="0" w:line="240" w:lineRule="auto"/>
              <w:jc w:val="right"/>
              <w:rPr>
                <w:rFonts w:ascii="Times New Roman" w:hAnsi="Times New Roman" w:cs="Times New Roman"/>
                <w:sz w:val="24"/>
                <w:szCs w:val="24"/>
              </w:rPr>
            </w:pPr>
            <w:r w:rsidRPr="003D7D3C">
              <w:rPr>
                <w:rFonts w:ascii="Arial" w:hAnsi="Arial" w:cs="Arial"/>
                <w:sz w:val="16"/>
                <w:szCs w:val="16"/>
              </w:rPr>
              <w:t>Cuantía</w:t>
            </w:r>
          </w:p>
        </w:tc>
        <w:tc>
          <w:tcPr>
            <w:tcW w:w="420" w:type="dxa"/>
            <w:tcBorders>
              <w:top w:val="single" w:sz="8" w:space="0" w:color="auto"/>
              <w:left w:val="nil"/>
              <w:bottom w:val="nil"/>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680" w:type="dxa"/>
            <w:gridSpan w:val="3"/>
            <w:tcBorders>
              <w:top w:val="single" w:sz="8" w:space="0" w:color="auto"/>
              <w:left w:val="nil"/>
              <w:bottom w:val="nil"/>
              <w:right w:val="nil"/>
            </w:tcBorders>
            <w:shd w:val="clear" w:color="auto" w:fill="554F4F"/>
            <w:vAlign w:val="bottom"/>
          </w:tcPr>
          <w:p w:rsidR="009E1B51" w:rsidRPr="003D7D3C" w:rsidRDefault="003510CD">
            <w:pPr>
              <w:widowControl w:val="0"/>
              <w:autoSpaceDE w:val="0"/>
              <w:autoSpaceDN w:val="0"/>
              <w:adjustRightInd w:val="0"/>
              <w:spacing w:after="0" w:line="240" w:lineRule="auto"/>
              <w:ind w:left="40"/>
              <w:jc w:val="center"/>
              <w:rPr>
                <w:rFonts w:ascii="Times New Roman" w:hAnsi="Times New Roman" w:cs="Times New Roman"/>
                <w:sz w:val="24"/>
                <w:szCs w:val="24"/>
              </w:rPr>
            </w:pPr>
            <w:r w:rsidRPr="003D7D3C">
              <w:rPr>
                <w:rFonts w:ascii="Arial" w:hAnsi="Arial" w:cs="Arial"/>
                <w:w w:val="99"/>
                <w:sz w:val="16"/>
                <w:szCs w:val="16"/>
              </w:rPr>
              <w:t>[Información</w:t>
            </w:r>
          </w:p>
        </w:tc>
        <w:tc>
          <w:tcPr>
            <w:tcW w:w="20" w:type="dxa"/>
            <w:tcBorders>
              <w:top w:val="single" w:sz="8" w:space="0" w:color="auto"/>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single" w:sz="8" w:space="0" w:color="auto"/>
              <w:left w:val="nil"/>
              <w:bottom w:val="nil"/>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186"/>
        </w:trPr>
        <w:tc>
          <w:tcPr>
            <w:tcW w:w="42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660" w:type="dxa"/>
            <w:tcBorders>
              <w:top w:val="nil"/>
              <w:left w:val="nil"/>
              <w:bottom w:val="nil"/>
              <w:right w:val="single" w:sz="8" w:space="0" w:color="554F4F"/>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nil"/>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660" w:type="dxa"/>
            <w:tcBorders>
              <w:top w:val="nil"/>
              <w:left w:val="nil"/>
              <w:bottom w:val="nil"/>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single" w:sz="8" w:space="0" w:color="554F4F"/>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060" w:type="dxa"/>
            <w:tcBorders>
              <w:top w:val="nil"/>
              <w:left w:val="nil"/>
              <w:bottom w:val="nil"/>
              <w:right w:val="single" w:sz="8" w:space="0" w:color="554F4F"/>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60" w:type="dxa"/>
            <w:tcBorders>
              <w:top w:val="nil"/>
              <w:left w:val="nil"/>
              <w:bottom w:val="nil"/>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80" w:type="dxa"/>
            <w:tcBorders>
              <w:top w:val="nil"/>
              <w:left w:val="nil"/>
              <w:bottom w:val="nil"/>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080" w:type="dxa"/>
            <w:gridSpan w:val="2"/>
            <w:tcBorders>
              <w:top w:val="nil"/>
              <w:left w:val="nil"/>
              <w:bottom w:val="nil"/>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179" w:lineRule="exact"/>
              <w:ind w:right="320"/>
              <w:jc w:val="center"/>
              <w:rPr>
                <w:rFonts w:ascii="Times New Roman" w:hAnsi="Times New Roman" w:cs="Times New Roman"/>
                <w:sz w:val="24"/>
                <w:szCs w:val="24"/>
              </w:rPr>
            </w:pPr>
            <w:r w:rsidRPr="003D7D3C">
              <w:rPr>
                <w:rFonts w:ascii="Arial" w:hAnsi="Arial" w:cs="Arial"/>
                <w:sz w:val="16"/>
                <w:szCs w:val="16"/>
              </w:rPr>
              <w:t>bienes y</w:t>
            </w:r>
          </w:p>
        </w:tc>
        <w:tc>
          <w:tcPr>
            <w:tcW w:w="360" w:type="dxa"/>
            <w:tcBorders>
              <w:top w:val="nil"/>
              <w:left w:val="nil"/>
              <w:bottom w:val="nil"/>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240" w:type="dxa"/>
            <w:tcBorders>
              <w:top w:val="nil"/>
              <w:left w:val="nil"/>
              <w:bottom w:val="nil"/>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nil"/>
              <w:right w:val="single" w:sz="8" w:space="0" w:color="554F4F"/>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560" w:type="dxa"/>
            <w:tcBorders>
              <w:top w:val="nil"/>
              <w:left w:val="nil"/>
              <w:bottom w:val="nil"/>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120" w:type="dxa"/>
            <w:gridSpan w:val="2"/>
            <w:tcBorders>
              <w:top w:val="nil"/>
              <w:left w:val="nil"/>
              <w:bottom w:val="nil"/>
              <w:right w:val="nil"/>
            </w:tcBorders>
            <w:shd w:val="clear" w:color="auto" w:fill="554F4F"/>
            <w:vAlign w:val="bottom"/>
          </w:tcPr>
          <w:p w:rsidR="009E1B51" w:rsidRPr="003D7D3C" w:rsidRDefault="003510CD">
            <w:pPr>
              <w:widowControl w:val="0"/>
              <w:autoSpaceDE w:val="0"/>
              <w:autoSpaceDN w:val="0"/>
              <w:adjustRightInd w:val="0"/>
              <w:spacing w:after="0" w:line="179" w:lineRule="exact"/>
              <w:ind w:right="380"/>
              <w:jc w:val="center"/>
              <w:rPr>
                <w:rFonts w:ascii="Times New Roman" w:hAnsi="Times New Roman" w:cs="Times New Roman"/>
                <w:sz w:val="24"/>
                <w:szCs w:val="24"/>
              </w:rPr>
            </w:pPr>
            <w:r w:rsidRPr="003D7D3C">
              <w:rPr>
                <w:rFonts w:ascii="Arial" w:hAnsi="Arial" w:cs="Arial"/>
                <w:w w:val="97"/>
                <w:sz w:val="16"/>
                <w:szCs w:val="16"/>
              </w:rPr>
              <w:t>adicional]</w:t>
            </w:r>
          </w:p>
        </w:tc>
        <w:tc>
          <w:tcPr>
            <w:tcW w:w="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r>
      <w:tr w:rsidR="009E1B51" w:rsidRPr="003D7D3C">
        <w:trPr>
          <w:trHeight w:val="183"/>
        </w:trPr>
        <w:tc>
          <w:tcPr>
            <w:tcW w:w="42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660" w:type="dxa"/>
            <w:tcBorders>
              <w:top w:val="nil"/>
              <w:left w:val="nil"/>
              <w:bottom w:val="single" w:sz="8" w:space="0" w:color="auto"/>
              <w:right w:val="single" w:sz="8" w:space="0" w:color="554F4F"/>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single" w:sz="8" w:space="0" w:color="auto"/>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660" w:type="dxa"/>
            <w:tcBorders>
              <w:top w:val="nil"/>
              <w:left w:val="nil"/>
              <w:bottom w:val="single" w:sz="8" w:space="0" w:color="auto"/>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single" w:sz="8" w:space="0" w:color="auto"/>
              <w:right w:val="single" w:sz="8" w:space="0" w:color="554F4F"/>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single" w:sz="8" w:space="0" w:color="auto"/>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single" w:sz="8" w:space="0" w:color="auto"/>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060" w:type="dxa"/>
            <w:tcBorders>
              <w:top w:val="nil"/>
              <w:left w:val="nil"/>
              <w:bottom w:val="single" w:sz="8" w:space="0" w:color="auto"/>
              <w:right w:val="single" w:sz="8" w:space="0" w:color="554F4F"/>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single" w:sz="8" w:space="0" w:color="auto"/>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080" w:type="dxa"/>
            <w:gridSpan w:val="2"/>
            <w:tcBorders>
              <w:top w:val="nil"/>
              <w:left w:val="nil"/>
              <w:bottom w:val="single" w:sz="8" w:space="0" w:color="auto"/>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178" w:lineRule="exact"/>
              <w:ind w:right="340"/>
              <w:jc w:val="center"/>
              <w:rPr>
                <w:rFonts w:ascii="Times New Roman" w:hAnsi="Times New Roman" w:cs="Times New Roman"/>
                <w:sz w:val="24"/>
                <w:szCs w:val="24"/>
              </w:rPr>
            </w:pPr>
            <w:r w:rsidRPr="003D7D3C">
              <w:rPr>
                <w:rFonts w:ascii="Arial" w:hAnsi="Arial" w:cs="Arial"/>
                <w:w w:val="99"/>
                <w:sz w:val="16"/>
                <w:szCs w:val="16"/>
              </w:rPr>
              <w:t>servicios</w:t>
            </w:r>
          </w:p>
        </w:tc>
        <w:tc>
          <w:tcPr>
            <w:tcW w:w="360" w:type="dxa"/>
            <w:tcBorders>
              <w:top w:val="nil"/>
              <w:left w:val="nil"/>
              <w:bottom w:val="single" w:sz="8" w:space="0" w:color="auto"/>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single" w:sz="8" w:space="0" w:color="auto"/>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554F4F"/>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single" w:sz="8" w:space="0" w:color="auto"/>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560" w:type="dxa"/>
            <w:tcBorders>
              <w:top w:val="nil"/>
              <w:left w:val="nil"/>
              <w:bottom w:val="single" w:sz="8" w:space="0" w:color="auto"/>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single" w:sz="8" w:space="0" w:color="auto"/>
              <w:right w:val="single" w:sz="8" w:space="0" w:color="554F4F"/>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760" w:type="dxa"/>
            <w:tcBorders>
              <w:top w:val="nil"/>
              <w:left w:val="nil"/>
              <w:bottom w:val="single" w:sz="8" w:space="0" w:color="auto"/>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single" w:sz="8" w:space="0" w:color="auto"/>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single" w:sz="8" w:space="0" w:color="auto"/>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8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r>
      <w:tr w:rsidR="009E1B51" w:rsidRPr="003D7D3C">
        <w:trPr>
          <w:trHeight w:val="216"/>
        </w:trPr>
        <w:tc>
          <w:tcPr>
            <w:tcW w:w="42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660" w:type="dxa"/>
            <w:tcBorders>
              <w:top w:val="nil"/>
              <w:left w:val="nil"/>
              <w:bottom w:val="nil"/>
              <w:right w:val="nil"/>
            </w:tcBorders>
            <w:vAlign w:val="bottom"/>
          </w:tcPr>
          <w:p w:rsidR="009E1B51" w:rsidRPr="003D7D3C" w:rsidRDefault="003510CD">
            <w:pPr>
              <w:widowControl w:val="0"/>
              <w:autoSpaceDE w:val="0"/>
              <w:autoSpaceDN w:val="0"/>
              <w:adjustRightInd w:val="0"/>
              <w:spacing w:after="0" w:line="216" w:lineRule="exact"/>
              <w:ind w:left="100"/>
              <w:rPr>
                <w:rFonts w:ascii="Times New Roman" w:hAnsi="Times New Roman" w:cs="Times New Roman"/>
                <w:sz w:val="24"/>
                <w:szCs w:val="24"/>
              </w:rPr>
            </w:pPr>
            <w:r w:rsidRPr="003D7D3C">
              <w:rPr>
                <w:rFonts w:ascii="Arial" w:hAnsi="Arial" w:cs="Arial"/>
                <w:sz w:val="20"/>
                <w:szCs w:val="20"/>
              </w:rPr>
              <w:t>1</w:t>
            </w:r>
          </w:p>
        </w:tc>
        <w:tc>
          <w:tcPr>
            <w:tcW w:w="16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6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10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36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3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6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48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3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24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5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3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7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c>
          <w:tcPr>
            <w:tcW w:w="8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8"/>
                <w:szCs w:val="18"/>
              </w:rPr>
            </w:pPr>
          </w:p>
        </w:tc>
      </w:tr>
      <w:tr w:rsidR="009E1B51" w:rsidRPr="003D7D3C">
        <w:trPr>
          <w:trHeight w:val="27"/>
        </w:trPr>
        <w:tc>
          <w:tcPr>
            <w:tcW w:w="42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6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6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8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26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36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38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60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48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3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24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40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5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3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7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8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42"/>
        </w:trPr>
        <w:tc>
          <w:tcPr>
            <w:tcW w:w="42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820" w:type="dxa"/>
            <w:gridSpan w:val="2"/>
            <w:tcBorders>
              <w:top w:val="nil"/>
              <w:left w:val="nil"/>
              <w:bottom w:val="single" w:sz="8" w:space="0" w:color="auto"/>
              <w:right w:val="single" w:sz="8" w:space="0" w:color="auto"/>
            </w:tcBorders>
            <w:vAlign w:val="bottom"/>
          </w:tcPr>
          <w:p w:rsidR="009E1B51" w:rsidRPr="003D7D3C" w:rsidRDefault="003510CD">
            <w:pPr>
              <w:widowControl w:val="0"/>
              <w:autoSpaceDE w:val="0"/>
              <w:autoSpaceDN w:val="0"/>
              <w:adjustRightInd w:val="0"/>
              <w:spacing w:after="0" w:line="239" w:lineRule="exact"/>
              <w:ind w:left="100"/>
              <w:rPr>
                <w:rFonts w:ascii="Times New Roman" w:hAnsi="Times New Roman" w:cs="Times New Roman"/>
                <w:sz w:val="24"/>
                <w:szCs w:val="24"/>
              </w:rPr>
            </w:pPr>
            <w:r w:rsidRPr="003D7D3C">
              <w:rPr>
                <w:rFonts w:ascii="Arial" w:hAnsi="Arial" w:cs="Arial"/>
              </w:rPr>
              <w:t>n</w:t>
            </w:r>
          </w:p>
        </w:tc>
        <w:tc>
          <w:tcPr>
            <w:tcW w:w="6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26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48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5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8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r>
      <w:tr w:rsidR="009E1B51" w:rsidRPr="003D7D3C">
        <w:trPr>
          <w:trHeight w:val="646"/>
        </w:trPr>
        <w:tc>
          <w:tcPr>
            <w:tcW w:w="4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8"/>
            <w:tcBorders>
              <w:top w:val="nil"/>
              <w:left w:val="nil"/>
              <w:bottom w:val="nil"/>
              <w:right w:val="nil"/>
            </w:tcBorders>
            <w:vAlign w:val="bottom"/>
          </w:tcPr>
          <w:p w:rsidR="009E1B51" w:rsidRPr="003D7D3C" w:rsidRDefault="003510CD">
            <w:pPr>
              <w:widowControl w:val="0"/>
              <w:autoSpaceDE w:val="0"/>
              <w:autoSpaceDN w:val="0"/>
              <w:adjustRightInd w:val="0"/>
              <w:spacing w:after="0" w:line="229" w:lineRule="exact"/>
              <w:ind w:right="40"/>
              <w:jc w:val="right"/>
              <w:rPr>
                <w:rFonts w:ascii="Times New Roman" w:hAnsi="Times New Roman" w:cs="Times New Roman"/>
                <w:sz w:val="24"/>
                <w:szCs w:val="24"/>
              </w:rPr>
            </w:pPr>
            <w:r w:rsidRPr="003D7D3C">
              <w:rPr>
                <w:rFonts w:ascii="Arial" w:hAnsi="Arial" w:cs="Arial"/>
                <w:b/>
                <w:bCs/>
                <w:sz w:val="20"/>
                <w:szCs w:val="20"/>
              </w:rPr>
              <w:t>Experiencia del equipo de trabajo</w:t>
            </w:r>
          </w:p>
        </w:tc>
        <w:tc>
          <w:tcPr>
            <w:tcW w:w="4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r>
      <w:tr w:rsidR="009E1B51" w:rsidRPr="003D7D3C">
        <w:trPr>
          <w:trHeight w:val="430"/>
        </w:trPr>
        <w:tc>
          <w:tcPr>
            <w:tcW w:w="4460" w:type="dxa"/>
            <w:gridSpan w:val="10"/>
            <w:tcBorders>
              <w:top w:val="nil"/>
              <w:left w:val="nil"/>
              <w:bottom w:val="nil"/>
              <w:right w:val="nil"/>
            </w:tcBorders>
            <w:vAlign w:val="bottom"/>
          </w:tcPr>
          <w:p w:rsidR="009E1B51" w:rsidRPr="003D7D3C" w:rsidRDefault="003510CD">
            <w:pPr>
              <w:widowControl w:val="0"/>
              <w:autoSpaceDE w:val="0"/>
              <w:autoSpaceDN w:val="0"/>
              <w:adjustRightInd w:val="0"/>
              <w:spacing w:after="0" w:line="229" w:lineRule="exact"/>
              <w:ind w:left="120"/>
              <w:rPr>
                <w:rFonts w:ascii="Times New Roman" w:hAnsi="Times New Roman" w:cs="Times New Roman"/>
                <w:sz w:val="24"/>
                <w:szCs w:val="24"/>
              </w:rPr>
            </w:pPr>
            <w:r w:rsidRPr="003D7D3C">
              <w:rPr>
                <w:rFonts w:ascii="Arial" w:hAnsi="Arial" w:cs="Arial"/>
                <w:b/>
                <w:bCs/>
                <w:sz w:val="20"/>
                <w:szCs w:val="20"/>
              </w:rPr>
              <w:t xml:space="preserve">Proceso de Contratación </w:t>
            </w:r>
            <w:r w:rsidRPr="003D7D3C">
              <w:rPr>
                <w:rFonts w:ascii="Arial" w:hAnsi="Arial" w:cs="Arial"/>
                <w:sz w:val="20"/>
                <w:szCs w:val="20"/>
              </w:rPr>
              <w:t>[Insertar información]</w:t>
            </w:r>
          </w:p>
        </w:tc>
        <w:tc>
          <w:tcPr>
            <w:tcW w:w="6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r>
      <w:tr w:rsidR="009E1B51" w:rsidRPr="003D7D3C">
        <w:trPr>
          <w:trHeight w:val="637"/>
        </w:trPr>
        <w:tc>
          <w:tcPr>
            <w:tcW w:w="1080" w:type="dxa"/>
            <w:gridSpan w:val="2"/>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1320" w:type="dxa"/>
            <w:gridSpan w:val="2"/>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2"/>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1080" w:type="dxa"/>
            <w:gridSpan w:val="3"/>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980" w:type="dxa"/>
            <w:gridSpan w:val="2"/>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1760" w:type="dxa"/>
            <w:gridSpan w:val="4"/>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r>
      <w:tr w:rsidR="009E1B51" w:rsidRPr="003D7D3C">
        <w:trPr>
          <w:trHeight w:val="172"/>
        </w:trPr>
        <w:tc>
          <w:tcPr>
            <w:tcW w:w="1080" w:type="dxa"/>
            <w:gridSpan w:val="2"/>
            <w:tcBorders>
              <w:top w:val="nil"/>
              <w:left w:val="single" w:sz="8" w:space="0" w:color="auto"/>
              <w:bottom w:val="nil"/>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166" w:lineRule="exact"/>
              <w:ind w:left="120"/>
              <w:rPr>
                <w:rFonts w:ascii="Times New Roman" w:hAnsi="Times New Roman" w:cs="Times New Roman"/>
                <w:sz w:val="24"/>
                <w:szCs w:val="24"/>
              </w:rPr>
            </w:pPr>
            <w:r w:rsidRPr="003D7D3C">
              <w:rPr>
                <w:rFonts w:ascii="Arial" w:hAnsi="Arial" w:cs="Arial"/>
                <w:b/>
                <w:bCs/>
                <w:sz w:val="16"/>
                <w:szCs w:val="16"/>
              </w:rPr>
              <w:t>Contrato</w:t>
            </w:r>
          </w:p>
        </w:tc>
        <w:tc>
          <w:tcPr>
            <w:tcW w:w="160" w:type="dxa"/>
            <w:tcBorders>
              <w:top w:val="nil"/>
              <w:left w:val="nil"/>
              <w:bottom w:val="nil"/>
              <w:right w:val="single" w:sz="8" w:space="0" w:color="554F4F"/>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4"/>
                <w:szCs w:val="14"/>
              </w:rPr>
            </w:pPr>
          </w:p>
        </w:tc>
        <w:tc>
          <w:tcPr>
            <w:tcW w:w="660" w:type="dxa"/>
            <w:tcBorders>
              <w:top w:val="nil"/>
              <w:left w:val="nil"/>
              <w:bottom w:val="nil"/>
              <w:right w:val="nil"/>
            </w:tcBorders>
            <w:shd w:val="clear" w:color="auto" w:fill="554F4F"/>
            <w:vAlign w:val="bottom"/>
          </w:tcPr>
          <w:p w:rsidR="009E1B51" w:rsidRPr="003D7D3C" w:rsidRDefault="003510CD">
            <w:pPr>
              <w:widowControl w:val="0"/>
              <w:autoSpaceDE w:val="0"/>
              <w:autoSpaceDN w:val="0"/>
              <w:adjustRightInd w:val="0"/>
              <w:spacing w:after="0" w:line="166" w:lineRule="exact"/>
              <w:rPr>
                <w:rFonts w:ascii="Times New Roman" w:hAnsi="Times New Roman" w:cs="Times New Roman"/>
                <w:sz w:val="24"/>
                <w:szCs w:val="24"/>
              </w:rPr>
            </w:pPr>
            <w:r w:rsidRPr="003D7D3C">
              <w:rPr>
                <w:rFonts w:ascii="Arial" w:hAnsi="Arial" w:cs="Arial"/>
                <w:b/>
                <w:bCs/>
                <w:w w:val="95"/>
                <w:sz w:val="16"/>
                <w:szCs w:val="16"/>
              </w:rPr>
              <w:t>Miembro</w:t>
            </w:r>
          </w:p>
        </w:tc>
        <w:tc>
          <w:tcPr>
            <w:tcW w:w="420" w:type="dxa"/>
            <w:tcBorders>
              <w:top w:val="nil"/>
              <w:left w:val="nil"/>
              <w:bottom w:val="nil"/>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166" w:lineRule="exact"/>
              <w:ind w:right="60"/>
              <w:jc w:val="right"/>
              <w:rPr>
                <w:rFonts w:ascii="Times New Roman" w:hAnsi="Times New Roman" w:cs="Times New Roman"/>
                <w:sz w:val="24"/>
                <w:szCs w:val="24"/>
              </w:rPr>
            </w:pPr>
            <w:r w:rsidRPr="003D7D3C">
              <w:rPr>
                <w:rFonts w:ascii="Arial" w:hAnsi="Arial" w:cs="Arial"/>
                <w:b/>
                <w:bCs/>
                <w:sz w:val="16"/>
                <w:szCs w:val="16"/>
              </w:rPr>
              <w:t>del</w:t>
            </w:r>
          </w:p>
        </w:tc>
        <w:tc>
          <w:tcPr>
            <w:tcW w:w="80" w:type="dxa"/>
            <w:tcBorders>
              <w:top w:val="nil"/>
              <w:left w:val="nil"/>
              <w:bottom w:val="nil"/>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4"/>
                <w:szCs w:val="14"/>
              </w:rPr>
            </w:pPr>
          </w:p>
        </w:tc>
        <w:tc>
          <w:tcPr>
            <w:tcW w:w="1320" w:type="dxa"/>
            <w:gridSpan w:val="2"/>
            <w:tcBorders>
              <w:top w:val="nil"/>
              <w:left w:val="nil"/>
              <w:bottom w:val="nil"/>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166" w:lineRule="exact"/>
              <w:rPr>
                <w:rFonts w:ascii="Times New Roman" w:hAnsi="Times New Roman" w:cs="Times New Roman"/>
                <w:sz w:val="24"/>
                <w:szCs w:val="24"/>
              </w:rPr>
            </w:pPr>
            <w:r w:rsidRPr="003D7D3C">
              <w:rPr>
                <w:rFonts w:ascii="Arial" w:hAnsi="Arial" w:cs="Arial"/>
                <w:b/>
                <w:bCs/>
                <w:sz w:val="16"/>
                <w:szCs w:val="16"/>
              </w:rPr>
              <w:t>Contratista</w:t>
            </w:r>
          </w:p>
        </w:tc>
        <w:tc>
          <w:tcPr>
            <w:tcW w:w="740" w:type="dxa"/>
            <w:gridSpan w:val="2"/>
            <w:tcBorders>
              <w:top w:val="nil"/>
              <w:left w:val="nil"/>
              <w:bottom w:val="nil"/>
              <w:right w:val="nil"/>
            </w:tcBorders>
            <w:shd w:val="clear" w:color="auto" w:fill="554F4F"/>
            <w:vAlign w:val="bottom"/>
          </w:tcPr>
          <w:p w:rsidR="009E1B51" w:rsidRPr="003D7D3C" w:rsidRDefault="003510CD">
            <w:pPr>
              <w:widowControl w:val="0"/>
              <w:autoSpaceDE w:val="0"/>
              <w:autoSpaceDN w:val="0"/>
              <w:adjustRightInd w:val="0"/>
              <w:spacing w:after="0" w:line="166" w:lineRule="exact"/>
              <w:ind w:left="100"/>
              <w:rPr>
                <w:rFonts w:ascii="Times New Roman" w:hAnsi="Times New Roman" w:cs="Times New Roman"/>
                <w:sz w:val="24"/>
                <w:szCs w:val="24"/>
              </w:rPr>
            </w:pPr>
            <w:r w:rsidRPr="003D7D3C">
              <w:rPr>
                <w:rFonts w:ascii="Arial" w:hAnsi="Arial" w:cs="Arial"/>
                <w:b/>
                <w:bCs/>
                <w:sz w:val="16"/>
                <w:szCs w:val="16"/>
              </w:rPr>
              <w:t>Objeto</w:t>
            </w:r>
          </w:p>
        </w:tc>
        <w:tc>
          <w:tcPr>
            <w:tcW w:w="600" w:type="dxa"/>
            <w:tcBorders>
              <w:top w:val="nil"/>
              <w:left w:val="nil"/>
              <w:bottom w:val="nil"/>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4"/>
                <w:szCs w:val="14"/>
              </w:rPr>
            </w:pPr>
          </w:p>
        </w:tc>
        <w:tc>
          <w:tcPr>
            <w:tcW w:w="1080" w:type="dxa"/>
            <w:gridSpan w:val="3"/>
            <w:tcBorders>
              <w:top w:val="nil"/>
              <w:left w:val="nil"/>
              <w:bottom w:val="nil"/>
              <w:right w:val="nil"/>
            </w:tcBorders>
            <w:shd w:val="clear" w:color="auto" w:fill="554F4F"/>
            <w:vAlign w:val="bottom"/>
          </w:tcPr>
          <w:p w:rsidR="009E1B51" w:rsidRPr="003D7D3C" w:rsidRDefault="003510CD">
            <w:pPr>
              <w:widowControl w:val="0"/>
              <w:autoSpaceDE w:val="0"/>
              <w:autoSpaceDN w:val="0"/>
              <w:adjustRightInd w:val="0"/>
              <w:spacing w:after="0" w:line="166" w:lineRule="exact"/>
              <w:ind w:left="80"/>
              <w:rPr>
                <w:rFonts w:ascii="Times New Roman" w:hAnsi="Times New Roman" w:cs="Times New Roman"/>
                <w:sz w:val="24"/>
                <w:szCs w:val="24"/>
              </w:rPr>
            </w:pPr>
            <w:r w:rsidRPr="003D7D3C">
              <w:rPr>
                <w:rFonts w:ascii="Arial" w:hAnsi="Arial" w:cs="Arial"/>
                <w:b/>
                <w:bCs/>
                <w:sz w:val="16"/>
                <w:szCs w:val="16"/>
              </w:rPr>
              <w:t>Clasificador</w:t>
            </w:r>
          </w:p>
        </w:tc>
        <w:tc>
          <w:tcPr>
            <w:tcW w:w="400" w:type="dxa"/>
            <w:tcBorders>
              <w:top w:val="nil"/>
              <w:left w:val="nil"/>
              <w:bottom w:val="nil"/>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166" w:lineRule="exact"/>
              <w:ind w:right="40"/>
              <w:jc w:val="right"/>
              <w:rPr>
                <w:rFonts w:ascii="Times New Roman" w:hAnsi="Times New Roman" w:cs="Times New Roman"/>
                <w:sz w:val="24"/>
                <w:szCs w:val="24"/>
              </w:rPr>
            </w:pPr>
            <w:r w:rsidRPr="003D7D3C">
              <w:rPr>
                <w:rFonts w:ascii="Arial" w:hAnsi="Arial" w:cs="Arial"/>
                <w:b/>
                <w:bCs/>
                <w:sz w:val="16"/>
                <w:szCs w:val="16"/>
              </w:rPr>
              <w:t>de</w:t>
            </w:r>
          </w:p>
        </w:tc>
        <w:tc>
          <w:tcPr>
            <w:tcW w:w="980" w:type="dxa"/>
            <w:gridSpan w:val="2"/>
            <w:tcBorders>
              <w:top w:val="nil"/>
              <w:left w:val="nil"/>
              <w:bottom w:val="nil"/>
              <w:right w:val="nil"/>
            </w:tcBorders>
            <w:shd w:val="clear" w:color="auto" w:fill="554F4F"/>
            <w:vAlign w:val="bottom"/>
          </w:tcPr>
          <w:p w:rsidR="009E1B51" w:rsidRPr="003D7D3C" w:rsidRDefault="003510CD">
            <w:pPr>
              <w:widowControl w:val="0"/>
              <w:autoSpaceDE w:val="0"/>
              <w:autoSpaceDN w:val="0"/>
              <w:adjustRightInd w:val="0"/>
              <w:spacing w:after="0" w:line="166" w:lineRule="exact"/>
              <w:ind w:left="80"/>
              <w:rPr>
                <w:rFonts w:ascii="Times New Roman" w:hAnsi="Times New Roman" w:cs="Times New Roman"/>
                <w:sz w:val="24"/>
                <w:szCs w:val="24"/>
              </w:rPr>
            </w:pPr>
            <w:r w:rsidRPr="003D7D3C">
              <w:rPr>
                <w:rFonts w:ascii="Arial" w:hAnsi="Arial" w:cs="Arial"/>
                <w:b/>
                <w:bCs/>
                <w:sz w:val="16"/>
                <w:szCs w:val="16"/>
              </w:rPr>
              <w:t>Tiempo</w:t>
            </w:r>
          </w:p>
        </w:tc>
        <w:tc>
          <w:tcPr>
            <w:tcW w:w="360" w:type="dxa"/>
            <w:tcBorders>
              <w:top w:val="nil"/>
              <w:left w:val="nil"/>
              <w:bottom w:val="nil"/>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166" w:lineRule="exact"/>
              <w:ind w:left="60"/>
              <w:rPr>
                <w:rFonts w:ascii="Times New Roman" w:hAnsi="Times New Roman" w:cs="Times New Roman"/>
                <w:sz w:val="24"/>
                <w:szCs w:val="24"/>
              </w:rPr>
            </w:pPr>
            <w:r w:rsidRPr="003D7D3C">
              <w:rPr>
                <w:rFonts w:ascii="Arial" w:hAnsi="Arial" w:cs="Arial"/>
                <w:b/>
                <w:bCs/>
                <w:sz w:val="16"/>
                <w:szCs w:val="16"/>
              </w:rPr>
              <w:t>de</w:t>
            </w:r>
          </w:p>
        </w:tc>
        <w:tc>
          <w:tcPr>
            <w:tcW w:w="1760" w:type="dxa"/>
            <w:gridSpan w:val="4"/>
            <w:tcBorders>
              <w:top w:val="nil"/>
              <w:left w:val="nil"/>
              <w:bottom w:val="nil"/>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166" w:lineRule="exact"/>
              <w:ind w:left="100"/>
              <w:rPr>
                <w:rFonts w:ascii="Times New Roman" w:hAnsi="Times New Roman" w:cs="Times New Roman"/>
                <w:sz w:val="24"/>
                <w:szCs w:val="24"/>
              </w:rPr>
            </w:pPr>
            <w:r w:rsidRPr="003D7D3C">
              <w:rPr>
                <w:rFonts w:ascii="Arial" w:hAnsi="Arial" w:cs="Arial"/>
                <w:b/>
                <w:bCs/>
                <w:sz w:val="16"/>
                <w:szCs w:val="16"/>
              </w:rPr>
              <w:t>[Información</w:t>
            </w:r>
          </w:p>
        </w:tc>
      </w:tr>
      <w:tr w:rsidR="009E1B51" w:rsidRPr="003D7D3C">
        <w:trPr>
          <w:trHeight w:val="185"/>
        </w:trPr>
        <w:tc>
          <w:tcPr>
            <w:tcW w:w="420" w:type="dxa"/>
            <w:tcBorders>
              <w:top w:val="nil"/>
              <w:left w:val="single" w:sz="8" w:space="0" w:color="auto"/>
              <w:bottom w:val="nil"/>
              <w:right w:val="single" w:sz="8" w:space="0" w:color="554F4F"/>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660" w:type="dxa"/>
            <w:tcBorders>
              <w:top w:val="nil"/>
              <w:left w:val="nil"/>
              <w:bottom w:val="nil"/>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nil"/>
              <w:right w:val="single" w:sz="8" w:space="0" w:color="554F4F"/>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660" w:type="dxa"/>
            <w:tcBorders>
              <w:top w:val="nil"/>
              <w:left w:val="nil"/>
              <w:bottom w:val="nil"/>
              <w:right w:val="nil"/>
            </w:tcBorders>
            <w:shd w:val="clear" w:color="auto" w:fill="554F4F"/>
            <w:vAlign w:val="bottom"/>
          </w:tcPr>
          <w:p w:rsidR="009E1B51" w:rsidRPr="003D7D3C" w:rsidRDefault="003510CD">
            <w:pPr>
              <w:widowControl w:val="0"/>
              <w:autoSpaceDE w:val="0"/>
              <w:autoSpaceDN w:val="0"/>
              <w:adjustRightInd w:val="0"/>
              <w:spacing w:after="0" w:line="176" w:lineRule="exact"/>
              <w:rPr>
                <w:rFonts w:ascii="Times New Roman" w:hAnsi="Times New Roman" w:cs="Times New Roman"/>
                <w:sz w:val="24"/>
                <w:szCs w:val="24"/>
              </w:rPr>
            </w:pPr>
            <w:r w:rsidRPr="003D7D3C">
              <w:rPr>
                <w:rFonts w:ascii="Arial" w:hAnsi="Arial" w:cs="Arial"/>
                <w:b/>
                <w:bCs/>
                <w:sz w:val="16"/>
                <w:szCs w:val="16"/>
              </w:rPr>
              <w:t>equipo</w:t>
            </w:r>
          </w:p>
        </w:tc>
        <w:tc>
          <w:tcPr>
            <w:tcW w:w="420" w:type="dxa"/>
            <w:tcBorders>
              <w:top w:val="nil"/>
              <w:left w:val="nil"/>
              <w:bottom w:val="nil"/>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176" w:lineRule="exact"/>
              <w:ind w:right="40"/>
              <w:jc w:val="right"/>
              <w:rPr>
                <w:rFonts w:ascii="Times New Roman" w:hAnsi="Times New Roman" w:cs="Times New Roman"/>
                <w:sz w:val="24"/>
                <w:szCs w:val="24"/>
              </w:rPr>
            </w:pPr>
            <w:r w:rsidRPr="003D7D3C">
              <w:rPr>
                <w:rFonts w:ascii="Arial" w:hAnsi="Arial" w:cs="Arial"/>
                <w:b/>
                <w:bCs/>
                <w:sz w:val="16"/>
                <w:szCs w:val="16"/>
              </w:rPr>
              <w:t>de</w:t>
            </w:r>
          </w:p>
        </w:tc>
        <w:tc>
          <w:tcPr>
            <w:tcW w:w="80" w:type="dxa"/>
            <w:tcBorders>
              <w:top w:val="nil"/>
              <w:left w:val="nil"/>
              <w:bottom w:val="nil"/>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single" w:sz="8" w:space="0" w:color="554F4F"/>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060" w:type="dxa"/>
            <w:tcBorders>
              <w:top w:val="nil"/>
              <w:left w:val="nil"/>
              <w:bottom w:val="nil"/>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60" w:type="dxa"/>
            <w:tcBorders>
              <w:top w:val="nil"/>
              <w:left w:val="nil"/>
              <w:bottom w:val="nil"/>
              <w:right w:val="single" w:sz="8" w:space="0" w:color="554F4F"/>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380" w:type="dxa"/>
            <w:tcBorders>
              <w:top w:val="nil"/>
              <w:left w:val="nil"/>
              <w:bottom w:val="nil"/>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840" w:type="dxa"/>
            <w:gridSpan w:val="2"/>
            <w:tcBorders>
              <w:top w:val="nil"/>
              <w:left w:val="nil"/>
              <w:bottom w:val="nil"/>
              <w:right w:val="nil"/>
            </w:tcBorders>
            <w:shd w:val="clear" w:color="auto" w:fill="554F4F"/>
            <w:vAlign w:val="bottom"/>
          </w:tcPr>
          <w:p w:rsidR="009E1B51" w:rsidRPr="003D7D3C" w:rsidRDefault="003510CD">
            <w:pPr>
              <w:widowControl w:val="0"/>
              <w:autoSpaceDE w:val="0"/>
              <w:autoSpaceDN w:val="0"/>
              <w:adjustRightInd w:val="0"/>
              <w:spacing w:after="0" w:line="176" w:lineRule="exact"/>
              <w:ind w:left="80"/>
              <w:rPr>
                <w:rFonts w:ascii="Times New Roman" w:hAnsi="Times New Roman" w:cs="Times New Roman"/>
                <w:sz w:val="24"/>
                <w:szCs w:val="24"/>
              </w:rPr>
            </w:pPr>
            <w:r w:rsidRPr="003D7D3C">
              <w:rPr>
                <w:rFonts w:ascii="Arial" w:hAnsi="Arial" w:cs="Arial"/>
                <w:b/>
                <w:bCs/>
                <w:sz w:val="16"/>
                <w:szCs w:val="16"/>
              </w:rPr>
              <w:t>bienes</w:t>
            </w:r>
          </w:p>
        </w:tc>
        <w:tc>
          <w:tcPr>
            <w:tcW w:w="240" w:type="dxa"/>
            <w:tcBorders>
              <w:top w:val="nil"/>
              <w:left w:val="nil"/>
              <w:bottom w:val="nil"/>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nil"/>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176" w:lineRule="exact"/>
              <w:ind w:right="40"/>
              <w:jc w:val="right"/>
              <w:rPr>
                <w:rFonts w:ascii="Times New Roman" w:hAnsi="Times New Roman" w:cs="Times New Roman"/>
                <w:sz w:val="24"/>
                <w:szCs w:val="24"/>
              </w:rPr>
            </w:pPr>
            <w:r w:rsidRPr="003D7D3C">
              <w:rPr>
                <w:rFonts w:ascii="Arial" w:hAnsi="Arial" w:cs="Arial"/>
                <w:b/>
                <w:bCs/>
                <w:sz w:val="16"/>
                <w:szCs w:val="16"/>
              </w:rPr>
              <w:t>y</w:t>
            </w:r>
          </w:p>
        </w:tc>
        <w:tc>
          <w:tcPr>
            <w:tcW w:w="980" w:type="dxa"/>
            <w:gridSpan w:val="2"/>
            <w:tcBorders>
              <w:top w:val="nil"/>
              <w:left w:val="nil"/>
              <w:bottom w:val="nil"/>
              <w:right w:val="nil"/>
            </w:tcBorders>
            <w:shd w:val="clear" w:color="auto" w:fill="554F4F"/>
            <w:vAlign w:val="bottom"/>
          </w:tcPr>
          <w:p w:rsidR="009E1B51" w:rsidRPr="003D7D3C" w:rsidRDefault="003510CD">
            <w:pPr>
              <w:widowControl w:val="0"/>
              <w:autoSpaceDE w:val="0"/>
              <w:autoSpaceDN w:val="0"/>
              <w:adjustRightInd w:val="0"/>
              <w:spacing w:after="0" w:line="176" w:lineRule="exact"/>
              <w:ind w:left="80"/>
              <w:rPr>
                <w:rFonts w:ascii="Times New Roman" w:hAnsi="Times New Roman" w:cs="Times New Roman"/>
                <w:sz w:val="24"/>
                <w:szCs w:val="24"/>
              </w:rPr>
            </w:pPr>
            <w:r w:rsidRPr="003D7D3C">
              <w:rPr>
                <w:rFonts w:ascii="Arial" w:hAnsi="Arial" w:cs="Arial"/>
                <w:b/>
                <w:bCs/>
                <w:w w:val="99"/>
                <w:sz w:val="16"/>
                <w:szCs w:val="16"/>
              </w:rPr>
              <w:t>vinculación</w:t>
            </w:r>
          </w:p>
        </w:tc>
        <w:tc>
          <w:tcPr>
            <w:tcW w:w="360" w:type="dxa"/>
            <w:tcBorders>
              <w:top w:val="nil"/>
              <w:left w:val="nil"/>
              <w:bottom w:val="nil"/>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6"/>
                <w:szCs w:val="16"/>
              </w:rPr>
            </w:pPr>
          </w:p>
        </w:tc>
        <w:tc>
          <w:tcPr>
            <w:tcW w:w="1760" w:type="dxa"/>
            <w:gridSpan w:val="4"/>
            <w:tcBorders>
              <w:top w:val="nil"/>
              <w:left w:val="nil"/>
              <w:bottom w:val="nil"/>
              <w:right w:val="single" w:sz="8" w:space="0" w:color="auto"/>
            </w:tcBorders>
            <w:shd w:val="clear" w:color="auto" w:fill="554F4F"/>
            <w:vAlign w:val="bottom"/>
          </w:tcPr>
          <w:p w:rsidR="009E1B51" w:rsidRPr="003D7D3C" w:rsidRDefault="003510CD">
            <w:pPr>
              <w:widowControl w:val="0"/>
              <w:autoSpaceDE w:val="0"/>
              <w:autoSpaceDN w:val="0"/>
              <w:adjustRightInd w:val="0"/>
              <w:spacing w:after="0" w:line="176" w:lineRule="exact"/>
              <w:ind w:left="100"/>
              <w:rPr>
                <w:rFonts w:ascii="Times New Roman" w:hAnsi="Times New Roman" w:cs="Times New Roman"/>
                <w:sz w:val="24"/>
                <w:szCs w:val="24"/>
              </w:rPr>
            </w:pPr>
            <w:r w:rsidRPr="003D7D3C">
              <w:rPr>
                <w:rFonts w:ascii="Arial" w:hAnsi="Arial" w:cs="Arial"/>
                <w:b/>
                <w:bCs/>
                <w:sz w:val="16"/>
                <w:szCs w:val="16"/>
              </w:rPr>
              <w:t>adicional]</w:t>
            </w:r>
          </w:p>
        </w:tc>
      </w:tr>
      <w:tr w:rsidR="009E1B51" w:rsidRPr="003D7D3C">
        <w:trPr>
          <w:trHeight w:val="180"/>
        </w:trPr>
        <w:tc>
          <w:tcPr>
            <w:tcW w:w="420" w:type="dxa"/>
            <w:tcBorders>
              <w:top w:val="nil"/>
              <w:left w:val="single" w:sz="8" w:space="0" w:color="auto"/>
              <w:bottom w:val="single" w:sz="8" w:space="0" w:color="auto"/>
              <w:right w:val="single" w:sz="8" w:space="0" w:color="554F4F"/>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660" w:type="dxa"/>
            <w:tcBorders>
              <w:top w:val="nil"/>
              <w:left w:val="nil"/>
              <w:bottom w:val="single" w:sz="8" w:space="0" w:color="auto"/>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single" w:sz="8" w:space="0" w:color="auto"/>
              <w:right w:val="single" w:sz="8" w:space="0" w:color="554F4F"/>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660" w:type="dxa"/>
            <w:tcBorders>
              <w:top w:val="nil"/>
              <w:left w:val="nil"/>
              <w:bottom w:val="single" w:sz="8" w:space="0" w:color="auto"/>
              <w:right w:val="nil"/>
            </w:tcBorders>
            <w:shd w:val="clear" w:color="auto" w:fill="554F4F"/>
            <w:vAlign w:val="bottom"/>
          </w:tcPr>
          <w:p w:rsidR="009E1B51" w:rsidRPr="003D7D3C" w:rsidRDefault="003510CD">
            <w:pPr>
              <w:widowControl w:val="0"/>
              <w:autoSpaceDE w:val="0"/>
              <w:autoSpaceDN w:val="0"/>
              <w:adjustRightInd w:val="0"/>
              <w:spacing w:after="0" w:line="176" w:lineRule="exact"/>
              <w:rPr>
                <w:rFonts w:ascii="Times New Roman" w:hAnsi="Times New Roman" w:cs="Times New Roman"/>
                <w:sz w:val="24"/>
                <w:szCs w:val="24"/>
              </w:rPr>
            </w:pPr>
            <w:r w:rsidRPr="003D7D3C">
              <w:rPr>
                <w:rFonts w:ascii="Arial" w:hAnsi="Arial" w:cs="Arial"/>
                <w:b/>
                <w:bCs/>
                <w:sz w:val="16"/>
                <w:szCs w:val="16"/>
              </w:rPr>
              <w:t>trabajo</w:t>
            </w:r>
          </w:p>
        </w:tc>
        <w:tc>
          <w:tcPr>
            <w:tcW w:w="420" w:type="dxa"/>
            <w:tcBorders>
              <w:top w:val="nil"/>
              <w:left w:val="nil"/>
              <w:bottom w:val="single" w:sz="8" w:space="0" w:color="auto"/>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single" w:sz="8" w:space="0" w:color="auto"/>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single" w:sz="8" w:space="0" w:color="auto"/>
              <w:right w:val="single" w:sz="8" w:space="0" w:color="554F4F"/>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060" w:type="dxa"/>
            <w:tcBorders>
              <w:top w:val="nil"/>
              <w:left w:val="nil"/>
              <w:bottom w:val="single" w:sz="8" w:space="0" w:color="auto"/>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single" w:sz="8" w:space="0" w:color="auto"/>
              <w:right w:val="single" w:sz="8" w:space="0" w:color="554F4F"/>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600" w:type="dxa"/>
            <w:tcBorders>
              <w:top w:val="nil"/>
              <w:left w:val="nil"/>
              <w:bottom w:val="single" w:sz="8" w:space="0" w:color="auto"/>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840" w:type="dxa"/>
            <w:gridSpan w:val="2"/>
            <w:tcBorders>
              <w:top w:val="nil"/>
              <w:left w:val="nil"/>
              <w:bottom w:val="single" w:sz="8" w:space="0" w:color="auto"/>
              <w:right w:val="nil"/>
            </w:tcBorders>
            <w:shd w:val="clear" w:color="auto" w:fill="554F4F"/>
            <w:vAlign w:val="bottom"/>
          </w:tcPr>
          <w:p w:rsidR="009E1B51" w:rsidRPr="003D7D3C" w:rsidRDefault="003510CD">
            <w:pPr>
              <w:widowControl w:val="0"/>
              <w:autoSpaceDE w:val="0"/>
              <w:autoSpaceDN w:val="0"/>
              <w:adjustRightInd w:val="0"/>
              <w:spacing w:after="0" w:line="176" w:lineRule="exact"/>
              <w:ind w:left="80"/>
              <w:rPr>
                <w:rFonts w:ascii="Times New Roman" w:hAnsi="Times New Roman" w:cs="Times New Roman"/>
                <w:sz w:val="24"/>
                <w:szCs w:val="24"/>
              </w:rPr>
            </w:pPr>
            <w:r w:rsidRPr="003D7D3C">
              <w:rPr>
                <w:rFonts w:ascii="Arial" w:hAnsi="Arial" w:cs="Arial"/>
                <w:b/>
                <w:bCs/>
                <w:sz w:val="16"/>
                <w:szCs w:val="16"/>
              </w:rPr>
              <w:t>servicios</w:t>
            </w:r>
          </w:p>
        </w:tc>
        <w:tc>
          <w:tcPr>
            <w:tcW w:w="240" w:type="dxa"/>
            <w:tcBorders>
              <w:top w:val="nil"/>
              <w:left w:val="nil"/>
              <w:bottom w:val="single" w:sz="8" w:space="0" w:color="auto"/>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single" w:sz="8" w:space="0" w:color="auto"/>
              <w:right w:val="single" w:sz="8" w:space="0" w:color="554F4F"/>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560" w:type="dxa"/>
            <w:tcBorders>
              <w:top w:val="nil"/>
              <w:left w:val="nil"/>
              <w:bottom w:val="single" w:sz="8" w:space="0" w:color="auto"/>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single" w:sz="8" w:space="0" w:color="auto"/>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760" w:type="dxa"/>
            <w:tcBorders>
              <w:top w:val="nil"/>
              <w:left w:val="nil"/>
              <w:bottom w:val="single" w:sz="8" w:space="0" w:color="auto"/>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single" w:sz="8" w:space="0" w:color="auto"/>
              <w:right w:val="nil"/>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single" w:sz="8" w:space="0" w:color="auto"/>
              <w:right w:val="single" w:sz="8" w:space="0" w:color="554F4F"/>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860" w:type="dxa"/>
            <w:tcBorders>
              <w:top w:val="nil"/>
              <w:left w:val="nil"/>
              <w:bottom w:val="single" w:sz="8" w:space="0" w:color="auto"/>
              <w:right w:val="single" w:sz="8" w:space="0" w:color="auto"/>
            </w:tcBorders>
            <w:shd w:val="clear" w:color="auto" w:fill="554F4F"/>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r>
      <w:tr w:rsidR="009E1B51" w:rsidRPr="003D7D3C">
        <w:trPr>
          <w:trHeight w:val="219"/>
        </w:trPr>
        <w:tc>
          <w:tcPr>
            <w:tcW w:w="420" w:type="dxa"/>
            <w:tcBorders>
              <w:top w:val="nil"/>
              <w:left w:val="single" w:sz="8" w:space="0" w:color="auto"/>
              <w:bottom w:val="nil"/>
              <w:right w:val="nil"/>
            </w:tcBorders>
            <w:vAlign w:val="bottom"/>
          </w:tcPr>
          <w:p w:rsidR="009E1B51" w:rsidRPr="003D7D3C" w:rsidRDefault="003510CD">
            <w:pPr>
              <w:widowControl w:val="0"/>
              <w:autoSpaceDE w:val="0"/>
              <w:autoSpaceDN w:val="0"/>
              <w:adjustRightInd w:val="0"/>
              <w:spacing w:after="0" w:line="218" w:lineRule="exact"/>
              <w:ind w:left="120"/>
              <w:rPr>
                <w:rFonts w:ascii="Times New Roman" w:hAnsi="Times New Roman" w:cs="Times New Roman"/>
                <w:sz w:val="24"/>
                <w:szCs w:val="24"/>
              </w:rPr>
            </w:pPr>
            <w:r w:rsidRPr="003D7D3C">
              <w:rPr>
                <w:rFonts w:ascii="Arial" w:hAnsi="Arial" w:cs="Arial"/>
                <w:sz w:val="20"/>
                <w:szCs w:val="20"/>
              </w:rPr>
              <w:t>1</w:t>
            </w:r>
          </w:p>
        </w:tc>
        <w:tc>
          <w:tcPr>
            <w:tcW w:w="66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6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106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4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5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76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c>
          <w:tcPr>
            <w:tcW w:w="860" w:type="dxa"/>
            <w:tcBorders>
              <w:top w:val="nil"/>
              <w:left w:val="nil"/>
              <w:bottom w:val="nil"/>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9"/>
                <w:szCs w:val="19"/>
              </w:rPr>
            </w:pPr>
          </w:p>
        </w:tc>
      </w:tr>
      <w:tr w:rsidR="009E1B51" w:rsidRPr="003D7D3C">
        <w:trPr>
          <w:trHeight w:val="28"/>
        </w:trPr>
        <w:tc>
          <w:tcPr>
            <w:tcW w:w="1080" w:type="dxa"/>
            <w:gridSpan w:val="2"/>
            <w:tcBorders>
              <w:top w:val="nil"/>
              <w:left w:val="single" w:sz="8" w:space="0" w:color="auto"/>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6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8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2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3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38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60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48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3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24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40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5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36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7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c>
          <w:tcPr>
            <w:tcW w:w="86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
                <w:szCs w:val="2"/>
              </w:rPr>
            </w:pPr>
          </w:p>
        </w:tc>
      </w:tr>
      <w:tr w:rsidR="009E1B51" w:rsidRPr="003D7D3C">
        <w:trPr>
          <w:trHeight w:val="242"/>
        </w:trPr>
        <w:tc>
          <w:tcPr>
            <w:tcW w:w="1080" w:type="dxa"/>
            <w:gridSpan w:val="2"/>
            <w:tcBorders>
              <w:top w:val="nil"/>
              <w:left w:val="single" w:sz="8" w:space="0" w:color="auto"/>
              <w:bottom w:val="single" w:sz="8" w:space="0" w:color="auto"/>
              <w:right w:val="single" w:sz="8" w:space="0" w:color="auto"/>
            </w:tcBorders>
            <w:vAlign w:val="bottom"/>
          </w:tcPr>
          <w:p w:rsidR="009E1B51" w:rsidRPr="003D7D3C" w:rsidRDefault="003510CD">
            <w:pPr>
              <w:widowControl w:val="0"/>
              <w:autoSpaceDE w:val="0"/>
              <w:autoSpaceDN w:val="0"/>
              <w:adjustRightInd w:val="0"/>
              <w:spacing w:after="0" w:line="239" w:lineRule="exact"/>
              <w:ind w:left="120"/>
              <w:rPr>
                <w:rFonts w:ascii="Times New Roman" w:hAnsi="Times New Roman" w:cs="Times New Roman"/>
                <w:sz w:val="24"/>
                <w:szCs w:val="24"/>
              </w:rPr>
            </w:pPr>
            <w:r w:rsidRPr="003D7D3C">
              <w:rPr>
                <w:rFonts w:ascii="Arial" w:hAnsi="Arial" w:cs="Arial"/>
              </w:rPr>
              <w:t>n</w:t>
            </w:r>
          </w:p>
        </w:tc>
        <w:tc>
          <w:tcPr>
            <w:tcW w:w="1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6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2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48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5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c>
          <w:tcPr>
            <w:tcW w:w="86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1"/>
                <w:szCs w:val="21"/>
              </w:rPr>
            </w:pPr>
          </w:p>
        </w:tc>
      </w:tr>
    </w:tbl>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24"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120"/>
        <w:rPr>
          <w:rFonts w:ascii="Times New Roman" w:hAnsi="Times New Roman" w:cs="Times New Roman"/>
          <w:sz w:val="24"/>
          <w:szCs w:val="24"/>
        </w:rPr>
      </w:pPr>
      <w:r w:rsidRPr="003D7D3C">
        <w:rPr>
          <w:rFonts w:ascii="Arial" w:hAnsi="Arial" w:cs="Arial"/>
          <w:b/>
          <w:bCs/>
          <w:sz w:val="20"/>
          <w:szCs w:val="20"/>
        </w:rPr>
        <w:t>Total cuantía:</w: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97" w:lineRule="exact"/>
        <w:rPr>
          <w:rFonts w:ascii="Times New Roman" w:hAnsi="Times New Roman" w:cs="Times New Roman"/>
          <w:sz w:val="24"/>
          <w:szCs w:val="24"/>
        </w:rPr>
      </w:pPr>
    </w:p>
    <w:p w:rsidR="009E1B51" w:rsidRPr="003D7D3C" w:rsidRDefault="003510CD" w:rsidP="00BF5B0E">
      <w:pPr>
        <w:widowControl w:val="0"/>
        <w:autoSpaceDE w:val="0"/>
        <w:autoSpaceDN w:val="0"/>
        <w:adjustRightInd w:val="0"/>
        <w:spacing w:after="0" w:line="240" w:lineRule="auto"/>
        <w:rPr>
          <w:rFonts w:ascii="Times New Roman" w:hAnsi="Times New Roman" w:cs="Times New Roman"/>
          <w:sz w:val="24"/>
          <w:szCs w:val="24"/>
        </w:rPr>
      </w:pPr>
      <w:bookmarkStart w:id="30" w:name="page61"/>
      <w:bookmarkEnd w:id="30"/>
      <w:r w:rsidRPr="003D7D3C">
        <w:rPr>
          <w:rFonts w:ascii="Arial" w:hAnsi="Arial" w:cs="Arial"/>
          <w:b/>
          <w:bCs/>
          <w:sz w:val="24"/>
          <w:szCs w:val="24"/>
        </w:rPr>
        <w:t>Anexo 7 - Formato de presentación – Oferta económica</w:t>
      </w:r>
    </w:p>
    <w:p w:rsidR="009E1B51" w:rsidRPr="003D7D3C" w:rsidRDefault="002C6D81">
      <w:pPr>
        <w:widowControl w:val="0"/>
        <w:autoSpaceDE w:val="0"/>
        <w:autoSpaceDN w:val="0"/>
        <w:adjustRightInd w:val="0"/>
        <w:spacing w:after="0" w:line="379" w:lineRule="exact"/>
        <w:rPr>
          <w:rFonts w:ascii="Times New Roman" w:hAnsi="Times New Roman" w:cs="Times New Roman"/>
          <w:sz w:val="24"/>
          <w:szCs w:val="24"/>
        </w:rPr>
      </w:pPr>
      <w:r w:rsidRPr="003D7D3C">
        <w:rPr>
          <w:noProof/>
        </w:rPr>
        <w:drawing>
          <wp:anchor distT="0" distB="0" distL="114300" distR="114300" simplePos="0" relativeHeight="251758592" behindDoc="1" locked="0" layoutInCell="0" allowOverlap="1" wp14:anchorId="2C359EBD" wp14:editId="2017780D">
            <wp:simplePos x="0" y="0"/>
            <wp:positionH relativeFrom="column">
              <wp:posOffset>44450</wp:posOffset>
            </wp:positionH>
            <wp:positionV relativeFrom="paragraph">
              <wp:posOffset>79375</wp:posOffset>
            </wp:positionV>
            <wp:extent cx="6008370" cy="12065"/>
            <wp:effectExtent l="0" t="0" r="0" b="6985"/>
            <wp:wrapNone/>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8370" cy="12065"/>
                    </a:xfrm>
                    <a:prstGeom prst="rect">
                      <a:avLst/>
                    </a:prstGeom>
                    <a:noFill/>
                  </pic:spPr>
                </pic:pic>
              </a:graphicData>
            </a:graphic>
            <wp14:sizeRelH relativeFrom="page">
              <wp14:pctWidth>0</wp14:pctWidth>
            </wp14:sizeRelH>
            <wp14:sizeRelV relativeFrom="page">
              <wp14:pctHeight>0</wp14:pctHeight>
            </wp14:sizeRelV>
          </wp:anchor>
        </w:drawing>
      </w:r>
    </w:p>
    <w:p w:rsidR="009E1B51" w:rsidRPr="003D7D3C" w:rsidRDefault="003510CD">
      <w:pPr>
        <w:widowControl w:val="0"/>
        <w:autoSpaceDE w:val="0"/>
        <w:autoSpaceDN w:val="0"/>
        <w:adjustRightInd w:val="0"/>
        <w:spacing w:after="0" w:line="239" w:lineRule="auto"/>
        <w:ind w:left="2320"/>
        <w:rPr>
          <w:rFonts w:ascii="Times New Roman" w:hAnsi="Times New Roman" w:cs="Times New Roman"/>
          <w:sz w:val="24"/>
          <w:szCs w:val="24"/>
        </w:rPr>
      </w:pPr>
      <w:r w:rsidRPr="003D7D3C">
        <w:rPr>
          <w:rFonts w:ascii="Arial" w:hAnsi="Arial" w:cs="Arial"/>
          <w:b/>
          <w:bCs/>
          <w:sz w:val="20"/>
          <w:szCs w:val="20"/>
        </w:rPr>
        <w:lastRenderedPageBreak/>
        <w:t>–Entregar en sobre cerrado y sellado por separado–</w:t>
      </w:r>
    </w:p>
    <w:p w:rsidR="009E1B51" w:rsidRPr="003D7D3C" w:rsidRDefault="009E1B51">
      <w:pPr>
        <w:widowControl w:val="0"/>
        <w:autoSpaceDE w:val="0"/>
        <w:autoSpaceDN w:val="0"/>
        <w:adjustRightInd w:val="0"/>
        <w:spacing w:after="0" w:line="201"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39" w:lineRule="auto"/>
        <w:ind w:left="2640"/>
        <w:rPr>
          <w:rFonts w:ascii="Times New Roman" w:hAnsi="Times New Roman" w:cs="Times New Roman"/>
          <w:sz w:val="24"/>
          <w:szCs w:val="24"/>
        </w:rPr>
      </w:pPr>
      <w:r w:rsidRPr="003D7D3C">
        <w:rPr>
          <w:rFonts w:ascii="Arial" w:hAnsi="Arial" w:cs="Arial"/>
          <w:b/>
          <w:bCs/>
          <w:sz w:val="20"/>
          <w:szCs w:val="20"/>
        </w:rPr>
        <w:t xml:space="preserve">Proceso de Contratación </w:t>
      </w:r>
      <w:r w:rsidRPr="003D7D3C">
        <w:rPr>
          <w:rFonts w:ascii="Arial" w:hAnsi="Arial" w:cs="Arial"/>
          <w:sz w:val="20"/>
          <w:szCs w:val="20"/>
        </w:rPr>
        <w:t>[Insertar información]</w:t>
      </w:r>
    </w:p>
    <w:p w:rsidR="009E1B51" w:rsidRPr="003D7D3C" w:rsidRDefault="009E1B51">
      <w:pPr>
        <w:widowControl w:val="0"/>
        <w:autoSpaceDE w:val="0"/>
        <w:autoSpaceDN w:val="0"/>
        <w:adjustRightInd w:val="0"/>
        <w:spacing w:after="0" w:line="245"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30" w:lineRule="auto"/>
        <w:ind w:left="100"/>
        <w:jc w:val="both"/>
        <w:rPr>
          <w:rFonts w:ascii="Times New Roman" w:hAnsi="Times New Roman" w:cs="Times New Roman"/>
          <w:sz w:val="24"/>
          <w:szCs w:val="24"/>
        </w:rPr>
      </w:pPr>
      <w:r w:rsidRPr="003D7D3C">
        <w:rPr>
          <w:rFonts w:ascii="Arial" w:hAnsi="Arial" w:cs="Arial"/>
          <w:sz w:val="20"/>
          <w:szCs w:val="20"/>
        </w:rPr>
        <w:t>[Nombre del representante legal o de la persona natural Proponente], identificado como aparece al pie de mi firma, [obrando en mi propio nombre o en mi calidad de representante legal de] [nombre del Proponente], manifiesto que el valor total de la propuesta es por la suma de [valor de la propuesta en letras] [valor de la propuesta en números]. Valor que incluye todos los gastos e impuestos a que haya lugar.</w:t>
      </w:r>
    </w:p>
    <w:p w:rsidR="009E1B51" w:rsidRPr="003D7D3C" w:rsidRDefault="009E1B51">
      <w:pPr>
        <w:widowControl w:val="0"/>
        <w:autoSpaceDE w:val="0"/>
        <w:autoSpaceDN w:val="0"/>
        <w:adjustRightInd w:val="0"/>
        <w:spacing w:after="0" w:line="279" w:lineRule="exact"/>
        <w:rPr>
          <w:rFonts w:ascii="Times New Roman" w:hAnsi="Times New Roman" w:cs="Times New Roman"/>
          <w:sz w:val="24"/>
          <w:szCs w:val="24"/>
        </w:rPr>
      </w:pPr>
    </w:p>
    <w:p w:rsidR="009E1B51" w:rsidRPr="003D7D3C" w:rsidRDefault="003510CD">
      <w:pPr>
        <w:widowControl w:val="0"/>
        <w:overflowPunct w:val="0"/>
        <w:autoSpaceDE w:val="0"/>
        <w:autoSpaceDN w:val="0"/>
        <w:adjustRightInd w:val="0"/>
        <w:spacing w:after="0" w:line="217" w:lineRule="auto"/>
        <w:ind w:left="100"/>
        <w:jc w:val="both"/>
        <w:rPr>
          <w:rFonts w:ascii="Times New Roman" w:hAnsi="Times New Roman" w:cs="Times New Roman"/>
          <w:sz w:val="24"/>
          <w:szCs w:val="24"/>
        </w:rPr>
      </w:pPr>
      <w:r w:rsidRPr="003D7D3C">
        <w:rPr>
          <w:rFonts w:ascii="Arial" w:hAnsi="Arial" w:cs="Arial"/>
          <w:sz w:val="20"/>
          <w:szCs w:val="20"/>
        </w:rPr>
        <w:t>Dicho valor obedece a los siguientes conceptos, en los cuales se relacionan todos los costos, gastos y valores que conforman la consultoría a realizar:</w:t>
      </w:r>
    </w:p>
    <w:p w:rsidR="009E1B51" w:rsidRPr="003D7D3C" w:rsidRDefault="002C6D81">
      <w:pPr>
        <w:widowControl w:val="0"/>
        <w:autoSpaceDE w:val="0"/>
        <w:autoSpaceDN w:val="0"/>
        <w:adjustRightInd w:val="0"/>
        <w:spacing w:after="0" w:line="240" w:lineRule="exact"/>
        <w:rPr>
          <w:rFonts w:ascii="Times New Roman" w:hAnsi="Times New Roman" w:cs="Times New Roman"/>
          <w:sz w:val="24"/>
          <w:szCs w:val="24"/>
        </w:rPr>
      </w:pPr>
      <w:r w:rsidRPr="003D7D3C">
        <w:rPr>
          <w:noProof/>
        </w:rPr>
        <w:drawing>
          <wp:anchor distT="0" distB="0" distL="114300" distR="114300" simplePos="0" relativeHeight="251759616" behindDoc="1" locked="0" layoutInCell="0" allowOverlap="1" wp14:anchorId="4E314991" wp14:editId="53E02F51">
            <wp:simplePos x="0" y="0"/>
            <wp:positionH relativeFrom="column">
              <wp:posOffset>116205</wp:posOffset>
            </wp:positionH>
            <wp:positionV relativeFrom="paragraph">
              <wp:posOffset>149860</wp:posOffset>
            </wp:positionV>
            <wp:extent cx="5866765" cy="868680"/>
            <wp:effectExtent l="0" t="0" r="635" b="7620"/>
            <wp:wrapNone/>
            <wp:docPr id="10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66765" cy="868680"/>
                    </a:xfrm>
                    <a:prstGeom prst="rect">
                      <a:avLst/>
                    </a:prstGeom>
                    <a:noFill/>
                  </pic:spPr>
                </pic:pic>
              </a:graphicData>
            </a:graphic>
            <wp14:sizeRelH relativeFrom="page">
              <wp14:pctWidth>0</wp14:pctWidth>
            </wp14:sizeRelH>
            <wp14:sizeRelV relativeFrom="page">
              <wp14:pctHeight>0</wp14:pctHeight>
            </wp14:sizeRelV>
          </wp:anchor>
        </w:drawing>
      </w:r>
    </w:p>
    <w:p w:rsidR="009E1B51" w:rsidRPr="003D7D3C" w:rsidRDefault="003510CD">
      <w:pPr>
        <w:widowControl w:val="0"/>
        <w:autoSpaceDE w:val="0"/>
        <w:autoSpaceDN w:val="0"/>
        <w:adjustRightInd w:val="0"/>
        <w:spacing w:after="0" w:line="240" w:lineRule="auto"/>
        <w:ind w:left="4020"/>
        <w:rPr>
          <w:rFonts w:ascii="Times New Roman" w:hAnsi="Times New Roman" w:cs="Times New Roman"/>
          <w:sz w:val="24"/>
          <w:szCs w:val="24"/>
        </w:rPr>
      </w:pPr>
      <w:r w:rsidRPr="003D7D3C">
        <w:rPr>
          <w:rFonts w:ascii="Arial" w:hAnsi="Arial" w:cs="Arial"/>
          <w:sz w:val="16"/>
          <w:szCs w:val="16"/>
        </w:rPr>
        <w:t>Propuesta económica</w:t>
      </w:r>
    </w:p>
    <w:tbl>
      <w:tblPr>
        <w:tblW w:w="0" w:type="auto"/>
        <w:tblLayout w:type="fixed"/>
        <w:tblCellMar>
          <w:left w:w="0" w:type="dxa"/>
          <w:right w:w="0" w:type="dxa"/>
        </w:tblCellMar>
        <w:tblLook w:val="0000" w:firstRow="0" w:lastRow="0" w:firstColumn="0" w:lastColumn="0" w:noHBand="0" w:noVBand="0"/>
      </w:tblPr>
      <w:tblGrid>
        <w:gridCol w:w="180"/>
        <w:gridCol w:w="1040"/>
        <w:gridCol w:w="2740"/>
        <w:gridCol w:w="1780"/>
        <w:gridCol w:w="2140"/>
        <w:gridCol w:w="1540"/>
      </w:tblGrid>
      <w:tr w:rsidR="009E1B51" w:rsidRPr="003D7D3C">
        <w:trPr>
          <w:trHeight w:val="176"/>
        </w:trPr>
        <w:tc>
          <w:tcPr>
            <w:tcW w:w="1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040" w:type="dxa"/>
            <w:tcBorders>
              <w:top w:val="single" w:sz="8" w:space="0" w:color="auto"/>
              <w:left w:val="nil"/>
              <w:bottom w:val="single" w:sz="8" w:space="0" w:color="auto"/>
              <w:right w:val="single" w:sz="8" w:space="0" w:color="auto"/>
            </w:tcBorders>
            <w:vAlign w:val="bottom"/>
          </w:tcPr>
          <w:p w:rsidR="009E1B51" w:rsidRPr="003D7D3C" w:rsidRDefault="003510CD">
            <w:pPr>
              <w:widowControl w:val="0"/>
              <w:autoSpaceDE w:val="0"/>
              <w:autoSpaceDN w:val="0"/>
              <w:adjustRightInd w:val="0"/>
              <w:spacing w:after="0" w:line="174" w:lineRule="exact"/>
              <w:jc w:val="center"/>
              <w:rPr>
                <w:rFonts w:ascii="Times New Roman" w:hAnsi="Times New Roman" w:cs="Times New Roman"/>
                <w:sz w:val="24"/>
                <w:szCs w:val="24"/>
              </w:rPr>
            </w:pPr>
            <w:r w:rsidRPr="003D7D3C">
              <w:rPr>
                <w:rFonts w:ascii="Arial" w:hAnsi="Arial" w:cs="Arial"/>
                <w:sz w:val="16"/>
                <w:szCs w:val="16"/>
              </w:rPr>
              <w:t>Ítem</w:t>
            </w:r>
          </w:p>
        </w:tc>
        <w:tc>
          <w:tcPr>
            <w:tcW w:w="2740" w:type="dxa"/>
            <w:tcBorders>
              <w:top w:val="single" w:sz="8" w:space="0" w:color="auto"/>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780" w:type="dxa"/>
            <w:tcBorders>
              <w:top w:val="single" w:sz="8" w:space="0" w:color="auto"/>
              <w:left w:val="nil"/>
              <w:bottom w:val="single" w:sz="8" w:space="0" w:color="auto"/>
              <w:right w:val="nil"/>
            </w:tcBorders>
            <w:vAlign w:val="bottom"/>
          </w:tcPr>
          <w:p w:rsidR="009E1B51" w:rsidRPr="003D7D3C" w:rsidRDefault="003510CD">
            <w:pPr>
              <w:widowControl w:val="0"/>
              <w:autoSpaceDE w:val="0"/>
              <w:autoSpaceDN w:val="0"/>
              <w:adjustRightInd w:val="0"/>
              <w:spacing w:after="0" w:line="172" w:lineRule="exact"/>
              <w:ind w:left="120"/>
              <w:rPr>
                <w:rFonts w:ascii="Times New Roman" w:hAnsi="Times New Roman" w:cs="Times New Roman"/>
                <w:sz w:val="24"/>
                <w:szCs w:val="24"/>
              </w:rPr>
            </w:pPr>
            <w:r w:rsidRPr="003D7D3C">
              <w:rPr>
                <w:rFonts w:ascii="Arial" w:hAnsi="Arial" w:cs="Arial"/>
                <w:b/>
                <w:bCs/>
                <w:sz w:val="16"/>
                <w:szCs w:val="16"/>
              </w:rPr>
              <w:t>Descripción</w:t>
            </w:r>
          </w:p>
        </w:tc>
        <w:tc>
          <w:tcPr>
            <w:tcW w:w="2140" w:type="dxa"/>
            <w:tcBorders>
              <w:top w:val="single" w:sz="8" w:space="0" w:color="auto"/>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540" w:type="dxa"/>
            <w:tcBorders>
              <w:top w:val="single" w:sz="8" w:space="0" w:color="auto"/>
              <w:left w:val="nil"/>
              <w:bottom w:val="single" w:sz="8" w:space="0" w:color="auto"/>
              <w:right w:val="nil"/>
            </w:tcBorders>
            <w:vAlign w:val="bottom"/>
          </w:tcPr>
          <w:p w:rsidR="009E1B51" w:rsidRPr="003D7D3C" w:rsidRDefault="003510CD">
            <w:pPr>
              <w:widowControl w:val="0"/>
              <w:autoSpaceDE w:val="0"/>
              <w:autoSpaceDN w:val="0"/>
              <w:adjustRightInd w:val="0"/>
              <w:spacing w:after="0" w:line="172" w:lineRule="exact"/>
              <w:ind w:left="560"/>
              <w:rPr>
                <w:rFonts w:ascii="Times New Roman" w:hAnsi="Times New Roman" w:cs="Times New Roman"/>
                <w:sz w:val="24"/>
                <w:szCs w:val="24"/>
              </w:rPr>
            </w:pPr>
            <w:r w:rsidRPr="003D7D3C">
              <w:rPr>
                <w:rFonts w:ascii="Arial" w:hAnsi="Arial" w:cs="Arial"/>
                <w:b/>
                <w:bCs/>
                <w:sz w:val="16"/>
                <w:szCs w:val="16"/>
              </w:rPr>
              <w:t>Valor</w:t>
            </w:r>
          </w:p>
        </w:tc>
      </w:tr>
      <w:tr w:rsidR="009E1B51" w:rsidRPr="003D7D3C">
        <w:trPr>
          <w:trHeight w:val="173"/>
        </w:trPr>
        <w:tc>
          <w:tcPr>
            <w:tcW w:w="1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040" w:type="dxa"/>
            <w:tcBorders>
              <w:top w:val="nil"/>
              <w:left w:val="nil"/>
              <w:bottom w:val="single" w:sz="8" w:space="0" w:color="auto"/>
              <w:right w:val="single" w:sz="8" w:space="0" w:color="auto"/>
            </w:tcBorders>
            <w:vAlign w:val="bottom"/>
          </w:tcPr>
          <w:p w:rsidR="009E1B51" w:rsidRPr="003D7D3C" w:rsidRDefault="003510CD">
            <w:pPr>
              <w:widowControl w:val="0"/>
              <w:autoSpaceDE w:val="0"/>
              <w:autoSpaceDN w:val="0"/>
              <w:adjustRightInd w:val="0"/>
              <w:spacing w:after="0" w:line="169" w:lineRule="exact"/>
              <w:jc w:val="center"/>
              <w:rPr>
                <w:rFonts w:ascii="Times New Roman" w:hAnsi="Times New Roman" w:cs="Times New Roman"/>
                <w:sz w:val="24"/>
                <w:szCs w:val="24"/>
              </w:rPr>
            </w:pPr>
            <w:r w:rsidRPr="003D7D3C">
              <w:rPr>
                <w:rFonts w:ascii="Arial" w:hAnsi="Arial" w:cs="Arial"/>
                <w:w w:val="89"/>
                <w:sz w:val="16"/>
                <w:szCs w:val="16"/>
              </w:rPr>
              <w:t>1</w:t>
            </w:r>
          </w:p>
        </w:tc>
        <w:tc>
          <w:tcPr>
            <w:tcW w:w="274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78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214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54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r>
      <w:tr w:rsidR="009E1B51" w:rsidRPr="003D7D3C">
        <w:trPr>
          <w:trHeight w:val="174"/>
        </w:trPr>
        <w:tc>
          <w:tcPr>
            <w:tcW w:w="1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040" w:type="dxa"/>
            <w:tcBorders>
              <w:top w:val="nil"/>
              <w:left w:val="nil"/>
              <w:bottom w:val="single" w:sz="8" w:space="0" w:color="auto"/>
              <w:right w:val="single" w:sz="8" w:space="0" w:color="auto"/>
            </w:tcBorders>
            <w:vAlign w:val="bottom"/>
          </w:tcPr>
          <w:p w:rsidR="009E1B51" w:rsidRPr="003D7D3C" w:rsidRDefault="003510CD">
            <w:pPr>
              <w:widowControl w:val="0"/>
              <w:autoSpaceDE w:val="0"/>
              <w:autoSpaceDN w:val="0"/>
              <w:adjustRightInd w:val="0"/>
              <w:spacing w:after="0" w:line="171" w:lineRule="exact"/>
              <w:jc w:val="center"/>
              <w:rPr>
                <w:rFonts w:ascii="Times New Roman" w:hAnsi="Times New Roman" w:cs="Times New Roman"/>
                <w:sz w:val="24"/>
                <w:szCs w:val="24"/>
              </w:rPr>
            </w:pPr>
            <w:r w:rsidRPr="003D7D3C">
              <w:rPr>
                <w:rFonts w:ascii="Arial" w:hAnsi="Arial" w:cs="Arial"/>
                <w:w w:val="89"/>
                <w:sz w:val="16"/>
                <w:szCs w:val="16"/>
              </w:rPr>
              <w:t>n</w:t>
            </w:r>
          </w:p>
        </w:tc>
        <w:tc>
          <w:tcPr>
            <w:tcW w:w="274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78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2140" w:type="dxa"/>
            <w:tcBorders>
              <w:top w:val="nil"/>
              <w:left w:val="nil"/>
              <w:bottom w:val="single" w:sz="8" w:space="0" w:color="auto"/>
              <w:right w:val="single" w:sz="8" w:space="0" w:color="auto"/>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54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r>
      <w:tr w:rsidR="009E1B51" w:rsidRPr="003D7D3C">
        <w:trPr>
          <w:trHeight w:val="173"/>
        </w:trPr>
        <w:tc>
          <w:tcPr>
            <w:tcW w:w="1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04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274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78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2140" w:type="dxa"/>
            <w:tcBorders>
              <w:top w:val="nil"/>
              <w:left w:val="nil"/>
              <w:bottom w:val="single" w:sz="8" w:space="0" w:color="auto"/>
              <w:right w:val="single" w:sz="8" w:space="0" w:color="auto"/>
            </w:tcBorders>
            <w:vAlign w:val="bottom"/>
          </w:tcPr>
          <w:p w:rsidR="009E1B51" w:rsidRPr="003D7D3C" w:rsidRDefault="003510CD">
            <w:pPr>
              <w:widowControl w:val="0"/>
              <w:autoSpaceDE w:val="0"/>
              <w:autoSpaceDN w:val="0"/>
              <w:adjustRightInd w:val="0"/>
              <w:spacing w:after="0" w:line="169" w:lineRule="exact"/>
              <w:ind w:right="40"/>
              <w:jc w:val="right"/>
              <w:rPr>
                <w:rFonts w:ascii="Times New Roman" w:hAnsi="Times New Roman" w:cs="Times New Roman"/>
                <w:sz w:val="24"/>
                <w:szCs w:val="24"/>
              </w:rPr>
            </w:pPr>
            <w:r w:rsidRPr="003D7D3C">
              <w:rPr>
                <w:rFonts w:ascii="Arial" w:hAnsi="Arial" w:cs="Arial"/>
                <w:b/>
                <w:bCs/>
                <w:sz w:val="16"/>
                <w:szCs w:val="16"/>
              </w:rPr>
              <w:t>Subtotal</w:t>
            </w:r>
          </w:p>
        </w:tc>
        <w:tc>
          <w:tcPr>
            <w:tcW w:w="154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r>
      <w:tr w:rsidR="009E1B51" w:rsidRPr="003D7D3C">
        <w:trPr>
          <w:trHeight w:val="174"/>
        </w:trPr>
        <w:tc>
          <w:tcPr>
            <w:tcW w:w="1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04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274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78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2140" w:type="dxa"/>
            <w:tcBorders>
              <w:top w:val="nil"/>
              <w:left w:val="nil"/>
              <w:bottom w:val="single" w:sz="8" w:space="0" w:color="auto"/>
              <w:right w:val="single" w:sz="8" w:space="0" w:color="auto"/>
            </w:tcBorders>
            <w:vAlign w:val="bottom"/>
          </w:tcPr>
          <w:p w:rsidR="009E1B51" w:rsidRPr="003D7D3C" w:rsidRDefault="003510CD">
            <w:pPr>
              <w:widowControl w:val="0"/>
              <w:autoSpaceDE w:val="0"/>
              <w:autoSpaceDN w:val="0"/>
              <w:adjustRightInd w:val="0"/>
              <w:spacing w:after="0" w:line="169" w:lineRule="exact"/>
              <w:ind w:right="40"/>
              <w:jc w:val="right"/>
              <w:rPr>
                <w:rFonts w:ascii="Times New Roman" w:hAnsi="Times New Roman" w:cs="Times New Roman"/>
                <w:sz w:val="24"/>
                <w:szCs w:val="24"/>
              </w:rPr>
            </w:pPr>
            <w:r w:rsidRPr="003D7D3C">
              <w:rPr>
                <w:rFonts w:ascii="Arial" w:hAnsi="Arial" w:cs="Arial"/>
                <w:b/>
                <w:bCs/>
                <w:sz w:val="16"/>
                <w:szCs w:val="16"/>
              </w:rPr>
              <w:t>Iva</w:t>
            </w:r>
          </w:p>
        </w:tc>
        <w:tc>
          <w:tcPr>
            <w:tcW w:w="154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r>
      <w:tr w:rsidR="009E1B51" w:rsidRPr="003D7D3C">
        <w:trPr>
          <w:trHeight w:val="174"/>
        </w:trPr>
        <w:tc>
          <w:tcPr>
            <w:tcW w:w="1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04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274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78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2140" w:type="dxa"/>
            <w:tcBorders>
              <w:top w:val="nil"/>
              <w:left w:val="nil"/>
              <w:bottom w:val="single" w:sz="8" w:space="0" w:color="auto"/>
              <w:right w:val="single" w:sz="8" w:space="0" w:color="auto"/>
            </w:tcBorders>
            <w:vAlign w:val="bottom"/>
          </w:tcPr>
          <w:p w:rsidR="009E1B51" w:rsidRPr="003D7D3C" w:rsidRDefault="003510CD">
            <w:pPr>
              <w:widowControl w:val="0"/>
              <w:autoSpaceDE w:val="0"/>
              <w:autoSpaceDN w:val="0"/>
              <w:adjustRightInd w:val="0"/>
              <w:spacing w:after="0" w:line="169" w:lineRule="exact"/>
              <w:ind w:right="40"/>
              <w:jc w:val="right"/>
              <w:rPr>
                <w:rFonts w:ascii="Times New Roman" w:hAnsi="Times New Roman" w:cs="Times New Roman"/>
                <w:sz w:val="24"/>
                <w:szCs w:val="24"/>
              </w:rPr>
            </w:pPr>
            <w:r w:rsidRPr="003D7D3C">
              <w:rPr>
                <w:rFonts w:ascii="Arial" w:hAnsi="Arial" w:cs="Arial"/>
                <w:b/>
                <w:bCs/>
                <w:sz w:val="16"/>
                <w:szCs w:val="16"/>
              </w:rPr>
              <w:t>Valor total oferta</w:t>
            </w:r>
          </w:p>
        </w:tc>
        <w:tc>
          <w:tcPr>
            <w:tcW w:w="1540" w:type="dxa"/>
            <w:tcBorders>
              <w:top w:val="nil"/>
              <w:left w:val="nil"/>
              <w:bottom w:val="single" w:sz="8" w:space="0" w:color="auto"/>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r>
      <w:tr w:rsidR="009E1B51" w:rsidRPr="003D7D3C">
        <w:trPr>
          <w:trHeight w:val="424"/>
        </w:trPr>
        <w:tc>
          <w:tcPr>
            <w:tcW w:w="1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274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214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r>
      <w:tr w:rsidR="009E1B51" w:rsidRPr="003D7D3C">
        <w:trPr>
          <w:trHeight w:val="182"/>
        </w:trPr>
        <w:tc>
          <w:tcPr>
            <w:tcW w:w="180" w:type="dxa"/>
            <w:tcBorders>
              <w:top w:val="nil"/>
              <w:left w:val="nil"/>
              <w:bottom w:val="nil"/>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040" w:type="dxa"/>
            <w:tcBorders>
              <w:top w:val="nil"/>
              <w:left w:val="nil"/>
              <w:bottom w:val="nil"/>
              <w:right w:val="single" w:sz="8" w:space="0" w:color="F2F2F2"/>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2740" w:type="dxa"/>
            <w:tcBorders>
              <w:top w:val="nil"/>
              <w:left w:val="nil"/>
              <w:bottom w:val="nil"/>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7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214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c>
          <w:tcPr>
            <w:tcW w:w="154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15"/>
                <w:szCs w:val="15"/>
              </w:rPr>
            </w:pPr>
          </w:p>
        </w:tc>
      </w:tr>
      <w:tr w:rsidR="009E1B51" w:rsidRPr="003D7D3C">
        <w:trPr>
          <w:trHeight w:val="473"/>
        </w:trPr>
        <w:tc>
          <w:tcPr>
            <w:tcW w:w="180" w:type="dxa"/>
            <w:tcBorders>
              <w:top w:val="nil"/>
              <w:left w:val="nil"/>
              <w:bottom w:val="nil"/>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single" w:sz="8" w:space="0" w:color="F2F2F2"/>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2740" w:type="dxa"/>
            <w:tcBorders>
              <w:top w:val="nil"/>
              <w:left w:val="nil"/>
              <w:bottom w:val="nil"/>
              <w:right w:val="nil"/>
            </w:tcBorders>
            <w:shd w:val="clear" w:color="auto" w:fill="F2F2F2"/>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214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nil"/>
              <w:right w:val="nil"/>
            </w:tcBorders>
            <w:vAlign w:val="bottom"/>
          </w:tcPr>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tc>
      </w:tr>
    </w:tbl>
    <w:p w:rsidR="009E1B51" w:rsidRPr="003D7D3C" w:rsidRDefault="009E1B51">
      <w:pPr>
        <w:widowControl w:val="0"/>
        <w:autoSpaceDE w:val="0"/>
        <w:autoSpaceDN w:val="0"/>
        <w:adjustRightInd w:val="0"/>
        <w:spacing w:after="0" w:line="35"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480"/>
        <w:rPr>
          <w:rFonts w:ascii="Times New Roman" w:hAnsi="Times New Roman" w:cs="Times New Roman"/>
          <w:sz w:val="24"/>
          <w:szCs w:val="24"/>
        </w:rPr>
      </w:pPr>
      <w:r w:rsidRPr="003D7D3C">
        <w:rPr>
          <w:rFonts w:ascii="Arial" w:hAnsi="Arial" w:cs="Arial"/>
          <w:sz w:val="16"/>
          <w:szCs w:val="16"/>
        </w:rPr>
        <w:t>Firma Representante legal del Proponente</w:t>
      </w:r>
    </w:p>
    <w:p w:rsidR="009E1B51" w:rsidRPr="003D7D3C" w:rsidRDefault="009E1B51">
      <w:pPr>
        <w:widowControl w:val="0"/>
        <w:autoSpaceDE w:val="0"/>
        <w:autoSpaceDN w:val="0"/>
        <w:adjustRightInd w:val="0"/>
        <w:spacing w:after="0" w:line="183" w:lineRule="exact"/>
        <w:rPr>
          <w:rFonts w:ascii="Times New Roman" w:hAnsi="Times New Roman" w:cs="Times New Roman"/>
          <w:sz w:val="24"/>
          <w:szCs w:val="24"/>
        </w:rPr>
      </w:pPr>
    </w:p>
    <w:p w:rsidR="009E1B51" w:rsidRPr="003D7D3C" w:rsidRDefault="003510CD">
      <w:pPr>
        <w:widowControl w:val="0"/>
        <w:autoSpaceDE w:val="0"/>
        <w:autoSpaceDN w:val="0"/>
        <w:adjustRightInd w:val="0"/>
        <w:spacing w:after="0" w:line="240" w:lineRule="auto"/>
        <w:ind w:left="100"/>
        <w:rPr>
          <w:rFonts w:ascii="Times New Roman" w:hAnsi="Times New Roman" w:cs="Times New Roman"/>
          <w:sz w:val="24"/>
          <w:szCs w:val="24"/>
        </w:rPr>
      </w:pPr>
      <w:r w:rsidRPr="003D7D3C">
        <w:rPr>
          <w:rFonts w:ascii="Arial" w:hAnsi="Arial" w:cs="Arial"/>
          <w:sz w:val="16"/>
          <w:szCs w:val="16"/>
        </w:rPr>
        <w:t>Nombre:</w:t>
      </w:r>
    </w:p>
    <w:p w:rsidR="009E1B51" w:rsidRPr="003D7D3C" w:rsidRDefault="002C6D81">
      <w:pPr>
        <w:widowControl w:val="0"/>
        <w:autoSpaceDE w:val="0"/>
        <w:autoSpaceDN w:val="0"/>
        <w:adjustRightInd w:val="0"/>
        <w:spacing w:after="0" w:line="186"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760640" behindDoc="1" locked="0" layoutInCell="0" allowOverlap="1" wp14:anchorId="2FD9BB17" wp14:editId="4EEB3127">
                <wp:simplePos x="0" y="0"/>
                <wp:positionH relativeFrom="column">
                  <wp:posOffset>696595</wp:posOffset>
                </wp:positionH>
                <wp:positionV relativeFrom="paragraph">
                  <wp:posOffset>96520</wp:posOffset>
                </wp:positionV>
                <wp:extent cx="1821180" cy="0"/>
                <wp:effectExtent l="0" t="0" r="0" b="0"/>
                <wp:wrapNone/>
                <wp:docPr id="2"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180" cy="0"/>
                        </a:xfrm>
                        <a:prstGeom prst="line">
                          <a:avLst/>
                        </a:prstGeom>
                        <a:noFill/>
                        <a:ln w="609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D2787" id="Line 102" o:spid="_x0000_s1026" style="position:absolute;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7.6pt" to="198.2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" o:allowincell="f" strokecolor="#bfbfbf" strokeweight=".16931mm"/>
            </w:pict>
          </mc:Fallback>
        </mc:AlternateContent>
      </w:r>
    </w:p>
    <w:p w:rsidR="009E1B51" w:rsidRPr="003D7D3C" w:rsidRDefault="003510CD">
      <w:pPr>
        <w:widowControl w:val="0"/>
        <w:overflowPunct w:val="0"/>
        <w:autoSpaceDE w:val="0"/>
        <w:autoSpaceDN w:val="0"/>
        <w:adjustRightInd w:val="0"/>
        <w:spacing w:after="0" w:line="226" w:lineRule="auto"/>
        <w:ind w:left="100" w:right="8580"/>
        <w:rPr>
          <w:rFonts w:ascii="Times New Roman" w:hAnsi="Times New Roman" w:cs="Times New Roman"/>
          <w:sz w:val="24"/>
          <w:szCs w:val="24"/>
        </w:rPr>
      </w:pPr>
      <w:r w:rsidRPr="003D7D3C">
        <w:rPr>
          <w:rFonts w:ascii="Arial" w:hAnsi="Arial" w:cs="Arial"/>
          <w:sz w:val="16"/>
          <w:szCs w:val="16"/>
        </w:rPr>
        <w:t>Documento de Identidad:</w:t>
      </w:r>
    </w:p>
    <w:p w:rsidR="009E1B51" w:rsidRPr="003D7D3C" w:rsidRDefault="002C6D81">
      <w:pPr>
        <w:widowControl w:val="0"/>
        <w:autoSpaceDE w:val="0"/>
        <w:autoSpaceDN w:val="0"/>
        <w:adjustRightInd w:val="0"/>
        <w:spacing w:after="0" w:line="200" w:lineRule="exact"/>
        <w:rPr>
          <w:rFonts w:ascii="Times New Roman" w:hAnsi="Times New Roman" w:cs="Times New Roman"/>
          <w:sz w:val="24"/>
          <w:szCs w:val="24"/>
        </w:rPr>
      </w:pPr>
      <w:r w:rsidRPr="003D7D3C">
        <w:rPr>
          <w:noProof/>
        </w:rPr>
        <mc:AlternateContent>
          <mc:Choice Requires="wps">
            <w:drawing>
              <wp:anchor distT="0" distB="0" distL="114300" distR="114300" simplePos="0" relativeHeight="251761664" behindDoc="1" locked="0" layoutInCell="0" allowOverlap="1" wp14:anchorId="350F74D5" wp14:editId="2D01DB6F">
                <wp:simplePos x="0" y="0"/>
                <wp:positionH relativeFrom="column">
                  <wp:posOffset>696595</wp:posOffset>
                </wp:positionH>
                <wp:positionV relativeFrom="paragraph">
                  <wp:posOffset>5080</wp:posOffset>
                </wp:positionV>
                <wp:extent cx="1821180" cy="0"/>
                <wp:effectExtent l="0" t="0" r="0" b="0"/>
                <wp:wrapNone/>
                <wp:docPr id="1"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180" cy="0"/>
                        </a:xfrm>
                        <a:prstGeom prst="line">
                          <a:avLst/>
                        </a:prstGeom>
                        <a:noFill/>
                        <a:ln w="6096">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4ECF3" id="Line 103" o:spid="_x0000_s1026" style="position:absolute;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4pt" to="19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" o:allowincell="f" strokecolor="#bfbfbf" strokeweight=".48pt"/>
            </w:pict>
          </mc:Fallback>
        </mc:AlternateContent>
      </w: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00" w:lineRule="exact"/>
        <w:rPr>
          <w:rFonts w:ascii="Times New Roman" w:hAnsi="Times New Roman" w:cs="Times New Roman"/>
          <w:sz w:val="24"/>
          <w:szCs w:val="24"/>
        </w:rPr>
      </w:pPr>
    </w:p>
    <w:p w:rsidR="009E1B51" w:rsidRPr="003D7D3C" w:rsidRDefault="009E1B51">
      <w:pPr>
        <w:widowControl w:val="0"/>
        <w:autoSpaceDE w:val="0"/>
        <w:autoSpaceDN w:val="0"/>
        <w:adjustRightInd w:val="0"/>
        <w:spacing w:after="0" w:line="311" w:lineRule="exact"/>
        <w:rPr>
          <w:rFonts w:ascii="Times New Roman" w:hAnsi="Times New Roman" w:cs="Times New Roman"/>
          <w:sz w:val="24"/>
          <w:szCs w:val="24"/>
        </w:rPr>
      </w:pPr>
    </w:p>
    <w:p w:rsidR="009E1B51" w:rsidRPr="003D7D3C" w:rsidRDefault="009E1B51">
      <w:pPr>
        <w:widowControl w:val="0"/>
        <w:overflowPunct w:val="0"/>
        <w:autoSpaceDE w:val="0"/>
        <w:autoSpaceDN w:val="0"/>
        <w:adjustRightInd w:val="0"/>
        <w:spacing w:after="0" w:line="239" w:lineRule="auto"/>
        <w:jc w:val="right"/>
        <w:rPr>
          <w:rFonts w:ascii="Times New Roman" w:hAnsi="Times New Roman" w:cs="Times New Roman"/>
          <w:sz w:val="24"/>
          <w:szCs w:val="24"/>
        </w:rPr>
      </w:pPr>
    </w:p>
    <w:p w:rsidR="009E1B51" w:rsidRPr="003D7D3C" w:rsidRDefault="009E1B51">
      <w:pPr>
        <w:widowControl w:val="0"/>
        <w:autoSpaceDE w:val="0"/>
        <w:autoSpaceDN w:val="0"/>
        <w:adjustRightInd w:val="0"/>
        <w:spacing w:after="0" w:line="240" w:lineRule="auto"/>
        <w:rPr>
          <w:rFonts w:ascii="Times New Roman" w:hAnsi="Times New Roman" w:cs="Times New Roman"/>
          <w:sz w:val="24"/>
          <w:szCs w:val="24"/>
        </w:rPr>
      </w:pPr>
    </w:p>
    <w:sectPr w:rsidR="009E1B51" w:rsidRPr="003D7D3C">
      <w:pgSz w:w="12240" w:h="15840"/>
      <w:pgMar w:top="1440" w:right="1420" w:bottom="763" w:left="1320" w:header="720" w:footer="720" w:gutter="0"/>
      <w:cols w:space="720" w:equalWidth="0">
        <w:col w:w="9500"/>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1A6" w:rsidRDefault="008B31A6" w:rsidP="00052D5E">
      <w:pPr>
        <w:spacing w:after="0" w:line="240" w:lineRule="auto"/>
      </w:pPr>
      <w:r>
        <w:separator/>
      </w:r>
    </w:p>
  </w:endnote>
  <w:endnote w:type="continuationSeparator" w:id="0">
    <w:p w:rsidR="008B31A6" w:rsidRDefault="008B31A6" w:rsidP="0005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C1F" w:rsidRDefault="00015C1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023640"/>
      <w:docPartObj>
        <w:docPartGallery w:val="Page Numbers (Bottom of Page)"/>
        <w:docPartUnique/>
      </w:docPartObj>
    </w:sdtPr>
    <w:sdtEndPr/>
    <w:sdtContent>
      <w:p w:rsidR="00015C1F" w:rsidRPr="00BC6FFC" w:rsidRDefault="00015C1F" w:rsidP="00015C1F">
        <w:pPr>
          <w:pStyle w:val="Piedepgina"/>
          <w:tabs>
            <w:tab w:val="center" w:pos="-3828"/>
            <w:tab w:val="center" w:pos="4536"/>
            <w:tab w:val="right" w:pos="9214"/>
          </w:tabs>
          <w:spacing w:line="276" w:lineRule="auto"/>
          <w:jc w:val="right"/>
          <w:rPr>
            <w:rFonts w:ascii="Arial Narrow" w:hAnsi="Arial Narrow" w:cs="Arial"/>
            <w:b/>
          </w:rPr>
        </w:pPr>
        <w:r w:rsidRPr="00BC6FFC">
          <w:rPr>
            <w:rFonts w:ascii="Arial Narrow" w:hAnsi="Arial Narrow" w:cs="Arial"/>
            <w:b/>
          </w:rPr>
          <w:t xml:space="preserve">Página </w:t>
        </w:r>
        <w:r w:rsidRPr="00BC6FFC">
          <w:rPr>
            <w:rFonts w:ascii="Arial Narrow" w:hAnsi="Arial Narrow" w:cs="Arial"/>
            <w:b/>
          </w:rPr>
          <w:fldChar w:fldCharType="begin"/>
        </w:r>
        <w:r w:rsidRPr="00BC6FFC">
          <w:rPr>
            <w:rFonts w:ascii="Arial Narrow" w:hAnsi="Arial Narrow" w:cs="Arial"/>
            <w:b/>
          </w:rPr>
          <w:instrText xml:space="preserve"> PAGE </w:instrText>
        </w:r>
        <w:r w:rsidRPr="00BC6FFC">
          <w:rPr>
            <w:rFonts w:ascii="Arial Narrow" w:hAnsi="Arial Narrow" w:cs="Arial"/>
            <w:b/>
          </w:rPr>
          <w:fldChar w:fldCharType="separate"/>
        </w:r>
        <w:r w:rsidR="00DD127A">
          <w:rPr>
            <w:rFonts w:ascii="Arial Narrow" w:hAnsi="Arial Narrow" w:cs="Arial"/>
            <w:b/>
            <w:noProof/>
          </w:rPr>
          <w:t>2</w:t>
        </w:r>
        <w:r w:rsidRPr="00BC6FFC">
          <w:rPr>
            <w:rFonts w:ascii="Arial Narrow" w:hAnsi="Arial Narrow" w:cs="Arial"/>
            <w:b/>
          </w:rPr>
          <w:fldChar w:fldCharType="end"/>
        </w:r>
        <w:r w:rsidRPr="00BC6FFC">
          <w:rPr>
            <w:rFonts w:ascii="Arial Narrow" w:hAnsi="Arial Narrow" w:cs="Arial"/>
            <w:b/>
          </w:rPr>
          <w:t xml:space="preserve"> de </w:t>
        </w:r>
        <w:r w:rsidRPr="00BC6FFC">
          <w:rPr>
            <w:rFonts w:ascii="Arial Narrow" w:hAnsi="Arial Narrow" w:cs="Arial"/>
            <w:b/>
          </w:rPr>
          <w:fldChar w:fldCharType="begin"/>
        </w:r>
        <w:r w:rsidRPr="00BC6FFC">
          <w:rPr>
            <w:rFonts w:ascii="Arial Narrow" w:hAnsi="Arial Narrow" w:cs="Arial"/>
            <w:b/>
          </w:rPr>
          <w:instrText xml:space="preserve"> NUMPAGES </w:instrText>
        </w:r>
        <w:r w:rsidRPr="00BC6FFC">
          <w:rPr>
            <w:rFonts w:ascii="Arial Narrow" w:hAnsi="Arial Narrow" w:cs="Arial"/>
            <w:b/>
          </w:rPr>
          <w:fldChar w:fldCharType="separate"/>
        </w:r>
        <w:r w:rsidR="00DD127A">
          <w:rPr>
            <w:rFonts w:ascii="Arial Narrow" w:hAnsi="Arial Narrow" w:cs="Arial"/>
            <w:b/>
            <w:noProof/>
          </w:rPr>
          <w:t>31</w:t>
        </w:r>
        <w:r w:rsidRPr="00BC6FFC">
          <w:rPr>
            <w:rFonts w:ascii="Arial Narrow" w:hAnsi="Arial Narrow" w:cs="Arial"/>
            <w:b/>
          </w:rPr>
          <w:fldChar w:fldCharType="end"/>
        </w:r>
      </w:p>
      <w:p w:rsidR="00452377" w:rsidRDefault="00BB01F4">
        <w:pPr>
          <w:pStyle w:val="Piedepgina"/>
          <w:jc w:val="right"/>
        </w:pPr>
        <w:r w:rsidRPr="00BB01F4">
          <w:rPr>
            <w:rFonts w:ascii="Arial Narrow" w:hAnsi="Arial Narrow" w:cs="Arial"/>
            <w:b/>
            <w:lang w:val="es-MX"/>
          </w:rPr>
          <w:t>PA-LA-M03-F15 V01</w:t>
        </w:r>
      </w:p>
    </w:sdtContent>
  </w:sdt>
  <w:p w:rsidR="00452377" w:rsidRDefault="00452377">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C1F" w:rsidRDefault="00015C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1A6" w:rsidRDefault="008B31A6" w:rsidP="00052D5E">
      <w:pPr>
        <w:spacing w:after="0" w:line="240" w:lineRule="auto"/>
      </w:pPr>
      <w:r>
        <w:separator/>
      </w:r>
    </w:p>
  </w:footnote>
  <w:footnote w:type="continuationSeparator" w:id="0">
    <w:p w:rsidR="008B31A6" w:rsidRDefault="008B31A6" w:rsidP="00052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C1F" w:rsidRDefault="00015C1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377" w:rsidRDefault="00BB01F4">
    <w:pPr>
      <w:pStyle w:val="Encabezado"/>
    </w:pPr>
    <w:r>
      <w:rPr>
        <w:b/>
        <w:noProof/>
      </w:rPr>
      <mc:AlternateContent>
        <mc:Choice Requires="wpg">
          <w:drawing>
            <wp:anchor distT="0" distB="0" distL="114300" distR="114300" simplePos="0" relativeHeight="251659264" behindDoc="0" locked="0" layoutInCell="1" allowOverlap="1" wp14:anchorId="4B854F8B" wp14:editId="54495366">
              <wp:simplePos x="0" y="0"/>
              <wp:positionH relativeFrom="column">
                <wp:posOffset>18631</wp:posOffset>
              </wp:positionH>
              <wp:positionV relativeFrom="paragraph">
                <wp:posOffset>-79255</wp:posOffset>
              </wp:positionV>
              <wp:extent cx="4079875" cy="514350"/>
              <wp:effectExtent l="0" t="0" r="15875" b="38100"/>
              <wp:wrapNone/>
              <wp:docPr id="28" name="28 Grupo"/>
              <wp:cNvGraphicFramePr/>
              <a:graphic xmlns:a="http://schemas.openxmlformats.org/drawingml/2006/main">
                <a:graphicData uri="http://schemas.microsoft.com/office/word/2010/wordprocessingGroup">
                  <wpg:wgp>
                    <wpg:cNvGrpSpPr/>
                    <wpg:grpSpPr>
                      <a:xfrm>
                        <a:off x="0" y="0"/>
                        <a:ext cx="4079875" cy="514350"/>
                        <a:chOff x="0" y="0"/>
                        <a:chExt cx="4079875" cy="514350"/>
                      </a:xfrm>
                    </wpg:grpSpPr>
                    <pic:pic xmlns:pic="http://schemas.openxmlformats.org/drawingml/2006/picture">
                      <pic:nvPicPr>
                        <pic:cNvPr id="43" name="Imagen 2"/>
                        <pic:cNvPicPr>
                          <a:picLocks noChangeAspect="1"/>
                        </pic:cNvPicPr>
                      </pic:nvPicPr>
                      <pic:blipFill rotWithShape="1">
                        <a:blip r:embed="rId1">
                          <a:extLst>
                            <a:ext uri="{28A0092B-C50C-407E-A947-70E740481C1C}">
                              <a14:useLocalDpi xmlns:a14="http://schemas.microsoft.com/office/drawing/2010/main" val="0"/>
                            </a:ext>
                          </a:extLst>
                        </a:blip>
                        <a:srcRect t="-1" b="8474"/>
                        <a:stretch/>
                      </pic:blipFill>
                      <pic:spPr bwMode="auto">
                        <a:xfrm>
                          <a:off x="0" y="0"/>
                          <a:ext cx="1200150" cy="514350"/>
                        </a:xfrm>
                        <a:prstGeom prst="rect">
                          <a:avLst/>
                        </a:prstGeom>
                        <a:noFill/>
                        <a:ln>
                          <a:noFill/>
                        </a:ln>
                        <a:extLst>
                          <a:ext uri="{53640926-AAD7-44D8-BBD7-CCE9431645EC}">
                            <a14:shadowObscured xmlns:a14="http://schemas.microsoft.com/office/drawing/2010/main"/>
                          </a:ext>
                        </a:extLst>
                      </pic:spPr>
                    </pic:pic>
                    <wps:wsp>
                      <wps:cNvPr id="45" name="Conector recto 3"/>
                      <wps:cNvCnPr/>
                      <wps:spPr bwMode="auto">
                        <a:xfrm>
                          <a:off x="1200150" y="485775"/>
                          <a:ext cx="2879725" cy="0"/>
                        </a:xfrm>
                        <a:prstGeom prst="line">
                          <a:avLst/>
                        </a:prstGeom>
                        <a:noFill/>
                        <a:ln w="25400">
                          <a:solidFill>
                            <a:srgbClr val="003D5F"/>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wgp>
                </a:graphicData>
              </a:graphic>
            </wp:anchor>
          </w:drawing>
        </mc:Choice>
        <mc:Fallback>
          <w:pict>
            <v:group w14:anchorId="3C9A812A" id="28 Grupo" o:spid="_x0000_s1026" style="position:absolute;margin-left:1.45pt;margin-top:-6.25pt;width:321.25pt;height:40.5pt;z-index:251659264" coordsize="40798,5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1200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">
                <v:imagedata r:id="rId2" o:title="" croptop="-1f" cropbottom="5554f"/>
                <v:path arrowok="t"/>
              </v:shape>
              <v:line id="Conector recto 3" o:spid="_x0000_s1028" style="position:absolute;visibility:visible;mso-wrap-style:square" from="12001,4857" to="40798,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" strokecolor="#003d5f" strokeweight="2pt">
                <v:shadow on="t" color="black" opacity="24903f" origin=",.5" offset="0,.55556mm"/>
              </v:lin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C1F" w:rsidRDefault="00015C1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35"/>
      <w:numFmt w:val="upperLetter"/>
      <w:lvlText w:val="%1."/>
      <w:lvlJc w:val="left"/>
      <w:pPr>
        <w:tabs>
          <w:tab w:val="num" w:pos="720"/>
        </w:tabs>
        <w:ind w:left="720" w:hanging="360"/>
      </w:pPr>
    </w:lvl>
    <w:lvl w:ilvl="1" w:tplc="00006784">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24"/>
    <w:multiLevelType w:val="hybridMultilevel"/>
    <w:tmpl w:val="0000305E"/>
    <w:lvl w:ilvl="0" w:tplc="0000440D">
      <w:start w:val="2"/>
      <w:numFmt w:val="upperLetter"/>
      <w:lvlText w:val="%1."/>
      <w:lvlJc w:val="left"/>
      <w:pPr>
        <w:tabs>
          <w:tab w:val="num" w:pos="720"/>
        </w:tabs>
        <w:ind w:left="720" w:hanging="360"/>
      </w:pPr>
    </w:lvl>
    <w:lvl w:ilvl="1" w:tplc="0000491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30A"/>
    <w:multiLevelType w:val="hybridMultilevel"/>
    <w:tmpl w:val="0000301C"/>
    <w:lvl w:ilvl="0" w:tplc="00000BDB">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74D"/>
    <w:multiLevelType w:val="hybridMultilevel"/>
    <w:tmpl w:val="00004DC8"/>
    <w:lvl w:ilvl="0" w:tplc="00006443">
      <w:start w:val="1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649"/>
    <w:multiLevelType w:val="hybridMultilevel"/>
    <w:tmpl w:val="00006DF1"/>
    <w:lvl w:ilvl="0" w:tplc="00005AF1">
      <w:start w:val="22"/>
      <w:numFmt w:val="upperLetter"/>
      <w:lvlText w:val="%1."/>
      <w:lvlJc w:val="left"/>
      <w:pPr>
        <w:tabs>
          <w:tab w:val="num" w:pos="720"/>
        </w:tabs>
        <w:ind w:left="720" w:hanging="360"/>
      </w:pPr>
    </w:lvl>
    <w:lvl w:ilvl="1" w:tplc="000041BB">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2213"/>
    <w:multiLevelType w:val="hybridMultilevel"/>
    <w:tmpl w:val="0000260D"/>
    <w:lvl w:ilvl="0" w:tplc="00006B8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6E9"/>
    <w:multiLevelType w:val="hybridMultilevel"/>
    <w:tmpl w:val="000001EB"/>
    <w:lvl w:ilvl="0" w:tplc="00000BB3">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2EA6"/>
    <w:multiLevelType w:val="hybridMultilevel"/>
    <w:tmpl w:val="000012DB"/>
    <w:lvl w:ilvl="0" w:tplc="0000153C">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3B25"/>
    <w:multiLevelType w:val="hybridMultilevel"/>
    <w:tmpl w:val="00001E1F"/>
    <w:lvl w:ilvl="0" w:tplc="00006E5D">
      <w:start w:val="24"/>
      <w:numFmt w:val="upperLetter"/>
      <w:lvlText w:val="%1."/>
      <w:lvlJc w:val="left"/>
      <w:pPr>
        <w:tabs>
          <w:tab w:val="num" w:pos="720"/>
        </w:tabs>
        <w:ind w:left="720" w:hanging="360"/>
      </w:pPr>
    </w:lvl>
    <w:lvl w:ilvl="1" w:tplc="00001AD4">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4D06"/>
    <w:multiLevelType w:val="hybridMultilevel"/>
    <w:tmpl w:val="00004DB7"/>
    <w:lvl w:ilvl="0" w:tplc="00001547">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54DE"/>
    <w:multiLevelType w:val="hybridMultilevel"/>
    <w:tmpl w:val="000039B3"/>
    <w:lvl w:ilvl="0" w:tplc="00002D1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56AE"/>
    <w:multiLevelType w:val="hybridMultilevel"/>
    <w:tmpl w:val="00000732"/>
    <w:lvl w:ilvl="0" w:tplc="0000012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63CB"/>
    <w:multiLevelType w:val="hybridMultilevel"/>
    <w:tmpl w:val="00006BFC"/>
    <w:lvl w:ilvl="0" w:tplc="00007F96">
      <w:start w:val="2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66BB"/>
    <w:multiLevelType w:val="hybridMultilevel"/>
    <w:tmpl w:val="0000428B"/>
    <w:lvl w:ilvl="0" w:tplc="000026A6">
      <w:start w:val="2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701F"/>
    <w:multiLevelType w:val="hybridMultilevel"/>
    <w:tmpl w:val="00005D03"/>
    <w:lvl w:ilvl="0" w:tplc="00007A5A">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72AE"/>
    <w:multiLevelType w:val="hybridMultilevel"/>
    <w:tmpl w:val="00006952"/>
    <w:lvl w:ilvl="0" w:tplc="00005F90">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759A"/>
    <w:multiLevelType w:val="hybridMultilevel"/>
    <w:tmpl w:val="00002350"/>
    <w:lvl w:ilvl="0" w:tplc="000022EE">
      <w:start w:val="3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767D"/>
    <w:multiLevelType w:val="hybridMultilevel"/>
    <w:tmpl w:val="00004509"/>
    <w:lvl w:ilvl="0" w:tplc="00001238">
      <w:start w:val="9"/>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7E87"/>
    <w:multiLevelType w:val="hybridMultilevel"/>
    <w:tmpl w:val="2FBCBD36"/>
    <w:lvl w:ilvl="0" w:tplc="00000F3E">
      <w:start w:val="1"/>
      <w:numFmt w:val="upperLetter"/>
      <w:lvlText w:val="%1"/>
      <w:lvlJc w:val="left"/>
      <w:pPr>
        <w:tabs>
          <w:tab w:val="num" w:pos="720"/>
        </w:tabs>
        <w:ind w:left="720" w:hanging="360"/>
      </w:pPr>
    </w:lvl>
    <w:lvl w:ilvl="1" w:tplc="515A7DC6">
      <w:start w:val="3"/>
      <w:numFmt w:val="decimal"/>
      <w:lvlText w:val="1.%2"/>
      <w:lvlJc w:val="left"/>
      <w:pPr>
        <w:tabs>
          <w:tab w:val="num" w:pos="1440"/>
        </w:tabs>
        <w:ind w:left="1440" w:hanging="360"/>
      </w:pPr>
      <w:rPr>
        <w:color w:val="auto"/>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7FF5"/>
    <w:multiLevelType w:val="hybridMultilevel"/>
    <w:tmpl w:val="00004E45"/>
    <w:lvl w:ilvl="0" w:tplc="0000323B">
      <w:start w:val="2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57C1D51"/>
    <w:multiLevelType w:val="hybridMultilevel"/>
    <w:tmpl w:val="CC009E86"/>
    <w:lvl w:ilvl="0" w:tplc="C552702C">
      <w:start w:val="1"/>
      <w:numFmt w:val="upperLetter"/>
      <w:lvlText w:val="%1."/>
      <w:lvlJc w:val="left"/>
      <w:pPr>
        <w:ind w:left="1500" w:hanging="360"/>
      </w:pPr>
      <w:rPr>
        <w:rFonts w:hint="default"/>
      </w:rPr>
    </w:lvl>
    <w:lvl w:ilvl="1" w:tplc="240A0019" w:tentative="1">
      <w:start w:val="1"/>
      <w:numFmt w:val="lowerLetter"/>
      <w:lvlText w:val="%2."/>
      <w:lvlJc w:val="left"/>
      <w:pPr>
        <w:ind w:left="2220" w:hanging="360"/>
      </w:pPr>
    </w:lvl>
    <w:lvl w:ilvl="2" w:tplc="240A001B" w:tentative="1">
      <w:start w:val="1"/>
      <w:numFmt w:val="lowerRoman"/>
      <w:lvlText w:val="%3."/>
      <w:lvlJc w:val="right"/>
      <w:pPr>
        <w:ind w:left="2940" w:hanging="180"/>
      </w:pPr>
    </w:lvl>
    <w:lvl w:ilvl="3" w:tplc="240A000F" w:tentative="1">
      <w:start w:val="1"/>
      <w:numFmt w:val="decimal"/>
      <w:lvlText w:val="%4."/>
      <w:lvlJc w:val="left"/>
      <w:pPr>
        <w:ind w:left="3660" w:hanging="360"/>
      </w:pPr>
    </w:lvl>
    <w:lvl w:ilvl="4" w:tplc="240A0019" w:tentative="1">
      <w:start w:val="1"/>
      <w:numFmt w:val="lowerLetter"/>
      <w:lvlText w:val="%5."/>
      <w:lvlJc w:val="left"/>
      <w:pPr>
        <w:ind w:left="4380" w:hanging="360"/>
      </w:pPr>
    </w:lvl>
    <w:lvl w:ilvl="5" w:tplc="240A001B" w:tentative="1">
      <w:start w:val="1"/>
      <w:numFmt w:val="lowerRoman"/>
      <w:lvlText w:val="%6."/>
      <w:lvlJc w:val="right"/>
      <w:pPr>
        <w:ind w:left="5100" w:hanging="180"/>
      </w:pPr>
    </w:lvl>
    <w:lvl w:ilvl="6" w:tplc="240A000F" w:tentative="1">
      <w:start w:val="1"/>
      <w:numFmt w:val="decimal"/>
      <w:lvlText w:val="%7."/>
      <w:lvlJc w:val="left"/>
      <w:pPr>
        <w:ind w:left="5820" w:hanging="360"/>
      </w:pPr>
    </w:lvl>
    <w:lvl w:ilvl="7" w:tplc="240A0019" w:tentative="1">
      <w:start w:val="1"/>
      <w:numFmt w:val="lowerLetter"/>
      <w:lvlText w:val="%8."/>
      <w:lvlJc w:val="left"/>
      <w:pPr>
        <w:ind w:left="6540" w:hanging="360"/>
      </w:pPr>
    </w:lvl>
    <w:lvl w:ilvl="8" w:tplc="240A001B" w:tentative="1">
      <w:start w:val="1"/>
      <w:numFmt w:val="lowerRoman"/>
      <w:lvlText w:val="%9."/>
      <w:lvlJc w:val="right"/>
      <w:pPr>
        <w:ind w:left="7260" w:hanging="180"/>
      </w:pPr>
    </w:lvl>
  </w:abstractNum>
  <w:num w:numId="1">
    <w:abstractNumId w:val="0"/>
  </w:num>
  <w:num w:numId="2">
    <w:abstractNumId w:val="9"/>
  </w:num>
  <w:num w:numId="3">
    <w:abstractNumId w:val="16"/>
  </w:num>
  <w:num w:numId="4">
    <w:abstractNumId w:val="4"/>
  </w:num>
  <w:num w:numId="5">
    <w:abstractNumId w:val="6"/>
  </w:num>
  <w:num w:numId="6">
    <w:abstractNumId w:val="7"/>
  </w:num>
  <w:num w:numId="7">
    <w:abstractNumId w:val="19"/>
  </w:num>
  <w:num w:numId="8">
    <w:abstractNumId w:val="1"/>
  </w:num>
  <w:num w:numId="9">
    <w:abstractNumId w:val="10"/>
  </w:num>
  <w:num w:numId="10">
    <w:abstractNumId w:val="11"/>
  </w:num>
  <w:num w:numId="11">
    <w:abstractNumId w:val="3"/>
  </w:num>
  <w:num w:numId="12">
    <w:abstractNumId w:val="14"/>
  </w:num>
  <w:num w:numId="13">
    <w:abstractNumId w:val="15"/>
  </w:num>
  <w:num w:numId="14">
    <w:abstractNumId w:val="18"/>
  </w:num>
  <w:num w:numId="15">
    <w:abstractNumId w:val="8"/>
  </w:num>
  <w:num w:numId="16">
    <w:abstractNumId w:val="13"/>
  </w:num>
  <w:num w:numId="17">
    <w:abstractNumId w:val="20"/>
  </w:num>
  <w:num w:numId="18">
    <w:abstractNumId w:val="5"/>
  </w:num>
  <w:num w:numId="19">
    <w:abstractNumId w:val="2"/>
  </w:num>
  <w:num w:numId="20">
    <w:abstractNumId w:val="12"/>
  </w:num>
  <w:num w:numId="21">
    <w:abstractNumId w:val="1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0CD"/>
    <w:rsid w:val="00000A19"/>
    <w:rsid w:val="00015C1F"/>
    <w:rsid w:val="00052D5E"/>
    <w:rsid w:val="00053294"/>
    <w:rsid w:val="000832E8"/>
    <w:rsid w:val="000B2C48"/>
    <w:rsid w:val="00115E4E"/>
    <w:rsid w:val="001554BF"/>
    <w:rsid w:val="00184DAB"/>
    <w:rsid w:val="00206F9C"/>
    <w:rsid w:val="00242D48"/>
    <w:rsid w:val="002C6D81"/>
    <w:rsid w:val="002D46B7"/>
    <w:rsid w:val="002E59E0"/>
    <w:rsid w:val="0031221E"/>
    <w:rsid w:val="0033131D"/>
    <w:rsid w:val="003452BD"/>
    <w:rsid w:val="003510CD"/>
    <w:rsid w:val="003D7D3C"/>
    <w:rsid w:val="003F41E9"/>
    <w:rsid w:val="00431905"/>
    <w:rsid w:val="00452377"/>
    <w:rsid w:val="004667B0"/>
    <w:rsid w:val="00546D72"/>
    <w:rsid w:val="005E4A3C"/>
    <w:rsid w:val="006430A0"/>
    <w:rsid w:val="00683912"/>
    <w:rsid w:val="00695855"/>
    <w:rsid w:val="006A7CD4"/>
    <w:rsid w:val="006B46A7"/>
    <w:rsid w:val="006F2B6F"/>
    <w:rsid w:val="0070484C"/>
    <w:rsid w:val="00753738"/>
    <w:rsid w:val="00760193"/>
    <w:rsid w:val="007C050C"/>
    <w:rsid w:val="007E08A0"/>
    <w:rsid w:val="007E0942"/>
    <w:rsid w:val="00835758"/>
    <w:rsid w:val="00841B0A"/>
    <w:rsid w:val="008A1EA6"/>
    <w:rsid w:val="008A5777"/>
    <w:rsid w:val="008A5B4A"/>
    <w:rsid w:val="008B31A6"/>
    <w:rsid w:val="008C51C3"/>
    <w:rsid w:val="008E6ED7"/>
    <w:rsid w:val="009A0CB4"/>
    <w:rsid w:val="009E1B51"/>
    <w:rsid w:val="00A4126E"/>
    <w:rsid w:val="00A51E9F"/>
    <w:rsid w:val="00A63982"/>
    <w:rsid w:val="00A671B0"/>
    <w:rsid w:val="00AC46CD"/>
    <w:rsid w:val="00AC5BC6"/>
    <w:rsid w:val="00AD4597"/>
    <w:rsid w:val="00AD7974"/>
    <w:rsid w:val="00AE73F9"/>
    <w:rsid w:val="00B95D21"/>
    <w:rsid w:val="00BB01F4"/>
    <w:rsid w:val="00BD5732"/>
    <w:rsid w:val="00BF5B0E"/>
    <w:rsid w:val="00C0797C"/>
    <w:rsid w:val="00C273B4"/>
    <w:rsid w:val="00C3128E"/>
    <w:rsid w:val="00C37721"/>
    <w:rsid w:val="00C52384"/>
    <w:rsid w:val="00C714C2"/>
    <w:rsid w:val="00C72C3F"/>
    <w:rsid w:val="00CB4477"/>
    <w:rsid w:val="00CC25F5"/>
    <w:rsid w:val="00CF1B07"/>
    <w:rsid w:val="00D11306"/>
    <w:rsid w:val="00D243BC"/>
    <w:rsid w:val="00DD127A"/>
    <w:rsid w:val="00DF009C"/>
    <w:rsid w:val="00DF65DE"/>
    <w:rsid w:val="00E836F6"/>
    <w:rsid w:val="00EF6DF2"/>
    <w:rsid w:val="00F45C7F"/>
    <w:rsid w:val="00F73046"/>
    <w:rsid w:val="00FC1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B48DE56-1472-40D7-8A29-D32C50CF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qFormat/>
    <w:rsid w:val="00052D5E"/>
    <w:pPr>
      <w:keepNext/>
      <w:spacing w:after="0" w:line="240" w:lineRule="auto"/>
      <w:jc w:val="center"/>
      <w:outlineLvl w:val="1"/>
    </w:pPr>
    <w:rPr>
      <w:rFonts w:ascii="Arial" w:eastAsia="Times New Roman" w:hAnsi="Arial"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2D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2D5E"/>
  </w:style>
  <w:style w:type="paragraph" w:styleId="Piedepgina">
    <w:name w:val="footer"/>
    <w:basedOn w:val="Normal"/>
    <w:link w:val="PiedepginaCar"/>
    <w:uiPriority w:val="99"/>
    <w:unhideWhenUsed/>
    <w:rsid w:val="00052D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2D5E"/>
  </w:style>
  <w:style w:type="character" w:customStyle="1" w:styleId="Ttulo2Car">
    <w:name w:val="Título 2 Car"/>
    <w:basedOn w:val="Fuentedeprrafopredeter"/>
    <w:link w:val="Ttulo2"/>
    <w:uiPriority w:val="9"/>
    <w:rsid w:val="00052D5E"/>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semiHidden/>
    <w:unhideWhenUsed/>
    <w:rsid w:val="00052D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2D5E"/>
    <w:rPr>
      <w:rFonts w:ascii="Tahoma" w:hAnsi="Tahoma" w:cs="Tahoma"/>
      <w:sz w:val="16"/>
      <w:szCs w:val="16"/>
    </w:rPr>
  </w:style>
  <w:style w:type="paragraph" w:styleId="Prrafodelista">
    <w:name w:val="List Paragraph"/>
    <w:basedOn w:val="Normal"/>
    <w:uiPriority w:val="34"/>
    <w:qFormat/>
    <w:rsid w:val="0033131D"/>
    <w:pPr>
      <w:ind w:left="720"/>
      <w:contextualSpacing/>
    </w:pPr>
  </w:style>
  <w:style w:type="table" w:styleId="Tablaconcuadrcula">
    <w:name w:val="Table Grid"/>
    <w:basedOn w:val="Tablanormal"/>
    <w:uiPriority w:val="59"/>
    <w:rsid w:val="00546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53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2F358-3862-48AC-A2B4-45EA600A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9754</Words>
  <Characters>53647</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fernando sanchez velasquez</dc:creator>
  <cp:lastModifiedBy>HERMELINDA TIMOTE CUPITRA</cp:lastModifiedBy>
  <cp:revision>2</cp:revision>
  <dcterms:created xsi:type="dcterms:W3CDTF">2022-09-21T14:59:00Z</dcterms:created>
  <dcterms:modified xsi:type="dcterms:W3CDTF">2022-09-21T14:59:00Z</dcterms:modified>
</cp:coreProperties>
</file>