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66" w:rsidRDefault="00904F66" w:rsidP="00904F66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b/>
          <w:sz w:val="22"/>
          <w:szCs w:val="22"/>
        </w:rPr>
        <w:t>SIGLA Y NÚMERO DE DOCUMENTO</w:t>
      </w:r>
    </w:p>
    <w:p w:rsidR="00904F66" w:rsidRDefault="00904F66" w:rsidP="00904F66">
      <w:pPr>
        <w:spacing w:before="120" w:after="120"/>
        <w:rPr>
          <w:rFonts w:ascii="Arial Narrow" w:hAnsi="Arial Narrow" w:cs="Arial"/>
          <w:sz w:val="22"/>
          <w:szCs w:val="22"/>
        </w:rPr>
      </w:pPr>
    </w:p>
    <w:p w:rsidR="00904F66" w:rsidRPr="003E0E45" w:rsidRDefault="00904F66" w:rsidP="00904F66">
      <w:pP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Ciudad y fecha</w:t>
      </w:r>
    </w:p>
    <w:p w:rsidR="00904F66" w:rsidRDefault="00904F66" w:rsidP="00FB6B96">
      <w:pPr>
        <w:rPr>
          <w:rFonts w:cs="Arial"/>
          <w:sz w:val="22"/>
          <w:szCs w:val="22"/>
          <w:lang w:eastAsia="es-CO"/>
        </w:rPr>
      </w:pPr>
    </w:p>
    <w:p w:rsidR="00B10364" w:rsidRPr="0074654F" w:rsidRDefault="00B10364" w:rsidP="00FB6B96">
      <w:pPr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Señor</w:t>
      </w:r>
    </w:p>
    <w:p w:rsidR="00B10364" w:rsidRPr="005E4520" w:rsidRDefault="005E4520" w:rsidP="00FB6B96">
      <w:pPr>
        <w:rPr>
          <w:rFonts w:cs="Arial"/>
          <w:b/>
          <w:sz w:val="22"/>
          <w:szCs w:val="22"/>
          <w:highlight w:val="yellow"/>
          <w:lang w:eastAsia="es-CO"/>
        </w:rPr>
      </w:pPr>
      <w:r>
        <w:rPr>
          <w:rFonts w:cs="Arial"/>
          <w:b/>
          <w:sz w:val="22"/>
          <w:szCs w:val="22"/>
          <w:highlight w:val="yellow"/>
          <w:lang w:eastAsia="es-CO"/>
        </w:rPr>
        <w:t xml:space="preserve">JEFE INMEDIATO O </w:t>
      </w:r>
      <w:r w:rsidR="00BB5059" w:rsidRPr="005E4520">
        <w:rPr>
          <w:rFonts w:cs="Arial"/>
          <w:b/>
          <w:sz w:val="22"/>
          <w:szCs w:val="22"/>
          <w:highlight w:val="yellow"/>
          <w:lang w:eastAsia="es-CO"/>
        </w:rPr>
        <w:t>COMISIÓN EVALUADORA</w:t>
      </w:r>
    </w:p>
    <w:p w:rsidR="00BB5059" w:rsidRDefault="005E4520" w:rsidP="00FB6B96">
      <w:pPr>
        <w:rPr>
          <w:rFonts w:cs="Arial"/>
          <w:sz w:val="22"/>
          <w:szCs w:val="22"/>
          <w:lang w:eastAsia="es-CO"/>
        </w:rPr>
      </w:pPr>
      <w:r w:rsidRPr="005E4520">
        <w:rPr>
          <w:rFonts w:cs="Arial"/>
          <w:sz w:val="22"/>
          <w:szCs w:val="22"/>
          <w:highlight w:val="yellow"/>
          <w:lang w:eastAsia="es-CO"/>
        </w:rPr>
        <w:t xml:space="preserve">EPMSC </w:t>
      </w:r>
      <w:proofErr w:type="spellStart"/>
      <w:r w:rsidRPr="005E4520">
        <w:rPr>
          <w:rFonts w:cs="Arial"/>
          <w:sz w:val="22"/>
          <w:szCs w:val="22"/>
          <w:highlight w:val="yellow"/>
          <w:lang w:eastAsia="es-CO"/>
        </w:rPr>
        <w:t>Xxx</w:t>
      </w:r>
      <w:proofErr w:type="spellEnd"/>
    </w:p>
    <w:p w:rsidR="00BB5059" w:rsidRDefault="00BB5059" w:rsidP="00FB6B96">
      <w:pPr>
        <w:rPr>
          <w:rFonts w:cs="Arial"/>
          <w:sz w:val="22"/>
          <w:szCs w:val="22"/>
          <w:lang w:eastAsia="es-CO"/>
        </w:rPr>
      </w:pPr>
      <w:r>
        <w:rPr>
          <w:rFonts w:cs="Arial"/>
          <w:sz w:val="22"/>
          <w:szCs w:val="22"/>
          <w:lang w:eastAsia="es-CO"/>
        </w:rPr>
        <w:t>Instituto Nacional Penitenciario y Carcelario</w:t>
      </w:r>
    </w:p>
    <w:p w:rsidR="00FB6B96" w:rsidRPr="0074654F" w:rsidRDefault="00BB5059" w:rsidP="00FB6B96">
      <w:pPr>
        <w:rPr>
          <w:rFonts w:cs="Arial"/>
          <w:sz w:val="22"/>
          <w:szCs w:val="22"/>
          <w:lang w:eastAsia="es-CO"/>
        </w:rPr>
      </w:pPr>
      <w:r>
        <w:rPr>
          <w:rFonts w:cs="Arial"/>
          <w:sz w:val="22"/>
          <w:szCs w:val="22"/>
          <w:lang w:eastAsia="es-CO"/>
        </w:rPr>
        <w:t>La ciudad.</w:t>
      </w:r>
      <w:r w:rsidR="00B10364" w:rsidRPr="0074654F">
        <w:rPr>
          <w:rFonts w:cs="Arial"/>
          <w:sz w:val="22"/>
          <w:szCs w:val="22"/>
          <w:lang w:eastAsia="es-CO"/>
        </w:rPr>
        <w:t xml:space="preserve"> </w:t>
      </w:r>
      <w:r w:rsidR="00FB6B96" w:rsidRPr="0074654F">
        <w:rPr>
          <w:rFonts w:cs="Arial"/>
          <w:sz w:val="22"/>
          <w:szCs w:val="22"/>
          <w:lang w:eastAsia="es-CO"/>
        </w:rPr>
        <w:t xml:space="preserve"> </w:t>
      </w:r>
    </w:p>
    <w:p w:rsidR="00FB6B96" w:rsidRPr="0074654F" w:rsidRDefault="00FB6B96" w:rsidP="00FB6B96">
      <w:pPr>
        <w:tabs>
          <w:tab w:val="left" w:pos="993"/>
        </w:tabs>
        <w:spacing w:before="200"/>
        <w:ind w:left="992" w:hanging="992"/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Asunto:</w:t>
      </w:r>
      <w:r w:rsidRPr="0074654F">
        <w:rPr>
          <w:rFonts w:cs="Arial"/>
          <w:sz w:val="22"/>
          <w:szCs w:val="22"/>
          <w:lang w:eastAsia="es-CO"/>
        </w:rPr>
        <w:tab/>
      </w:r>
      <w:r w:rsidR="000D0C54">
        <w:rPr>
          <w:rFonts w:cs="Arial"/>
          <w:b/>
          <w:sz w:val="22"/>
          <w:szCs w:val="22"/>
          <w:lang w:eastAsia="es-CO"/>
        </w:rPr>
        <w:t xml:space="preserve">INFORME DE </w:t>
      </w:r>
      <w:r w:rsidR="00C22B76">
        <w:rPr>
          <w:rFonts w:cs="Arial"/>
          <w:b/>
          <w:sz w:val="22"/>
          <w:szCs w:val="22"/>
          <w:lang w:eastAsia="es-CO"/>
        </w:rPr>
        <w:t xml:space="preserve">ACTIVIDADES DE </w:t>
      </w:r>
      <w:r w:rsidR="0017601B">
        <w:rPr>
          <w:rFonts w:cs="Arial"/>
          <w:b/>
          <w:sz w:val="22"/>
          <w:szCs w:val="22"/>
          <w:lang w:eastAsia="es-CO"/>
        </w:rPr>
        <w:t>CUMPLIMIENTO DE COMPROMISOS LABORALES</w:t>
      </w:r>
      <w:r w:rsidR="004875D0" w:rsidRPr="0074654F">
        <w:rPr>
          <w:rFonts w:cs="Arial"/>
          <w:sz w:val="22"/>
          <w:szCs w:val="22"/>
          <w:lang w:eastAsia="es-CO"/>
        </w:rPr>
        <w:t xml:space="preserve"> </w:t>
      </w:r>
    </w:p>
    <w:p w:rsidR="00FB6B96" w:rsidRPr="0074654F" w:rsidRDefault="00FB6B96" w:rsidP="00FB6B96">
      <w:pPr>
        <w:tabs>
          <w:tab w:val="left" w:pos="993"/>
        </w:tabs>
        <w:spacing w:before="200"/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Cordial Saludo</w:t>
      </w:r>
      <w:r w:rsidR="00904F66">
        <w:rPr>
          <w:rFonts w:cs="Arial"/>
          <w:sz w:val="22"/>
          <w:szCs w:val="22"/>
          <w:lang w:eastAsia="es-CO"/>
        </w:rPr>
        <w:t>,</w:t>
      </w:r>
    </w:p>
    <w:p w:rsidR="00BB5059" w:rsidRDefault="0042403B" w:rsidP="00FB6B96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 w:rsidRPr="0074654F">
        <w:rPr>
          <w:rFonts w:cs="Arial"/>
          <w:sz w:val="22"/>
          <w:szCs w:val="22"/>
        </w:rPr>
        <w:t xml:space="preserve">De manera </w:t>
      </w:r>
      <w:r w:rsidR="00BB5059">
        <w:rPr>
          <w:rFonts w:cs="Arial"/>
          <w:sz w:val="22"/>
          <w:szCs w:val="22"/>
        </w:rPr>
        <w:t xml:space="preserve">atenta me permito </w:t>
      </w:r>
      <w:r w:rsidR="00674520">
        <w:rPr>
          <w:rFonts w:cs="Arial"/>
          <w:sz w:val="22"/>
          <w:szCs w:val="22"/>
        </w:rPr>
        <w:t xml:space="preserve">informar los avances y cumplimiento de compromisos laborales en el período desde </w:t>
      </w:r>
      <w:r w:rsidR="00674520" w:rsidRPr="005E4520">
        <w:rPr>
          <w:rFonts w:cs="Arial"/>
          <w:sz w:val="22"/>
          <w:szCs w:val="22"/>
          <w:highlight w:val="yellow"/>
        </w:rPr>
        <w:t>__ / __ / ____</w:t>
      </w:r>
      <w:r w:rsidR="00674520">
        <w:rPr>
          <w:rFonts w:cs="Arial"/>
          <w:sz w:val="22"/>
          <w:szCs w:val="22"/>
        </w:rPr>
        <w:t xml:space="preserve"> hasta el </w:t>
      </w:r>
      <w:r w:rsidR="00674520" w:rsidRPr="005E4520">
        <w:rPr>
          <w:rFonts w:cs="Arial"/>
          <w:sz w:val="22"/>
          <w:szCs w:val="22"/>
          <w:highlight w:val="yellow"/>
        </w:rPr>
        <w:t>__ / __ / ____</w:t>
      </w:r>
      <w:r w:rsidR="00674520">
        <w:rPr>
          <w:rFonts w:cs="Arial"/>
          <w:sz w:val="22"/>
          <w:szCs w:val="22"/>
        </w:rPr>
        <w:t>, así</w:t>
      </w:r>
      <w:r w:rsidR="00BB5059">
        <w:rPr>
          <w:rFonts w:cs="Arial"/>
          <w:sz w:val="22"/>
          <w:szCs w:val="22"/>
        </w:rPr>
        <w:t>:</w:t>
      </w:r>
    </w:p>
    <w:p w:rsidR="00786EF9" w:rsidRDefault="00786EF9" w:rsidP="00786EF9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Compromiso 1: </w:t>
      </w:r>
      <w:r w:rsidRPr="005E4520">
        <w:rPr>
          <w:rFonts w:cs="Arial"/>
          <w:sz w:val="22"/>
          <w:szCs w:val="22"/>
          <w:highlight w:val="yellow"/>
        </w:rPr>
        <w:t>Se transcribe el compromiso laboral que el funcionario estableció y el cual tiene incidentes de no conformidad en el desarrollo del mismo</w:t>
      </w:r>
      <w:r>
        <w:rPr>
          <w:rFonts w:cs="Arial"/>
          <w:sz w:val="22"/>
          <w:szCs w:val="22"/>
        </w:rPr>
        <w:t>.</w:t>
      </w:r>
    </w:p>
    <w:p w:rsidR="00786EF9" w:rsidRDefault="00786EF9" w:rsidP="00786EF9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 w:rsidRPr="005E4520">
        <w:rPr>
          <w:rFonts w:cs="Arial"/>
          <w:sz w:val="22"/>
          <w:szCs w:val="22"/>
          <w:highlight w:val="yellow"/>
        </w:rPr>
        <w:t>Se realiza un breve resumen de los aspectos laborales a tener en cuenta en el cumplimiento del compromiso</w:t>
      </w:r>
      <w:r>
        <w:rPr>
          <w:rFonts w:cs="Arial"/>
          <w:sz w:val="22"/>
          <w:szCs w:val="22"/>
        </w:rPr>
        <w:t>.</w:t>
      </w:r>
    </w:p>
    <w:p w:rsidR="00786EF9" w:rsidRDefault="00786EF9" w:rsidP="00786EF9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Compromiso 2: </w:t>
      </w:r>
      <w:r w:rsidRPr="005E4520">
        <w:rPr>
          <w:rFonts w:cs="Arial"/>
          <w:sz w:val="22"/>
          <w:szCs w:val="22"/>
          <w:highlight w:val="yellow"/>
        </w:rPr>
        <w:t>Se transcribe el compromiso laboral que el funcionario estableció y el cual tiene incidentes de no conformidad en el desarrollo del mismo</w:t>
      </w:r>
      <w:r>
        <w:rPr>
          <w:rFonts w:cs="Arial"/>
          <w:sz w:val="22"/>
          <w:szCs w:val="22"/>
        </w:rPr>
        <w:t>.</w:t>
      </w:r>
    </w:p>
    <w:p w:rsidR="00786EF9" w:rsidRDefault="00786EF9" w:rsidP="00786EF9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 w:rsidRPr="005E4520">
        <w:rPr>
          <w:rFonts w:cs="Arial"/>
          <w:sz w:val="22"/>
          <w:szCs w:val="22"/>
          <w:highlight w:val="yellow"/>
        </w:rPr>
        <w:t>Se realiza un breve resumen de los aspectos laborales a tener en cuenta en el cumplimiento del compromiso</w:t>
      </w:r>
      <w:r>
        <w:rPr>
          <w:rFonts w:cs="Arial"/>
          <w:sz w:val="22"/>
          <w:szCs w:val="22"/>
        </w:rPr>
        <w:t>.</w:t>
      </w:r>
    </w:p>
    <w:p w:rsidR="00786EF9" w:rsidRDefault="00786EF9" w:rsidP="00786EF9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 w:rsidRPr="005E4520">
        <w:rPr>
          <w:rFonts w:cs="Arial"/>
          <w:sz w:val="22"/>
          <w:szCs w:val="22"/>
          <w:highlight w:val="yellow"/>
        </w:rPr>
        <w:t>…</w:t>
      </w:r>
      <w:r w:rsidR="005E4520" w:rsidRPr="005E4520">
        <w:rPr>
          <w:rFonts w:cs="Arial"/>
          <w:sz w:val="22"/>
          <w:szCs w:val="22"/>
          <w:highlight w:val="yellow"/>
        </w:rPr>
        <w:t xml:space="preserve"> se </w:t>
      </w:r>
      <w:proofErr w:type="gramStart"/>
      <w:r w:rsidR="005E4520" w:rsidRPr="005E4520">
        <w:rPr>
          <w:rFonts w:cs="Arial"/>
          <w:sz w:val="22"/>
          <w:szCs w:val="22"/>
          <w:highlight w:val="yellow"/>
        </w:rPr>
        <w:t>continua</w:t>
      </w:r>
      <w:proofErr w:type="gramEnd"/>
      <w:r w:rsidR="005E4520" w:rsidRPr="005E4520">
        <w:rPr>
          <w:rFonts w:cs="Arial"/>
          <w:sz w:val="22"/>
          <w:szCs w:val="22"/>
          <w:highlight w:val="yellow"/>
        </w:rPr>
        <w:t xml:space="preserve"> para cada compromiso</w:t>
      </w:r>
      <w:r w:rsidR="005E4520">
        <w:rPr>
          <w:rFonts w:cs="Arial"/>
          <w:sz w:val="22"/>
          <w:szCs w:val="22"/>
        </w:rPr>
        <w:t>.</w:t>
      </w:r>
    </w:p>
    <w:p w:rsidR="00786EF9" w:rsidRDefault="00786EF9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C31941" w:rsidRPr="0074654F" w:rsidRDefault="00645833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  <w:r w:rsidRPr="0074654F">
        <w:rPr>
          <w:rFonts w:eastAsiaTheme="minorHAnsi" w:cs="Arial"/>
          <w:bCs/>
          <w:sz w:val="22"/>
          <w:szCs w:val="22"/>
          <w:lang w:val="es-CO" w:eastAsia="en-US"/>
        </w:rPr>
        <w:t>Atentamente,</w:t>
      </w:r>
    </w:p>
    <w:p w:rsidR="00645833" w:rsidRPr="0074654F" w:rsidRDefault="00645833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C31941" w:rsidRPr="0074654F" w:rsidRDefault="00C31941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510E59" w:rsidRPr="0074654F" w:rsidRDefault="00BB5059" w:rsidP="00510E59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val="es-CO" w:eastAsia="en-US"/>
        </w:rPr>
      </w:pPr>
      <w:r w:rsidRPr="005E4520">
        <w:rPr>
          <w:rFonts w:eastAsiaTheme="minorHAnsi" w:cs="Arial"/>
          <w:b/>
          <w:bCs/>
          <w:sz w:val="22"/>
          <w:szCs w:val="22"/>
          <w:highlight w:val="yellow"/>
          <w:lang w:val="es-CO" w:eastAsia="en-US"/>
        </w:rPr>
        <w:t>(</w:t>
      </w:r>
      <w:r w:rsidR="00786EF9" w:rsidRPr="005E4520">
        <w:rPr>
          <w:rFonts w:eastAsiaTheme="minorHAnsi" w:cs="Arial"/>
          <w:b/>
          <w:bCs/>
          <w:sz w:val="22"/>
          <w:szCs w:val="22"/>
          <w:highlight w:val="yellow"/>
          <w:lang w:val="es-CO" w:eastAsia="en-US"/>
        </w:rPr>
        <w:t>NOMBRE FUNCIONARIO EVALUADO</w:t>
      </w:r>
      <w:r w:rsidRPr="005E4520">
        <w:rPr>
          <w:rFonts w:eastAsiaTheme="minorHAnsi" w:cs="Arial"/>
          <w:b/>
          <w:bCs/>
          <w:sz w:val="22"/>
          <w:szCs w:val="22"/>
          <w:highlight w:val="yellow"/>
          <w:lang w:val="es-CO" w:eastAsia="en-US"/>
        </w:rPr>
        <w:t>)</w:t>
      </w:r>
    </w:p>
    <w:p w:rsidR="00904F66" w:rsidRPr="0074654F" w:rsidRDefault="00904F66" w:rsidP="00904F66">
      <w:pPr>
        <w:autoSpaceDE w:val="0"/>
        <w:autoSpaceDN w:val="0"/>
        <w:adjustRightInd w:val="0"/>
        <w:jc w:val="center"/>
        <w:rPr>
          <w:rFonts w:eastAsiaTheme="minorHAnsi" w:cs="Arial"/>
          <w:bCs/>
          <w:sz w:val="22"/>
          <w:szCs w:val="22"/>
          <w:lang w:val="es-CO" w:eastAsia="en-US"/>
        </w:rPr>
      </w:pPr>
      <w:r>
        <w:rPr>
          <w:rFonts w:eastAsiaTheme="minorHAnsi" w:cs="Arial"/>
          <w:bCs/>
          <w:sz w:val="22"/>
          <w:szCs w:val="22"/>
          <w:lang w:val="es-CO" w:eastAsia="en-US"/>
        </w:rPr>
        <w:t>Dependencia</w:t>
      </w:r>
    </w:p>
    <w:p w:rsidR="00360077" w:rsidRDefault="00360077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510E59" w:rsidRDefault="00510E59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510E59" w:rsidRDefault="00510E59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510E59" w:rsidRDefault="00510E59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904F66" w:rsidRDefault="00904F66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D35C81" w:rsidRPr="005E4520" w:rsidRDefault="00360077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20"/>
          <w:lang w:val="es-CO" w:eastAsia="en-US"/>
        </w:rPr>
      </w:pPr>
      <w:r w:rsidRPr="005E4520">
        <w:rPr>
          <w:rFonts w:eastAsiaTheme="minorHAnsi" w:cs="Arial"/>
          <w:bCs/>
          <w:sz w:val="20"/>
          <w:lang w:val="es-CO" w:eastAsia="en-US"/>
        </w:rPr>
        <w:t xml:space="preserve">Anexos: </w:t>
      </w:r>
      <w:r w:rsidR="005E4520" w:rsidRPr="005E4520">
        <w:rPr>
          <w:rFonts w:eastAsiaTheme="minorHAnsi" w:cs="Arial"/>
          <w:bCs/>
          <w:sz w:val="20"/>
          <w:lang w:val="es-CO" w:eastAsia="en-US"/>
        </w:rPr>
        <w:t>(</w:t>
      </w:r>
      <w:r w:rsidR="005E4520" w:rsidRPr="005E4520">
        <w:rPr>
          <w:rFonts w:eastAsiaTheme="minorHAnsi" w:cs="Arial"/>
          <w:bCs/>
          <w:sz w:val="20"/>
          <w:highlight w:val="yellow"/>
          <w:lang w:val="es-CO" w:eastAsia="en-US"/>
        </w:rPr>
        <w:t xml:space="preserve">Documentos, Discos Compactos, Fotos, Videos, </w:t>
      </w:r>
      <w:proofErr w:type="spellStart"/>
      <w:r w:rsidR="005E4520" w:rsidRPr="005E4520">
        <w:rPr>
          <w:rFonts w:eastAsiaTheme="minorHAnsi" w:cs="Arial"/>
          <w:bCs/>
          <w:sz w:val="20"/>
          <w:highlight w:val="yellow"/>
          <w:lang w:val="es-CO" w:eastAsia="en-US"/>
        </w:rPr>
        <w:t>etc</w:t>
      </w:r>
      <w:proofErr w:type="spellEnd"/>
      <w:r w:rsidR="005E4520" w:rsidRPr="005E4520">
        <w:rPr>
          <w:rFonts w:eastAsiaTheme="minorHAnsi" w:cs="Arial"/>
          <w:bCs/>
          <w:sz w:val="20"/>
          <w:highlight w:val="yellow"/>
          <w:lang w:val="es-CO" w:eastAsia="en-US"/>
        </w:rPr>
        <w:t>)  si hay lugar a ello</w:t>
      </w:r>
    </w:p>
    <w:p w:rsidR="00904F66" w:rsidRPr="00360077" w:rsidRDefault="00904F66" w:rsidP="00904F66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  <w:r>
        <w:rPr>
          <w:sz w:val="16"/>
          <w:szCs w:val="16"/>
        </w:rPr>
        <w:tab/>
      </w:r>
    </w:p>
    <w:sectPr w:rsidR="00904F66" w:rsidRPr="00360077" w:rsidSect="005F244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361" w:right="1361" w:bottom="1361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31" w:rsidRDefault="009A1531">
      <w:r>
        <w:separator/>
      </w:r>
    </w:p>
  </w:endnote>
  <w:endnote w:type="continuationSeparator" w:id="0">
    <w:p w:rsidR="009A1531" w:rsidRDefault="009A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25" w:rsidRPr="00CA5B25" w:rsidRDefault="00CA5B25" w:rsidP="00A04DA7">
    <w:pPr>
      <w:tabs>
        <w:tab w:val="left" w:pos="1560"/>
      </w:tabs>
      <w:spacing w:after="120"/>
      <w:rPr>
        <w:sz w:val="16"/>
        <w:szCs w:val="16"/>
      </w:rPr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1559"/>
      <w:gridCol w:w="4820"/>
    </w:tblGrid>
    <w:tr w:rsidR="00672DE5" w:rsidTr="00672DE5">
      <w:trPr>
        <w:trHeight w:val="784"/>
      </w:trPr>
      <w:tc>
        <w:tcPr>
          <w:tcW w:w="3119" w:type="dxa"/>
          <w:vAlign w:val="center"/>
          <w:hideMark/>
        </w:tcPr>
        <w:p w:rsidR="003F4328" w:rsidRPr="00516CB8" w:rsidRDefault="003F4328" w:rsidP="003F4328">
          <w:pPr>
            <w:pStyle w:val="Piedepgina"/>
            <w:rPr>
              <w:rFonts w:ascii="Arial Narrow" w:hAnsi="Arial Narrow" w:cs="Arial"/>
              <w:sz w:val="16"/>
              <w:szCs w:val="16"/>
            </w:rPr>
          </w:pPr>
        </w:p>
        <w:p w:rsidR="003F4328" w:rsidRPr="00516CB8" w:rsidRDefault="003F4328" w:rsidP="003F4328">
          <w:pPr>
            <w:pStyle w:val="Piedepgina"/>
            <w:rPr>
              <w:rFonts w:ascii="Arial Narrow" w:hAnsi="Arial Narrow" w:cs="Arial"/>
              <w:sz w:val="16"/>
              <w:szCs w:val="16"/>
              <w:u w:val="single"/>
            </w:rPr>
          </w:pPr>
          <w:r w:rsidRPr="00904F66">
            <w:rPr>
              <w:rFonts w:ascii="Arial Narrow" w:hAnsi="Arial Narrow" w:cs="Arial"/>
              <w:sz w:val="16"/>
              <w:szCs w:val="16"/>
            </w:rPr>
            <w:t>www.inpec.gov.co</w:t>
          </w:r>
        </w:p>
        <w:p w:rsidR="00672DE5" w:rsidRDefault="009A1531" w:rsidP="00904F66">
          <w:pPr>
            <w:pStyle w:val="Piedepgina"/>
            <w:rPr>
              <w:rFonts w:cs="Arial"/>
              <w:sz w:val="20"/>
            </w:rPr>
          </w:pPr>
        </w:p>
      </w:tc>
      <w:tc>
        <w:tcPr>
          <w:tcW w:w="1559" w:type="dxa"/>
          <w:vAlign w:val="center"/>
          <w:hideMark/>
        </w:tcPr>
        <w:p w:rsidR="00672DE5" w:rsidRPr="00C03EF2" w:rsidRDefault="009A1531">
          <w:pPr>
            <w:pStyle w:val="Encabezado"/>
            <w:tabs>
              <w:tab w:val="left" w:pos="708"/>
            </w:tabs>
            <w:spacing w:line="276" w:lineRule="auto"/>
            <w:jc w:val="center"/>
            <w:rPr>
              <w:rFonts w:cs="Arial"/>
              <w:sz w:val="20"/>
            </w:rPr>
          </w:pPr>
        </w:p>
      </w:tc>
      <w:tc>
        <w:tcPr>
          <w:tcW w:w="4820" w:type="dxa"/>
          <w:vAlign w:val="center"/>
          <w:hideMark/>
        </w:tcPr>
        <w:p w:rsidR="00672DE5" w:rsidRDefault="00C03EF2" w:rsidP="00C03EF2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spacing w:line="276" w:lineRule="auto"/>
            <w:jc w:val="left"/>
            <w:rPr>
              <w:rFonts w:cs="Arial"/>
              <w:sz w:val="18"/>
              <w:szCs w:val="18"/>
              <w:lang w:val="es-ES"/>
            </w:rPr>
          </w:pPr>
          <w:r w:rsidRPr="00C03EF2">
            <w:rPr>
              <w:rFonts w:cs="Arial"/>
              <w:sz w:val="20"/>
            </w:rPr>
            <w:t xml:space="preserve">Página </w:t>
          </w:r>
          <w:r w:rsidRPr="00C03EF2">
            <w:rPr>
              <w:sz w:val="20"/>
            </w:rPr>
            <w:fldChar w:fldCharType="begin"/>
          </w:r>
          <w:r w:rsidRPr="00C03EF2">
            <w:rPr>
              <w:rFonts w:cs="Arial"/>
              <w:sz w:val="20"/>
            </w:rPr>
            <w:instrText xml:space="preserve"> PAGE </w:instrText>
          </w:r>
          <w:r w:rsidRPr="00C03EF2">
            <w:rPr>
              <w:sz w:val="20"/>
            </w:rPr>
            <w:fldChar w:fldCharType="separate"/>
          </w:r>
          <w:r w:rsidR="00090475">
            <w:rPr>
              <w:rFonts w:cs="Arial"/>
              <w:noProof/>
              <w:sz w:val="20"/>
            </w:rPr>
            <w:t>1</w:t>
          </w:r>
          <w:r w:rsidRPr="00C03EF2">
            <w:rPr>
              <w:sz w:val="20"/>
            </w:rPr>
            <w:fldChar w:fldCharType="end"/>
          </w:r>
          <w:r w:rsidRPr="00C03EF2">
            <w:rPr>
              <w:rFonts w:cs="Arial"/>
              <w:sz w:val="20"/>
            </w:rPr>
            <w:t xml:space="preserve"> de </w:t>
          </w:r>
          <w:r w:rsidRPr="00C03EF2">
            <w:rPr>
              <w:sz w:val="20"/>
            </w:rPr>
            <w:fldChar w:fldCharType="begin"/>
          </w:r>
          <w:r w:rsidRPr="00C03EF2">
            <w:rPr>
              <w:rFonts w:cs="Arial"/>
              <w:sz w:val="20"/>
            </w:rPr>
            <w:instrText xml:space="preserve"> NUMPAGES </w:instrText>
          </w:r>
          <w:r w:rsidRPr="00C03EF2">
            <w:rPr>
              <w:sz w:val="20"/>
            </w:rPr>
            <w:fldChar w:fldCharType="separate"/>
          </w:r>
          <w:r w:rsidR="00090475">
            <w:rPr>
              <w:rFonts w:cs="Arial"/>
              <w:noProof/>
              <w:sz w:val="20"/>
            </w:rPr>
            <w:t>1</w:t>
          </w:r>
          <w:r w:rsidRPr="00C03EF2">
            <w:rPr>
              <w:sz w:val="20"/>
            </w:rPr>
            <w:fldChar w:fldCharType="end"/>
          </w:r>
        </w:p>
      </w:tc>
    </w:tr>
  </w:tbl>
  <w:p w:rsidR="00461593" w:rsidRDefault="009A15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261"/>
      <w:gridCol w:w="2409"/>
      <w:gridCol w:w="3686"/>
    </w:tblGrid>
    <w:tr w:rsidR="005C03F4" w:rsidTr="005C03F4">
      <w:trPr>
        <w:trHeight w:val="784"/>
      </w:trPr>
      <w:tc>
        <w:tcPr>
          <w:tcW w:w="3261" w:type="dxa"/>
          <w:vAlign w:val="center"/>
        </w:tcPr>
        <w:p w:rsidR="005C03F4" w:rsidRDefault="00907142" w:rsidP="005C03F4">
          <w:pPr>
            <w:pStyle w:val="Encabezado"/>
            <w:jc w:val="lef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Calle 26 No. 27 – 48 PBX  2347474 Ext. 102</w:t>
          </w:r>
        </w:p>
        <w:p w:rsidR="005C03F4" w:rsidRPr="005C03F4" w:rsidRDefault="00907142" w:rsidP="005C03F4">
          <w:pPr>
            <w:pStyle w:val="Subttulo"/>
            <w:spacing w:line="140" w:lineRule="exact"/>
            <w:jc w:val="left"/>
            <w:rPr>
              <w:rFonts w:ascii="Arial" w:hAnsi="Arial" w:cs="Arial"/>
              <w:sz w:val="14"/>
              <w:szCs w:val="20"/>
            </w:rPr>
          </w:pPr>
          <w:r>
            <w:rPr>
              <w:rFonts w:ascii="Arial" w:hAnsi="Arial" w:cs="Arial"/>
              <w:sz w:val="14"/>
              <w:szCs w:val="20"/>
              <w:lang w:val="pt-BR"/>
            </w:rPr>
            <w:t>www.planeacion.gov.co</w:t>
          </w:r>
        </w:p>
      </w:tc>
      <w:tc>
        <w:tcPr>
          <w:tcW w:w="2409" w:type="dxa"/>
          <w:vAlign w:val="center"/>
        </w:tcPr>
        <w:p w:rsidR="005C03F4" w:rsidRPr="005C03F4" w:rsidRDefault="00907142" w:rsidP="005C03F4">
          <w:pPr>
            <w:pStyle w:val="Encabezado"/>
            <w:tabs>
              <w:tab w:val="left" w:pos="708"/>
            </w:tabs>
            <w:jc w:val="center"/>
            <w:rPr>
              <w:rFonts w:cs="Arial"/>
              <w:sz w:val="14"/>
              <w:szCs w:val="14"/>
            </w:rPr>
          </w:pPr>
          <w:r w:rsidRPr="005C03F4">
            <w:rPr>
              <w:rFonts w:cs="Arial"/>
              <w:sz w:val="14"/>
              <w:szCs w:val="14"/>
            </w:rPr>
            <w:t xml:space="preserve">Página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PAGE </w:instrText>
          </w:r>
          <w:r w:rsidRPr="005C03F4">
            <w:rPr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1</w:t>
          </w:r>
          <w:r w:rsidRPr="005C03F4">
            <w:rPr>
              <w:sz w:val="14"/>
              <w:szCs w:val="14"/>
            </w:rPr>
            <w:fldChar w:fldCharType="end"/>
          </w:r>
          <w:r w:rsidRPr="005C03F4">
            <w:rPr>
              <w:rFonts w:cs="Arial"/>
              <w:sz w:val="14"/>
              <w:szCs w:val="14"/>
            </w:rPr>
            <w:t xml:space="preserve"> de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NUMPAGES </w:instrText>
          </w:r>
          <w:r w:rsidRPr="005C03F4">
            <w:rPr>
              <w:sz w:val="14"/>
              <w:szCs w:val="14"/>
            </w:rPr>
            <w:fldChar w:fldCharType="separate"/>
          </w:r>
          <w:r w:rsidR="00090475">
            <w:rPr>
              <w:rFonts w:cs="Arial"/>
              <w:noProof/>
              <w:sz w:val="14"/>
              <w:szCs w:val="14"/>
            </w:rPr>
            <w:t>1</w:t>
          </w:r>
          <w:r w:rsidRPr="005C03F4">
            <w:rPr>
              <w:sz w:val="14"/>
              <w:szCs w:val="14"/>
            </w:rPr>
            <w:fldChar w:fldCharType="end"/>
          </w:r>
        </w:p>
      </w:tc>
      <w:tc>
        <w:tcPr>
          <w:tcW w:w="3686" w:type="dxa"/>
          <w:vAlign w:val="center"/>
        </w:tcPr>
        <w:p w:rsidR="005C03F4" w:rsidRPr="0007633C" w:rsidRDefault="00907142" w:rsidP="0007633C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jc w:val="right"/>
            <w:rPr>
              <w:rFonts w:cs="Arial"/>
              <w:sz w:val="18"/>
              <w:szCs w:val="18"/>
              <w:lang w:val="es-ES"/>
            </w:rPr>
          </w:pPr>
          <w:r>
            <w:rPr>
              <w:rFonts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618A1028" wp14:editId="089ACC44">
                <wp:extent cx="1806575" cy="263525"/>
                <wp:effectExtent l="0" t="0" r="3175" b="317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55D8" w:rsidRDefault="009A1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31" w:rsidRDefault="009A1531">
      <w:r>
        <w:separator/>
      </w:r>
    </w:p>
  </w:footnote>
  <w:footnote w:type="continuationSeparator" w:id="0">
    <w:p w:rsidR="009A1531" w:rsidRDefault="009A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CE" w:rsidRDefault="00C065CE" w:rsidP="00C065CE">
    <w:pPr>
      <w:pStyle w:val="Encabezado"/>
    </w:pPr>
    <w:r>
      <w:rPr>
        <w:noProof/>
        <w:lang w:val="es-CO" w:eastAsia="es-CO"/>
      </w:rPr>
      <w:drawing>
        <wp:inline distT="0" distB="0" distL="0" distR="0" wp14:anchorId="40550795" wp14:editId="1910A304">
          <wp:extent cx="1405890" cy="440055"/>
          <wp:effectExtent l="0" t="0" r="381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10EA">
      <w:t xml:space="preserve"> </w:t>
    </w:r>
    <w:r>
      <w:rPr>
        <w:noProof/>
        <w:lang w:val="es-CO" w:eastAsia="es-CO"/>
      </w:rPr>
      <w:drawing>
        <wp:inline distT="0" distB="0" distL="0" distR="0" wp14:anchorId="2E4A99A9" wp14:editId="7EF5ADA0">
          <wp:extent cx="1190625" cy="431165"/>
          <wp:effectExtent l="0" t="0" r="9525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  <w:lang w:val="es-CO" w:eastAsia="es-CO"/>
      </w:rPr>
      <w:drawing>
        <wp:inline distT="0" distB="0" distL="0" distR="0" wp14:anchorId="3212CD09" wp14:editId="16509A21">
          <wp:extent cx="1259205" cy="6381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64A4" w:rsidRDefault="003C64A4" w:rsidP="00C065C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D8" w:rsidRDefault="00907142">
    <w:pPr>
      <w:pStyle w:val="Encabezado"/>
    </w:pPr>
    <w:r>
      <w:rPr>
        <w:rFonts w:ascii="Times New Roman" w:hAnsi="Times New Roman"/>
        <w:noProof/>
        <w:szCs w:val="24"/>
        <w:lang w:val="es-CO" w:eastAsia="es-CO"/>
      </w:rPr>
      <w:drawing>
        <wp:inline distT="0" distB="0" distL="0" distR="0" wp14:anchorId="0963D1D1" wp14:editId="5574FB8B">
          <wp:extent cx="1433195" cy="46418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46418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0FA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D50C5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95ACC"/>
    <w:multiLevelType w:val="hybridMultilevel"/>
    <w:tmpl w:val="1FA0A9EE"/>
    <w:lvl w:ilvl="0" w:tplc="C40817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314BC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2157"/>
    <w:multiLevelType w:val="hybridMultilevel"/>
    <w:tmpl w:val="CA944B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27257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E4B7D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03E6F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16E1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E38C8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E0FAD"/>
    <w:multiLevelType w:val="hybridMultilevel"/>
    <w:tmpl w:val="4720FA1A"/>
    <w:lvl w:ilvl="0" w:tplc="6A2206C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24583"/>
    <w:multiLevelType w:val="multilevel"/>
    <w:tmpl w:val="007259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2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3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5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4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6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5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744" w:hanging="1800"/>
      </w:pPr>
      <w:rPr>
        <w:rFonts w:hint="default"/>
        <w:i w:val="0"/>
      </w:rPr>
    </w:lvl>
  </w:abstractNum>
  <w:abstractNum w:abstractNumId="12">
    <w:nsid w:val="3E37016B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B19A8"/>
    <w:multiLevelType w:val="hybridMultilevel"/>
    <w:tmpl w:val="4EE647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12DDC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A36C8"/>
    <w:multiLevelType w:val="hybridMultilevel"/>
    <w:tmpl w:val="CB540906"/>
    <w:lvl w:ilvl="0" w:tplc="F704ED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35D29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4481A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7460A"/>
    <w:multiLevelType w:val="hybridMultilevel"/>
    <w:tmpl w:val="236895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74A8C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E1935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572F2"/>
    <w:multiLevelType w:val="hybridMultilevel"/>
    <w:tmpl w:val="02C6B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C31F2"/>
    <w:multiLevelType w:val="hybridMultilevel"/>
    <w:tmpl w:val="BBD4500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293F90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016A4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90EC9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01BA5"/>
    <w:multiLevelType w:val="hybridMultilevel"/>
    <w:tmpl w:val="4BF423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430EA"/>
    <w:multiLevelType w:val="hybridMultilevel"/>
    <w:tmpl w:val="4EE647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2"/>
  </w:num>
  <w:num w:numId="5">
    <w:abstractNumId w:val="6"/>
  </w:num>
  <w:num w:numId="6">
    <w:abstractNumId w:val="14"/>
  </w:num>
  <w:num w:numId="7">
    <w:abstractNumId w:val="19"/>
  </w:num>
  <w:num w:numId="8">
    <w:abstractNumId w:val="24"/>
  </w:num>
  <w:num w:numId="9">
    <w:abstractNumId w:val="20"/>
  </w:num>
  <w:num w:numId="10">
    <w:abstractNumId w:val="23"/>
  </w:num>
  <w:num w:numId="11">
    <w:abstractNumId w:val="8"/>
  </w:num>
  <w:num w:numId="12">
    <w:abstractNumId w:val="3"/>
  </w:num>
  <w:num w:numId="13">
    <w:abstractNumId w:val="25"/>
  </w:num>
  <w:num w:numId="14">
    <w:abstractNumId w:val="27"/>
  </w:num>
  <w:num w:numId="15">
    <w:abstractNumId w:val="17"/>
  </w:num>
  <w:num w:numId="16">
    <w:abstractNumId w:val="7"/>
  </w:num>
  <w:num w:numId="17">
    <w:abstractNumId w:val="5"/>
  </w:num>
  <w:num w:numId="18">
    <w:abstractNumId w:val="0"/>
  </w:num>
  <w:num w:numId="19">
    <w:abstractNumId w:val="13"/>
  </w:num>
  <w:num w:numId="20">
    <w:abstractNumId w:val="18"/>
  </w:num>
  <w:num w:numId="21">
    <w:abstractNumId w:val="2"/>
  </w:num>
  <w:num w:numId="22">
    <w:abstractNumId w:val="10"/>
  </w:num>
  <w:num w:numId="23">
    <w:abstractNumId w:val="15"/>
  </w:num>
  <w:num w:numId="24">
    <w:abstractNumId w:val="11"/>
  </w:num>
  <w:num w:numId="25">
    <w:abstractNumId w:val="22"/>
  </w:num>
  <w:num w:numId="26">
    <w:abstractNumId w:val="4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3B"/>
    <w:rsid w:val="00001CAE"/>
    <w:rsid w:val="000148FB"/>
    <w:rsid w:val="00026C1B"/>
    <w:rsid w:val="000404E4"/>
    <w:rsid w:val="0004254E"/>
    <w:rsid w:val="00047F70"/>
    <w:rsid w:val="00072BBA"/>
    <w:rsid w:val="00075F03"/>
    <w:rsid w:val="0008038E"/>
    <w:rsid w:val="000827D6"/>
    <w:rsid w:val="00090475"/>
    <w:rsid w:val="000A43F5"/>
    <w:rsid w:val="000C0125"/>
    <w:rsid w:val="000C12DA"/>
    <w:rsid w:val="000C3141"/>
    <w:rsid w:val="000D0C54"/>
    <w:rsid w:val="000D7F17"/>
    <w:rsid w:val="001072D6"/>
    <w:rsid w:val="00107B07"/>
    <w:rsid w:val="00107F6D"/>
    <w:rsid w:val="00121640"/>
    <w:rsid w:val="00126BF8"/>
    <w:rsid w:val="001277B3"/>
    <w:rsid w:val="00167337"/>
    <w:rsid w:val="0017601B"/>
    <w:rsid w:val="001B45EF"/>
    <w:rsid w:val="001C391A"/>
    <w:rsid w:val="001C5473"/>
    <w:rsid w:val="001D0455"/>
    <w:rsid w:val="001D4E9C"/>
    <w:rsid w:val="001E56C7"/>
    <w:rsid w:val="001F0215"/>
    <w:rsid w:val="001F0CEB"/>
    <w:rsid w:val="001F256E"/>
    <w:rsid w:val="001F335E"/>
    <w:rsid w:val="001F6515"/>
    <w:rsid w:val="002047E0"/>
    <w:rsid w:val="00205140"/>
    <w:rsid w:val="0021532C"/>
    <w:rsid w:val="002179FF"/>
    <w:rsid w:val="002546E6"/>
    <w:rsid w:val="00264D84"/>
    <w:rsid w:val="00267F7C"/>
    <w:rsid w:val="00272C09"/>
    <w:rsid w:val="0027671E"/>
    <w:rsid w:val="00280CD6"/>
    <w:rsid w:val="00284E1B"/>
    <w:rsid w:val="00286598"/>
    <w:rsid w:val="00286D1A"/>
    <w:rsid w:val="002A315B"/>
    <w:rsid w:val="002B2691"/>
    <w:rsid w:val="002B585F"/>
    <w:rsid w:val="002E1BAE"/>
    <w:rsid w:val="002E3CD6"/>
    <w:rsid w:val="00300DDE"/>
    <w:rsid w:val="00321C7A"/>
    <w:rsid w:val="003321D6"/>
    <w:rsid w:val="003419BA"/>
    <w:rsid w:val="00347D52"/>
    <w:rsid w:val="00360077"/>
    <w:rsid w:val="003733D6"/>
    <w:rsid w:val="003842E7"/>
    <w:rsid w:val="00387D2F"/>
    <w:rsid w:val="003A2281"/>
    <w:rsid w:val="003A2642"/>
    <w:rsid w:val="003A5CE3"/>
    <w:rsid w:val="003B29BE"/>
    <w:rsid w:val="003B2D76"/>
    <w:rsid w:val="003C64A4"/>
    <w:rsid w:val="003E0E45"/>
    <w:rsid w:val="003E3430"/>
    <w:rsid w:val="003E3F03"/>
    <w:rsid w:val="003F1A93"/>
    <w:rsid w:val="003F4328"/>
    <w:rsid w:val="004060AC"/>
    <w:rsid w:val="0041448C"/>
    <w:rsid w:val="00415177"/>
    <w:rsid w:val="004221F0"/>
    <w:rsid w:val="0042403B"/>
    <w:rsid w:val="00424B43"/>
    <w:rsid w:val="00436330"/>
    <w:rsid w:val="00446A80"/>
    <w:rsid w:val="00447A18"/>
    <w:rsid w:val="00450BC9"/>
    <w:rsid w:val="004512DA"/>
    <w:rsid w:val="00456042"/>
    <w:rsid w:val="00460DE9"/>
    <w:rsid w:val="00473399"/>
    <w:rsid w:val="00475416"/>
    <w:rsid w:val="004875D0"/>
    <w:rsid w:val="004905C4"/>
    <w:rsid w:val="0049297E"/>
    <w:rsid w:val="004931E9"/>
    <w:rsid w:val="0049358B"/>
    <w:rsid w:val="00496EF2"/>
    <w:rsid w:val="004A183D"/>
    <w:rsid w:val="004A2686"/>
    <w:rsid w:val="004A3FBB"/>
    <w:rsid w:val="004B72DF"/>
    <w:rsid w:val="004D1051"/>
    <w:rsid w:val="004E255A"/>
    <w:rsid w:val="00504ECA"/>
    <w:rsid w:val="005056AC"/>
    <w:rsid w:val="00510E59"/>
    <w:rsid w:val="005133EE"/>
    <w:rsid w:val="0051411F"/>
    <w:rsid w:val="0052417B"/>
    <w:rsid w:val="00527E7D"/>
    <w:rsid w:val="00532CFF"/>
    <w:rsid w:val="00536CF2"/>
    <w:rsid w:val="005421F2"/>
    <w:rsid w:val="005448A7"/>
    <w:rsid w:val="00556781"/>
    <w:rsid w:val="005664D6"/>
    <w:rsid w:val="00567B40"/>
    <w:rsid w:val="00576E02"/>
    <w:rsid w:val="00577B4D"/>
    <w:rsid w:val="00581318"/>
    <w:rsid w:val="00587E2E"/>
    <w:rsid w:val="005927DC"/>
    <w:rsid w:val="005931CF"/>
    <w:rsid w:val="005A588D"/>
    <w:rsid w:val="005A5F26"/>
    <w:rsid w:val="005C489D"/>
    <w:rsid w:val="005D0E85"/>
    <w:rsid w:val="005E4520"/>
    <w:rsid w:val="005F244F"/>
    <w:rsid w:val="00603489"/>
    <w:rsid w:val="00615F27"/>
    <w:rsid w:val="00617DD3"/>
    <w:rsid w:val="00622884"/>
    <w:rsid w:val="006349AE"/>
    <w:rsid w:val="00640837"/>
    <w:rsid w:val="00645416"/>
    <w:rsid w:val="00645833"/>
    <w:rsid w:val="0064657C"/>
    <w:rsid w:val="00652DD3"/>
    <w:rsid w:val="00666A36"/>
    <w:rsid w:val="0067265A"/>
    <w:rsid w:val="00674520"/>
    <w:rsid w:val="00682530"/>
    <w:rsid w:val="00691E14"/>
    <w:rsid w:val="00694744"/>
    <w:rsid w:val="006A785E"/>
    <w:rsid w:val="006B0BAA"/>
    <w:rsid w:val="006B1C6A"/>
    <w:rsid w:val="006B6E10"/>
    <w:rsid w:val="006C73D7"/>
    <w:rsid w:val="006D5DF7"/>
    <w:rsid w:val="006E25F2"/>
    <w:rsid w:val="006E7DDA"/>
    <w:rsid w:val="006F0614"/>
    <w:rsid w:val="006F3010"/>
    <w:rsid w:val="006F55B3"/>
    <w:rsid w:val="006F6606"/>
    <w:rsid w:val="0070506D"/>
    <w:rsid w:val="00712CA0"/>
    <w:rsid w:val="007136E4"/>
    <w:rsid w:val="00717E03"/>
    <w:rsid w:val="00742694"/>
    <w:rsid w:val="007457AF"/>
    <w:rsid w:val="0074654F"/>
    <w:rsid w:val="00750606"/>
    <w:rsid w:val="00753323"/>
    <w:rsid w:val="007566D5"/>
    <w:rsid w:val="007645A8"/>
    <w:rsid w:val="00765E0E"/>
    <w:rsid w:val="00765E13"/>
    <w:rsid w:val="007752CE"/>
    <w:rsid w:val="007772F4"/>
    <w:rsid w:val="00783DDE"/>
    <w:rsid w:val="00786EF9"/>
    <w:rsid w:val="00787497"/>
    <w:rsid w:val="00790DDC"/>
    <w:rsid w:val="007A7A8E"/>
    <w:rsid w:val="007F3938"/>
    <w:rsid w:val="0081665F"/>
    <w:rsid w:val="00832CE1"/>
    <w:rsid w:val="0084728B"/>
    <w:rsid w:val="008515E8"/>
    <w:rsid w:val="00860702"/>
    <w:rsid w:val="0086466B"/>
    <w:rsid w:val="00872589"/>
    <w:rsid w:val="00874616"/>
    <w:rsid w:val="00874AF2"/>
    <w:rsid w:val="008763AC"/>
    <w:rsid w:val="008804CB"/>
    <w:rsid w:val="008934E9"/>
    <w:rsid w:val="0089583F"/>
    <w:rsid w:val="008970AB"/>
    <w:rsid w:val="008B0247"/>
    <w:rsid w:val="008B4A69"/>
    <w:rsid w:val="008B7BD4"/>
    <w:rsid w:val="008D3C25"/>
    <w:rsid w:val="008E7AAF"/>
    <w:rsid w:val="008E7BC6"/>
    <w:rsid w:val="008F5E8C"/>
    <w:rsid w:val="008F6760"/>
    <w:rsid w:val="009022E2"/>
    <w:rsid w:val="00904F66"/>
    <w:rsid w:val="00907142"/>
    <w:rsid w:val="009110C4"/>
    <w:rsid w:val="009321BE"/>
    <w:rsid w:val="0095179F"/>
    <w:rsid w:val="0096063B"/>
    <w:rsid w:val="00962A4D"/>
    <w:rsid w:val="00980E2E"/>
    <w:rsid w:val="00990E54"/>
    <w:rsid w:val="009925D7"/>
    <w:rsid w:val="00996CB1"/>
    <w:rsid w:val="00996E55"/>
    <w:rsid w:val="009A1531"/>
    <w:rsid w:val="009A65D0"/>
    <w:rsid w:val="009C2EC0"/>
    <w:rsid w:val="009C54E1"/>
    <w:rsid w:val="009C6CC1"/>
    <w:rsid w:val="009E0F6E"/>
    <w:rsid w:val="009E202B"/>
    <w:rsid w:val="009F4E99"/>
    <w:rsid w:val="009F5597"/>
    <w:rsid w:val="00A03936"/>
    <w:rsid w:val="00A04DA7"/>
    <w:rsid w:val="00A07DEA"/>
    <w:rsid w:val="00A12F81"/>
    <w:rsid w:val="00A1697C"/>
    <w:rsid w:val="00A2113C"/>
    <w:rsid w:val="00A3509B"/>
    <w:rsid w:val="00A370C4"/>
    <w:rsid w:val="00A47D6C"/>
    <w:rsid w:val="00A60BA6"/>
    <w:rsid w:val="00A63655"/>
    <w:rsid w:val="00A666C8"/>
    <w:rsid w:val="00A66CEF"/>
    <w:rsid w:val="00A752EC"/>
    <w:rsid w:val="00A822D8"/>
    <w:rsid w:val="00A95836"/>
    <w:rsid w:val="00A96DC6"/>
    <w:rsid w:val="00AA063E"/>
    <w:rsid w:val="00AA191B"/>
    <w:rsid w:val="00AC6E7D"/>
    <w:rsid w:val="00AC7A9B"/>
    <w:rsid w:val="00AD4573"/>
    <w:rsid w:val="00AE7FEA"/>
    <w:rsid w:val="00AF4C1E"/>
    <w:rsid w:val="00B004A7"/>
    <w:rsid w:val="00B02C89"/>
    <w:rsid w:val="00B10364"/>
    <w:rsid w:val="00B1124F"/>
    <w:rsid w:val="00B14889"/>
    <w:rsid w:val="00B17F90"/>
    <w:rsid w:val="00B336DB"/>
    <w:rsid w:val="00B457E9"/>
    <w:rsid w:val="00B45BA3"/>
    <w:rsid w:val="00B51C47"/>
    <w:rsid w:val="00B52537"/>
    <w:rsid w:val="00B61F0B"/>
    <w:rsid w:val="00B64412"/>
    <w:rsid w:val="00B82DF2"/>
    <w:rsid w:val="00B86614"/>
    <w:rsid w:val="00B96FA3"/>
    <w:rsid w:val="00BA1601"/>
    <w:rsid w:val="00BB1F34"/>
    <w:rsid w:val="00BB5059"/>
    <w:rsid w:val="00BC27DE"/>
    <w:rsid w:val="00BD56A7"/>
    <w:rsid w:val="00BD6DDE"/>
    <w:rsid w:val="00BE636F"/>
    <w:rsid w:val="00BF16DA"/>
    <w:rsid w:val="00BF2C0B"/>
    <w:rsid w:val="00BF4623"/>
    <w:rsid w:val="00C002B4"/>
    <w:rsid w:val="00C03EF2"/>
    <w:rsid w:val="00C065CE"/>
    <w:rsid w:val="00C11D48"/>
    <w:rsid w:val="00C20C31"/>
    <w:rsid w:val="00C2137B"/>
    <w:rsid w:val="00C221F4"/>
    <w:rsid w:val="00C22B76"/>
    <w:rsid w:val="00C31941"/>
    <w:rsid w:val="00C32296"/>
    <w:rsid w:val="00C32735"/>
    <w:rsid w:val="00C44042"/>
    <w:rsid w:val="00C532D5"/>
    <w:rsid w:val="00C53CE8"/>
    <w:rsid w:val="00C55816"/>
    <w:rsid w:val="00C671BB"/>
    <w:rsid w:val="00C67703"/>
    <w:rsid w:val="00C72707"/>
    <w:rsid w:val="00C9385C"/>
    <w:rsid w:val="00CA22B2"/>
    <w:rsid w:val="00CA51F0"/>
    <w:rsid w:val="00CA5B25"/>
    <w:rsid w:val="00CC46C2"/>
    <w:rsid w:val="00CD3E9E"/>
    <w:rsid w:val="00D02A7E"/>
    <w:rsid w:val="00D0313B"/>
    <w:rsid w:val="00D14B2C"/>
    <w:rsid w:val="00D14CD8"/>
    <w:rsid w:val="00D2191A"/>
    <w:rsid w:val="00D226C3"/>
    <w:rsid w:val="00D22D84"/>
    <w:rsid w:val="00D27B7C"/>
    <w:rsid w:val="00D35203"/>
    <w:rsid w:val="00D35C81"/>
    <w:rsid w:val="00D40569"/>
    <w:rsid w:val="00D41805"/>
    <w:rsid w:val="00D46E37"/>
    <w:rsid w:val="00D536DE"/>
    <w:rsid w:val="00D64D4F"/>
    <w:rsid w:val="00D848D0"/>
    <w:rsid w:val="00D96D77"/>
    <w:rsid w:val="00DA1A1F"/>
    <w:rsid w:val="00DA79C4"/>
    <w:rsid w:val="00DC2146"/>
    <w:rsid w:val="00DE3425"/>
    <w:rsid w:val="00DF243B"/>
    <w:rsid w:val="00DF7AC2"/>
    <w:rsid w:val="00E01937"/>
    <w:rsid w:val="00E068A8"/>
    <w:rsid w:val="00E111B2"/>
    <w:rsid w:val="00E15D79"/>
    <w:rsid w:val="00E27593"/>
    <w:rsid w:val="00E32211"/>
    <w:rsid w:val="00E444FB"/>
    <w:rsid w:val="00E51C2D"/>
    <w:rsid w:val="00E61AB9"/>
    <w:rsid w:val="00E62F4E"/>
    <w:rsid w:val="00E715C6"/>
    <w:rsid w:val="00E7239A"/>
    <w:rsid w:val="00E87096"/>
    <w:rsid w:val="00E97311"/>
    <w:rsid w:val="00EA0A7B"/>
    <w:rsid w:val="00EA153D"/>
    <w:rsid w:val="00EA7769"/>
    <w:rsid w:val="00EA78DF"/>
    <w:rsid w:val="00EB3DE8"/>
    <w:rsid w:val="00EE0237"/>
    <w:rsid w:val="00EE173B"/>
    <w:rsid w:val="00EF00E2"/>
    <w:rsid w:val="00F01B23"/>
    <w:rsid w:val="00F053D5"/>
    <w:rsid w:val="00F06E20"/>
    <w:rsid w:val="00F1274C"/>
    <w:rsid w:val="00F2146F"/>
    <w:rsid w:val="00F25C0D"/>
    <w:rsid w:val="00F4205C"/>
    <w:rsid w:val="00F50D10"/>
    <w:rsid w:val="00F6676B"/>
    <w:rsid w:val="00F7420A"/>
    <w:rsid w:val="00F90C24"/>
    <w:rsid w:val="00FA2C3C"/>
    <w:rsid w:val="00FA510E"/>
    <w:rsid w:val="00FA7AFB"/>
    <w:rsid w:val="00FB6B96"/>
    <w:rsid w:val="00FD3AE9"/>
    <w:rsid w:val="00FE279F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3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aliases w:val="Car Car Car Car,Car Car Car Car Car Car Car Car Car Car,Pie de página1,Car Car Car Car1,Car Car Car Car11"/>
    <w:basedOn w:val="Normal"/>
    <w:link w:val="Piedepgina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Car Car Car Car Car,Car Car Car Car Car Car Car Car Car Car Car,Pie de página1 Car,Car Car Car Car1 Car,Car Car Car Car11 Car"/>
    <w:basedOn w:val="Fuentedeprrafopredeter"/>
    <w:link w:val="Piedepgina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73B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E173B"/>
    <w:rPr>
      <w:rFonts w:ascii="Cambria" w:eastAsia="Times New Roman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73B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221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7265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6CB1"/>
  </w:style>
  <w:style w:type="character" w:customStyle="1" w:styleId="textocontenido">
    <w:name w:val="textocontenido"/>
    <w:basedOn w:val="Fuentedeprrafopredeter"/>
    <w:rsid w:val="008E7BC6"/>
  </w:style>
  <w:style w:type="paragraph" w:styleId="Sangradetextonormal">
    <w:name w:val="Body Text Indent"/>
    <w:basedOn w:val="Normal"/>
    <w:link w:val="SangradetextonormalCar"/>
    <w:uiPriority w:val="99"/>
    <w:unhideWhenUsed/>
    <w:rsid w:val="008E7BC6"/>
    <w:pPr>
      <w:ind w:left="426"/>
    </w:pPr>
    <w:rPr>
      <w:rFonts w:cs="Arial"/>
      <w:i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7BC6"/>
    <w:rPr>
      <w:rFonts w:ascii="Arial" w:eastAsia="Times New Roman" w:hAnsi="Arial" w:cs="Arial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B0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14CD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14CD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6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3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aliases w:val="Car Car Car Car,Car Car Car Car Car Car Car Car Car Car,Pie de página1,Car Car Car Car1,Car Car Car Car11"/>
    <w:basedOn w:val="Normal"/>
    <w:link w:val="Piedepgina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Car Car Car Car Car,Car Car Car Car Car Car Car Car Car Car Car,Pie de página1 Car,Car Car Car Car1 Car,Car Car Car Car11 Car"/>
    <w:basedOn w:val="Fuentedeprrafopredeter"/>
    <w:link w:val="Piedepgina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73B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E173B"/>
    <w:rPr>
      <w:rFonts w:ascii="Cambria" w:eastAsia="Times New Roman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73B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221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7265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6CB1"/>
  </w:style>
  <w:style w:type="character" w:customStyle="1" w:styleId="textocontenido">
    <w:name w:val="textocontenido"/>
    <w:basedOn w:val="Fuentedeprrafopredeter"/>
    <w:rsid w:val="008E7BC6"/>
  </w:style>
  <w:style w:type="paragraph" w:styleId="Sangradetextonormal">
    <w:name w:val="Body Text Indent"/>
    <w:basedOn w:val="Normal"/>
    <w:link w:val="SangradetextonormalCar"/>
    <w:uiPriority w:val="99"/>
    <w:unhideWhenUsed/>
    <w:rsid w:val="008E7BC6"/>
    <w:pPr>
      <w:ind w:left="426"/>
    </w:pPr>
    <w:rPr>
      <w:rFonts w:cs="Arial"/>
      <w:i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7BC6"/>
    <w:rPr>
      <w:rFonts w:ascii="Arial" w:eastAsia="Times New Roman" w:hAnsi="Arial" w:cs="Arial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B0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14CD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14CD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6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FDA7-D5C5-4AF4-B16F-4A5B5539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INPEC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Constanza Romero</dc:creator>
  <cp:lastModifiedBy>Gustavo Adolfo Torres Pulido</cp:lastModifiedBy>
  <cp:revision>11</cp:revision>
  <cp:lastPrinted>2016-10-20T16:45:00Z</cp:lastPrinted>
  <dcterms:created xsi:type="dcterms:W3CDTF">2015-05-12T15:57:00Z</dcterms:created>
  <dcterms:modified xsi:type="dcterms:W3CDTF">2016-10-20T16:45:00Z</dcterms:modified>
</cp:coreProperties>
</file>