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39" w:rsidRPr="00270758" w:rsidRDefault="001F3839" w:rsidP="00270758">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32"/>
          <w:szCs w:val="32"/>
        </w:rPr>
      </w:pPr>
      <w:r w:rsidRPr="00270758">
        <w:rPr>
          <w:rFonts w:ascii="Arial" w:hAnsi="Arial" w:cs="Arial"/>
          <w:b/>
          <w:bCs/>
          <w:sz w:val="32"/>
          <w:szCs w:val="32"/>
        </w:rPr>
        <w:t xml:space="preserve">PROGRAMA TÉCNICO LABORAL EN </w:t>
      </w:r>
      <w:r w:rsidR="00872B91">
        <w:rPr>
          <w:rFonts w:ascii="Arial" w:hAnsi="Arial" w:cs="Arial"/>
          <w:b/>
          <w:bCs/>
          <w:sz w:val="32"/>
          <w:szCs w:val="32"/>
        </w:rPr>
        <w:t>SERVICIOS PENITENCIARIOS</w:t>
      </w:r>
    </w:p>
    <w:p w:rsidR="001F3839" w:rsidRPr="000713CF" w:rsidRDefault="001F3839" w:rsidP="001F3839">
      <w:pPr>
        <w:jc w:val="center"/>
        <w:rPr>
          <w:rFonts w:ascii="Arial" w:hAnsi="Arial" w:cs="Arial"/>
        </w:rPr>
      </w:pPr>
    </w:p>
    <w:p w:rsidR="001F3839" w:rsidRPr="00270758" w:rsidRDefault="001F3839" w:rsidP="00270758">
      <w:pPr>
        <w:ind w:left="3540" w:hanging="3540"/>
        <w:jc w:val="both"/>
        <w:rPr>
          <w:rFonts w:ascii="Arial" w:hAnsi="Arial" w:cs="Arial"/>
        </w:rPr>
      </w:pPr>
      <w:r w:rsidRPr="00D079F0">
        <w:rPr>
          <w:rFonts w:ascii="Arial" w:hAnsi="Arial" w:cs="Arial"/>
          <w:b/>
          <w:u w:val="single"/>
        </w:rPr>
        <w:t>NOMBRE DE LA INSTITUCIÓN:</w:t>
      </w:r>
      <w:r w:rsidRPr="00D079F0">
        <w:rPr>
          <w:rFonts w:ascii="Arial" w:hAnsi="Arial" w:cs="Arial"/>
        </w:rPr>
        <w:tab/>
      </w:r>
      <w:r w:rsidRPr="001F3839">
        <w:rPr>
          <w:rFonts w:ascii="Arial" w:hAnsi="Arial" w:cs="Arial"/>
          <w:b/>
        </w:rPr>
        <w:t>ESCUELA PENITENCIARIA NACIONAL</w:t>
      </w:r>
      <w:r w:rsidRPr="00D079F0">
        <w:rPr>
          <w:rFonts w:ascii="Arial" w:hAnsi="Arial" w:cs="Arial"/>
        </w:rPr>
        <w:t xml:space="preserve"> </w:t>
      </w:r>
      <w:r>
        <w:rPr>
          <w:rFonts w:ascii="Arial" w:hAnsi="Arial" w:cs="Arial"/>
        </w:rPr>
        <w:t xml:space="preserve">Institución </w:t>
      </w:r>
      <w:r w:rsidRPr="00270758">
        <w:rPr>
          <w:rFonts w:ascii="Arial" w:hAnsi="Arial" w:cs="Arial"/>
        </w:rPr>
        <w:t xml:space="preserve">de Educación para el Trabajo y el Desarrollo Humano. </w:t>
      </w:r>
    </w:p>
    <w:p w:rsidR="001F3839" w:rsidRPr="00270758" w:rsidRDefault="001F3839" w:rsidP="001F3839">
      <w:pPr>
        <w:tabs>
          <w:tab w:val="left" w:pos="3600"/>
          <w:tab w:val="right" w:pos="8504"/>
        </w:tabs>
        <w:ind w:left="1440" w:hanging="1440"/>
        <w:jc w:val="both"/>
        <w:rPr>
          <w:rFonts w:ascii="Arial" w:hAnsi="Arial" w:cs="Arial"/>
        </w:rPr>
      </w:pPr>
      <w:r w:rsidRPr="00270758">
        <w:rPr>
          <w:rFonts w:ascii="Arial" w:hAnsi="Arial" w:cs="Arial"/>
          <w:b/>
          <w:u w:val="single"/>
        </w:rPr>
        <w:t>DIRECCIÓN:</w:t>
      </w:r>
      <w:r w:rsidRPr="00270758">
        <w:rPr>
          <w:rFonts w:ascii="Arial" w:hAnsi="Arial" w:cs="Arial"/>
        </w:rPr>
        <w:tab/>
        <w:t xml:space="preserve"> Km. 3 vía Funza – Siberia, Cundinamarca.</w:t>
      </w:r>
      <w:r w:rsidRPr="00270758">
        <w:rPr>
          <w:rFonts w:ascii="Arial" w:hAnsi="Arial" w:cs="Arial"/>
        </w:rPr>
        <w:tab/>
      </w:r>
    </w:p>
    <w:p w:rsidR="00270758" w:rsidRDefault="00270758" w:rsidP="001F3839">
      <w:pPr>
        <w:jc w:val="both"/>
        <w:rPr>
          <w:rFonts w:ascii="Arial" w:hAnsi="Arial" w:cs="Arial"/>
          <w:b/>
          <w:u w:val="single"/>
        </w:rPr>
      </w:pPr>
    </w:p>
    <w:p w:rsidR="001F3839" w:rsidRPr="00270758" w:rsidRDefault="001F3839" w:rsidP="001F3839">
      <w:pPr>
        <w:jc w:val="both"/>
        <w:rPr>
          <w:rFonts w:ascii="Arial" w:hAnsi="Arial" w:cs="Arial"/>
        </w:rPr>
      </w:pPr>
      <w:r w:rsidRPr="00270758">
        <w:rPr>
          <w:rFonts w:ascii="Arial" w:hAnsi="Arial" w:cs="Arial"/>
          <w:b/>
          <w:u w:val="single"/>
        </w:rPr>
        <w:t>NATURALEZA DE LA INSTITUCIÓN:</w:t>
      </w:r>
      <w:r w:rsidRPr="00270758">
        <w:rPr>
          <w:rFonts w:ascii="Arial" w:hAnsi="Arial" w:cs="Arial"/>
        </w:rPr>
        <w:t xml:space="preserve"> Entidad de Educación para el Trabajo y Desarrollo Humano.</w:t>
      </w:r>
    </w:p>
    <w:p w:rsidR="00270758" w:rsidRDefault="00270758" w:rsidP="001F3839">
      <w:pPr>
        <w:jc w:val="both"/>
        <w:rPr>
          <w:rFonts w:ascii="Arial" w:hAnsi="Arial" w:cs="Arial"/>
          <w:b/>
          <w:u w:val="single"/>
        </w:rPr>
      </w:pPr>
    </w:p>
    <w:p w:rsidR="001F3839" w:rsidRPr="00270758" w:rsidRDefault="001F3839" w:rsidP="001F3839">
      <w:pPr>
        <w:jc w:val="both"/>
        <w:rPr>
          <w:rFonts w:ascii="Arial" w:hAnsi="Arial" w:cs="Arial"/>
        </w:rPr>
      </w:pPr>
      <w:r w:rsidRPr="00270758">
        <w:rPr>
          <w:rFonts w:ascii="Arial" w:hAnsi="Arial" w:cs="Arial"/>
          <w:b/>
          <w:u w:val="single"/>
        </w:rPr>
        <w:t>DENOMINACIÓN DEL PROGRAMA:</w:t>
      </w:r>
      <w:r w:rsidRPr="00270758">
        <w:rPr>
          <w:rFonts w:ascii="Arial" w:hAnsi="Arial" w:cs="Arial"/>
          <w:b/>
        </w:rPr>
        <w:t xml:space="preserve"> </w:t>
      </w:r>
      <w:r w:rsidRPr="00270758">
        <w:rPr>
          <w:rFonts w:ascii="Arial" w:hAnsi="Arial" w:cs="Arial"/>
        </w:rPr>
        <w:t xml:space="preserve">Técnico </w:t>
      </w:r>
      <w:r w:rsidR="00D6528D" w:rsidRPr="00270758">
        <w:rPr>
          <w:rFonts w:ascii="Arial" w:hAnsi="Arial" w:cs="Arial"/>
        </w:rPr>
        <w:t xml:space="preserve">Laboral </w:t>
      </w:r>
      <w:r w:rsidRPr="00270758">
        <w:rPr>
          <w:rFonts w:ascii="Arial" w:hAnsi="Arial" w:cs="Arial"/>
        </w:rPr>
        <w:t xml:space="preserve">en </w:t>
      </w:r>
      <w:r w:rsidR="00872B91">
        <w:rPr>
          <w:rFonts w:ascii="Arial" w:hAnsi="Arial" w:cs="Arial"/>
        </w:rPr>
        <w:t>Servicios Penitenciarios</w:t>
      </w:r>
      <w:r w:rsidRPr="00270758">
        <w:rPr>
          <w:rFonts w:ascii="Arial" w:hAnsi="Arial" w:cs="Arial"/>
        </w:rPr>
        <w:t>.</w:t>
      </w:r>
    </w:p>
    <w:p w:rsidR="00270758" w:rsidRDefault="00270758" w:rsidP="001F3839">
      <w:pPr>
        <w:jc w:val="both"/>
        <w:rPr>
          <w:rFonts w:ascii="Arial" w:hAnsi="Arial" w:cs="Arial"/>
          <w:b/>
          <w:u w:val="single"/>
        </w:rPr>
      </w:pPr>
    </w:p>
    <w:p w:rsidR="001F3839" w:rsidRPr="00872B91" w:rsidRDefault="001F3839" w:rsidP="001F3839">
      <w:pPr>
        <w:jc w:val="both"/>
        <w:rPr>
          <w:rFonts w:ascii="Arial" w:hAnsi="Arial" w:cs="Arial"/>
          <w:lang w:val="es-CO" w:eastAsia="es-CO"/>
        </w:rPr>
      </w:pPr>
      <w:r w:rsidRPr="00270758">
        <w:rPr>
          <w:rFonts w:ascii="Arial" w:hAnsi="Arial" w:cs="Arial"/>
          <w:b/>
          <w:u w:val="single"/>
        </w:rPr>
        <w:t>OBJETIVOS DEL PROGRAMA:</w:t>
      </w:r>
      <w:r w:rsidRPr="00270758">
        <w:rPr>
          <w:rFonts w:ascii="Arial" w:hAnsi="Arial" w:cs="Arial"/>
        </w:rPr>
        <w:t xml:space="preserve"> </w:t>
      </w:r>
      <w:r w:rsidR="00872B91" w:rsidRPr="00872B91">
        <w:rPr>
          <w:rFonts w:ascii="Arial" w:hAnsi="Arial" w:cs="Arial"/>
          <w:lang w:val="es-CO" w:eastAsia="es-CO"/>
        </w:rPr>
        <w:t xml:space="preserve">El programa </w:t>
      </w:r>
      <w:r w:rsidR="00872B91" w:rsidRPr="00872B91">
        <w:rPr>
          <w:rFonts w:ascii="Arial" w:hAnsi="Arial" w:cs="Arial"/>
        </w:rPr>
        <w:t xml:space="preserve">Técnico laboral en servicios penitenciarios, </w:t>
      </w:r>
      <w:r w:rsidR="00872B91" w:rsidRPr="00872B91">
        <w:rPr>
          <w:rFonts w:ascii="Arial" w:hAnsi="Arial" w:cs="Arial"/>
          <w:lang w:val="es-CO" w:eastAsia="es-CO"/>
        </w:rPr>
        <w:t>pretende desarrollar en sus estudiantes las siguientes competencias:</w:t>
      </w:r>
    </w:p>
    <w:p w:rsidR="00D6528D" w:rsidRDefault="00D6528D" w:rsidP="00D6528D">
      <w:pPr>
        <w:pStyle w:val="Prrafodelista"/>
        <w:numPr>
          <w:ilvl w:val="0"/>
          <w:numId w:val="1"/>
        </w:numPr>
        <w:tabs>
          <w:tab w:val="clear" w:pos="720"/>
          <w:tab w:val="left" w:pos="1134"/>
          <w:tab w:val="left" w:pos="1276"/>
        </w:tabs>
        <w:autoSpaceDE w:val="0"/>
        <w:autoSpaceDN w:val="0"/>
        <w:adjustRightInd w:val="0"/>
        <w:spacing w:after="0" w:line="240" w:lineRule="auto"/>
        <w:ind w:left="709"/>
        <w:jc w:val="both"/>
        <w:rPr>
          <w:rFonts w:ascii="Arial" w:hAnsi="Arial" w:cs="Arial"/>
          <w:lang w:val="es-CO" w:eastAsia="es-CO"/>
        </w:rPr>
      </w:pPr>
      <w:r>
        <w:rPr>
          <w:rFonts w:ascii="Arial" w:hAnsi="Arial" w:cs="Arial"/>
          <w:lang w:val="es-CO" w:eastAsia="es-CO"/>
        </w:rPr>
        <w:t>Cap</w:t>
      </w:r>
      <w:r w:rsidR="0045477C">
        <w:rPr>
          <w:rFonts w:ascii="Arial" w:hAnsi="Arial" w:cs="Arial"/>
          <w:lang w:val="es-CO" w:eastAsia="es-CO"/>
        </w:rPr>
        <w:t xml:space="preserve">acitar </w:t>
      </w:r>
      <w:r w:rsidR="0036006B">
        <w:rPr>
          <w:rFonts w:ascii="Arial" w:hAnsi="Arial" w:cs="Arial"/>
          <w:lang w:val="es-CO" w:eastAsia="es-CO"/>
        </w:rPr>
        <w:t xml:space="preserve">en el </w:t>
      </w:r>
      <w:r w:rsidR="00872B91">
        <w:rPr>
          <w:rFonts w:ascii="Arial" w:hAnsi="Arial" w:cs="Arial"/>
        </w:rPr>
        <w:t>control de accesos a áreas de acuerdo con las características del servicio y la normatividad vigente.</w:t>
      </w:r>
    </w:p>
    <w:p w:rsidR="001F3839" w:rsidRPr="0045477C" w:rsidRDefault="000629D5" w:rsidP="001F3839">
      <w:pPr>
        <w:numPr>
          <w:ilvl w:val="0"/>
          <w:numId w:val="1"/>
        </w:numPr>
        <w:autoSpaceDE w:val="0"/>
        <w:autoSpaceDN w:val="0"/>
        <w:adjustRightInd w:val="0"/>
        <w:spacing w:before="100" w:beforeAutospacing="1" w:after="0" w:line="240" w:lineRule="auto"/>
        <w:jc w:val="both"/>
        <w:rPr>
          <w:rFonts w:ascii="Arial" w:hAnsi="Arial" w:cs="Arial"/>
          <w:i/>
          <w:u w:val="single"/>
        </w:rPr>
      </w:pPr>
      <w:r>
        <w:rPr>
          <w:rFonts w:ascii="Arial" w:hAnsi="Arial" w:cs="Arial"/>
        </w:rPr>
        <w:t>Aplicar</w:t>
      </w:r>
      <w:r w:rsidR="0045477C">
        <w:rPr>
          <w:rFonts w:ascii="Arial" w:hAnsi="Arial" w:cs="Arial"/>
        </w:rPr>
        <w:t xml:space="preserve"> las técnicas de protección a la (s) persona (s) de acuerdo con el esquema de seguridad establecido.</w:t>
      </w:r>
    </w:p>
    <w:p w:rsidR="0045477C" w:rsidRPr="0045477C" w:rsidRDefault="0045477C" w:rsidP="001F3839">
      <w:pPr>
        <w:numPr>
          <w:ilvl w:val="0"/>
          <w:numId w:val="1"/>
        </w:numPr>
        <w:autoSpaceDE w:val="0"/>
        <w:autoSpaceDN w:val="0"/>
        <w:adjustRightInd w:val="0"/>
        <w:spacing w:before="100" w:beforeAutospacing="1" w:after="0" w:line="240" w:lineRule="auto"/>
        <w:jc w:val="both"/>
        <w:rPr>
          <w:rFonts w:ascii="Arial" w:hAnsi="Arial" w:cs="Arial"/>
          <w:i/>
          <w:u w:val="single"/>
        </w:rPr>
      </w:pPr>
      <w:r>
        <w:rPr>
          <w:rFonts w:ascii="Arial" w:hAnsi="Arial" w:cs="Arial"/>
        </w:rPr>
        <w:t>Realizar monitoreo a los sistemas electrónicos de seguridad según procedimientos de la organización y normas vigentes.</w:t>
      </w:r>
    </w:p>
    <w:p w:rsidR="0045477C" w:rsidRPr="0045477C" w:rsidRDefault="0045477C" w:rsidP="001F3839">
      <w:pPr>
        <w:numPr>
          <w:ilvl w:val="0"/>
          <w:numId w:val="1"/>
        </w:numPr>
        <w:autoSpaceDE w:val="0"/>
        <w:autoSpaceDN w:val="0"/>
        <w:adjustRightInd w:val="0"/>
        <w:spacing w:before="100" w:beforeAutospacing="1" w:after="0" w:line="240" w:lineRule="auto"/>
        <w:jc w:val="both"/>
        <w:rPr>
          <w:rFonts w:ascii="Arial" w:hAnsi="Arial" w:cs="Arial"/>
          <w:i/>
          <w:u w:val="single"/>
        </w:rPr>
      </w:pPr>
      <w:r>
        <w:rPr>
          <w:rFonts w:ascii="Arial" w:hAnsi="Arial" w:cs="Arial"/>
        </w:rPr>
        <w:t>Conocer los procedimientos para atender situaciones de emergencia en el servicio según plan de emergencia del cliente y normas vigentes.</w:t>
      </w:r>
    </w:p>
    <w:p w:rsidR="0045477C" w:rsidRPr="00270758" w:rsidRDefault="0045477C" w:rsidP="001F3839">
      <w:pPr>
        <w:numPr>
          <w:ilvl w:val="0"/>
          <w:numId w:val="1"/>
        </w:numPr>
        <w:autoSpaceDE w:val="0"/>
        <w:autoSpaceDN w:val="0"/>
        <w:adjustRightInd w:val="0"/>
        <w:spacing w:before="100" w:beforeAutospacing="1" w:after="0" w:line="240" w:lineRule="auto"/>
        <w:jc w:val="both"/>
        <w:rPr>
          <w:rFonts w:ascii="Arial" w:hAnsi="Arial" w:cs="Arial"/>
          <w:i/>
          <w:u w:val="single"/>
        </w:rPr>
      </w:pPr>
      <w:r>
        <w:rPr>
          <w:rFonts w:ascii="Arial" w:hAnsi="Arial" w:cs="Arial"/>
        </w:rPr>
        <w:t>Facilitar el servicio a los clientes internos y externos de acuerdo con las políticas de la organización.</w:t>
      </w:r>
    </w:p>
    <w:p w:rsidR="001F3839" w:rsidRPr="00270758" w:rsidRDefault="000629D5" w:rsidP="001F3839">
      <w:pPr>
        <w:numPr>
          <w:ilvl w:val="0"/>
          <w:numId w:val="1"/>
        </w:numPr>
        <w:autoSpaceDE w:val="0"/>
        <w:autoSpaceDN w:val="0"/>
        <w:adjustRightInd w:val="0"/>
        <w:spacing w:before="100" w:beforeAutospacing="1" w:after="0" w:line="240" w:lineRule="auto"/>
        <w:jc w:val="both"/>
        <w:rPr>
          <w:rFonts w:ascii="Arial" w:hAnsi="Arial" w:cs="Arial"/>
          <w:i/>
          <w:u w:val="single"/>
        </w:rPr>
      </w:pPr>
      <w:r>
        <w:rPr>
          <w:rFonts w:ascii="Arial" w:hAnsi="Arial" w:cs="Arial"/>
          <w:lang w:eastAsia="es-CO"/>
        </w:rPr>
        <w:t>C</w:t>
      </w:r>
      <w:r w:rsidR="001F3839" w:rsidRPr="00270758">
        <w:rPr>
          <w:rFonts w:ascii="Arial" w:hAnsi="Arial" w:cs="Arial"/>
          <w:lang w:val="es-CO" w:eastAsia="es-CO"/>
        </w:rPr>
        <w:t xml:space="preserve">onocer la normatividad relacionada al ejercicio de sus funciones, teniendo como referencia la dignidad humana, el respeto y los derechos humanos. </w:t>
      </w:r>
    </w:p>
    <w:p w:rsidR="001F3839" w:rsidRPr="00270758" w:rsidRDefault="001F3839" w:rsidP="0036006B">
      <w:pPr>
        <w:autoSpaceDE w:val="0"/>
        <w:autoSpaceDN w:val="0"/>
        <w:adjustRightInd w:val="0"/>
        <w:spacing w:after="0" w:line="240" w:lineRule="auto"/>
        <w:ind w:left="720"/>
        <w:jc w:val="both"/>
        <w:rPr>
          <w:rFonts w:ascii="Arial" w:hAnsi="Arial" w:cs="Arial"/>
          <w:i/>
          <w:u w:val="single"/>
        </w:rPr>
      </w:pPr>
    </w:p>
    <w:p w:rsidR="00270758" w:rsidRDefault="00270758" w:rsidP="000629D5">
      <w:pPr>
        <w:rPr>
          <w:rFonts w:ascii="Arial" w:hAnsi="Arial" w:cs="Arial"/>
          <w:b/>
          <w:u w:val="single"/>
        </w:rPr>
      </w:pPr>
    </w:p>
    <w:p w:rsidR="001F3839" w:rsidRPr="00D079F0" w:rsidRDefault="001F3839" w:rsidP="001F3839">
      <w:pPr>
        <w:rPr>
          <w:rFonts w:ascii="Arial" w:hAnsi="Arial" w:cs="Arial"/>
          <w:b/>
          <w:u w:val="single"/>
        </w:rPr>
      </w:pPr>
      <w:r w:rsidRPr="00D079F0">
        <w:rPr>
          <w:rFonts w:ascii="Arial" w:hAnsi="Arial" w:cs="Arial"/>
          <w:b/>
          <w:u w:val="single"/>
        </w:rPr>
        <w:t>JUSTIFICACIÓN DEL PROGRAMA:</w:t>
      </w:r>
    </w:p>
    <w:p w:rsidR="00872B91" w:rsidRPr="00872B91" w:rsidRDefault="00872B91" w:rsidP="00872B91">
      <w:pPr>
        <w:autoSpaceDE w:val="0"/>
        <w:autoSpaceDN w:val="0"/>
        <w:adjustRightInd w:val="0"/>
        <w:jc w:val="both"/>
        <w:rPr>
          <w:rFonts w:ascii="Arial" w:hAnsi="Arial" w:cs="Arial"/>
        </w:rPr>
      </w:pPr>
      <w:r w:rsidRPr="00872B91">
        <w:rPr>
          <w:rFonts w:ascii="Arial" w:hAnsi="Arial" w:cs="Arial"/>
        </w:rPr>
        <w:t xml:space="preserve">El Código Penitenciario y Carcelario, establece que para ejercer funciones de custodia y vigilancia penitenciaria y carcelaria, es necesario haber aprobado los cursos de formación y capacitación, que para este efecto dictará la Escuela Penitenciaria Nacional.  </w:t>
      </w:r>
    </w:p>
    <w:p w:rsidR="00872B91" w:rsidRPr="00872B91" w:rsidRDefault="00872B91" w:rsidP="00872B91">
      <w:pPr>
        <w:autoSpaceDE w:val="0"/>
        <w:autoSpaceDN w:val="0"/>
        <w:adjustRightInd w:val="0"/>
        <w:jc w:val="both"/>
        <w:rPr>
          <w:rFonts w:ascii="Arial" w:hAnsi="Arial" w:cs="Arial"/>
        </w:rPr>
      </w:pPr>
      <w:r w:rsidRPr="00872B91">
        <w:rPr>
          <w:rFonts w:ascii="Arial" w:hAnsi="Arial" w:cs="Arial"/>
        </w:rPr>
        <w:t>Así mismo, el régimen de personal del Instituto Nacional Penitenciario y Carcelario establece la obligatoriedad del desarrollo de los cursos de formación con el objetivo de preparar a los aspirantes a ingresar a cargos en el ramo penitenciario y carcelario para garantizar su correcto desempeño en los mismos.</w:t>
      </w:r>
    </w:p>
    <w:p w:rsidR="00872B91" w:rsidRPr="00872B91" w:rsidRDefault="00872B91" w:rsidP="00872B91">
      <w:pPr>
        <w:jc w:val="both"/>
        <w:rPr>
          <w:rFonts w:ascii="Arial" w:hAnsi="Arial" w:cs="Arial"/>
        </w:rPr>
      </w:pPr>
      <w:r w:rsidRPr="00872B91">
        <w:rPr>
          <w:rFonts w:ascii="Arial" w:hAnsi="Arial" w:cs="Arial"/>
        </w:rPr>
        <w:lastRenderedPageBreak/>
        <w:t>Para dar cumplimiento a estas normas, la Escuela Penitenciara Nacional, diseñó e implementó el curso “Técnico Laboral en Servicios Penitenciarios”, con el fin de preparar a los aspirantes a ocupar el cargo de dragoneante del Cuerpo de Custodia y Vigilancia y de esta forma entregar al Instituto, funcionarios idóneos para ejercer autoridad, cumpl</w:t>
      </w:r>
      <w:r w:rsidR="0085496B">
        <w:rPr>
          <w:rFonts w:ascii="Arial" w:hAnsi="Arial" w:cs="Arial"/>
        </w:rPr>
        <w:t>ir la ley y las órdenes,</w:t>
      </w:r>
      <w:r w:rsidRPr="00872B91">
        <w:rPr>
          <w:rFonts w:ascii="Arial" w:hAnsi="Arial" w:cs="Arial"/>
        </w:rPr>
        <w:t xml:space="preserve"> hacerlas cumplir, convivir en armonía con sus compañeros y considerar la situación de los internos, en el mantenimiento de la</w:t>
      </w:r>
      <w:r w:rsidR="0085496B">
        <w:rPr>
          <w:rFonts w:ascii="Arial" w:hAnsi="Arial" w:cs="Arial"/>
        </w:rPr>
        <w:t xml:space="preserve"> seguridad, su resocialización, rehabilitación,</w:t>
      </w:r>
      <w:r w:rsidRPr="00872B91">
        <w:rPr>
          <w:rFonts w:ascii="Arial" w:hAnsi="Arial" w:cs="Arial"/>
        </w:rPr>
        <w:t xml:space="preserve"> todo ello en el marco del respeto a la dignidad humana, a las garantías constitucionales y a los derechos universalmente reconocidos.</w:t>
      </w:r>
    </w:p>
    <w:p w:rsidR="001F3839" w:rsidRPr="002141EE" w:rsidRDefault="00872B91" w:rsidP="00872B91">
      <w:pPr>
        <w:jc w:val="both"/>
        <w:rPr>
          <w:rFonts w:ascii="Arial" w:hAnsi="Arial" w:cs="Arial"/>
          <w:bCs/>
        </w:rPr>
      </w:pPr>
      <w:r w:rsidRPr="00872B91">
        <w:rPr>
          <w:rFonts w:ascii="Arial" w:hAnsi="Arial" w:cs="Arial"/>
        </w:rPr>
        <w:t>Además de lo anterior, los egresados estarán en capacidad de desempeñar funciones d</w:t>
      </w:r>
      <w:r w:rsidR="0085496B">
        <w:rPr>
          <w:rFonts w:ascii="Arial" w:hAnsi="Arial" w:cs="Arial"/>
        </w:rPr>
        <w:t>e nivel operativo en cualquier Establecimiento de R</w:t>
      </w:r>
      <w:r w:rsidRPr="00872B91">
        <w:rPr>
          <w:rFonts w:ascii="Arial" w:hAnsi="Arial" w:cs="Arial"/>
        </w:rPr>
        <w:t>eclusión</w:t>
      </w:r>
      <w:r w:rsidR="0085496B">
        <w:rPr>
          <w:rFonts w:ascii="Arial" w:hAnsi="Arial" w:cs="Arial"/>
        </w:rPr>
        <w:t xml:space="preserve"> del Orden Nacional ERON</w:t>
      </w:r>
      <w:r w:rsidRPr="00872B91">
        <w:rPr>
          <w:rFonts w:ascii="Arial" w:hAnsi="Arial" w:cs="Arial"/>
        </w:rPr>
        <w:t>.</w:t>
      </w:r>
    </w:p>
    <w:p w:rsidR="001F3839" w:rsidRDefault="001F3839" w:rsidP="001F3839">
      <w:pPr>
        <w:jc w:val="both"/>
        <w:rPr>
          <w:rFonts w:ascii="Arial" w:hAnsi="Arial" w:cs="Arial"/>
          <w:bCs/>
        </w:rPr>
      </w:pPr>
    </w:p>
    <w:p w:rsidR="001F3839" w:rsidRPr="00D079F0" w:rsidRDefault="001F3839" w:rsidP="001F3839">
      <w:pPr>
        <w:jc w:val="both"/>
        <w:rPr>
          <w:rFonts w:ascii="Arial" w:hAnsi="Arial" w:cs="Arial"/>
          <w:b/>
          <w:u w:val="single"/>
        </w:rPr>
      </w:pPr>
      <w:r w:rsidRPr="00D079F0">
        <w:rPr>
          <w:rFonts w:ascii="Arial" w:hAnsi="Arial" w:cs="Arial"/>
          <w:b/>
          <w:u w:val="single"/>
        </w:rPr>
        <w:t>PERFIL DEL EGRESADO:</w:t>
      </w:r>
    </w:p>
    <w:p w:rsidR="001F3839" w:rsidRPr="006F085B" w:rsidRDefault="001F3839" w:rsidP="001F3839">
      <w:pPr>
        <w:autoSpaceDE w:val="0"/>
        <w:autoSpaceDN w:val="0"/>
        <w:adjustRightInd w:val="0"/>
        <w:jc w:val="both"/>
        <w:rPr>
          <w:rFonts w:ascii="Arial" w:hAnsi="Arial" w:cs="Arial"/>
          <w:i/>
          <w:u w:val="single"/>
        </w:rPr>
      </w:pPr>
      <w:r w:rsidRPr="006F085B">
        <w:rPr>
          <w:rFonts w:ascii="Arial" w:hAnsi="Arial" w:cs="Arial"/>
          <w:lang w:val="es-CO" w:eastAsia="es-CO"/>
        </w:rPr>
        <w:t xml:space="preserve">El egresado del Programa Técnico laboral en </w:t>
      </w:r>
      <w:r>
        <w:rPr>
          <w:rFonts w:ascii="Arial" w:hAnsi="Arial" w:cs="Arial"/>
          <w:lang w:val="es-CO" w:eastAsia="es-CO"/>
        </w:rPr>
        <w:t>el adiestramiento y manejo de caninos</w:t>
      </w:r>
      <w:r w:rsidRPr="006F085B">
        <w:rPr>
          <w:rFonts w:ascii="Arial" w:hAnsi="Arial" w:cs="Arial"/>
          <w:lang w:val="es-CO" w:eastAsia="es-CO"/>
        </w:rPr>
        <w:t xml:space="preserve"> estará</w:t>
      </w:r>
      <w:r>
        <w:rPr>
          <w:rFonts w:ascii="Arial" w:hAnsi="Arial" w:cs="Arial"/>
        </w:rPr>
        <w:t xml:space="preserve"> en capacidad de postulars</w:t>
      </w:r>
      <w:r w:rsidRPr="006F085B">
        <w:rPr>
          <w:rFonts w:ascii="Arial" w:hAnsi="Arial" w:cs="Arial"/>
        </w:rPr>
        <w:t xml:space="preserve">e en sectores de seguridad y vigilancia </w:t>
      </w:r>
      <w:r>
        <w:rPr>
          <w:rFonts w:ascii="Arial" w:hAnsi="Arial" w:cs="Arial"/>
        </w:rPr>
        <w:t>que desarrolle funciones de seguridad y de acuerdo a la especialidad del programa.</w:t>
      </w:r>
    </w:p>
    <w:p w:rsidR="001F3839" w:rsidRPr="00D079F0" w:rsidRDefault="001F3839" w:rsidP="001F3839">
      <w:pPr>
        <w:ind w:left="3540" w:hanging="3540"/>
        <w:rPr>
          <w:rFonts w:ascii="Arial" w:hAnsi="Arial" w:cs="Arial"/>
          <w:b/>
        </w:rPr>
      </w:pPr>
      <w:r w:rsidRPr="00D079F0">
        <w:rPr>
          <w:rFonts w:ascii="Arial" w:hAnsi="Arial" w:cs="Arial"/>
          <w:b/>
          <w:u w:val="single"/>
        </w:rPr>
        <w:t>PLAN DE ESTUDIOS</w:t>
      </w:r>
      <w:r w:rsidRPr="00D079F0">
        <w:rPr>
          <w:rFonts w:ascii="Arial" w:hAnsi="Arial" w:cs="Arial"/>
          <w:b/>
        </w:rPr>
        <w:t>:</w:t>
      </w:r>
    </w:p>
    <w:p w:rsidR="001F3839" w:rsidRPr="00D45EE3" w:rsidRDefault="001F3839" w:rsidP="001F3839">
      <w:pPr>
        <w:numPr>
          <w:ilvl w:val="0"/>
          <w:numId w:val="2"/>
        </w:numPr>
        <w:spacing w:after="0" w:line="240" w:lineRule="auto"/>
        <w:jc w:val="both"/>
        <w:rPr>
          <w:rFonts w:ascii="Arial" w:hAnsi="Arial" w:cs="Arial"/>
        </w:rPr>
      </w:pPr>
      <w:r w:rsidRPr="00D45EE3">
        <w:rPr>
          <w:rFonts w:ascii="Arial" w:hAnsi="Arial" w:cs="Arial"/>
        </w:rPr>
        <w:t>Duración:</w:t>
      </w:r>
    </w:p>
    <w:p w:rsidR="001F3839" w:rsidRDefault="00FD56B6" w:rsidP="001F3839">
      <w:pPr>
        <w:rPr>
          <w:rFonts w:ascii="Arial" w:hAnsi="Arial" w:cs="Arial"/>
        </w:rPr>
      </w:pPr>
      <w:r>
        <w:rPr>
          <w:rFonts w:ascii="Arial" w:hAnsi="Arial" w:cs="Arial"/>
        </w:rPr>
        <w:t>Seis</w:t>
      </w:r>
      <w:r w:rsidR="001F3839" w:rsidRPr="004D03F1">
        <w:rPr>
          <w:rFonts w:ascii="Arial" w:hAnsi="Arial" w:cs="Arial"/>
        </w:rPr>
        <w:t xml:space="preserve"> (</w:t>
      </w:r>
      <w:r>
        <w:rPr>
          <w:rFonts w:ascii="Arial" w:hAnsi="Arial" w:cs="Arial"/>
        </w:rPr>
        <w:t>6</w:t>
      </w:r>
      <w:r w:rsidR="001F3839" w:rsidRPr="004D03F1">
        <w:rPr>
          <w:rFonts w:ascii="Arial" w:hAnsi="Arial" w:cs="Arial"/>
        </w:rPr>
        <w:t xml:space="preserve">) </w:t>
      </w:r>
      <w:r w:rsidR="000C2F2A">
        <w:rPr>
          <w:rFonts w:ascii="Arial" w:hAnsi="Arial" w:cs="Arial"/>
        </w:rPr>
        <w:t>módulos</w:t>
      </w:r>
    </w:p>
    <w:p w:rsidR="00183570" w:rsidRDefault="00183570" w:rsidP="001F3839">
      <w:pPr>
        <w:rPr>
          <w:rFonts w:ascii="Arial" w:hAnsi="Arial" w:cs="Arial"/>
        </w:rPr>
      </w:pPr>
      <w:r>
        <w:rPr>
          <w:rFonts w:ascii="Arial" w:hAnsi="Arial" w:cs="Arial"/>
        </w:rPr>
        <w:t>Intensidad horaria</w:t>
      </w:r>
      <w:r w:rsidRPr="004D03F1">
        <w:rPr>
          <w:rFonts w:ascii="Arial" w:hAnsi="Arial" w:cs="Arial"/>
        </w:rPr>
        <w:t xml:space="preserve"> por </w:t>
      </w:r>
      <w:r>
        <w:rPr>
          <w:rFonts w:ascii="Arial" w:hAnsi="Arial" w:cs="Arial"/>
        </w:rPr>
        <w:t>modulo.</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559"/>
        <w:gridCol w:w="1354"/>
      </w:tblGrid>
      <w:tr w:rsidR="000C2F2A" w:rsidRPr="00820B9A" w:rsidTr="00713E3B">
        <w:tc>
          <w:tcPr>
            <w:tcW w:w="4423" w:type="dxa"/>
          </w:tcPr>
          <w:p w:rsidR="000C2F2A" w:rsidRPr="00820B9A" w:rsidRDefault="000C2F2A" w:rsidP="00BE04FA">
            <w:pPr>
              <w:jc w:val="center"/>
              <w:rPr>
                <w:rFonts w:ascii="Arial" w:hAnsi="Arial" w:cs="Arial"/>
                <w:b/>
              </w:rPr>
            </w:pPr>
            <w:r w:rsidRPr="00820B9A">
              <w:rPr>
                <w:rFonts w:ascii="Arial" w:hAnsi="Arial" w:cs="Arial"/>
                <w:b/>
              </w:rPr>
              <w:t>MODULOS</w:t>
            </w:r>
          </w:p>
        </w:tc>
        <w:tc>
          <w:tcPr>
            <w:tcW w:w="1559" w:type="dxa"/>
          </w:tcPr>
          <w:p w:rsidR="000C2F2A" w:rsidRPr="00820B9A" w:rsidRDefault="000C2F2A" w:rsidP="00BE04FA">
            <w:pPr>
              <w:jc w:val="center"/>
              <w:rPr>
                <w:rFonts w:ascii="Arial" w:hAnsi="Arial" w:cs="Arial"/>
                <w:b/>
              </w:rPr>
            </w:pPr>
            <w:r w:rsidRPr="00820B9A">
              <w:rPr>
                <w:rFonts w:ascii="Arial" w:hAnsi="Arial" w:cs="Arial"/>
                <w:b/>
              </w:rPr>
              <w:t>HORAS</w:t>
            </w:r>
          </w:p>
        </w:tc>
        <w:tc>
          <w:tcPr>
            <w:tcW w:w="1354" w:type="dxa"/>
          </w:tcPr>
          <w:p w:rsidR="000C2F2A" w:rsidRPr="00820B9A" w:rsidRDefault="000C2F2A" w:rsidP="00BE04FA">
            <w:pPr>
              <w:jc w:val="center"/>
              <w:rPr>
                <w:rFonts w:ascii="Arial" w:hAnsi="Arial" w:cs="Arial"/>
                <w:b/>
              </w:rPr>
            </w:pPr>
            <w:r w:rsidRPr="00820B9A">
              <w:rPr>
                <w:rFonts w:ascii="Arial" w:hAnsi="Arial" w:cs="Arial"/>
                <w:b/>
              </w:rPr>
              <w:t>CREDITOS</w:t>
            </w:r>
          </w:p>
        </w:tc>
      </w:tr>
      <w:tr w:rsidR="000C2F2A" w:rsidRPr="00820B9A" w:rsidTr="00713E3B">
        <w:trPr>
          <w:trHeight w:val="324"/>
        </w:trPr>
        <w:tc>
          <w:tcPr>
            <w:tcW w:w="4423" w:type="dxa"/>
          </w:tcPr>
          <w:p w:rsidR="000C2F2A" w:rsidRPr="005569AC" w:rsidRDefault="00183570" w:rsidP="0045477C">
            <w:pPr>
              <w:jc w:val="both"/>
              <w:rPr>
                <w:rFonts w:ascii="Arial" w:hAnsi="Arial" w:cs="Arial"/>
              </w:rPr>
            </w:pPr>
            <w:r>
              <w:rPr>
                <w:rFonts w:ascii="Arial" w:hAnsi="Arial" w:cs="Arial"/>
              </w:rPr>
              <w:t>Módulo</w:t>
            </w:r>
            <w:r w:rsidR="000C2F2A" w:rsidRPr="005569AC">
              <w:rPr>
                <w:rFonts w:ascii="Arial" w:hAnsi="Arial" w:cs="Arial"/>
              </w:rPr>
              <w:t xml:space="preserve"> de </w:t>
            </w:r>
            <w:r w:rsidR="0045477C">
              <w:rPr>
                <w:rFonts w:ascii="Arial" w:hAnsi="Arial" w:cs="Arial"/>
              </w:rPr>
              <w:t>control de acceso a áreas.</w:t>
            </w:r>
          </w:p>
        </w:tc>
        <w:tc>
          <w:tcPr>
            <w:tcW w:w="1559" w:type="dxa"/>
          </w:tcPr>
          <w:p w:rsidR="000C2F2A" w:rsidRPr="002E0203" w:rsidRDefault="002E0203" w:rsidP="000746A9">
            <w:pPr>
              <w:jc w:val="center"/>
              <w:rPr>
                <w:rFonts w:ascii="Arial" w:hAnsi="Arial" w:cs="Arial"/>
              </w:rPr>
            </w:pPr>
            <w:r w:rsidRPr="002E0203">
              <w:rPr>
                <w:rFonts w:ascii="Arial" w:hAnsi="Arial" w:cs="Arial"/>
              </w:rPr>
              <w:t>528</w:t>
            </w:r>
          </w:p>
        </w:tc>
        <w:tc>
          <w:tcPr>
            <w:tcW w:w="1354" w:type="dxa"/>
          </w:tcPr>
          <w:p w:rsidR="000C2F2A" w:rsidRPr="002E0203" w:rsidRDefault="002E0203" w:rsidP="00BE04FA">
            <w:pPr>
              <w:jc w:val="center"/>
              <w:rPr>
                <w:rFonts w:ascii="Arial" w:hAnsi="Arial" w:cs="Arial"/>
              </w:rPr>
            </w:pPr>
            <w:r w:rsidRPr="002E0203">
              <w:rPr>
                <w:rFonts w:ascii="Arial" w:hAnsi="Arial" w:cs="Arial"/>
              </w:rPr>
              <w:t>11</w:t>
            </w:r>
          </w:p>
        </w:tc>
      </w:tr>
      <w:tr w:rsidR="00183570" w:rsidRPr="00820B9A" w:rsidTr="00713E3B">
        <w:trPr>
          <w:trHeight w:val="524"/>
        </w:trPr>
        <w:tc>
          <w:tcPr>
            <w:tcW w:w="4423" w:type="dxa"/>
          </w:tcPr>
          <w:p w:rsidR="00183570" w:rsidRDefault="00183570" w:rsidP="00183570">
            <w:r w:rsidRPr="00700CE0">
              <w:rPr>
                <w:rFonts w:ascii="Arial" w:hAnsi="Arial" w:cs="Arial"/>
              </w:rPr>
              <w:t xml:space="preserve">Módulo de </w:t>
            </w:r>
            <w:r w:rsidR="0045477C">
              <w:rPr>
                <w:rFonts w:ascii="Arial" w:hAnsi="Arial" w:cs="Arial"/>
              </w:rPr>
              <w:t>protección a la (s) persona (s)</w:t>
            </w:r>
          </w:p>
        </w:tc>
        <w:tc>
          <w:tcPr>
            <w:tcW w:w="1559" w:type="dxa"/>
          </w:tcPr>
          <w:p w:rsidR="00183570" w:rsidRPr="002E0203" w:rsidRDefault="002E0203" w:rsidP="00183570">
            <w:pPr>
              <w:jc w:val="center"/>
              <w:rPr>
                <w:rFonts w:ascii="Arial" w:hAnsi="Arial" w:cs="Arial"/>
              </w:rPr>
            </w:pPr>
            <w:r w:rsidRPr="002E0203">
              <w:rPr>
                <w:rFonts w:ascii="Arial" w:hAnsi="Arial" w:cs="Arial"/>
              </w:rPr>
              <w:t>528</w:t>
            </w:r>
          </w:p>
        </w:tc>
        <w:tc>
          <w:tcPr>
            <w:tcW w:w="1354" w:type="dxa"/>
          </w:tcPr>
          <w:p w:rsidR="00183570" w:rsidRPr="002E0203" w:rsidRDefault="002E0203" w:rsidP="00183570">
            <w:pPr>
              <w:jc w:val="center"/>
              <w:rPr>
                <w:rFonts w:ascii="Arial" w:hAnsi="Arial" w:cs="Arial"/>
              </w:rPr>
            </w:pPr>
            <w:r w:rsidRPr="002E0203">
              <w:rPr>
                <w:rFonts w:ascii="Arial" w:hAnsi="Arial" w:cs="Arial"/>
              </w:rPr>
              <w:t>11</w:t>
            </w:r>
          </w:p>
        </w:tc>
      </w:tr>
      <w:tr w:rsidR="00183570" w:rsidRPr="00820B9A" w:rsidTr="00713E3B">
        <w:trPr>
          <w:trHeight w:val="524"/>
        </w:trPr>
        <w:tc>
          <w:tcPr>
            <w:tcW w:w="4423" w:type="dxa"/>
          </w:tcPr>
          <w:p w:rsidR="00183570" w:rsidRDefault="00183570" w:rsidP="00183570">
            <w:r w:rsidRPr="00700CE0">
              <w:rPr>
                <w:rFonts w:ascii="Arial" w:hAnsi="Arial" w:cs="Arial"/>
              </w:rPr>
              <w:t xml:space="preserve">Módulo de </w:t>
            </w:r>
            <w:r w:rsidR="0045477C">
              <w:rPr>
                <w:rFonts w:ascii="Arial" w:hAnsi="Arial" w:cs="Arial"/>
              </w:rPr>
              <w:t>monitoreo a los sistemas electrónicos de seguridad</w:t>
            </w:r>
          </w:p>
        </w:tc>
        <w:tc>
          <w:tcPr>
            <w:tcW w:w="1559" w:type="dxa"/>
          </w:tcPr>
          <w:p w:rsidR="00183570" w:rsidRPr="002E0203" w:rsidRDefault="00FC572F" w:rsidP="00183570">
            <w:pPr>
              <w:jc w:val="center"/>
              <w:rPr>
                <w:rFonts w:ascii="Arial" w:hAnsi="Arial" w:cs="Arial"/>
              </w:rPr>
            </w:pPr>
            <w:r w:rsidRPr="002E0203">
              <w:rPr>
                <w:rFonts w:ascii="Arial" w:hAnsi="Arial" w:cs="Arial"/>
              </w:rPr>
              <w:t>288</w:t>
            </w:r>
          </w:p>
        </w:tc>
        <w:tc>
          <w:tcPr>
            <w:tcW w:w="1354" w:type="dxa"/>
          </w:tcPr>
          <w:p w:rsidR="00183570" w:rsidRPr="002E0203" w:rsidRDefault="00FC572F" w:rsidP="00183570">
            <w:pPr>
              <w:jc w:val="center"/>
              <w:rPr>
                <w:rFonts w:ascii="Arial" w:hAnsi="Arial" w:cs="Arial"/>
              </w:rPr>
            </w:pPr>
            <w:r w:rsidRPr="002E0203">
              <w:rPr>
                <w:rFonts w:ascii="Arial" w:hAnsi="Arial" w:cs="Arial"/>
              </w:rPr>
              <w:t>06</w:t>
            </w:r>
          </w:p>
        </w:tc>
      </w:tr>
      <w:tr w:rsidR="0045477C" w:rsidRPr="00820B9A" w:rsidTr="00713E3B">
        <w:trPr>
          <w:trHeight w:val="524"/>
        </w:trPr>
        <w:tc>
          <w:tcPr>
            <w:tcW w:w="4423" w:type="dxa"/>
          </w:tcPr>
          <w:p w:rsidR="0045477C" w:rsidRPr="00700CE0" w:rsidRDefault="0045477C" w:rsidP="00183570">
            <w:pPr>
              <w:rPr>
                <w:rFonts w:ascii="Arial" w:hAnsi="Arial" w:cs="Arial"/>
              </w:rPr>
            </w:pPr>
            <w:r w:rsidRPr="00700CE0">
              <w:rPr>
                <w:rFonts w:ascii="Arial" w:hAnsi="Arial" w:cs="Arial"/>
              </w:rPr>
              <w:t>Módulo de</w:t>
            </w:r>
            <w:r>
              <w:rPr>
                <w:rFonts w:ascii="Arial" w:hAnsi="Arial" w:cs="Arial"/>
              </w:rPr>
              <w:t xml:space="preserve"> atención de situaciones de emergencia</w:t>
            </w:r>
          </w:p>
        </w:tc>
        <w:tc>
          <w:tcPr>
            <w:tcW w:w="1559" w:type="dxa"/>
          </w:tcPr>
          <w:p w:rsidR="0045477C" w:rsidRPr="002E0203" w:rsidRDefault="00FC572F" w:rsidP="00183570">
            <w:pPr>
              <w:jc w:val="center"/>
              <w:rPr>
                <w:rFonts w:ascii="Arial" w:hAnsi="Arial" w:cs="Arial"/>
              </w:rPr>
            </w:pPr>
            <w:r w:rsidRPr="002E0203">
              <w:rPr>
                <w:rFonts w:ascii="Arial" w:hAnsi="Arial" w:cs="Arial"/>
              </w:rPr>
              <w:t>288</w:t>
            </w:r>
          </w:p>
        </w:tc>
        <w:tc>
          <w:tcPr>
            <w:tcW w:w="1354" w:type="dxa"/>
          </w:tcPr>
          <w:p w:rsidR="0045477C" w:rsidRPr="002E0203" w:rsidRDefault="00FC572F" w:rsidP="00183570">
            <w:pPr>
              <w:jc w:val="center"/>
              <w:rPr>
                <w:rFonts w:ascii="Arial" w:hAnsi="Arial" w:cs="Arial"/>
              </w:rPr>
            </w:pPr>
            <w:r w:rsidRPr="002E0203">
              <w:rPr>
                <w:rFonts w:ascii="Arial" w:hAnsi="Arial" w:cs="Arial"/>
              </w:rPr>
              <w:t>06</w:t>
            </w:r>
          </w:p>
        </w:tc>
      </w:tr>
      <w:tr w:rsidR="000C2F2A" w:rsidRPr="00820B9A" w:rsidTr="00713E3B">
        <w:trPr>
          <w:trHeight w:val="524"/>
        </w:trPr>
        <w:tc>
          <w:tcPr>
            <w:tcW w:w="4423" w:type="dxa"/>
          </w:tcPr>
          <w:p w:rsidR="000C2F2A" w:rsidRPr="005569AC" w:rsidRDefault="000C2F2A" w:rsidP="000629D5">
            <w:pPr>
              <w:jc w:val="both"/>
              <w:rPr>
                <w:rFonts w:ascii="Arial" w:hAnsi="Arial" w:cs="Arial"/>
              </w:rPr>
            </w:pPr>
            <w:r>
              <w:rPr>
                <w:rFonts w:ascii="Arial" w:hAnsi="Arial" w:cs="Arial"/>
              </w:rPr>
              <w:t xml:space="preserve">Módulo de </w:t>
            </w:r>
            <w:r w:rsidR="000629D5">
              <w:rPr>
                <w:rFonts w:ascii="Arial" w:hAnsi="Arial" w:cs="Arial"/>
              </w:rPr>
              <w:t>Atención al Cliente</w:t>
            </w:r>
          </w:p>
        </w:tc>
        <w:tc>
          <w:tcPr>
            <w:tcW w:w="1559" w:type="dxa"/>
          </w:tcPr>
          <w:p w:rsidR="000C2F2A" w:rsidRPr="002E0203" w:rsidRDefault="000C2F2A" w:rsidP="00BE04FA">
            <w:pPr>
              <w:jc w:val="center"/>
              <w:rPr>
                <w:rFonts w:ascii="Arial" w:hAnsi="Arial" w:cs="Arial"/>
              </w:rPr>
            </w:pPr>
            <w:r w:rsidRPr="002E0203">
              <w:rPr>
                <w:rFonts w:ascii="Arial" w:hAnsi="Arial" w:cs="Arial"/>
              </w:rPr>
              <w:t>48</w:t>
            </w:r>
          </w:p>
        </w:tc>
        <w:tc>
          <w:tcPr>
            <w:tcW w:w="1354" w:type="dxa"/>
          </w:tcPr>
          <w:p w:rsidR="000C2F2A" w:rsidRPr="002E0203" w:rsidRDefault="000C2F2A" w:rsidP="00BE04FA">
            <w:pPr>
              <w:jc w:val="center"/>
              <w:rPr>
                <w:rFonts w:ascii="Arial" w:hAnsi="Arial" w:cs="Arial"/>
              </w:rPr>
            </w:pPr>
            <w:r w:rsidRPr="002E0203">
              <w:rPr>
                <w:rFonts w:ascii="Arial" w:hAnsi="Arial" w:cs="Arial"/>
              </w:rPr>
              <w:t>01</w:t>
            </w:r>
          </w:p>
        </w:tc>
      </w:tr>
      <w:tr w:rsidR="000C2F2A" w:rsidRPr="00820B9A" w:rsidTr="00713E3B">
        <w:trPr>
          <w:trHeight w:val="524"/>
        </w:trPr>
        <w:tc>
          <w:tcPr>
            <w:tcW w:w="4423" w:type="dxa"/>
          </w:tcPr>
          <w:p w:rsidR="000C2F2A" w:rsidRDefault="000C2F2A" w:rsidP="000629D5">
            <w:pPr>
              <w:jc w:val="both"/>
              <w:rPr>
                <w:rFonts w:ascii="Arial" w:hAnsi="Arial" w:cs="Arial"/>
              </w:rPr>
            </w:pPr>
            <w:r>
              <w:rPr>
                <w:rFonts w:ascii="Arial" w:hAnsi="Arial" w:cs="Arial"/>
              </w:rPr>
              <w:t xml:space="preserve">Módulo de </w:t>
            </w:r>
            <w:r w:rsidR="000629D5">
              <w:rPr>
                <w:rFonts w:ascii="Arial" w:hAnsi="Arial" w:cs="Arial"/>
              </w:rPr>
              <w:t>Derechos Humanos</w:t>
            </w:r>
          </w:p>
        </w:tc>
        <w:tc>
          <w:tcPr>
            <w:tcW w:w="1559" w:type="dxa"/>
          </w:tcPr>
          <w:p w:rsidR="000C2F2A" w:rsidRPr="002E0203" w:rsidRDefault="000C2F2A" w:rsidP="00BE04FA">
            <w:pPr>
              <w:jc w:val="center"/>
              <w:rPr>
                <w:rFonts w:ascii="Arial" w:hAnsi="Arial" w:cs="Arial"/>
              </w:rPr>
            </w:pPr>
            <w:r w:rsidRPr="002E0203">
              <w:rPr>
                <w:rFonts w:ascii="Arial" w:hAnsi="Arial" w:cs="Arial"/>
              </w:rPr>
              <w:t>48</w:t>
            </w:r>
          </w:p>
        </w:tc>
        <w:tc>
          <w:tcPr>
            <w:tcW w:w="1354" w:type="dxa"/>
          </w:tcPr>
          <w:p w:rsidR="000C2F2A" w:rsidRPr="002E0203" w:rsidRDefault="000C2F2A" w:rsidP="00BE04FA">
            <w:pPr>
              <w:jc w:val="center"/>
              <w:rPr>
                <w:rFonts w:ascii="Arial" w:hAnsi="Arial" w:cs="Arial"/>
              </w:rPr>
            </w:pPr>
            <w:r w:rsidRPr="002E0203">
              <w:rPr>
                <w:rFonts w:ascii="Arial" w:hAnsi="Arial" w:cs="Arial"/>
              </w:rPr>
              <w:t>01</w:t>
            </w:r>
          </w:p>
        </w:tc>
      </w:tr>
      <w:tr w:rsidR="000C2F2A" w:rsidRPr="00820B9A" w:rsidTr="00713E3B">
        <w:tc>
          <w:tcPr>
            <w:tcW w:w="4423" w:type="dxa"/>
          </w:tcPr>
          <w:p w:rsidR="000C2F2A" w:rsidRPr="005569AC" w:rsidRDefault="000C2F2A" w:rsidP="00BE04FA">
            <w:pPr>
              <w:jc w:val="center"/>
              <w:rPr>
                <w:rFonts w:ascii="Arial" w:hAnsi="Arial" w:cs="Arial"/>
                <w:b/>
              </w:rPr>
            </w:pPr>
            <w:r w:rsidRPr="005569AC">
              <w:rPr>
                <w:rFonts w:ascii="Arial" w:hAnsi="Arial" w:cs="Arial"/>
                <w:b/>
              </w:rPr>
              <w:t>TOTAL</w:t>
            </w:r>
          </w:p>
        </w:tc>
        <w:tc>
          <w:tcPr>
            <w:tcW w:w="1559" w:type="dxa"/>
          </w:tcPr>
          <w:p w:rsidR="000C2F2A" w:rsidRPr="002E0203" w:rsidRDefault="00FD56B6" w:rsidP="00BE04FA">
            <w:pPr>
              <w:jc w:val="center"/>
              <w:rPr>
                <w:rFonts w:ascii="Arial" w:hAnsi="Arial" w:cs="Arial"/>
                <w:b/>
              </w:rPr>
            </w:pPr>
            <w:r w:rsidRPr="002E0203">
              <w:rPr>
                <w:rFonts w:ascii="Arial" w:hAnsi="Arial" w:cs="Arial"/>
                <w:b/>
              </w:rPr>
              <w:t>1728</w:t>
            </w:r>
          </w:p>
        </w:tc>
        <w:tc>
          <w:tcPr>
            <w:tcW w:w="1354" w:type="dxa"/>
          </w:tcPr>
          <w:p w:rsidR="000C2F2A" w:rsidRPr="002E0203" w:rsidRDefault="00FD56B6" w:rsidP="00BE04FA">
            <w:pPr>
              <w:jc w:val="center"/>
              <w:rPr>
                <w:rFonts w:ascii="Arial" w:hAnsi="Arial" w:cs="Arial"/>
                <w:b/>
              </w:rPr>
            </w:pPr>
            <w:r w:rsidRPr="002E0203">
              <w:rPr>
                <w:rFonts w:ascii="Arial" w:hAnsi="Arial" w:cs="Arial"/>
                <w:b/>
              </w:rPr>
              <w:t>36</w:t>
            </w:r>
          </w:p>
        </w:tc>
      </w:tr>
    </w:tbl>
    <w:p w:rsidR="000C2F2A" w:rsidRPr="004D03F1" w:rsidRDefault="000C2F2A" w:rsidP="001F3839">
      <w:pPr>
        <w:rPr>
          <w:rFonts w:ascii="Arial" w:hAnsi="Arial" w:cs="Arial"/>
        </w:rPr>
      </w:pPr>
    </w:p>
    <w:p w:rsidR="001F3839" w:rsidRPr="00EE0573" w:rsidRDefault="001F3839" w:rsidP="001F3839">
      <w:pPr>
        <w:spacing w:after="0"/>
        <w:rPr>
          <w:rFonts w:ascii="Arial" w:hAnsi="Arial" w:cs="Arial"/>
        </w:rPr>
      </w:pPr>
      <w:r w:rsidRPr="00EE0573">
        <w:rPr>
          <w:rFonts w:ascii="Arial" w:hAnsi="Arial" w:cs="Arial"/>
        </w:rPr>
        <w:t>Intensidad Total:</w:t>
      </w:r>
      <w:r w:rsidR="00183570">
        <w:rPr>
          <w:rFonts w:ascii="Arial" w:hAnsi="Arial" w:cs="Arial"/>
        </w:rPr>
        <w:t xml:space="preserve"> </w:t>
      </w:r>
      <w:r w:rsidR="00FD56B6">
        <w:rPr>
          <w:rFonts w:ascii="Arial" w:hAnsi="Arial" w:cs="Arial"/>
        </w:rPr>
        <w:t>1728</w:t>
      </w:r>
      <w:r w:rsidRPr="005461E2">
        <w:rPr>
          <w:rFonts w:ascii="Arial" w:hAnsi="Arial" w:cs="Arial"/>
        </w:rPr>
        <w:t xml:space="preserve"> </w:t>
      </w:r>
      <w:r w:rsidRPr="00EE0573">
        <w:rPr>
          <w:rFonts w:ascii="Arial" w:hAnsi="Arial" w:cs="Arial"/>
        </w:rPr>
        <w:t>Horas.</w:t>
      </w:r>
    </w:p>
    <w:p w:rsidR="001F3839" w:rsidRDefault="001F3839" w:rsidP="001F3839">
      <w:pPr>
        <w:spacing w:after="0" w:line="240" w:lineRule="auto"/>
        <w:ind w:left="-76"/>
        <w:rPr>
          <w:rFonts w:ascii="Arial" w:hAnsi="Arial" w:cs="Arial"/>
          <w:b/>
        </w:rPr>
      </w:pPr>
    </w:p>
    <w:p w:rsidR="001F3839" w:rsidRPr="00183570" w:rsidRDefault="001F3839" w:rsidP="00183570">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32"/>
          <w:szCs w:val="32"/>
        </w:rPr>
      </w:pPr>
      <w:r w:rsidRPr="00183570">
        <w:rPr>
          <w:rFonts w:ascii="Arial" w:hAnsi="Arial" w:cs="Arial"/>
          <w:b/>
          <w:bCs/>
          <w:sz w:val="32"/>
          <w:szCs w:val="32"/>
        </w:rPr>
        <w:lastRenderedPageBreak/>
        <w:t>ESTRATEGIA METODOLÓGICA</w:t>
      </w:r>
    </w:p>
    <w:p w:rsidR="001F3839" w:rsidRDefault="001F3839" w:rsidP="001F3839">
      <w:pPr>
        <w:spacing w:after="0" w:line="240" w:lineRule="auto"/>
        <w:ind w:left="-76"/>
        <w:rPr>
          <w:rFonts w:ascii="Arial" w:hAnsi="Arial" w:cs="Arial"/>
          <w:b/>
          <w:u w:val="single"/>
        </w:rPr>
      </w:pPr>
    </w:p>
    <w:p w:rsidR="001F3839" w:rsidRPr="00C9626B" w:rsidRDefault="001F3839" w:rsidP="00C9626B">
      <w:pPr>
        <w:pBdr>
          <w:bottom w:val="single" w:sz="4" w:space="1" w:color="auto"/>
        </w:pBdr>
        <w:spacing w:after="0" w:line="240" w:lineRule="auto"/>
        <w:ind w:left="-76"/>
        <w:rPr>
          <w:rFonts w:ascii="Arial" w:hAnsi="Arial" w:cs="Arial"/>
          <w:b/>
        </w:rPr>
      </w:pPr>
      <w:r w:rsidRPr="00C9626B">
        <w:rPr>
          <w:rFonts w:ascii="Arial" w:hAnsi="Arial" w:cs="Arial"/>
          <w:b/>
        </w:rPr>
        <w:t>PROCESOS PEDAGÓGICOS.</w:t>
      </w:r>
    </w:p>
    <w:p w:rsidR="001F3839" w:rsidRPr="00733324" w:rsidRDefault="001F3839" w:rsidP="005D4818">
      <w:pPr>
        <w:spacing w:after="0" w:line="240" w:lineRule="auto"/>
        <w:rPr>
          <w:rFonts w:ascii="Arial" w:hAnsi="Arial" w:cs="Arial"/>
        </w:rPr>
      </w:pPr>
    </w:p>
    <w:p w:rsidR="001F3839" w:rsidRPr="00242A0D" w:rsidRDefault="001F3839" w:rsidP="001F3839">
      <w:pPr>
        <w:jc w:val="both"/>
        <w:rPr>
          <w:rFonts w:ascii="Arial" w:hAnsi="Arial" w:cs="Arial"/>
        </w:rPr>
      </w:pPr>
      <w:r w:rsidRPr="00242A0D">
        <w:rPr>
          <w:rFonts w:ascii="Arial" w:hAnsi="Arial" w:cs="Arial"/>
        </w:rPr>
        <w:t xml:space="preserve">Para alcanzar los objetivos propuestos se empleará </w:t>
      </w:r>
      <w:r w:rsidR="00183570">
        <w:rPr>
          <w:rFonts w:ascii="Arial" w:hAnsi="Arial" w:cs="Arial"/>
        </w:rPr>
        <w:t>un modelo pedagógico basado en competencias, a través del</w:t>
      </w:r>
      <w:r w:rsidRPr="00242A0D">
        <w:rPr>
          <w:rFonts w:ascii="Arial" w:hAnsi="Arial" w:cs="Arial"/>
        </w:rPr>
        <w:t xml:space="preserve"> cual los estudiantes podrán </w:t>
      </w:r>
      <w:r w:rsidR="00183570">
        <w:rPr>
          <w:rFonts w:ascii="Arial" w:hAnsi="Arial" w:cs="Arial"/>
        </w:rPr>
        <w:t>adquirir habilidades y destrezas que permitan desempeñarse con eficiencia y eficacia en el campo laboral</w:t>
      </w:r>
      <w:r w:rsidRPr="00242A0D">
        <w:rPr>
          <w:rFonts w:ascii="Arial" w:hAnsi="Arial" w:cs="Arial"/>
        </w:rPr>
        <w:t>:</w:t>
      </w:r>
    </w:p>
    <w:p w:rsidR="001F3839" w:rsidRPr="00242A0D" w:rsidRDefault="001F3839" w:rsidP="001F3839">
      <w:pPr>
        <w:numPr>
          <w:ilvl w:val="0"/>
          <w:numId w:val="5"/>
        </w:numPr>
        <w:spacing w:after="0" w:line="240" w:lineRule="auto"/>
        <w:ind w:left="1276"/>
        <w:jc w:val="both"/>
        <w:rPr>
          <w:rFonts w:ascii="Arial" w:hAnsi="Arial" w:cs="Arial"/>
        </w:rPr>
      </w:pPr>
      <w:r w:rsidRPr="00242A0D">
        <w:rPr>
          <w:rFonts w:ascii="Arial" w:hAnsi="Arial" w:cs="Arial"/>
        </w:rPr>
        <w:t>Colocar al estudiante en contacto con la realidad.</w:t>
      </w:r>
    </w:p>
    <w:p w:rsidR="001F3839" w:rsidRPr="00242A0D" w:rsidRDefault="001F3839" w:rsidP="001F3839">
      <w:pPr>
        <w:numPr>
          <w:ilvl w:val="0"/>
          <w:numId w:val="5"/>
        </w:numPr>
        <w:spacing w:after="0" w:line="240" w:lineRule="auto"/>
        <w:ind w:left="1276"/>
        <w:jc w:val="both"/>
        <w:rPr>
          <w:rFonts w:ascii="Arial" w:hAnsi="Arial" w:cs="Arial"/>
        </w:rPr>
      </w:pPr>
      <w:r w:rsidRPr="00242A0D">
        <w:rPr>
          <w:rFonts w:ascii="Arial" w:hAnsi="Arial" w:cs="Arial"/>
        </w:rPr>
        <w:t>Socializar respetando la individualidad.</w:t>
      </w:r>
    </w:p>
    <w:p w:rsidR="001F3839" w:rsidRPr="00242A0D" w:rsidRDefault="001F3839" w:rsidP="001F3839">
      <w:pPr>
        <w:numPr>
          <w:ilvl w:val="0"/>
          <w:numId w:val="5"/>
        </w:numPr>
        <w:spacing w:after="0" w:line="240" w:lineRule="auto"/>
        <w:ind w:left="1276"/>
        <w:jc w:val="both"/>
        <w:rPr>
          <w:rFonts w:ascii="Arial" w:hAnsi="Arial" w:cs="Arial"/>
        </w:rPr>
      </w:pPr>
      <w:r w:rsidRPr="00242A0D">
        <w:rPr>
          <w:rFonts w:ascii="Arial" w:hAnsi="Arial" w:cs="Arial"/>
        </w:rPr>
        <w:t>Orientar la enseñanza de una manera activa.</w:t>
      </w:r>
    </w:p>
    <w:p w:rsidR="001F3839" w:rsidRPr="00242A0D" w:rsidRDefault="001F3839" w:rsidP="001F3839">
      <w:pPr>
        <w:numPr>
          <w:ilvl w:val="0"/>
          <w:numId w:val="5"/>
        </w:numPr>
        <w:spacing w:after="0" w:line="240" w:lineRule="auto"/>
        <w:ind w:left="1276"/>
        <w:jc w:val="both"/>
        <w:rPr>
          <w:rFonts w:ascii="Arial" w:hAnsi="Arial" w:cs="Arial"/>
        </w:rPr>
      </w:pPr>
      <w:r w:rsidRPr="00242A0D">
        <w:rPr>
          <w:rFonts w:ascii="Arial" w:hAnsi="Arial" w:cs="Arial"/>
        </w:rPr>
        <w:t>Enseñar a estudiar.</w:t>
      </w:r>
    </w:p>
    <w:p w:rsidR="001F3839" w:rsidRPr="00242A0D" w:rsidRDefault="001F3839" w:rsidP="001F3839">
      <w:pPr>
        <w:numPr>
          <w:ilvl w:val="0"/>
          <w:numId w:val="5"/>
        </w:numPr>
        <w:spacing w:after="0" w:line="240" w:lineRule="auto"/>
        <w:ind w:left="1276"/>
        <w:jc w:val="both"/>
        <w:rPr>
          <w:rFonts w:ascii="Arial" w:hAnsi="Arial" w:cs="Arial"/>
        </w:rPr>
      </w:pPr>
      <w:r w:rsidRPr="00242A0D">
        <w:rPr>
          <w:rFonts w:ascii="Arial" w:hAnsi="Arial" w:cs="Arial"/>
        </w:rPr>
        <w:t>Emplear la tecnología.</w:t>
      </w:r>
    </w:p>
    <w:p w:rsidR="001F3839" w:rsidRDefault="001F3839" w:rsidP="001F3839">
      <w:pPr>
        <w:numPr>
          <w:ilvl w:val="0"/>
          <w:numId w:val="5"/>
        </w:numPr>
        <w:spacing w:after="0" w:line="240" w:lineRule="auto"/>
        <w:ind w:left="1276"/>
        <w:jc w:val="both"/>
        <w:rPr>
          <w:rFonts w:ascii="Arial" w:hAnsi="Arial" w:cs="Arial"/>
        </w:rPr>
      </w:pPr>
      <w:r w:rsidRPr="00242A0D">
        <w:rPr>
          <w:rFonts w:ascii="Arial" w:hAnsi="Arial" w:cs="Arial"/>
        </w:rPr>
        <w:t>Convertir el aprendizaje en el eje de la gestión pedagógica.</w:t>
      </w:r>
    </w:p>
    <w:p w:rsidR="001F3839" w:rsidRPr="00242A0D" w:rsidRDefault="001F3839" w:rsidP="001F3839">
      <w:pPr>
        <w:spacing w:after="0" w:line="240" w:lineRule="auto"/>
        <w:ind w:left="1276"/>
        <w:jc w:val="both"/>
        <w:rPr>
          <w:rFonts w:ascii="Arial" w:hAnsi="Arial" w:cs="Arial"/>
        </w:rPr>
      </w:pPr>
    </w:p>
    <w:p w:rsidR="001F3839" w:rsidRPr="000B6E7F" w:rsidRDefault="001F3839" w:rsidP="001F3839">
      <w:pPr>
        <w:jc w:val="both"/>
        <w:rPr>
          <w:rFonts w:ascii="Arial" w:hAnsi="Arial" w:cs="Arial"/>
        </w:rPr>
      </w:pPr>
      <w:r w:rsidRPr="000B6E7F">
        <w:rPr>
          <w:rFonts w:ascii="Arial" w:hAnsi="Arial" w:cs="Arial"/>
        </w:rPr>
        <w:t xml:space="preserve">Formación teórico práctica (aprendiendo haciendo), donde la teoría representa el </w:t>
      </w:r>
      <w:r w:rsidR="00C9626B">
        <w:rPr>
          <w:rFonts w:ascii="Arial" w:hAnsi="Arial" w:cs="Arial"/>
        </w:rPr>
        <w:t>4</w:t>
      </w:r>
      <w:r w:rsidRPr="000B6E7F">
        <w:rPr>
          <w:rFonts w:ascii="Arial" w:hAnsi="Arial" w:cs="Arial"/>
        </w:rPr>
        <w:t xml:space="preserve">0% y la práctica el </w:t>
      </w:r>
      <w:r w:rsidR="00C9626B">
        <w:rPr>
          <w:rFonts w:ascii="Arial" w:hAnsi="Arial" w:cs="Arial"/>
        </w:rPr>
        <w:t>6</w:t>
      </w:r>
      <w:r w:rsidRPr="000B6E7F">
        <w:rPr>
          <w:rFonts w:ascii="Arial" w:hAnsi="Arial" w:cs="Arial"/>
        </w:rPr>
        <w:t>0%, garantizando así el desarrollo de habilidades y destrezas.</w:t>
      </w:r>
    </w:p>
    <w:p w:rsidR="00C9626B" w:rsidRDefault="00C9626B" w:rsidP="00C9626B">
      <w:pPr>
        <w:spacing w:after="0" w:line="240" w:lineRule="auto"/>
        <w:rPr>
          <w:rFonts w:ascii="Arial" w:hAnsi="Arial" w:cs="Arial"/>
          <w:b/>
          <w:u w:val="single"/>
        </w:rPr>
      </w:pPr>
    </w:p>
    <w:p w:rsidR="001F3839" w:rsidRPr="00C9626B" w:rsidRDefault="001F3839" w:rsidP="00C9626B">
      <w:pPr>
        <w:spacing w:after="0" w:line="240" w:lineRule="auto"/>
        <w:rPr>
          <w:rFonts w:ascii="Arial" w:hAnsi="Arial" w:cs="Arial"/>
          <w:b/>
          <w:u w:val="single"/>
        </w:rPr>
      </w:pPr>
      <w:r w:rsidRPr="00C9626B">
        <w:rPr>
          <w:rFonts w:ascii="Arial" w:hAnsi="Arial" w:cs="Arial"/>
          <w:b/>
          <w:u w:val="single"/>
        </w:rPr>
        <w:t>Número de estudiantes por programa:</w:t>
      </w:r>
    </w:p>
    <w:p w:rsidR="001F3839" w:rsidRPr="000B6E7F" w:rsidRDefault="001F3839" w:rsidP="001F3839">
      <w:pPr>
        <w:spacing w:after="0" w:line="240" w:lineRule="auto"/>
        <w:ind w:left="491"/>
        <w:rPr>
          <w:rFonts w:ascii="Arial" w:hAnsi="Arial" w:cs="Arial"/>
        </w:rPr>
      </w:pPr>
    </w:p>
    <w:p w:rsidR="001F3839" w:rsidRDefault="001F3839" w:rsidP="001F3839">
      <w:pPr>
        <w:jc w:val="both"/>
        <w:rPr>
          <w:rFonts w:ascii="Arial" w:hAnsi="Arial" w:cs="Arial"/>
        </w:rPr>
      </w:pPr>
      <w:r>
        <w:rPr>
          <w:rFonts w:ascii="Arial" w:hAnsi="Arial" w:cs="Arial"/>
        </w:rPr>
        <w:t xml:space="preserve">La </w:t>
      </w:r>
      <w:r w:rsidR="00C9626B" w:rsidRPr="00C9626B">
        <w:rPr>
          <w:rFonts w:ascii="Arial" w:hAnsi="Arial" w:cs="Arial"/>
          <w:b/>
        </w:rPr>
        <w:t>ESCUELA PENITENCIARIA NACIONAL</w:t>
      </w:r>
      <w:r w:rsidRPr="00D079F0">
        <w:rPr>
          <w:rFonts w:ascii="Arial" w:hAnsi="Arial" w:cs="Arial"/>
        </w:rPr>
        <w:t xml:space="preserve"> </w:t>
      </w:r>
      <w:r>
        <w:rPr>
          <w:rFonts w:ascii="Arial" w:hAnsi="Arial" w:cs="Arial"/>
        </w:rPr>
        <w:t>Institución de E</w:t>
      </w:r>
      <w:r w:rsidRPr="000B6E7F">
        <w:rPr>
          <w:rFonts w:ascii="Arial" w:hAnsi="Arial" w:cs="Arial"/>
        </w:rPr>
        <w:t>ducación para el Trabajo y el Desarrollo Humano</w:t>
      </w:r>
      <w:r w:rsidR="00C9626B">
        <w:rPr>
          <w:rFonts w:ascii="Arial" w:hAnsi="Arial" w:cs="Arial"/>
        </w:rPr>
        <w:t xml:space="preserve"> integrará</w:t>
      </w:r>
      <w:r w:rsidR="005D4818">
        <w:rPr>
          <w:rFonts w:ascii="Arial" w:hAnsi="Arial" w:cs="Arial"/>
        </w:rPr>
        <w:t xml:space="preserve"> grupos no superiores a 30</w:t>
      </w:r>
      <w:r w:rsidRPr="000B6E7F">
        <w:rPr>
          <w:rFonts w:ascii="Arial" w:hAnsi="Arial" w:cs="Arial"/>
        </w:rPr>
        <w:t xml:space="preserve"> estudiantes para así garantizar </w:t>
      </w:r>
      <w:r w:rsidR="00C9626B">
        <w:rPr>
          <w:rFonts w:ascii="Arial" w:hAnsi="Arial" w:cs="Arial"/>
        </w:rPr>
        <w:t>un mejor</w:t>
      </w:r>
      <w:r w:rsidRPr="000B6E7F">
        <w:rPr>
          <w:rFonts w:ascii="Arial" w:hAnsi="Arial" w:cs="Arial"/>
        </w:rPr>
        <w:t xml:space="preserve"> aprendizaje de los conocimientos </w:t>
      </w:r>
      <w:r w:rsidR="00C9626B">
        <w:rPr>
          <w:rFonts w:ascii="Arial" w:hAnsi="Arial" w:cs="Arial"/>
        </w:rPr>
        <w:t>y un</w:t>
      </w:r>
      <w:r w:rsidR="00FD56B6">
        <w:rPr>
          <w:rFonts w:ascii="Arial" w:hAnsi="Arial" w:cs="Arial"/>
        </w:rPr>
        <w:t>a</w:t>
      </w:r>
      <w:r w:rsidR="00C9626B">
        <w:rPr>
          <w:rFonts w:ascii="Arial" w:hAnsi="Arial" w:cs="Arial"/>
        </w:rPr>
        <w:t xml:space="preserve"> aplicación con mejores resultados </w:t>
      </w:r>
      <w:r w:rsidRPr="000B6E7F">
        <w:rPr>
          <w:rFonts w:ascii="Arial" w:hAnsi="Arial" w:cs="Arial"/>
        </w:rPr>
        <w:t xml:space="preserve">en los talleres y prácticas a realizar. </w:t>
      </w:r>
    </w:p>
    <w:p w:rsidR="00C9626B" w:rsidRDefault="00C9626B" w:rsidP="00C9626B">
      <w:pPr>
        <w:spacing w:after="0" w:line="240" w:lineRule="auto"/>
        <w:rPr>
          <w:rFonts w:ascii="Arial" w:hAnsi="Arial" w:cs="Arial"/>
          <w:b/>
          <w:u w:val="single"/>
        </w:rPr>
      </w:pPr>
    </w:p>
    <w:p w:rsidR="001F3839" w:rsidRPr="00C9626B" w:rsidRDefault="001F3839" w:rsidP="00C9626B">
      <w:pPr>
        <w:spacing w:after="0" w:line="240" w:lineRule="auto"/>
        <w:rPr>
          <w:rFonts w:ascii="Arial" w:hAnsi="Arial" w:cs="Arial"/>
          <w:b/>
          <w:u w:val="single"/>
        </w:rPr>
      </w:pPr>
      <w:r w:rsidRPr="00C9626B">
        <w:rPr>
          <w:rFonts w:ascii="Arial" w:hAnsi="Arial" w:cs="Arial"/>
          <w:b/>
          <w:u w:val="single"/>
        </w:rPr>
        <w:t>Criterios de evaluación:</w:t>
      </w:r>
    </w:p>
    <w:p w:rsidR="001F3839" w:rsidRPr="000B6E7F" w:rsidRDefault="001F3839" w:rsidP="001F3839">
      <w:pPr>
        <w:spacing w:after="0" w:line="240" w:lineRule="auto"/>
        <w:ind w:left="720"/>
        <w:rPr>
          <w:rFonts w:ascii="Arial" w:hAnsi="Arial" w:cs="Arial"/>
        </w:rPr>
      </w:pPr>
    </w:p>
    <w:p w:rsidR="001F3839" w:rsidRPr="000B6E7F" w:rsidRDefault="001F3839" w:rsidP="001F3839">
      <w:pPr>
        <w:jc w:val="both"/>
        <w:rPr>
          <w:rFonts w:ascii="Arial" w:hAnsi="Arial" w:cs="Arial"/>
        </w:rPr>
      </w:pPr>
      <w:r w:rsidRPr="000B6E7F">
        <w:rPr>
          <w:rFonts w:ascii="Arial" w:hAnsi="Arial" w:cs="Arial"/>
        </w:rPr>
        <w:t>Dentro de los pro</w:t>
      </w:r>
      <w:r>
        <w:rPr>
          <w:rFonts w:ascii="Arial" w:hAnsi="Arial" w:cs="Arial"/>
        </w:rPr>
        <w:t xml:space="preserve">cesos evaluativos optados por la </w:t>
      </w:r>
      <w:r w:rsidR="00C9626B" w:rsidRPr="00C9626B">
        <w:rPr>
          <w:rFonts w:ascii="Arial" w:hAnsi="Arial" w:cs="Arial"/>
          <w:b/>
        </w:rPr>
        <w:t>ESCUELA PENITENCIARIA NACIONAL</w:t>
      </w:r>
      <w:r w:rsidRPr="00D079F0">
        <w:rPr>
          <w:rFonts w:ascii="Arial" w:hAnsi="Arial" w:cs="Arial"/>
        </w:rPr>
        <w:t xml:space="preserve"> </w:t>
      </w:r>
      <w:r>
        <w:rPr>
          <w:rFonts w:ascii="Arial" w:hAnsi="Arial" w:cs="Arial"/>
        </w:rPr>
        <w:t>Institución de E</w:t>
      </w:r>
      <w:r w:rsidRPr="000B6E7F">
        <w:rPr>
          <w:rFonts w:ascii="Arial" w:hAnsi="Arial" w:cs="Arial"/>
        </w:rPr>
        <w:t xml:space="preserve">ducación para el </w:t>
      </w:r>
      <w:r>
        <w:rPr>
          <w:rFonts w:ascii="Arial" w:hAnsi="Arial" w:cs="Arial"/>
        </w:rPr>
        <w:t>Trabajo y el Desarrollo Humano</w:t>
      </w:r>
      <w:r w:rsidR="00C9626B">
        <w:rPr>
          <w:rFonts w:ascii="Arial" w:hAnsi="Arial" w:cs="Arial"/>
        </w:rPr>
        <w:t>,</w:t>
      </w:r>
      <w:r>
        <w:rPr>
          <w:rFonts w:ascii="Arial" w:hAnsi="Arial" w:cs="Arial"/>
        </w:rPr>
        <w:t xml:space="preserve"> </w:t>
      </w:r>
      <w:r w:rsidRPr="000B6E7F">
        <w:rPr>
          <w:rFonts w:ascii="Arial" w:hAnsi="Arial" w:cs="Arial"/>
        </w:rPr>
        <w:t>se tienen presentes tres tópicos fundamentales que conllevan a una mejor valoración de conocimientos, habilidades, destrezas y desempeños de los aprendices; estos son:</w:t>
      </w:r>
    </w:p>
    <w:p w:rsidR="001F3839" w:rsidRPr="000B6E7F" w:rsidRDefault="001F3839" w:rsidP="001F3839">
      <w:pPr>
        <w:numPr>
          <w:ilvl w:val="0"/>
          <w:numId w:val="4"/>
        </w:numPr>
        <w:spacing w:after="0" w:line="240" w:lineRule="auto"/>
        <w:ind w:left="1276"/>
        <w:jc w:val="both"/>
        <w:rPr>
          <w:rFonts w:ascii="Arial" w:hAnsi="Arial" w:cs="Arial"/>
        </w:rPr>
      </w:pPr>
      <w:r w:rsidRPr="000B6E7F">
        <w:rPr>
          <w:rFonts w:ascii="Arial" w:hAnsi="Arial" w:cs="Arial"/>
          <w:b/>
        </w:rPr>
        <w:t>Desempeño:</w:t>
      </w:r>
      <w:r w:rsidRPr="000B6E7F">
        <w:rPr>
          <w:rFonts w:ascii="Arial" w:hAnsi="Arial" w:cs="Arial"/>
        </w:rPr>
        <w:t xml:space="preserve"> Desenvolvimiento del aprendiz en diferentes </w:t>
      </w:r>
      <w:r>
        <w:rPr>
          <w:rFonts w:ascii="Arial" w:hAnsi="Arial" w:cs="Arial"/>
        </w:rPr>
        <w:t>campos de acción, relacionados con las funciones.</w:t>
      </w:r>
    </w:p>
    <w:p w:rsidR="001F3839" w:rsidRPr="000B6E7F" w:rsidRDefault="001F3839" w:rsidP="001F3839">
      <w:pPr>
        <w:numPr>
          <w:ilvl w:val="0"/>
          <w:numId w:val="4"/>
        </w:numPr>
        <w:spacing w:after="0" w:line="240" w:lineRule="auto"/>
        <w:ind w:left="1276"/>
        <w:jc w:val="both"/>
        <w:rPr>
          <w:rFonts w:ascii="Arial" w:hAnsi="Arial" w:cs="Arial"/>
        </w:rPr>
      </w:pPr>
      <w:r w:rsidRPr="000B6E7F">
        <w:rPr>
          <w:rFonts w:ascii="Arial" w:hAnsi="Arial" w:cs="Arial"/>
          <w:b/>
        </w:rPr>
        <w:t>Conocimiento:</w:t>
      </w:r>
      <w:r>
        <w:rPr>
          <w:rFonts w:ascii="Arial" w:hAnsi="Arial" w:cs="Arial"/>
        </w:rPr>
        <w:t xml:space="preserve"> Formación integral con base al conocimiento adquirido durante el programa.</w:t>
      </w:r>
    </w:p>
    <w:p w:rsidR="001F3839" w:rsidRPr="000B6E7F" w:rsidRDefault="001F3839" w:rsidP="001F3839">
      <w:pPr>
        <w:numPr>
          <w:ilvl w:val="0"/>
          <w:numId w:val="4"/>
        </w:numPr>
        <w:spacing w:after="0" w:line="240" w:lineRule="auto"/>
        <w:ind w:left="1276"/>
        <w:jc w:val="both"/>
        <w:rPr>
          <w:rFonts w:ascii="Arial" w:hAnsi="Arial" w:cs="Arial"/>
        </w:rPr>
      </w:pPr>
      <w:r w:rsidRPr="00F43E74">
        <w:rPr>
          <w:rFonts w:ascii="Arial" w:hAnsi="Arial" w:cs="Arial"/>
          <w:b/>
        </w:rPr>
        <w:t>Producto:</w:t>
      </w:r>
      <w:r w:rsidRPr="000B6E7F">
        <w:rPr>
          <w:rFonts w:ascii="Arial" w:hAnsi="Arial" w:cs="Arial"/>
        </w:rPr>
        <w:t xml:space="preserve"> </w:t>
      </w:r>
      <w:r>
        <w:rPr>
          <w:rFonts w:ascii="Arial" w:hAnsi="Arial" w:cs="Arial"/>
        </w:rPr>
        <w:t>Estudiantes capacitados para el cumplimiento de las funciones de seguridad con el apoyo de caninos basados en competencias laborales.</w:t>
      </w:r>
    </w:p>
    <w:p w:rsidR="001F3839" w:rsidRDefault="001F3839" w:rsidP="001F3839">
      <w:pPr>
        <w:spacing w:line="240" w:lineRule="auto"/>
        <w:jc w:val="both"/>
        <w:rPr>
          <w:rFonts w:ascii="Arial" w:hAnsi="Arial" w:cs="Arial"/>
        </w:rPr>
      </w:pPr>
    </w:p>
    <w:p w:rsidR="001F3839" w:rsidRPr="00E33691" w:rsidRDefault="001F3839" w:rsidP="001F3839">
      <w:pPr>
        <w:spacing w:after="0" w:line="240" w:lineRule="auto"/>
        <w:jc w:val="both"/>
        <w:rPr>
          <w:rFonts w:ascii="Arial" w:hAnsi="Arial" w:cs="Arial"/>
        </w:rPr>
      </w:pPr>
      <w:r w:rsidRPr="00E33691">
        <w:rPr>
          <w:rFonts w:ascii="Arial" w:hAnsi="Arial" w:cs="Arial"/>
        </w:rPr>
        <w:t xml:space="preserve">Las Asignaturas teórico – prácticas requieren para su aprobación nota mínima de </w:t>
      </w:r>
      <w:r>
        <w:rPr>
          <w:rFonts w:ascii="Arial" w:hAnsi="Arial" w:cs="Arial"/>
        </w:rPr>
        <w:t>7.0</w:t>
      </w:r>
    </w:p>
    <w:p w:rsidR="001F3839" w:rsidRPr="00E33691" w:rsidRDefault="001F3839" w:rsidP="001F3839">
      <w:pPr>
        <w:spacing w:after="0" w:line="240" w:lineRule="auto"/>
        <w:jc w:val="both"/>
        <w:rPr>
          <w:rFonts w:ascii="Arial" w:hAnsi="Arial" w:cs="Arial"/>
        </w:rPr>
      </w:pPr>
      <w:r w:rsidRPr="00E33691">
        <w:rPr>
          <w:rFonts w:ascii="Arial" w:hAnsi="Arial" w:cs="Arial"/>
        </w:rPr>
        <w:t xml:space="preserve">La práctica requiere nota mínima aprobatoria de </w:t>
      </w:r>
      <w:r>
        <w:rPr>
          <w:rFonts w:ascii="Arial" w:hAnsi="Arial" w:cs="Arial"/>
        </w:rPr>
        <w:t>7.0</w:t>
      </w:r>
    </w:p>
    <w:p w:rsidR="001F3839" w:rsidRPr="00E33691" w:rsidRDefault="001F3839" w:rsidP="001F3839">
      <w:pPr>
        <w:spacing w:after="0" w:line="240" w:lineRule="auto"/>
        <w:jc w:val="both"/>
        <w:rPr>
          <w:rFonts w:ascii="Arial" w:hAnsi="Arial" w:cs="Arial"/>
        </w:rPr>
      </w:pPr>
      <w:r w:rsidRPr="00E33691">
        <w:rPr>
          <w:rFonts w:ascii="Arial" w:hAnsi="Arial" w:cs="Arial"/>
        </w:rPr>
        <w:t xml:space="preserve">Las asignaturas teóricas se aprueban con nota mínima de </w:t>
      </w:r>
      <w:r>
        <w:rPr>
          <w:rFonts w:ascii="Arial" w:hAnsi="Arial" w:cs="Arial"/>
        </w:rPr>
        <w:t>7.0</w:t>
      </w:r>
    </w:p>
    <w:p w:rsidR="001F3839" w:rsidRDefault="001F3839" w:rsidP="001F3839">
      <w:pPr>
        <w:spacing w:line="240" w:lineRule="auto"/>
        <w:jc w:val="both"/>
        <w:rPr>
          <w:rFonts w:ascii="Arial" w:hAnsi="Arial" w:cs="Arial"/>
        </w:rPr>
      </w:pPr>
      <w:r w:rsidRPr="00E33691">
        <w:rPr>
          <w:rFonts w:ascii="Arial" w:hAnsi="Arial" w:cs="Arial"/>
        </w:rPr>
        <w:t xml:space="preserve">La evaluación se califica de 1.0 </w:t>
      </w:r>
      <w:r>
        <w:rPr>
          <w:rFonts w:ascii="Arial" w:hAnsi="Arial" w:cs="Arial"/>
        </w:rPr>
        <w:t>a</w:t>
      </w:r>
      <w:r w:rsidRPr="00E33691">
        <w:rPr>
          <w:rFonts w:ascii="Arial" w:hAnsi="Arial" w:cs="Arial"/>
        </w:rPr>
        <w:t xml:space="preserve"> </w:t>
      </w:r>
      <w:r>
        <w:rPr>
          <w:rFonts w:ascii="Arial" w:hAnsi="Arial" w:cs="Arial"/>
        </w:rPr>
        <w:t>10.0</w:t>
      </w:r>
      <w:r w:rsidRPr="00E33691">
        <w:rPr>
          <w:rFonts w:ascii="Arial" w:hAnsi="Arial" w:cs="Arial"/>
        </w:rPr>
        <w:t xml:space="preserve"> con dos parciales, cada uno con un porcentaje del 30% y una evaluación final con un porcentaje del 40%.   </w:t>
      </w:r>
      <w:r w:rsidRPr="00E33691">
        <w:rPr>
          <w:rFonts w:ascii="Arial" w:hAnsi="Arial" w:cs="Arial"/>
        </w:rPr>
        <w:tab/>
      </w:r>
    </w:p>
    <w:p w:rsidR="001F3839" w:rsidRPr="00C9626B" w:rsidRDefault="001F3839" w:rsidP="00C9626B">
      <w:pPr>
        <w:spacing w:after="0" w:line="240" w:lineRule="auto"/>
        <w:rPr>
          <w:rFonts w:ascii="Arial" w:hAnsi="Arial" w:cs="Arial"/>
          <w:b/>
          <w:u w:val="single"/>
        </w:rPr>
      </w:pPr>
      <w:r w:rsidRPr="00C9626B">
        <w:rPr>
          <w:rFonts w:ascii="Arial" w:hAnsi="Arial" w:cs="Arial"/>
          <w:b/>
          <w:u w:val="single"/>
        </w:rPr>
        <w:lastRenderedPageBreak/>
        <w:t>Jornadas:</w:t>
      </w:r>
    </w:p>
    <w:p w:rsidR="001F3839" w:rsidRPr="000B6E7F" w:rsidRDefault="001F3839" w:rsidP="001F3839">
      <w:pPr>
        <w:rPr>
          <w:rFonts w:ascii="Arial" w:hAnsi="Arial" w:cs="Arial"/>
          <w:color w:val="FF0000"/>
        </w:rPr>
      </w:pPr>
    </w:p>
    <w:p w:rsidR="001F3839" w:rsidRPr="00733324" w:rsidRDefault="001F3839" w:rsidP="001F3839">
      <w:pPr>
        <w:jc w:val="both"/>
        <w:rPr>
          <w:rFonts w:ascii="Arial" w:hAnsi="Arial" w:cs="Arial"/>
        </w:rPr>
      </w:pPr>
      <w:r w:rsidRPr="00733324">
        <w:rPr>
          <w:rFonts w:ascii="Arial" w:hAnsi="Arial" w:cs="Arial"/>
        </w:rPr>
        <w:t>Mañana:</w:t>
      </w:r>
      <w:r w:rsidRPr="00733324">
        <w:rPr>
          <w:rFonts w:ascii="Arial" w:hAnsi="Arial" w:cs="Arial"/>
        </w:rPr>
        <w:tab/>
      </w:r>
      <w:r w:rsidRPr="00733324">
        <w:rPr>
          <w:rFonts w:ascii="Arial" w:hAnsi="Arial" w:cs="Arial"/>
        </w:rPr>
        <w:tab/>
      </w:r>
      <w:r w:rsidRPr="00733324">
        <w:rPr>
          <w:rFonts w:ascii="Arial" w:hAnsi="Arial" w:cs="Arial"/>
        </w:rPr>
        <w:tab/>
      </w:r>
      <w:r w:rsidRPr="00733324">
        <w:rPr>
          <w:rFonts w:ascii="Arial" w:hAnsi="Arial" w:cs="Arial"/>
        </w:rPr>
        <w:tab/>
        <w:t>de 8:00 a.m. a 12:00 m.</w:t>
      </w:r>
    </w:p>
    <w:p w:rsidR="001F3839" w:rsidRPr="008570F9" w:rsidRDefault="001F3839" w:rsidP="001F3839">
      <w:pPr>
        <w:jc w:val="both"/>
        <w:rPr>
          <w:rFonts w:ascii="Arial" w:hAnsi="Arial" w:cs="Arial"/>
          <w:lang w:val="pt-BR"/>
        </w:rPr>
      </w:pPr>
      <w:r w:rsidRPr="008570F9">
        <w:rPr>
          <w:rFonts w:ascii="Arial" w:hAnsi="Arial" w:cs="Arial"/>
          <w:lang w:val="pt-BR"/>
        </w:rPr>
        <w:t>Tarde:</w:t>
      </w:r>
      <w:r w:rsidRPr="008570F9">
        <w:rPr>
          <w:rFonts w:ascii="Arial" w:hAnsi="Arial" w:cs="Arial"/>
          <w:lang w:val="pt-BR"/>
        </w:rPr>
        <w:tab/>
      </w:r>
      <w:r w:rsidRPr="008570F9">
        <w:rPr>
          <w:rFonts w:ascii="Arial" w:hAnsi="Arial" w:cs="Arial"/>
          <w:lang w:val="pt-BR"/>
        </w:rPr>
        <w:tab/>
      </w:r>
      <w:r w:rsidRPr="008570F9">
        <w:rPr>
          <w:rFonts w:ascii="Arial" w:hAnsi="Arial" w:cs="Arial"/>
          <w:lang w:val="pt-BR"/>
        </w:rPr>
        <w:tab/>
      </w:r>
      <w:r w:rsidRPr="008570F9">
        <w:rPr>
          <w:rFonts w:ascii="Arial" w:hAnsi="Arial" w:cs="Arial"/>
          <w:lang w:val="pt-BR"/>
        </w:rPr>
        <w:tab/>
      </w:r>
      <w:r w:rsidRPr="008570F9">
        <w:rPr>
          <w:rFonts w:ascii="Arial" w:hAnsi="Arial" w:cs="Arial"/>
          <w:lang w:val="pt-BR"/>
        </w:rPr>
        <w:tab/>
        <w:t>de 1:00 p.m.  A 5:00 p.m.</w:t>
      </w:r>
    </w:p>
    <w:p w:rsidR="001F3839" w:rsidRPr="000B6E7F" w:rsidRDefault="001F3839" w:rsidP="001F3839">
      <w:pPr>
        <w:spacing w:after="0"/>
        <w:jc w:val="both"/>
        <w:rPr>
          <w:rFonts w:ascii="Arial" w:hAnsi="Arial" w:cs="Arial"/>
          <w:color w:val="FF0000"/>
        </w:rPr>
      </w:pPr>
      <w:r w:rsidRPr="00733324">
        <w:rPr>
          <w:rFonts w:ascii="Arial" w:hAnsi="Arial" w:cs="Arial"/>
        </w:rPr>
        <w:t>Fines de Semana:</w:t>
      </w:r>
      <w:r w:rsidRPr="00733324">
        <w:rPr>
          <w:rFonts w:ascii="Arial" w:hAnsi="Arial" w:cs="Arial"/>
        </w:rPr>
        <w:tab/>
      </w:r>
      <w:r w:rsidRPr="00733324">
        <w:rPr>
          <w:rFonts w:ascii="Arial" w:hAnsi="Arial" w:cs="Arial"/>
        </w:rPr>
        <w:tab/>
      </w:r>
      <w:r w:rsidRPr="00733324">
        <w:rPr>
          <w:rFonts w:ascii="Arial" w:hAnsi="Arial" w:cs="Arial"/>
        </w:rPr>
        <w:tab/>
      </w:r>
      <w:r w:rsidR="00C9626B" w:rsidRPr="00733324">
        <w:rPr>
          <w:rFonts w:ascii="Arial" w:hAnsi="Arial" w:cs="Arial"/>
        </w:rPr>
        <w:t>sábados</w:t>
      </w:r>
      <w:r>
        <w:rPr>
          <w:rFonts w:ascii="Arial" w:hAnsi="Arial" w:cs="Arial"/>
        </w:rPr>
        <w:t xml:space="preserve"> y </w:t>
      </w:r>
      <w:r w:rsidR="00C9626B">
        <w:rPr>
          <w:rFonts w:ascii="Arial" w:hAnsi="Arial" w:cs="Arial"/>
        </w:rPr>
        <w:t>domingos</w:t>
      </w:r>
      <w:r>
        <w:rPr>
          <w:rFonts w:ascii="Arial" w:hAnsi="Arial" w:cs="Arial"/>
        </w:rPr>
        <w:t xml:space="preserve"> de 8:00 m. a 5</w:t>
      </w:r>
      <w:r w:rsidRPr="00733324">
        <w:rPr>
          <w:rFonts w:ascii="Arial" w:hAnsi="Arial" w:cs="Arial"/>
        </w:rPr>
        <w:t>:00 p.m</w:t>
      </w:r>
      <w:r w:rsidRPr="000B6E7F">
        <w:rPr>
          <w:rFonts w:ascii="Arial" w:hAnsi="Arial" w:cs="Arial"/>
          <w:color w:val="FF0000"/>
        </w:rPr>
        <w:t>.</w:t>
      </w:r>
    </w:p>
    <w:p w:rsidR="001F3839" w:rsidRPr="000713CF" w:rsidRDefault="001F3839" w:rsidP="001F3839">
      <w:pPr>
        <w:spacing w:after="0"/>
        <w:jc w:val="both"/>
        <w:rPr>
          <w:rFonts w:ascii="Arial" w:hAnsi="Arial" w:cs="Arial"/>
        </w:rPr>
      </w:pPr>
      <w:r>
        <w:rPr>
          <w:rFonts w:ascii="Arial" w:hAnsi="Arial" w:cs="Arial"/>
        </w:rPr>
        <w:t xml:space="preserve">                                                          (Según practicas establecidas)</w:t>
      </w:r>
    </w:p>
    <w:p w:rsidR="001F3839" w:rsidRDefault="001F3839" w:rsidP="001F3839">
      <w:pPr>
        <w:spacing w:after="0"/>
        <w:jc w:val="both"/>
        <w:rPr>
          <w:rFonts w:ascii="Arial" w:hAnsi="Arial" w:cs="Arial"/>
          <w:b/>
          <w:u w:val="single"/>
        </w:rPr>
      </w:pPr>
    </w:p>
    <w:p w:rsidR="00C9626B" w:rsidRDefault="00C9626B" w:rsidP="00C9626B">
      <w:pPr>
        <w:pBdr>
          <w:bottom w:val="single" w:sz="4" w:space="1" w:color="auto"/>
        </w:pBdr>
        <w:jc w:val="both"/>
        <w:rPr>
          <w:rFonts w:ascii="Arial" w:hAnsi="Arial" w:cs="Arial"/>
          <w:b/>
        </w:rPr>
      </w:pPr>
    </w:p>
    <w:p w:rsidR="001F3839" w:rsidRPr="00C9626B" w:rsidRDefault="001F3839" w:rsidP="00C9626B">
      <w:pPr>
        <w:pBdr>
          <w:bottom w:val="single" w:sz="4" w:space="1" w:color="auto"/>
        </w:pBdr>
        <w:jc w:val="both"/>
        <w:rPr>
          <w:rFonts w:ascii="Arial" w:hAnsi="Arial" w:cs="Arial"/>
          <w:b/>
        </w:rPr>
      </w:pPr>
      <w:r w:rsidRPr="00C9626B">
        <w:rPr>
          <w:rFonts w:ascii="Arial" w:hAnsi="Arial" w:cs="Arial"/>
          <w:b/>
        </w:rPr>
        <w:t>RECURSOS ESPECÍFICOS PARA DESARROLLAR EL PROGRAMA:</w:t>
      </w:r>
    </w:p>
    <w:p w:rsidR="00C9626B" w:rsidRDefault="00C9626B" w:rsidP="00C9626B">
      <w:pPr>
        <w:spacing w:after="0" w:line="240" w:lineRule="auto"/>
        <w:jc w:val="both"/>
        <w:rPr>
          <w:rFonts w:ascii="Arial" w:hAnsi="Arial" w:cs="Arial"/>
          <w:b/>
          <w:u w:val="single"/>
        </w:rPr>
      </w:pPr>
    </w:p>
    <w:p w:rsidR="001F3839" w:rsidRPr="000713CF" w:rsidRDefault="001F3839" w:rsidP="00C9626B">
      <w:pPr>
        <w:spacing w:after="0" w:line="240" w:lineRule="auto"/>
        <w:jc w:val="both"/>
        <w:rPr>
          <w:rFonts w:ascii="Arial" w:hAnsi="Arial" w:cs="Arial"/>
        </w:rPr>
      </w:pPr>
      <w:r w:rsidRPr="00C9626B">
        <w:rPr>
          <w:rFonts w:ascii="Arial" w:hAnsi="Arial" w:cs="Arial"/>
          <w:b/>
          <w:u w:val="single"/>
        </w:rPr>
        <w:t>Número de Aulas previstas:</w:t>
      </w:r>
      <w:r w:rsidRPr="000713CF">
        <w:rPr>
          <w:rFonts w:ascii="Arial" w:hAnsi="Arial" w:cs="Arial"/>
        </w:rPr>
        <w:t xml:space="preserve"> Dentro del desarrollo del programa de </w:t>
      </w:r>
      <w:r w:rsidRPr="006F085B">
        <w:rPr>
          <w:rFonts w:ascii="Arial" w:hAnsi="Arial" w:cs="Arial"/>
          <w:lang w:val="es-CO" w:eastAsia="es-CO"/>
        </w:rPr>
        <w:t xml:space="preserve">Técnico laboral en </w:t>
      </w:r>
      <w:r>
        <w:rPr>
          <w:rFonts w:ascii="Arial" w:hAnsi="Arial" w:cs="Arial"/>
          <w:lang w:val="es-CO" w:eastAsia="es-CO"/>
        </w:rPr>
        <w:t>el adiestramiento y manejo de caninos</w:t>
      </w:r>
      <w:r w:rsidRPr="000713CF">
        <w:rPr>
          <w:rFonts w:ascii="Arial" w:hAnsi="Arial" w:cs="Arial"/>
        </w:rPr>
        <w:t xml:space="preserve">, se cuenta con </w:t>
      </w:r>
      <w:r>
        <w:rPr>
          <w:rFonts w:ascii="Arial" w:hAnsi="Arial" w:cs="Arial"/>
        </w:rPr>
        <w:t>un</w:t>
      </w:r>
      <w:r w:rsidRPr="000713CF">
        <w:rPr>
          <w:rFonts w:ascii="Arial" w:hAnsi="Arial" w:cs="Arial"/>
        </w:rPr>
        <w:t xml:space="preserve"> (</w:t>
      </w:r>
      <w:r w:rsidR="00FD56B6">
        <w:rPr>
          <w:rFonts w:ascii="Arial" w:hAnsi="Arial" w:cs="Arial"/>
        </w:rPr>
        <w:t>21</w:t>
      </w:r>
      <w:r>
        <w:rPr>
          <w:rFonts w:ascii="Arial" w:hAnsi="Arial" w:cs="Arial"/>
        </w:rPr>
        <w:t>) aula</w:t>
      </w:r>
      <w:r w:rsidR="00FD56B6">
        <w:rPr>
          <w:rFonts w:ascii="Arial" w:hAnsi="Arial" w:cs="Arial"/>
        </w:rPr>
        <w:t>s</w:t>
      </w:r>
      <w:r>
        <w:rPr>
          <w:rFonts w:ascii="Arial" w:hAnsi="Arial" w:cs="Arial"/>
        </w:rPr>
        <w:t xml:space="preserve"> </w:t>
      </w:r>
      <w:r w:rsidR="00C9626B">
        <w:rPr>
          <w:rFonts w:ascii="Arial" w:hAnsi="Arial" w:cs="Arial"/>
        </w:rPr>
        <w:t>para</w:t>
      </w:r>
      <w:r>
        <w:rPr>
          <w:rFonts w:ascii="Arial" w:hAnsi="Arial" w:cs="Arial"/>
        </w:rPr>
        <w:t xml:space="preserve"> </w:t>
      </w:r>
      <w:r w:rsidRPr="000713CF">
        <w:rPr>
          <w:rFonts w:ascii="Arial" w:hAnsi="Arial" w:cs="Arial"/>
        </w:rPr>
        <w:t>las diferentes jornadas.</w:t>
      </w:r>
    </w:p>
    <w:p w:rsidR="00C9626B" w:rsidRDefault="00C9626B" w:rsidP="00C9626B">
      <w:pPr>
        <w:spacing w:after="0" w:line="240" w:lineRule="auto"/>
        <w:jc w:val="both"/>
        <w:rPr>
          <w:rFonts w:ascii="Arial" w:hAnsi="Arial" w:cs="Arial"/>
        </w:rPr>
      </w:pPr>
    </w:p>
    <w:p w:rsidR="001F3839" w:rsidRPr="000713CF" w:rsidRDefault="001F3839" w:rsidP="00C9626B">
      <w:pPr>
        <w:spacing w:after="0" w:line="240" w:lineRule="auto"/>
        <w:jc w:val="both"/>
        <w:rPr>
          <w:rFonts w:ascii="Arial" w:hAnsi="Arial" w:cs="Arial"/>
        </w:rPr>
      </w:pPr>
      <w:r w:rsidRPr="00C9626B">
        <w:rPr>
          <w:rFonts w:ascii="Arial" w:hAnsi="Arial" w:cs="Arial"/>
          <w:b/>
          <w:u w:val="single"/>
        </w:rPr>
        <w:t xml:space="preserve">Lugares de </w:t>
      </w:r>
      <w:r w:rsidR="00C9626B" w:rsidRPr="00C9626B">
        <w:rPr>
          <w:rFonts w:ascii="Arial" w:hAnsi="Arial" w:cs="Arial"/>
          <w:b/>
          <w:u w:val="single"/>
        </w:rPr>
        <w:t>Práctica</w:t>
      </w:r>
      <w:r w:rsidRPr="00C9626B">
        <w:rPr>
          <w:rFonts w:ascii="Arial" w:hAnsi="Arial" w:cs="Arial"/>
          <w:b/>
          <w:u w:val="single"/>
        </w:rPr>
        <w:t>:</w:t>
      </w:r>
      <w:r>
        <w:rPr>
          <w:rFonts w:ascii="Arial" w:hAnsi="Arial" w:cs="Arial"/>
        </w:rPr>
        <w:t xml:space="preserve"> Se</w:t>
      </w:r>
      <w:r w:rsidRPr="000713CF">
        <w:rPr>
          <w:rFonts w:ascii="Arial" w:hAnsi="Arial" w:cs="Arial"/>
        </w:rPr>
        <w:t xml:space="preserve"> cuenta con diferentes </w:t>
      </w:r>
      <w:r>
        <w:rPr>
          <w:rFonts w:ascii="Arial" w:hAnsi="Arial" w:cs="Arial"/>
        </w:rPr>
        <w:t>lugares en campo cerrado y abierto tanto en la institución como en los diferentes centros de instrucción con los que cuenta a nivel nacional.</w:t>
      </w:r>
    </w:p>
    <w:p w:rsidR="00C9626B" w:rsidRDefault="00C9626B" w:rsidP="00C9626B">
      <w:pPr>
        <w:spacing w:after="0" w:line="240" w:lineRule="auto"/>
        <w:jc w:val="both"/>
        <w:rPr>
          <w:rFonts w:ascii="Arial" w:hAnsi="Arial" w:cs="Arial"/>
          <w:b/>
          <w:u w:val="single"/>
        </w:rPr>
      </w:pPr>
    </w:p>
    <w:p w:rsidR="001F3839" w:rsidRDefault="001F3839" w:rsidP="00C9626B">
      <w:pPr>
        <w:spacing w:after="0" w:line="240" w:lineRule="auto"/>
        <w:jc w:val="both"/>
        <w:rPr>
          <w:rFonts w:ascii="Arial" w:hAnsi="Arial" w:cs="Arial"/>
        </w:rPr>
      </w:pPr>
      <w:r w:rsidRPr="00C9626B">
        <w:rPr>
          <w:rFonts w:ascii="Arial" w:hAnsi="Arial" w:cs="Arial"/>
          <w:b/>
          <w:u w:val="single"/>
        </w:rPr>
        <w:t xml:space="preserve">Ayudas </w:t>
      </w:r>
      <w:r w:rsidR="00C9626B" w:rsidRPr="00C9626B">
        <w:rPr>
          <w:rFonts w:ascii="Arial" w:hAnsi="Arial" w:cs="Arial"/>
          <w:b/>
          <w:u w:val="single"/>
        </w:rPr>
        <w:t>Educativas</w:t>
      </w:r>
      <w:r w:rsidRPr="00C9626B">
        <w:rPr>
          <w:rFonts w:ascii="Arial" w:hAnsi="Arial" w:cs="Arial"/>
          <w:b/>
          <w:u w:val="single"/>
        </w:rPr>
        <w:t>:</w:t>
      </w:r>
      <w:r w:rsidRPr="000713CF">
        <w:rPr>
          <w:rFonts w:ascii="Arial" w:hAnsi="Arial" w:cs="Arial"/>
        </w:rPr>
        <w:t xml:space="preserve"> Se cuenta con Biblioteca, Sala de sistemas, Internet, Fax, DVD, Video Beam, </w:t>
      </w:r>
      <w:r>
        <w:rPr>
          <w:rFonts w:ascii="Arial" w:hAnsi="Arial" w:cs="Arial"/>
        </w:rPr>
        <w:t>Televisor, Equipo de Sonido</w:t>
      </w:r>
      <w:r w:rsidRPr="000713CF">
        <w:rPr>
          <w:rFonts w:ascii="Arial" w:hAnsi="Arial" w:cs="Arial"/>
        </w:rPr>
        <w:t>.</w:t>
      </w:r>
    </w:p>
    <w:p w:rsidR="001F3839" w:rsidRDefault="001F3839" w:rsidP="00C9626B">
      <w:pPr>
        <w:spacing w:after="0" w:line="240" w:lineRule="auto"/>
        <w:jc w:val="both"/>
        <w:rPr>
          <w:rFonts w:ascii="Arial" w:hAnsi="Arial" w:cs="Arial"/>
        </w:rPr>
      </w:pPr>
      <w:r>
        <w:rPr>
          <w:rFonts w:ascii="Arial" w:hAnsi="Arial" w:cs="Arial"/>
        </w:rPr>
        <w:t>Se cuenta mínimo con un canino para cada estudiante.</w:t>
      </w:r>
    </w:p>
    <w:p w:rsidR="001F3839" w:rsidRDefault="001F3839" w:rsidP="001F3839">
      <w:pPr>
        <w:jc w:val="both"/>
        <w:rPr>
          <w:rFonts w:ascii="Arial" w:hAnsi="Arial" w:cs="Arial"/>
          <w:b/>
        </w:rPr>
      </w:pPr>
    </w:p>
    <w:p w:rsidR="001F3839" w:rsidRPr="00C9626B" w:rsidRDefault="001F3839" w:rsidP="00C9626B">
      <w:pPr>
        <w:pBdr>
          <w:bottom w:val="single" w:sz="4" w:space="1" w:color="auto"/>
        </w:pBdr>
        <w:jc w:val="both"/>
        <w:rPr>
          <w:rFonts w:ascii="Arial" w:hAnsi="Arial" w:cs="Arial"/>
          <w:b/>
        </w:rPr>
      </w:pPr>
      <w:r w:rsidRPr="00C9626B">
        <w:rPr>
          <w:rFonts w:ascii="Arial" w:hAnsi="Arial" w:cs="Arial"/>
          <w:b/>
        </w:rPr>
        <w:t>PERSONAL DOCENTE PARA EL DESARROLLO DEL PROGRAMA:</w:t>
      </w:r>
    </w:p>
    <w:p w:rsidR="00FA1CDA" w:rsidRPr="001E6502" w:rsidRDefault="00FA1CDA" w:rsidP="00FA1CDA">
      <w:pPr>
        <w:jc w:val="both"/>
        <w:rPr>
          <w:rFonts w:ascii="Arial" w:hAnsi="Arial" w:cs="Arial"/>
        </w:rPr>
      </w:pPr>
      <w:r w:rsidRPr="001E6502">
        <w:rPr>
          <w:rFonts w:ascii="Arial" w:hAnsi="Arial" w:cs="Arial"/>
        </w:rPr>
        <w:t xml:space="preserve">El proceso con el reclutamiento de las hojas de vida de los candidatos para las diferentes áreas que requiera el programa que se está abriendo, se realiza un análisis </w:t>
      </w:r>
      <w:r>
        <w:rPr>
          <w:rFonts w:ascii="Arial" w:hAnsi="Arial" w:cs="Arial"/>
        </w:rPr>
        <w:t>objetivo</w:t>
      </w:r>
      <w:r w:rsidRPr="001E6502">
        <w:rPr>
          <w:rFonts w:ascii="Arial" w:hAnsi="Arial" w:cs="Arial"/>
        </w:rPr>
        <w:t xml:space="preserve"> de cada una de las hojas de vida y se cita a entrevista por parte de un grupo que evalúa a los candidatos, inician con una prueba técnica y de conocimiento sobre el desarrollo de la clase y como solucionaría los conflictos de cada problema,  si cumple las expectativas del programa y de la institución se firma el contrato de trabajo por prestación de servicios generales en el cual mensualmente el docente debe responder y demostrar sus aportes a la EPS y  Pensión para lo cual se exige una póliza para dar cumplimiento; se cancela mes vencido a las horas dictadas las cuales son liquidadas por el instituto mensualmente y aplica la retención que la ley cobija para este tipo de contratos. Los horarios son: de 8.0</w:t>
      </w:r>
      <w:r>
        <w:rPr>
          <w:rFonts w:ascii="Arial" w:hAnsi="Arial" w:cs="Arial"/>
        </w:rPr>
        <w:t>0 a.m. a 12:00 m. y 01:00 p.m. a</w:t>
      </w:r>
      <w:r w:rsidRPr="001E6502">
        <w:rPr>
          <w:rFonts w:ascii="Arial" w:hAnsi="Arial" w:cs="Arial"/>
        </w:rPr>
        <w:t xml:space="preserve"> 05:00 p.m. de lunes a viernes y los Sábados de acuerdo a las practicas establecidas y dependiendo la intensidad horaria no superando las 40 horas semanales.</w:t>
      </w:r>
    </w:p>
    <w:p w:rsidR="00FA1CDA" w:rsidRDefault="00FA1CDA" w:rsidP="00FA1CDA">
      <w:pPr>
        <w:jc w:val="both"/>
        <w:rPr>
          <w:rFonts w:ascii="Arial" w:hAnsi="Arial" w:cs="Arial"/>
        </w:rPr>
      </w:pPr>
      <w:r w:rsidRPr="001E6502">
        <w:rPr>
          <w:rFonts w:ascii="Arial" w:hAnsi="Arial" w:cs="Arial"/>
        </w:rPr>
        <w:t>E</w:t>
      </w:r>
      <w:r>
        <w:rPr>
          <w:rFonts w:ascii="Arial" w:hAnsi="Arial" w:cs="Arial"/>
        </w:rPr>
        <w:t>l</w:t>
      </w:r>
      <w:r w:rsidRPr="001E6502">
        <w:rPr>
          <w:rFonts w:ascii="Arial" w:hAnsi="Arial" w:cs="Arial"/>
        </w:rPr>
        <w:t xml:space="preserve"> personal del Cuerpo de Custodia y Vigilancia acreditados en los temas de </w:t>
      </w:r>
      <w:r>
        <w:rPr>
          <w:rFonts w:ascii="Arial" w:hAnsi="Arial" w:cs="Arial"/>
        </w:rPr>
        <w:t>adiestramiento y manejo de caninos, apoyará</w:t>
      </w:r>
      <w:r w:rsidRPr="001E6502">
        <w:rPr>
          <w:rFonts w:ascii="Arial" w:hAnsi="Arial" w:cs="Arial"/>
        </w:rPr>
        <w:t>n constantemente el proceso con el fin de verificar las evidencias requeridas de las competencias (conocimiento, desempeño y producto) siendo así parte fundamental en el aprendizaje de los estudiantes.</w:t>
      </w:r>
    </w:p>
    <w:p w:rsidR="00FA1CDA" w:rsidRDefault="00FA1CDA" w:rsidP="00FA1CDA">
      <w:pPr>
        <w:spacing w:after="0" w:line="240" w:lineRule="auto"/>
        <w:jc w:val="both"/>
        <w:rPr>
          <w:rFonts w:ascii="Arial" w:hAnsi="Arial" w:cs="Arial"/>
        </w:rPr>
      </w:pPr>
      <w:r>
        <w:rPr>
          <w:rFonts w:ascii="Arial" w:hAnsi="Arial" w:cs="Arial"/>
        </w:rPr>
        <w:t>El personal administrativo de la Escuela penitenciaria Nacional brindara todos los recursos necesarios para garantizar el cumplimiento y desarrollo del curso en los tiempos establecidos.</w:t>
      </w:r>
    </w:p>
    <w:p w:rsidR="00FA1CDA" w:rsidRDefault="00FA1CDA" w:rsidP="00C9626B">
      <w:pPr>
        <w:spacing w:after="0" w:line="240" w:lineRule="auto"/>
        <w:jc w:val="both"/>
        <w:rPr>
          <w:rFonts w:ascii="Arial" w:hAnsi="Arial" w:cs="Arial"/>
        </w:rPr>
      </w:pPr>
    </w:p>
    <w:p w:rsidR="001F3839" w:rsidRPr="00C9626B" w:rsidRDefault="001F3839" w:rsidP="00C9626B">
      <w:pPr>
        <w:pBdr>
          <w:bottom w:val="single" w:sz="4" w:space="1" w:color="auto"/>
        </w:pBdr>
        <w:jc w:val="both"/>
        <w:rPr>
          <w:rFonts w:ascii="Arial" w:hAnsi="Arial" w:cs="Arial"/>
          <w:b/>
        </w:rPr>
      </w:pPr>
      <w:r w:rsidRPr="00C9626B">
        <w:rPr>
          <w:rFonts w:ascii="Arial" w:hAnsi="Arial" w:cs="Arial"/>
          <w:b/>
        </w:rPr>
        <w:lastRenderedPageBreak/>
        <w:t xml:space="preserve">MECANISMOS DE FINANCIACIÓN: </w:t>
      </w:r>
    </w:p>
    <w:p w:rsidR="001F3839" w:rsidRPr="00B6438C" w:rsidRDefault="001F3839" w:rsidP="001F3839">
      <w:pPr>
        <w:jc w:val="both"/>
        <w:rPr>
          <w:rFonts w:ascii="Arial" w:hAnsi="Arial" w:cs="Arial"/>
        </w:rPr>
      </w:pPr>
      <w:r w:rsidRPr="00B6438C">
        <w:rPr>
          <w:rFonts w:ascii="Arial" w:hAnsi="Arial" w:cs="Arial"/>
        </w:rPr>
        <w:t>No aplica</w:t>
      </w:r>
    </w:p>
    <w:p w:rsidR="00C9626B" w:rsidRDefault="00C9626B" w:rsidP="001F3839">
      <w:pPr>
        <w:pStyle w:val="NormalWeb"/>
        <w:rPr>
          <w:rFonts w:ascii="Arial" w:hAnsi="Arial" w:cs="Arial"/>
          <w:b/>
          <w:sz w:val="22"/>
          <w:szCs w:val="22"/>
          <w:u w:val="single"/>
        </w:rPr>
      </w:pPr>
    </w:p>
    <w:p w:rsidR="001F3839" w:rsidRPr="00C9626B" w:rsidRDefault="001F3839" w:rsidP="00C9626B">
      <w:pPr>
        <w:pStyle w:val="NormalWeb"/>
        <w:pBdr>
          <w:bottom w:val="single" w:sz="4" w:space="1" w:color="auto"/>
        </w:pBdr>
        <w:rPr>
          <w:rFonts w:ascii="Arial" w:hAnsi="Arial" w:cs="Arial"/>
          <w:b/>
          <w:sz w:val="22"/>
          <w:szCs w:val="22"/>
        </w:rPr>
      </w:pPr>
      <w:r w:rsidRPr="00C9626B">
        <w:rPr>
          <w:rFonts w:ascii="Arial" w:hAnsi="Arial" w:cs="Arial"/>
          <w:b/>
          <w:sz w:val="22"/>
          <w:szCs w:val="22"/>
        </w:rPr>
        <w:t>MECANISMOS DE ADMISIÓN:</w:t>
      </w:r>
    </w:p>
    <w:p w:rsidR="00FD56B6" w:rsidRDefault="00FD56B6" w:rsidP="00FD56B6">
      <w:pPr>
        <w:pStyle w:val="NormalWeb"/>
        <w:numPr>
          <w:ilvl w:val="0"/>
          <w:numId w:val="17"/>
        </w:numPr>
        <w:tabs>
          <w:tab w:val="clear" w:pos="720"/>
          <w:tab w:val="num" w:pos="360"/>
        </w:tabs>
        <w:spacing w:beforeAutospacing="1" w:afterAutospacing="1"/>
        <w:ind w:left="360"/>
        <w:rPr>
          <w:rFonts w:ascii="Arial" w:hAnsi="Arial" w:cs="Arial"/>
          <w:sz w:val="22"/>
          <w:szCs w:val="22"/>
        </w:rPr>
      </w:pPr>
      <w:r w:rsidRPr="006011E8">
        <w:rPr>
          <w:rFonts w:ascii="Arial" w:hAnsi="Arial" w:cs="Arial"/>
          <w:sz w:val="22"/>
          <w:szCs w:val="22"/>
        </w:rPr>
        <w:t xml:space="preserve">Inscripción y postulación del aspirante al Cuerpo de Custodia y Vigilancia a través de la página de </w:t>
      </w:r>
      <w:smartTag w:uri="urn:schemas-microsoft-com:office:smarttags" w:element="PersonName">
        <w:smartTagPr>
          <w:attr w:name="ProductID" w:val="la Comisi￳n Nacional"/>
        </w:smartTagPr>
        <w:smartTag w:uri="urn:schemas-microsoft-com:office:smarttags" w:element="PersonName">
          <w:smartTagPr>
            <w:attr w:name="ProductID" w:val="la Comisi￳n"/>
          </w:smartTagPr>
          <w:r w:rsidRPr="006011E8">
            <w:rPr>
              <w:rFonts w:ascii="Arial" w:hAnsi="Arial" w:cs="Arial"/>
              <w:sz w:val="22"/>
              <w:szCs w:val="22"/>
            </w:rPr>
            <w:t>la Comisión</w:t>
          </w:r>
        </w:smartTag>
        <w:r w:rsidRPr="006011E8">
          <w:rPr>
            <w:rFonts w:ascii="Arial" w:hAnsi="Arial" w:cs="Arial"/>
            <w:sz w:val="22"/>
            <w:szCs w:val="22"/>
          </w:rPr>
          <w:t xml:space="preserve"> Nacional</w:t>
        </w:r>
      </w:smartTag>
      <w:r w:rsidRPr="006011E8">
        <w:rPr>
          <w:rFonts w:ascii="Arial" w:hAnsi="Arial" w:cs="Arial"/>
          <w:sz w:val="22"/>
          <w:szCs w:val="22"/>
        </w:rPr>
        <w:t xml:space="preserve"> del Servicio Civil.</w:t>
      </w:r>
    </w:p>
    <w:p w:rsidR="00FD56B6" w:rsidRPr="006011E8" w:rsidRDefault="00FD56B6" w:rsidP="00FD56B6">
      <w:pPr>
        <w:pStyle w:val="NormalWeb"/>
        <w:numPr>
          <w:ilvl w:val="0"/>
          <w:numId w:val="17"/>
        </w:numPr>
        <w:tabs>
          <w:tab w:val="clear" w:pos="720"/>
          <w:tab w:val="num" w:pos="360"/>
        </w:tabs>
        <w:spacing w:beforeAutospacing="1" w:afterAutospacing="1"/>
        <w:ind w:left="360"/>
        <w:rPr>
          <w:rFonts w:ascii="Arial" w:hAnsi="Arial" w:cs="Arial"/>
          <w:sz w:val="22"/>
          <w:szCs w:val="22"/>
        </w:rPr>
      </w:pPr>
      <w:r w:rsidRPr="006011E8">
        <w:rPr>
          <w:rFonts w:ascii="Arial" w:hAnsi="Arial" w:cs="Arial"/>
          <w:sz w:val="22"/>
          <w:szCs w:val="22"/>
        </w:rPr>
        <w:t>Adelan</w:t>
      </w:r>
      <w:r>
        <w:rPr>
          <w:rFonts w:ascii="Arial" w:hAnsi="Arial" w:cs="Arial"/>
          <w:sz w:val="22"/>
          <w:szCs w:val="22"/>
        </w:rPr>
        <w:t>tar el proceso de incorporación</w:t>
      </w:r>
      <w:r w:rsidRPr="006011E8">
        <w:rPr>
          <w:rFonts w:ascii="Arial" w:hAnsi="Arial" w:cs="Arial"/>
          <w:sz w:val="22"/>
          <w:szCs w:val="22"/>
        </w:rPr>
        <w:t xml:space="preserve"> desarrollado por </w:t>
      </w:r>
      <w:smartTag w:uri="urn:schemas-microsoft-com:office:smarttags" w:element="PersonName">
        <w:smartTagPr>
          <w:attr w:name="ProductID" w:val="la Comisi￳n Nacional"/>
        </w:smartTagPr>
        <w:r w:rsidRPr="006011E8">
          <w:rPr>
            <w:rFonts w:ascii="Arial" w:hAnsi="Arial" w:cs="Arial"/>
            <w:sz w:val="22"/>
            <w:szCs w:val="22"/>
          </w:rPr>
          <w:t>la Comisión Nacional</w:t>
        </w:r>
      </w:smartTag>
      <w:r w:rsidRPr="006011E8">
        <w:rPr>
          <w:rFonts w:ascii="Arial" w:hAnsi="Arial" w:cs="Arial"/>
          <w:sz w:val="22"/>
          <w:szCs w:val="22"/>
        </w:rPr>
        <w:t xml:space="preserve"> del Servicio Civil quien </w:t>
      </w:r>
      <w:r>
        <w:rPr>
          <w:rFonts w:ascii="Arial" w:hAnsi="Arial" w:cs="Arial"/>
          <w:sz w:val="22"/>
          <w:szCs w:val="22"/>
        </w:rPr>
        <w:t xml:space="preserve">entrega </w:t>
      </w:r>
      <w:r w:rsidRPr="006011E8">
        <w:rPr>
          <w:rFonts w:ascii="Arial" w:hAnsi="Arial" w:cs="Arial"/>
          <w:sz w:val="22"/>
          <w:szCs w:val="22"/>
        </w:rPr>
        <w:t xml:space="preserve">a La </w:t>
      </w:r>
      <w:r w:rsidRPr="00FD56B6">
        <w:rPr>
          <w:rFonts w:ascii="Arial" w:hAnsi="Arial" w:cs="Arial"/>
          <w:b/>
          <w:sz w:val="22"/>
          <w:szCs w:val="22"/>
        </w:rPr>
        <w:t>ESCUELA PENITENCIARIA NACIONAL</w:t>
      </w:r>
      <w:r w:rsidRPr="006011E8">
        <w:rPr>
          <w:rFonts w:ascii="Arial" w:hAnsi="Arial" w:cs="Arial"/>
          <w:sz w:val="22"/>
          <w:szCs w:val="22"/>
        </w:rPr>
        <w:t xml:space="preserve"> Institución de Educación para el Trabajo y el Desarrollo Humano</w:t>
      </w:r>
      <w:r>
        <w:rPr>
          <w:rFonts w:ascii="Arial" w:hAnsi="Arial" w:cs="Arial"/>
          <w:sz w:val="22"/>
          <w:szCs w:val="22"/>
        </w:rPr>
        <w:t>, el personal aspirante al cuerpo de custodia y vigilancia debidamente seleccionado a través del proceso de incorporación</w:t>
      </w:r>
      <w:r w:rsidRPr="006011E8">
        <w:rPr>
          <w:rFonts w:ascii="Arial" w:hAnsi="Arial" w:cs="Arial"/>
          <w:sz w:val="22"/>
          <w:szCs w:val="22"/>
        </w:rPr>
        <w:t>.</w:t>
      </w:r>
    </w:p>
    <w:p w:rsidR="00FD56B6" w:rsidRPr="006011E8" w:rsidRDefault="00FD56B6" w:rsidP="00FD56B6">
      <w:pPr>
        <w:pStyle w:val="NormalWeb"/>
        <w:numPr>
          <w:ilvl w:val="0"/>
          <w:numId w:val="17"/>
        </w:numPr>
        <w:tabs>
          <w:tab w:val="clear" w:pos="720"/>
          <w:tab w:val="num" w:pos="360"/>
        </w:tabs>
        <w:spacing w:beforeAutospacing="1" w:afterAutospacing="1"/>
        <w:ind w:left="360"/>
        <w:rPr>
          <w:rFonts w:ascii="Arial" w:hAnsi="Arial" w:cs="Arial"/>
          <w:sz w:val="22"/>
          <w:szCs w:val="22"/>
        </w:rPr>
      </w:pPr>
      <w:r>
        <w:rPr>
          <w:rFonts w:ascii="Arial" w:hAnsi="Arial" w:cs="Arial"/>
          <w:sz w:val="22"/>
          <w:szCs w:val="22"/>
        </w:rPr>
        <w:t>Presentación e i</w:t>
      </w:r>
      <w:r w:rsidRPr="006011E8">
        <w:rPr>
          <w:rFonts w:ascii="Arial" w:hAnsi="Arial" w:cs="Arial"/>
          <w:sz w:val="22"/>
          <w:szCs w:val="22"/>
        </w:rPr>
        <w:t>ngreso</w:t>
      </w:r>
      <w:r>
        <w:rPr>
          <w:rFonts w:ascii="Arial" w:hAnsi="Arial" w:cs="Arial"/>
          <w:sz w:val="22"/>
          <w:szCs w:val="22"/>
        </w:rPr>
        <w:t xml:space="preserve"> a La </w:t>
      </w:r>
      <w:r w:rsidRPr="00FD56B6">
        <w:rPr>
          <w:rFonts w:ascii="Arial" w:hAnsi="Arial" w:cs="Arial"/>
          <w:b/>
          <w:sz w:val="22"/>
          <w:szCs w:val="22"/>
        </w:rPr>
        <w:t>ESCUELA PENITENCIARIA NACIONAL</w:t>
      </w:r>
      <w:r>
        <w:rPr>
          <w:rFonts w:ascii="Arial" w:hAnsi="Arial" w:cs="Arial"/>
          <w:sz w:val="22"/>
          <w:szCs w:val="22"/>
        </w:rPr>
        <w:t xml:space="preserve"> Institución de Educación para el Trabajo y</w:t>
      </w:r>
      <w:r w:rsidRPr="006011E8">
        <w:rPr>
          <w:rFonts w:ascii="Arial" w:hAnsi="Arial" w:cs="Arial"/>
          <w:sz w:val="22"/>
          <w:szCs w:val="22"/>
        </w:rPr>
        <w:t xml:space="preserve"> Desarrollo Humano</w:t>
      </w:r>
      <w:r>
        <w:rPr>
          <w:rFonts w:ascii="Arial" w:hAnsi="Arial" w:cs="Arial"/>
          <w:sz w:val="22"/>
          <w:szCs w:val="22"/>
        </w:rPr>
        <w:t xml:space="preserve"> del personal seleccionado en la fecha establecida de incorporación a través de acto administrativo proferido por el INPEC</w:t>
      </w:r>
      <w:r w:rsidRPr="006011E8">
        <w:rPr>
          <w:rFonts w:ascii="Arial" w:hAnsi="Arial" w:cs="Arial"/>
          <w:sz w:val="22"/>
          <w:szCs w:val="22"/>
        </w:rPr>
        <w:t>.</w:t>
      </w:r>
    </w:p>
    <w:p w:rsidR="00C9626B" w:rsidRDefault="00C9626B" w:rsidP="001F3839">
      <w:pPr>
        <w:pStyle w:val="NormalWeb"/>
        <w:rPr>
          <w:rFonts w:ascii="Arial" w:hAnsi="Arial" w:cs="Arial"/>
          <w:b/>
          <w:sz w:val="22"/>
          <w:szCs w:val="22"/>
          <w:u w:val="single"/>
        </w:rPr>
      </w:pPr>
    </w:p>
    <w:p w:rsidR="001F3839" w:rsidRPr="00EA5BD7" w:rsidRDefault="001F3839" w:rsidP="00EA5BD7">
      <w:pPr>
        <w:pStyle w:val="NormalWeb"/>
        <w:pBdr>
          <w:bottom w:val="single" w:sz="4" w:space="1" w:color="auto"/>
        </w:pBdr>
        <w:rPr>
          <w:rFonts w:ascii="Arial" w:hAnsi="Arial" w:cs="Arial"/>
          <w:b/>
          <w:sz w:val="22"/>
          <w:szCs w:val="22"/>
        </w:rPr>
      </w:pPr>
      <w:r w:rsidRPr="00EA5BD7">
        <w:rPr>
          <w:rFonts w:ascii="Arial" w:hAnsi="Arial" w:cs="Arial"/>
          <w:b/>
          <w:sz w:val="22"/>
          <w:szCs w:val="22"/>
        </w:rPr>
        <w:t>ESCENARIOS DE APRENDIZAJE:</w:t>
      </w:r>
    </w:p>
    <w:p w:rsidR="00EA5BD7" w:rsidRDefault="00EA5BD7" w:rsidP="001F3839">
      <w:pPr>
        <w:pStyle w:val="NormalWeb"/>
        <w:rPr>
          <w:rFonts w:ascii="Arial" w:hAnsi="Arial" w:cs="Arial"/>
          <w:sz w:val="22"/>
          <w:szCs w:val="22"/>
        </w:rPr>
      </w:pPr>
    </w:p>
    <w:p w:rsidR="001F3839" w:rsidRDefault="001F3839" w:rsidP="001F3839">
      <w:pPr>
        <w:pStyle w:val="NormalWeb"/>
        <w:rPr>
          <w:rFonts w:ascii="Arial" w:hAnsi="Arial" w:cs="Arial"/>
          <w:sz w:val="22"/>
          <w:szCs w:val="22"/>
        </w:rPr>
      </w:pPr>
      <w:r w:rsidRPr="00722E27">
        <w:rPr>
          <w:rFonts w:ascii="Arial" w:hAnsi="Arial" w:cs="Arial"/>
          <w:sz w:val="22"/>
          <w:szCs w:val="22"/>
        </w:rPr>
        <w:t xml:space="preserve">La </w:t>
      </w:r>
      <w:r w:rsidR="00EA5BD7" w:rsidRPr="00EA5BD7">
        <w:rPr>
          <w:rFonts w:ascii="Arial" w:hAnsi="Arial" w:cs="Arial"/>
          <w:b/>
          <w:sz w:val="22"/>
          <w:szCs w:val="22"/>
        </w:rPr>
        <w:t>ESCUELA PENITENCIARIA NACIONAL</w:t>
      </w:r>
      <w:r w:rsidRPr="00722E27">
        <w:rPr>
          <w:rFonts w:ascii="Arial" w:hAnsi="Arial" w:cs="Arial"/>
          <w:sz w:val="22"/>
          <w:szCs w:val="22"/>
        </w:rPr>
        <w:t xml:space="preserve"> Institu</w:t>
      </w:r>
      <w:r>
        <w:rPr>
          <w:rFonts w:ascii="Arial" w:hAnsi="Arial" w:cs="Arial"/>
          <w:sz w:val="22"/>
          <w:szCs w:val="22"/>
        </w:rPr>
        <w:t>ción</w:t>
      </w:r>
      <w:r w:rsidRPr="00722E27">
        <w:rPr>
          <w:rFonts w:ascii="Arial" w:hAnsi="Arial" w:cs="Arial"/>
          <w:sz w:val="22"/>
          <w:szCs w:val="22"/>
        </w:rPr>
        <w:t xml:space="preserve"> d</w:t>
      </w:r>
      <w:r w:rsidR="00FD56B6">
        <w:rPr>
          <w:rFonts w:ascii="Arial" w:hAnsi="Arial" w:cs="Arial"/>
          <w:sz w:val="22"/>
          <w:szCs w:val="22"/>
        </w:rPr>
        <w:t xml:space="preserve">e Educación para el Trabajo y </w:t>
      </w:r>
      <w:r w:rsidR="00FD56B6" w:rsidRPr="00722E27">
        <w:rPr>
          <w:rFonts w:ascii="Arial" w:hAnsi="Arial" w:cs="Arial"/>
          <w:sz w:val="22"/>
          <w:szCs w:val="22"/>
        </w:rPr>
        <w:t>Desarrollo Humano</w:t>
      </w:r>
      <w:r>
        <w:rPr>
          <w:rFonts w:ascii="Arial" w:hAnsi="Arial" w:cs="Arial"/>
          <w:sz w:val="22"/>
          <w:szCs w:val="22"/>
        </w:rPr>
        <w:t>,</w:t>
      </w:r>
      <w:r w:rsidRPr="00722E27">
        <w:rPr>
          <w:rFonts w:ascii="Arial" w:hAnsi="Arial" w:cs="Arial"/>
          <w:sz w:val="22"/>
          <w:szCs w:val="22"/>
        </w:rPr>
        <w:t xml:space="preserve"> </w:t>
      </w:r>
      <w:r w:rsidR="00FD56B6">
        <w:rPr>
          <w:rFonts w:ascii="Arial" w:hAnsi="Arial" w:cs="Arial"/>
          <w:sz w:val="22"/>
          <w:szCs w:val="22"/>
        </w:rPr>
        <w:t xml:space="preserve">cuenta con instalaciones dotadas del talento humano y la infraestructura técnica y tecnológica óptimas para el desarrollo del programa </w:t>
      </w:r>
      <w:r w:rsidR="00FD56B6" w:rsidRPr="00F00610">
        <w:rPr>
          <w:rFonts w:ascii="Arial" w:hAnsi="Arial" w:cs="Arial"/>
          <w:sz w:val="22"/>
          <w:szCs w:val="22"/>
        </w:rPr>
        <w:t>Técnico Laboral en Servici</w:t>
      </w:r>
      <w:r w:rsidR="00FD56B6">
        <w:rPr>
          <w:rFonts w:ascii="Arial" w:hAnsi="Arial" w:cs="Arial"/>
          <w:sz w:val="22"/>
          <w:szCs w:val="22"/>
        </w:rPr>
        <w:t>os Penitenciarios, así como</w:t>
      </w:r>
      <w:r>
        <w:rPr>
          <w:rFonts w:ascii="Arial" w:hAnsi="Arial" w:cs="Arial"/>
          <w:sz w:val="22"/>
          <w:szCs w:val="22"/>
        </w:rPr>
        <w:t xml:space="preserve"> </w:t>
      </w:r>
      <w:r w:rsidR="00FD56B6">
        <w:rPr>
          <w:rFonts w:ascii="Arial" w:hAnsi="Arial" w:cs="Arial"/>
          <w:sz w:val="22"/>
          <w:szCs w:val="22"/>
        </w:rPr>
        <w:t>los</w:t>
      </w:r>
      <w:r>
        <w:rPr>
          <w:rFonts w:ascii="Arial" w:hAnsi="Arial" w:cs="Arial"/>
          <w:sz w:val="22"/>
          <w:szCs w:val="22"/>
        </w:rPr>
        <w:t xml:space="preserve"> centros de instrucción </w:t>
      </w:r>
      <w:r w:rsidR="00FD56B6">
        <w:rPr>
          <w:rFonts w:ascii="Arial" w:hAnsi="Arial" w:cs="Arial"/>
          <w:sz w:val="22"/>
          <w:szCs w:val="22"/>
        </w:rPr>
        <w:t>y los Establecimientos de reclusión del Orden Nacional ERON</w:t>
      </w:r>
      <w:r>
        <w:rPr>
          <w:rFonts w:ascii="Arial" w:hAnsi="Arial" w:cs="Arial"/>
          <w:sz w:val="22"/>
          <w:szCs w:val="22"/>
        </w:rPr>
        <w:t xml:space="preserve">.  </w:t>
      </w:r>
    </w:p>
    <w:p w:rsidR="001F3839" w:rsidRPr="00966F6D" w:rsidRDefault="001F3839" w:rsidP="001F3839">
      <w:pPr>
        <w:pStyle w:val="NormalWeb"/>
        <w:rPr>
          <w:rFonts w:ascii="Arial" w:hAnsi="Arial" w:cs="Arial"/>
          <w:sz w:val="22"/>
          <w:szCs w:val="22"/>
        </w:rPr>
      </w:pPr>
    </w:p>
    <w:p w:rsidR="001F3839" w:rsidRPr="00EA5BD7" w:rsidRDefault="001F3839" w:rsidP="00EA5BD7">
      <w:pPr>
        <w:pBdr>
          <w:bottom w:val="single" w:sz="4" w:space="1" w:color="auto"/>
        </w:pBdr>
        <w:jc w:val="both"/>
        <w:rPr>
          <w:rFonts w:ascii="Arial" w:hAnsi="Arial" w:cs="Arial"/>
          <w:b/>
        </w:rPr>
      </w:pPr>
      <w:r w:rsidRPr="00EA5BD7">
        <w:rPr>
          <w:rFonts w:ascii="Arial" w:hAnsi="Arial" w:cs="Arial"/>
          <w:b/>
        </w:rPr>
        <w:t xml:space="preserve">CERTIFICADO A EXPEDIR: </w:t>
      </w:r>
    </w:p>
    <w:p w:rsidR="001F3839" w:rsidRPr="00C944DC" w:rsidRDefault="001F3839" w:rsidP="001F3839">
      <w:pPr>
        <w:pStyle w:val="NormalWeb"/>
        <w:rPr>
          <w:rFonts w:ascii="Arial" w:hAnsi="Arial" w:cs="Arial"/>
          <w:sz w:val="22"/>
          <w:szCs w:val="22"/>
        </w:rPr>
      </w:pPr>
      <w:r w:rsidRPr="00F04AA2">
        <w:rPr>
          <w:rFonts w:ascii="Arial" w:hAnsi="Arial" w:cs="Arial"/>
          <w:sz w:val="22"/>
          <w:szCs w:val="22"/>
        </w:rPr>
        <w:t xml:space="preserve">La </w:t>
      </w:r>
      <w:r w:rsidRPr="001F3839">
        <w:rPr>
          <w:rFonts w:ascii="Arial" w:hAnsi="Arial" w:cs="Arial"/>
          <w:b/>
          <w:sz w:val="22"/>
          <w:szCs w:val="22"/>
        </w:rPr>
        <w:t>ESCUELA PENITENCIARIA NACIONAL</w:t>
      </w:r>
      <w:r w:rsidRPr="00F04AA2">
        <w:rPr>
          <w:rFonts w:ascii="Arial" w:hAnsi="Arial" w:cs="Arial"/>
          <w:sz w:val="22"/>
          <w:szCs w:val="22"/>
        </w:rPr>
        <w:t xml:space="preserve"> </w:t>
      </w:r>
      <w:r>
        <w:rPr>
          <w:rFonts w:ascii="Arial" w:hAnsi="Arial" w:cs="Arial"/>
          <w:sz w:val="22"/>
          <w:szCs w:val="22"/>
        </w:rPr>
        <w:t>Institución</w:t>
      </w:r>
      <w:r w:rsidRPr="00F04AA2">
        <w:rPr>
          <w:rFonts w:ascii="Arial" w:hAnsi="Arial" w:cs="Arial"/>
          <w:sz w:val="22"/>
          <w:szCs w:val="22"/>
        </w:rPr>
        <w:t xml:space="preserve"> </w:t>
      </w:r>
      <w:r w:rsidR="00FD56B6">
        <w:rPr>
          <w:rFonts w:ascii="Arial" w:hAnsi="Arial" w:cs="Arial"/>
          <w:sz w:val="22"/>
          <w:szCs w:val="22"/>
        </w:rPr>
        <w:t xml:space="preserve">de Educación para el Trabajo y </w:t>
      </w:r>
      <w:r w:rsidR="00FD56B6" w:rsidRPr="00F04AA2">
        <w:rPr>
          <w:rFonts w:ascii="Arial" w:hAnsi="Arial" w:cs="Arial"/>
          <w:sz w:val="22"/>
          <w:szCs w:val="22"/>
        </w:rPr>
        <w:t>Desarrollo Humano</w:t>
      </w:r>
      <w:r>
        <w:rPr>
          <w:rFonts w:ascii="Arial" w:hAnsi="Arial" w:cs="Arial"/>
          <w:sz w:val="22"/>
          <w:szCs w:val="22"/>
        </w:rPr>
        <w:t xml:space="preserve">, </w:t>
      </w:r>
      <w:r w:rsidRPr="0001327A">
        <w:rPr>
          <w:rFonts w:ascii="Arial" w:hAnsi="Arial" w:cs="Arial"/>
          <w:sz w:val="22"/>
          <w:szCs w:val="22"/>
        </w:rPr>
        <w:t xml:space="preserve">otorga a los estudiantes que hayan cursado y aprobado todas las </w:t>
      </w:r>
      <w:r>
        <w:rPr>
          <w:rFonts w:ascii="Arial" w:hAnsi="Arial" w:cs="Arial"/>
          <w:sz w:val="22"/>
          <w:szCs w:val="22"/>
        </w:rPr>
        <w:t>competencias</w:t>
      </w:r>
      <w:r w:rsidRPr="0001327A">
        <w:rPr>
          <w:rFonts w:ascii="Arial" w:hAnsi="Arial" w:cs="Arial"/>
          <w:sz w:val="22"/>
          <w:szCs w:val="22"/>
        </w:rPr>
        <w:t xml:space="preserve"> del programa </w:t>
      </w:r>
      <w:r>
        <w:rPr>
          <w:rFonts w:ascii="Arial" w:hAnsi="Arial" w:cs="Arial"/>
          <w:b/>
          <w:sz w:val="22"/>
          <w:szCs w:val="22"/>
        </w:rPr>
        <w:t xml:space="preserve">TÉCNICO LABORAL EN </w:t>
      </w:r>
      <w:r w:rsidR="00BC1913">
        <w:rPr>
          <w:rFonts w:ascii="Arial" w:hAnsi="Arial" w:cs="Arial"/>
          <w:b/>
          <w:sz w:val="22"/>
          <w:szCs w:val="22"/>
        </w:rPr>
        <w:t>SERVICIOS PENITENCIARIOS</w:t>
      </w:r>
      <w:r>
        <w:rPr>
          <w:rFonts w:ascii="Arial" w:hAnsi="Arial" w:cs="Arial"/>
          <w:sz w:val="22"/>
          <w:szCs w:val="22"/>
        </w:rPr>
        <w:t xml:space="preserve"> el certificado de </w:t>
      </w:r>
      <w:r>
        <w:rPr>
          <w:rFonts w:ascii="Arial" w:hAnsi="Arial" w:cs="Arial"/>
          <w:b/>
          <w:sz w:val="22"/>
          <w:szCs w:val="22"/>
        </w:rPr>
        <w:t xml:space="preserve">TÉCNICO LABORAL </w:t>
      </w:r>
      <w:r w:rsidR="005D4818">
        <w:rPr>
          <w:rFonts w:ascii="Arial" w:hAnsi="Arial" w:cs="Arial"/>
          <w:b/>
          <w:sz w:val="22"/>
          <w:szCs w:val="22"/>
        </w:rPr>
        <w:t xml:space="preserve">POR COMPETENCIAS </w:t>
      </w:r>
      <w:r>
        <w:rPr>
          <w:rFonts w:ascii="Arial" w:hAnsi="Arial" w:cs="Arial"/>
          <w:b/>
          <w:sz w:val="22"/>
          <w:szCs w:val="22"/>
        </w:rPr>
        <w:t xml:space="preserve">EN </w:t>
      </w:r>
      <w:r w:rsidR="00BC1913">
        <w:rPr>
          <w:rFonts w:ascii="Arial" w:hAnsi="Arial" w:cs="Arial"/>
          <w:b/>
          <w:sz w:val="22"/>
          <w:szCs w:val="22"/>
        </w:rPr>
        <w:t>SERVICIOS PENITENCIARIOS</w:t>
      </w:r>
      <w:r w:rsidRPr="0001327A">
        <w:rPr>
          <w:rFonts w:ascii="Arial" w:hAnsi="Arial" w:cs="Arial"/>
          <w:b/>
          <w:sz w:val="22"/>
          <w:szCs w:val="22"/>
        </w:rPr>
        <w:t xml:space="preserve">.  </w:t>
      </w:r>
    </w:p>
    <w:p w:rsidR="001F3839" w:rsidRDefault="001F3839" w:rsidP="001F3839">
      <w:pPr>
        <w:rPr>
          <w:rFonts w:ascii="Arial" w:hAnsi="Arial" w:cs="Arial"/>
        </w:rPr>
      </w:pPr>
    </w:p>
    <w:p w:rsidR="0069481C" w:rsidRDefault="0069481C" w:rsidP="001F3839">
      <w:pPr>
        <w:rPr>
          <w:rFonts w:ascii="Arial" w:hAnsi="Arial" w:cs="Arial"/>
        </w:rPr>
      </w:pPr>
    </w:p>
    <w:p w:rsidR="0069481C" w:rsidRDefault="0069481C" w:rsidP="003E30F9">
      <w:pPr>
        <w:jc w:val="right"/>
        <w:rPr>
          <w:rFonts w:ascii="Arial" w:hAnsi="Arial" w:cs="Arial"/>
        </w:rPr>
      </w:pPr>
    </w:p>
    <w:p w:rsidR="0069481C" w:rsidRDefault="0069481C" w:rsidP="001F3839">
      <w:pPr>
        <w:rPr>
          <w:rFonts w:ascii="Arial" w:hAnsi="Arial" w:cs="Arial"/>
        </w:rPr>
      </w:pPr>
    </w:p>
    <w:p w:rsidR="0069481C" w:rsidRDefault="0069481C" w:rsidP="001F3839">
      <w:pPr>
        <w:rPr>
          <w:rFonts w:ascii="Arial" w:hAnsi="Arial" w:cs="Arial"/>
        </w:rPr>
      </w:pPr>
    </w:p>
    <w:p w:rsidR="00A1210D" w:rsidRDefault="00A1210D" w:rsidP="001F3839">
      <w:pPr>
        <w:rPr>
          <w:rFonts w:ascii="Arial" w:hAnsi="Arial" w:cs="Arial"/>
        </w:rPr>
      </w:pPr>
    </w:p>
    <w:p w:rsidR="00A1210D" w:rsidRDefault="00A1210D" w:rsidP="001F3839">
      <w:pPr>
        <w:rPr>
          <w:rFonts w:ascii="Arial" w:hAnsi="Arial" w:cs="Arial"/>
        </w:rPr>
      </w:pPr>
    </w:p>
    <w:p w:rsidR="0069481C" w:rsidRDefault="0069481C" w:rsidP="001F3839">
      <w:pPr>
        <w:rPr>
          <w:rFonts w:ascii="Arial" w:hAnsi="Arial" w:cs="Arial"/>
        </w:rPr>
      </w:pPr>
    </w:p>
    <w:p w:rsidR="001F3839" w:rsidRPr="00EA5BD7" w:rsidRDefault="001F3839" w:rsidP="00EA5BD7">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bCs/>
          <w:sz w:val="32"/>
          <w:szCs w:val="32"/>
        </w:rPr>
      </w:pPr>
      <w:r w:rsidRPr="00EA5BD7">
        <w:rPr>
          <w:rFonts w:ascii="Arial" w:hAnsi="Arial" w:cs="Arial"/>
          <w:b/>
          <w:bCs/>
          <w:sz w:val="32"/>
          <w:szCs w:val="32"/>
        </w:rPr>
        <w:lastRenderedPageBreak/>
        <w:t>PERFIL DE INGRESO DEL ESTUDIANTE</w:t>
      </w:r>
    </w:p>
    <w:p w:rsidR="001F3839" w:rsidRPr="00EA5BD7" w:rsidRDefault="001F3839" w:rsidP="00215FB1">
      <w:pPr>
        <w:pStyle w:val="Ttulo1"/>
        <w:pBdr>
          <w:bottom w:val="single" w:sz="4" w:space="1" w:color="auto"/>
        </w:pBdr>
        <w:tabs>
          <w:tab w:val="left" w:pos="7710"/>
        </w:tabs>
        <w:jc w:val="both"/>
        <w:rPr>
          <w:sz w:val="22"/>
          <w:szCs w:val="24"/>
        </w:rPr>
      </w:pPr>
      <w:r w:rsidRPr="00EA5BD7">
        <w:rPr>
          <w:sz w:val="22"/>
          <w:szCs w:val="24"/>
        </w:rPr>
        <w:t>INFORMACIÓN GENERAL</w:t>
      </w:r>
      <w:r w:rsidR="00215FB1">
        <w:rPr>
          <w:sz w:val="22"/>
          <w:szCs w:val="24"/>
        </w:rPr>
        <w:tab/>
      </w:r>
    </w:p>
    <w:p w:rsidR="00EA5BD7" w:rsidRDefault="00EA5BD7" w:rsidP="00EA5BD7">
      <w:pPr>
        <w:spacing w:after="0" w:line="240" w:lineRule="auto"/>
        <w:jc w:val="both"/>
        <w:rPr>
          <w:rFonts w:ascii="Arial" w:hAnsi="Arial" w:cs="Arial"/>
          <w:b/>
          <w:sz w:val="24"/>
          <w:szCs w:val="24"/>
        </w:rPr>
      </w:pPr>
    </w:p>
    <w:p w:rsidR="001F3839" w:rsidRDefault="001F3839" w:rsidP="00EA5BD7">
      <w:pPr>
        <w:spacing w:after="0" w:line="240" w:lineRule="auto"/>
        <w:jc w:val="both"/>
        <w:rPr>
          <w:rFonts w:ascii="Arial" w:hAnsi="Arial" w:cs="Arial"/>
        </w:rPr>
      </w:pPr>
      <w:r w:rsidRPr="00EA5BD7">
        <w:rPr>
          <w:rFonts w:ascii="Arial" w:hAnsi="Arial" w:cs="Arial"/>
          <w:b/>
          <w:sz w:val="24"/>
          <w:szCs w:val="24"/>
          <w:u w:val="single"/>
        </w:rPr>
        <w:t>Denominación del Programa</w:t>
      </w:r>
      <w:r w:rsidR="00EA5BD7" w:rsidRPr="00EA5BD7">
        <w:rPr>
          <w:rFonts w:ascii="Arial" w:hAnsi="Arial" w:cs="Arial"/>
          <w:b/>
          <w:sz w:val="24"/>
          <w:szCs w:val="24"/>
          <w:u w:val="single"/>
        </w:rPr>
        <w:t>:</w:t>
      </w:r>
      <w:r w:rsidR="00EA5BD7" w:rsidRPr="00EA5BD7">
        <w:rPr>
          <w:rFonts w:ascii="Arial" w:hAnsi="Arial" w:cs="Arial"/>
          <w:b/>
        </w:rPr>
        <w:t xml:space="preserve"> </w:t>
      </w:r>
      <w:r w:rsidR="00EA5BD7" w:rsidRPr="00EA5BD7">
        <w:rPr>
          <w:rFonts w:ascii="Arial" w:hAnsi="Arial" w:cs="Arial"/>
        </w:rPr>
        <w:t>Técnico</w:t>
      </w:r>
      <w:r w:rsidRPr="00630141">
        <w:rPr>
          <w:rFonts w:ascii="Arial" w:hAnsi="Arial" w:cs="Arial"/>
        </w:rPr>
        <w:t xml:space="preserve"> </w:t>
      </w:r>
      <w:r w:rsidRPr="00A4302A">
        <w:rPr>
          <w:rFonts w:ascii="Arial" w:hAnsi="Arial" w:cs="Arial"/>
        </w:rPr>
        <w:t>laboral</w:t>
      </w:r>
      <w:r w:rsidRPr="00630141">
        <w:rPr>
          <w:rFonts w:ascii="Arial" w:hAnsi="Arial" w:cs="Arial"/>
        </w:rPr>
        <w:t xml:space="preserve"> en </w:t>
      </w:r>
      <w:r w:rsidR="006C163D">
        <w:rPr>
          <w:rFonts w:ascii="Arial" w:hAnsi="Arial" w:cs="Arial"/>
        </w:rPr>
        <w:t>Servicios Penitenciarios.</w:t>
      </w:r>
    </w:p>
    <w:p w:rsidR="001F3839" w:rsidRPr="00630141" w:rsidRDefault="001F3839" w:rsidP="001F3839">
      <w:pPr>
        <w:spacing w:after="0" w:line="240" w:lineRule="auto"/>
        <w:jc w:val="both"/>
      </w:pPr>
    </w:p>
    <w:p w:rsidR="00EA5BD7" w:rsidRDefault="001F3839" w:rsidP="00EA5BD7">
      <w:pPr>
        <w:spacing w:after="0" w:line="240" w:lineRule="auto"/>
        <w:rPr>
          <w:rFonts w:ascii="Arial" w:hAnsi="Arial" w:cs="Arial"/>
          <w:sz w:val="24"/>
          <w:szCs w:val="24"/>
        </w:rPr>
      </w:pPr>
      <w:r w:rsidRPr="00EA5BD7">
        <w:rPr>
          <w:rFonts w:ascii="Arial" w:hAnsi="Arial" w:cs="Arial"/>
          <w:b/>
          <w:sz w:val="24"/>
          <w:szCs w:val="24"/>
          <w:u w:val="single"/>
        </w:rPr>
        <w:t>Prerrequisitos:</w:t>
      </w:r>
      <w:r w:rsidRPr="00A4302A">
        <w:rPr>
          <w:rFonts w:ascii="Arial" w:hAnsi="Arial" w:cs="Arial"/>
          <w:sz w:val="24"/>
          <w:szCs w:val="24"/>
        </w:rPr>
        <w:t xml:space="preserve"> </w:t>
      </w:r>
    </w:p>
    <w:p w:rsidR="006C163D" w:rsidRPr="00A4302A" w:rsidRDefault="006C163D" w:rsidP="006C163D">
      <w:pPr>
        <w:spacing w:after="0" w:line="240" w:lineRule="auto"/>
        <w:rPr>
          <w:rFonts w:ascii="Arial" w:hAnsi="Arial" w:cs="Arial"/>
        </w:rPr>
      </w:pPr>
      <w:r>
        <w:rPr>
          <w:rFonts w:ascii="Arial" w:hAnsi="Arial" w:cs="Arial"/>
        </w:rPr>
        <w:t>Título de Bachiller</w:t>
      </w:r>
    </w:p>
    <w:p w:rsidR="006C163D" w:rsidRDefault="006C163D" w:rsidP="006C163D">
      <w:pPr>
        <w:spacing w:after="0" w:line="240" w:lineRule="auto"/>
        <w:rPr>
          <w:rFonts w:ascii="Arial" w:eastAsia="Times New Roman" w:hAnsi="Arial" w:cs="Arial"/>
          <w:bCs/>
          <w:iCs/>
          <w:lang w:eastAsia="es-ES"/>
        </w:rPr>
      </w:pPr>
      <w:r>
        <w:rPr>
          <w:rFonts w:ascii="Arial" w:eastAsia="Times New Roman" w:hAnsi="Arial" w:cs="Arial"/>
          <w:bCs/>
          <w:iCs/>
          <w:lang w:eastAsia="es-ES"/>
        </w:rPr>
        <w:t>Aprobación del proceso de incorporación por parte de la Comisión Nacional del Servicio Civil.</w:t>
      </w:r>
    </w:p>
    <w:p w:rsidR="001F3839" w:rsidRPr="00EA5BD7" w:rsidRDefault="006C163D" w:rsidP="006C163D">
      <w:pPr>
        <w:tabs>
          <w:tab w:val="left" w:pos="2160"/>
        </w:tabs>
        <w:spacing w:after="0" w:line="240" w:lineRule="auto"/>
        <w:jc w:val="both"/>
        <w:rPr>
          <w:rFonts w:ascii="Arial" w:eastAsia="Times New Roman" w:hAnsi="Arial" w:cs="Arial"/>
          <w:bCs/>
          <w:iCs/>
          <w:lang w:eastAsia="es-ES"/>
        </w:rPr>
      </w:pPr>
      <w:r>
        <w:rPr>
          <w:rFonts w:ascii="Arial" w:hAnsi="Arial" w:cs="Arial"/>
          <w:bCs/>
        </w:rPr>
        <w:t>Edad: 25 años no cumplidos a la fecha de posesión.</w:t>
      </w:r>
    </w:p>
    <w:p w:rsidR="001F3839" w:rsidRDefault="001F3839" w:rsidP="001F3839">
      <w:pPr>
        <w:spacing w:after="0" w:line="240" w:lineRule="auto"/>
        <w:ind w:left="360"/>
        <w:jc w:val="both"/>
        <w:rPr>
          <w:rFonts w:ascii="Arial" w:hAnsi="Arial" w:cs="Arial"/>
          <w:bCs/>
        </w:rPr>
      </w:pPr>
    </w:p>
    <w:p w:rsidR="001F3839" w:rsidRPr="007C0EA1" w:rsidRDefault="007C0EA1" w:rsidP="001F3839">
      <w:pPr>
        <w:autoSpaceDE w:val="0"/>
        <w:autoSpaceDN w:val="0"/>
        <w:adjustRightInd w:val="0"/>
        <w:jc w:val="both"/>
        <w:rPr>
          <w:rFonts w:ascii="Arial" w:hAnsi="Arial" w:cs="Arial"/>
          <w:b/>
          <w:bCs/>
          <w:sz w:val="23"/>
          <w:szCs w:val="23"/>
          <w:u w:val="single"/>
        </w:rPr>
      </w:pPr>
      <w:r w:rsidRPr="007C0EA1">
        <w:rPr>
          <w:rFonts w:ascii="Arial" w:hAnsi="Arial" w:cs="Arial"/>
          <w:b/>
          <w:bCs/>
          <w:sz w:val="23"/>
          <w:szCs w:val="23"/>
          <w:u w:val="single"/>
        </w:rPr>
        <w:t>Condiciones físicas recomendadas.</w:t>
      </w:r>
    </w:p>
    <w:p w:rsidR="001F3839" w:rsidRDefault="001F3839" w:rsidP="007C0EA1">
      <w:pPr>
        <w:spacing w:after="0" w:line="240" w:lineRule="auto"/>
        <w:jc w:val="both"/>
        <w:rPr>
          <w:rFonts w:ascii="Arial" w:hAnsi="Arial" w:cs="Arial"/>
        </w:rPr>
      </w:pPr>
      <w:r>
        <w:rPr>
          <w:rFonts w:ascii="Arial" w:hAnsi="Arial" w:cs="Arial"/>
        </w:rPr>
        <w:t>Limitaciones que impidan total o parcialmente el desarrollo de la formación. Ausencia de las extremidades superiores o inferiores, personas invidentes, personas con limitaciones severas de audición y lenguaje; lesiones y patologías de la columna vertebral.</w:t>
      </w:r>
    </w:p>
    <w:p w:rsidR="001F3839" w:rsidRDefault="001F3839" w:rsidP="007C0EA1">
      <w:pPr>
        <w:spacing w:after="0" w:line="240" w:lineRule="auto"/>
        <w:jc w:val="both"/>
        <w:rPr>
          <w:rFonts w:ascii="Arial" w:hAnsi="Arial" w:cs="Arial"/>
        </w:rPr>
      </w:pPr>
    </w:p>
    <w:p w:rsidR="001F3839" w:rsidRDefault="001F3839" w:rsidP="001F3839">
      <w:pPr>
        <w:spacing w:after="0" w:line="240" w:lineRule="auto"/>
        <w:ind w:left="360"/>
        <w:jc w:val="both"/>
        <w:rPr>
          <w:rFonts w:ascii="Arial" w:hAnsi="Arial" w:cs="Arial"/>
          <w:bCs/>
        </w:rPr>
      </w:pPr>
    </w:p>
    <w:p w:rsidR="001F3839" w:rsidRPr="006836F9" w:rsidRDefault="001F3839" w:rsidP="00BE04FA">
      <w:pPr>
        <w:pStyle w:val="Textoindependiente"/>
        <w:jc w:val="both"/>
        <w:rPr>
          <w:rFonts w:ascii="Arial" w:hAnsi="Arial" w:cs="Arial"/>
          <w:b/>
        </w:rPr>
      </w:pPr>
      <w:r w:rsidRPr="006836F9">
        <w:rPr>
          <w:rFonts w:ascii="Arial" w:hAnsi="Arial" w:cs="Arial"/>
          <w:b/>
        </w:rPr>
        <w:t>ÁREAS DEL CONOCIMIENTO (TEMAS Y SUBTEMAS) PARA EVALUAR EN EL PROCESO DE INGRESO</w:t>
      </w: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2"/>
        <w:gridCol w:w="1599"/>
        <w:gridCol w:w="5977"/>
      </w:tblGrid>
      <w:tr w:rsidR="001F3839" w:rsidRPr="00120533" w:rsidTr="00BE04FA">
        <w:trPr>
          <w:trHeight w:val="646"/>
        </w:trPr>
        <w:tc>
          <w:tcPr>
            <w:tcW w:w="2422" w:type="dxa"/>
            <w:vMerge w:val="restart"/>
          </w:tcPr>
          <w:p w:rsidR="001F3839" w:rsidRPr="007C0EA1" w:rsidRDefault="001F3839" w:rsidP="00BE04FA">
            <w:pPr>
              <w:autoSpaceDE w:val="0"/>
              <w:autoSpaceDN w:val="0"/>
              <w:adjustRightInd w:val="0"/>
              <w:spacing w:line="240" w:lineRule="auto"/>
              <w:jc w:val="center"/>
              <w:rPr>
                <w:rFonts w:ascii="Arial" w:hAnsi="Arial" w:cs="Arial"/>
                <w:b/>
                <w:i/>
              </w:rPr>
            </w:pPr>
          </w:p>
          <w:p w:rsidR="001F3839" w:rsidRPr="007C0EA1" w:rsidRDefault="001F3839" w:rsidP="00BE04FA">
            <w:pPr>
              <w:autoSpaceDE w:val="0"/>
              <w:autoSpaceDN w:val="0"/>
              <w:adjustRightInd w:val="0"/>
              <w:spacing w:line="240" w:lineRule="auto"/>
              <w:jc w:val="center"/>
              <w:rPr>
                <w:rFonts w:ascii="Arial" w:hAnsi="Arial" w:cs="Arial"/>
                <w:b/>
                <w:i/>
              </w:rPr>
            </w:pPr>
          </w:p>
          <w:p w:rsidR="001F3839" w:rsidRPr="007C0EA1" w:rsidRDefault="001F3839" w:rsidP="00BE04FA">
            <w:pPr>
              <w:autoSpaceDE w:val="0"/>
              <w:autoSpaceDN w:val="0"/>
              <w:adjustRightInd w:val="0"/>
              <w:spacing w:line="240" w:lineRule="auto"/>
              <w:jc w:val="center"/>
              <w:rPr>
                <w:rFonts w:ascii="Arial" w:hAnsi="Arial" w:cs="Arial"/>
                <w:b/>
                <w:i/>
              </w:rPr>
            </w:pPr>
          </w:p>
          <w:p w:rsidR="001F3839" w:rsidRPr="007C0EA1" w:rsidRDefault="001F3839" w:rsidP="00BE04FA">
            <w:pPr>
              <w:autoSpaceDE w:val="0"/>
              <w:autoSpaceDN w:val="0"/>
              <w:adjustRightInd w:val="0"/>
              <w:spacing w:line="240" w:lineRule="auto"/>
              <w:jc w:val="center"/>
              <w:rPr>
                <w:rFonts w:ascii="Arial" w:hAnsi="Arial" w:cs="Arial"/>
                <w:b/>
                <w:i/>
              </w:rPr>
            </w:pPr>
            <w:r w:rsidRPr="007C0EA1">
              <w:rPr>
                <w:rFonts w:ascii="Arial" w:hAnsi="Arial" w:cs="Arial"/>
                <w:b/>
                <w:i/>
              </w:rPr>
              <w:t>Básicas</w:t>
            </w:r>
          </w:p>
        </w:tc>
        <w:tc>
          <w:tcPr>
            <w:tcW w:w="1599" w:type="dxa"/>
          </w:tcPr>
          <w:p w:rsidR="001F3839" w:rsidRPr="00120533" w:rsidRDefault="001F3839" w:rsidP="00BE04FA">
            <w:pPr>
              <w:autoSpaceDE w:val="0"/>
              <w:autoSpaceDN w:val="0"/>
              <w:adjustRightInd w:val="0"/>
              <w:jc w:val="center"/>
              <w:rPr>
                <w:rFonts w:ascii="Arial" w:hAnsi="Arial" w:cs="Arial"/>
              </w:rPr>
            </w:pPr>
            <w:r w:rsidRPr="00120533">
              <w:rPr>
                <w:rFonts w:ascii="Arial" w:hAnsi="Arial" w:cs="Arial"/>
              </w:rPr>
              <w:t>Español</w:t>
            </w:r>
          </w:p>
        </w:tc>
        <w:tc>
          <w:tcPr>
            <w:tcW w:w="5977" w:type="dxa"/>
          </w:tcPr>
          <w:p w:rsidR="001F3839" w:rsidRPr="00E2161F" w:rsidRDefault="00E2161F" w:rsidP="00BE04FA">
            <w:pPr>
              <w:autoSpaceDE w:val="0"/>
              <w:autoSpaceDN w:val="0"/>
              <w:adjustRightInd w:val="0"/>
              <w:jc w:val="both"/>
              <w:rPr>
                <w:rFonts w:ascii="Arial" w:hAnsi="Arial" w:cs="Arial"/>
              </w:rPr>
            </w:pPr>
            <w:r w:rsidRPr="00E2161F">
              <w:rPr>
                <w:rFonts w:ascii="Arial" w:hAnsi="Arial" w:cs="Arial"/>
              </w:rPr>
              <w:t>Producir textos, utilizando lenguaje verbal y no verbal, para exponer críticamente las ideas o recrear realidades.</w:t>
            </w:r>
          </w:p>
        </w:tc>
      </w:tr>
      <w:tr w:rsidR="001F3839" w:rsidRPr="00120533" w:rsidTr="00BE04FA">
        <w:trPr>
          <w:trHeight w:val="661"/>
        </w:trPr>
        <w:tc>
          <w:tcPr>
            <w:tcW w:w="2422" w:type="dxa"/>
            <w:vMerge/>
          </w:tcPr>
          <w:p w:rsidR="001F3839" w:rsidRPr="00120533" w:rsidRDefault="001F3839" w:rsidP="00BE04FA">
            <w:pPr>
              <w:autoSpaceDE w:val="0"/>
              <w:autoSpaceDN w:val="0"/>
              <w:adjustRightInd w:val="0"/>
              <w:jc w:val="center"/>
              <w:rPr>
                <w:rFonts w:ascii="Arial" w:hAnsi="Arial" w:cs="Arial"/>
              </w:rPr>
            </w:pPr>
          </w:p>
        </w:tc>
        <w:tc>
          <w:tcPr>
            <w:tcW w:w="1599" w:type="dxa"/>
          </w:tcPr>
          <w:p w:rsidR="001F3839" w:rsidRPr="00120533" w:rsidRDefault="001F3839" w:rsidP="00E2161F">
            <w:pPr>
              <w:autoSpaceDE w:val="0"/>
              <w:autoSpaceDN w:val="0"/>
              <w:adjustRightInd w:val="0"/>
              <w:jc w:val="center"/>
              <w:rPr>
                <w:rFonts w:ascii="Arial" w:hAnsi="Arial" w:cs="Arial"/>
              </w:rPr>
            </w:pPr>
            <w:r w:rsidRPr="00120533">
              <w:rPr>
                <w:rFonts w:ascii="Arial" w:hAnsi="Arial" w:cs="Arial"/>
              </w:rPr>
              <w:t>Matemáticas</w:t>
            </w:r>
          </w:p>
        </w:tc>
        <w:tc>
          <w:tcPr>
            <w:tcW w:w="5977" w:type="dxa"/>
          </w:tcPr>
          <w:p w:rsidR="001F3839" w:rsidRPr="00E2161F" w:rsidRDefault="00E2161F" w:rsidP="00BE04FA">
            <w:pPr>
              <w:autoSpaceDE w:val="0"/>
              <w:autoSpaceDN w:val="0"/>
              <w:adjustRightInd w:val="0"/>
              <w:jc w:val="both"/>
              <w:rPr>
                <w:rFonts w:ascii="Arial" w:hAnsi="Arial" w:cs="Arial"/>
              </w:rPr>
            </w:pPr>
            <w:r w:rsidRPr="00E2161F">
              <w:rPr>
                <w:rFonts w:ascii="Arial" w:hAnsi="Arial" w:cs="Arial"/>
              </w:rPr>
              <w:t>Interpretar datos de información (de población, muestras, variables, estadígrafos y parámetros).</w:t>
            </w:r>
          </w:p>
        </w:tc>
      </w:tr>
      <w:tr w:rsidR="001F3839" w:rsidRPr="00120533" w:rsidTr="00BE04FA">
        <w:trPr>
          <w:trHeight w:val="495"/>
        </w:trPr>
        <w:tc>
          <w:tcPr>
            <w:tcW w:w="2422" w:type="dxa"/>
            <w:vMerge/>
          </w:tcPr>
          <w:p w:rsidR="001F3839" w:rsidRPr="00120533" w:rsidRDefault="001F3839" w:rsidP="00BE04FA">
            <w:pPr>
              <w:autoSpaceDE w:val="0"/>
              <w:autoSpaceDN w:val="0"/>
              <w:adjustRightInd w:val="0"/>
              <w:jc w:val="center"/>
              <w:rPr>
                <w:rFonts w:ascii="Arial" w:hAnsi="Arial" w:cs="Arial"/>
              </w:rPr>
            </w:pPr>
          </w:p>
        </w:tc>
        <w:tc>
          <w:tcPr>
            <w:tcW w:w="1599" w:type="dxa"/>
          </w:tcPr>
          <w:p w:rsidR="001F3839" w:rsidRPr="00120533" w:rsidRDefault="001F3839" w:rsidP="00BE04FA">
            <w:pPr>
              <w:autoSpaceDE w:val="0"/>
              <w:autoSpaceDN w:val="0"/>
              <w:adjustRightInd w:val="0"/>
              <w:jc w:val="center"/>
              <w:rPr>
                <w:rFonts w:ascii="Arial" w:hAnsi="Arial" w:cs="Arial"/>
              </w:rPr>
            </w:pPr>
            <w:r>
              <w:rPr>
                <w:rFonts w:ascii="Arial" w:hAnsi="Arial" w:cs="Arial"/>
              </w:rPr>
              <w:t>Ciencias</w:t>
            </w:r>
            <w:r w:rsidRPr="00120533">
              <w:rPr>
                <w:rFonts w:ascii="Arial" w:hAnsi="Arial" w:cs="Arial"/>
              </w:rPr>
              <w:t>.</w:t>
            </w:r>
          </w:p>
        </w:tc>
        <w:tc>
          <w:tcPr>
            <w:tcW w:w="5977" w:type="dxa"/>
          </w:tcPr>
          <w:p w:rsidR="001F3839" w:rsidRPr="00120533" w:rsidRDefault="001F3839" w:rsidP="00BE04FA">
            <w:pPr>
              <w:pStyle w:val="Textoindependiente3"/>
              <w:rPr>
                <w:rFonts w:ascii="Arial" w:hAnsi="Arial" w:cs="Arial"/>
                <w:sz w:val="22"/>
                <w:szCs w:val="22"/>
              </w:rPr>
            </w:pPr>
            <w:r w:rsidRPr="00120533">
              <w:rPr>
                <w:rFonts w:ascii="Arial" w:hAnsi="Arial" w:cs="Arial"/>
                <w:sz w:val="22"/>
                <w:szCs w:val="22"/>
              </w:rPr>
              <w:t>Desarrollo Social, Político y Económico.</w:t>
            </w:r>
          </w:p>
        </w:tc>
      </w:tr>
      <w:tr w:rsidR="001F3839" w:rsidRPr="00120533" w:rsidTr="00BE04FA">
        <w:trPr>
          <w:trHeight w:val="364"/>
        </w:trPr>
        <w:tc>
          <w:tcPr>
            <w:tcW w:w="2422" w:type="dxa"/>
            <w:vMerge/>
          </w:tcPr>
          <w:p w:rsidR="001F3839" w:rsidRPr="00120533" w:rsidRDefault="001F3839" w:rsidP="00BE04FA">
            <w:pPr>
              <w:autoSpaceDE w:val="0"/>
              <w:autoSpaceDN w:val="0"/>
              <w:adjustRightInd w:val="0"/>
              <w:jc w:val="center"/>
              <w:rPr>
                <w:rFonts w:ascii="Arial" w:hAnsi="Arial" w:cs="Arial"/>
              </w:rPr>
            </w:pPr>
          </w:p>
        </w:tc>
        <w:tc>
          <w:tcPr>
            <w:tcW w:w="1599" w:type="dxa"/>
          </w:tcPr>
          <w:p w:rsidR="001F3839" w:rsidRPr="00120533" w:rsidRDefault="001F3839" w:rsidP="00BE04FA">
            <w:pPr>
              <w:autoSpaceDE w:val="0"/>
              <w:autoSpaceDN w:val="0"/>
              <w:adjustRightInd w:val="0"/>
              <w:jc w:val="center"/>
              <w:rPr>
                <w:rFonts w:ascii="Arial" w:hAnsi="Arial" w:cs="Arial"/>
              </w:rPr>
            </w:pPr>
            <w:r w:rsidRPr="00120533">
              <w:rPr>
                <w:rFonts w:ascii="Arial" w:hAnsi="Arial" w:cs="Arial"/>
              </w:rPr>
              <w:t>Ingles</w:t>
            </w:r>
          </w:p>
        </w:tc>
        <w:tc>
          <w:tcPr>
            <w:tcW w:w="5977" w:type="dxa"/>
          </w:tcPr>
          <w:p w:rsidR="001F3839" w:rsidRPr="00120533" w:rsidRDefault="001F3839" w:rsidP="00BE04FA">
            <w:pPr>
              <w:pStyle w:val="Textoindependiente3"/>
              <w:rPr>
                <w:rFonts w:ascii="Arial" w:hAnsi="Arial" w:cs="Arial"/>
                <w:sz w:val="22"/>
                <w:szCs w:val="22"/>
              </w:rPr>
            </w:pPr>
            <w:r w:rsidRPr="00120533">
              <w:rPr>
                <w:rFonts w:ascii="Arial" w:hAnsi="Arial" w:cs="Arial"/>
                <w:sz w:val="22"/>
                <w:szCs w:val="22"/>
              </w:rPr>
              <w:t>Estructuras, Vocabulario Técnico.</w:t>
            </w:r>
          </w:p>
        </w:tc>
      </w:tr>
    </w:tbl>
    <w:p w:rsidR="006C163D" w:rsidRDefault="006C163D" w:rsidP="001F3839">
      <w:pPr>
        <w:autoSpaceDE w:val="0"/>
        <w:autoSpaceDN w:val="0"/>
        <w:adjustRightInd w:val="0"/>
        <w:jc w:val="both"/>
        <w:rPr>
          <w:rFonts w:ascii="Arial" w:hAnsi="Arial" w:cs="Arial"/>
          <w:sz w:val="23"/>
          <w:szCs w:val="23"/>
        </w:rPr>
      </w:pPr>
    </w:p>
    <w:p w:rsidR="00215FB1" w:rsidRPr="00EA5BD7" w:rsidRDefault="00215FB1" w:rsidP="00BE04FA">
      <w:pPr>
        <w:pBdr>
          <w:top w:val="single" w:sz="4" w:space="1" w:color="auto"/>
          <w:left w:val="single" w:sz="4" w:space="11" w:color="auto"/>
          <w:bottom w:val="single" w:sz="4" w:space="0" w:color="auto"/>
          <w:right w:val="single" w:sz="4" w:space="4" w:color="auto"/>
        </w:pBdr>
        <w:shd w:val="clear" w:color="auto" w:fill="C0C0C0"/>
        <w:autoSpaceDE w:val="0"/>
        <w:autoSpaceDN w:val="0"/>
        <w:adjustRightInd w:val="0"/>
        <w:jc w:val="center"/>
        <w:rPr>
          <w:rFonts w:ascii="Arial" w:hAnsi="Arial" w:cs="Arial"/>
          <w:b/>
          <w:bCs/>
          <w:sz w:val="32"/>
          <w:szCs w:val="32"/>
        </w:rPr>
      </w:pPr>
      <w:r w:rsidRPr="00215FB1">
        <w:rPr>
          <w:rFonts w:ascii="Arial" w:hAnsi="Arial" w:cs="Arial"/>
          <w:b/>
          <w:bCs/>
          <w:sz w:val="32"/>
          <w:szCs w:val="32"/>
        </w:rPr>
        <w:t>PERFIL DEL EGRESADO</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6481"/>
      </w:tblGrid>
      <w:tr w:rsidR="001F3839" w:rsidTr="00BE04FA">
        <w:tc>
          <w:tcPr>
            <w:tcW w:w="3555" w:type="dxa"/>
          </w:tcPr>
          <w:p w:rsidR="001F3839" w:rsidRDefault="001F3839" w:rsidP="00BE04FA">
            <w:pPr>
              <w:rPr>
                <w:rFonts w:ascii="Arial" w:hAnsi="Arial" w:cs="Arial"/>
                <w:b/>
                <w:color w:val="000000"/>
                <w:sz w:val="20"/>
                <w:szCs w:val="20"/>
              </w:rPr>
            </w:pPr>
            <w:r>
              <w:rPr>
                <w:rFonts w:ascii="Arial" w:hAnsi="Arial" w:cs="Arial"/>
                <w:b/>
                <w:color w:val="000000"/>
                <w:sz w:val="20"/>
                <w:szCs w:val="20"/>
              </w:rPr>
              <w:t>SECTOR DONDE APLICA</w:t>
            </w:r>
          </w:p>
        </w:tc>
        <w:tc>
          <w:tcPr>
            <w:tcW w:w="6481" w:type="dxa"/>
          </w:tcPr>
          <w:p w:rsidR="001F3839" w:rsidRPr="00633EE8" w:rsidRDefault="001F3839" w:rsidP="00BE04FA">
            <w:pPr>
              <w:rPr>
                <w:rFonts w:ascii="Arial" w:hAnsi="Arial" w:cs="Arial"/>
                <w:color w:val="000000"/>
              </w:rPr>
            </w:pPr>
            <w:r>
              <w:rPr>
                <w:rFonts w:ascii="Arial" w:hAnsi="Arial" w:cs="Arial"/>
                <w:color w:val="000000"/>
              </w:rPr>
              <w:t>Seguridad y vigilancia</w:t>
            </w:r>
            <w:r w:rsidR="006C163D">
              <w:rPr>
                <w:rFonts w:ascii="Arial" w:hAnsi="Arial" w:cs="Arial"/>
                <w:color w:val="000000"/>
              </w:rPr>
              <w:t>.</w:t>
            </w:r>
          </w:p>
        </w:tc>
      </w:tr>
      <w:tr w:rsidR="001F3839" w:rsidTr="00BE04FA">
        <w:trPr>
          <w:trHeight w:val="1483"/>
        </w:trPr>
        <w:tc>
          <w:tcPr>
            <w:tcW w:w="3555" w:type="dxa"/>
          </w:tcPr>
          <w:p w:rsidR="001F3839" w:rsidRDefault="001F3839" w:rsidP="00BE04FA">
            <w:pPr>
              <w:rPr>
                <w:rFonts w:ascii="Arial" w:hAnsi="Arial" w:cs="Arial"/>
                <w:b/>
                <w:color w:val="000000"/>
                <w:sz w:val="20"/>
                <w:szCs w:val="20"/>
              </w:rPr>
            </w:pPr>
            <w:r>
              <w:rPr>
                <w:rFonts w:ascii="Arial" w:hAnsi="Arial" w:cs="Arial"/>
                <w:b/>
                <w:color w:val="000000"/>
                <w:sz w:val="20"/>
                <w:szCs w:val="20"/>
              </w:rPr>
              <w:t xml:space="preserve">OCUPACIONES QUE </w:t>
            </w:r>
          </w:p>
          <w:p w:rsidR="001F3839" w:rsidRDefault="001F3839" w:rsidP="00BE04FA">
            <w:pPr>
              <w:rPr>
                <w:rFonts w:ascii="Arial" w:hAnsi="Arial" w:cs="Arial"/>
                <w:b/>
                <w:color w:val="000000"/>
                <w:sz w:val="20"/>
                <w:szCs w:val="20"/>
              </w:rPr>
            </w:pPr>
            <w:r>
              <w:rPr>
                <w:rFonts w:ascii="Arial" w:hAnsi="Arial" w:cs="Arial"/>
                <w:b/>
                <w:color w:val="000000"/>
                <w:sz w:val="20"/>
                <w:szCs w:val="20"/>
              </w:rPr>
              <w:t>PUEDE DESEMPEÑAR</w:t>
            </w:r>
          </w:p>
          <w:p w:rsidR="00A125F1" w:rsidRPr="00A125F1" w:rsidRDefault="006368E3" w:rsidP="00A125F1">
            <w:pPr>
              <w:jc w:val="both"/>
              <w:rPr>
                <w:rFonts w:ascii="Arial" w:eastAsia="Times New Roman" w:hAnsi="Arial" w:cs="Arial"/>
                <w:lang w:val="es-CO"/>
              </w:rPr>
            </w:pPr>
            <w:r w:rsidRPr="00A125F1">
              <w:rPr>
                <w:rFonts w:ascii="Arial" w:hAnsi="Arial" w:cs="Arial"/>
                <w:b/>
                <w:color w:val="000000"/>
              </w:rPr>
              <w:t>6365</w:t>
            </w:r>
            <w:r w:rsidR="00A125F1" w:rsidRPr="00A125F1">
              <w:rPr>
                <w:rFonts w:ascii="Arial" w:hAnsi="Arial" w:cs="Arial"/>
                <w:b/>
                <w:color w:val="000000"/>
              </w:rPr>
              <w:t xml:space="preserve"> </w:t>
            </w:r>
            <w:r w:rsidR="00A125F1" w:rsidRPr="00A125F1">
              <w:rPr>
                <w:rFonts w:ascii="Arial" w:hAnsi="Arial" w:cs="Arial"/>
              </w:rPr>
              <w:t>Custodian reclusos y detenidos y mantienen el orden en las instituciones correccionales y otros lugares de detención. Están empleados por el gobierno.</w:t>
            </w:r>
          </w:p>
          <w:p w:rsidR="001F3839" w:rsidRPr="00A125F1" w:rsidRDefault="001F3839" w:rsidP="00A125F1">
            <w:pPr>
              <w:jc w:val="both"/>
              <w:rPr>
                <w:rFonts w:ascii="Arial" w:eastAsia="Times New Roman" w:hAnsi="Arial" w:cs="Arial"/>
              </w:rPr>
            </w:pPr>
            <w:r w:rsidRPr="00A125F1">
              <w:rPr>
                <w:rFonts w:ascii="Arial" w:hAnsi="Arial" w:cs="Arial"/>
                <w:b/>
                <w:szCs w:val="20"/>
              </w:rPr>
              <w:t>6367</w:t>
            </w:r>
            <w:r w:rsidR="00A125F1" w:rsidRPr="00A125F1">
              <w:rPr>
                <w:rFonts w:ascii="Arial" w:hAnsi="Arial" w:cs="Arial"/>
                <w:b/>
                <w:szCs w:val="20"/>
              </w:rPr>
              <w:t xml:space="preserve"> </w:t>
            </w:r>
            <w:r w:rsidR="00A125F1" w:rsidRPr="00A125F1">
              <w:rPr>
                <w:rFonts w:ascii="Arial" w:hAnsi="Arial" w:cs="Arial"/>
              </w:rPr>
              <w:t xml:space="preserve">Protegen la propiedad y las </w:t>
            </w:r>
            <w:r w:rsidR="00A125F1" w:rsidRPr="00A125F1">
              <w:rPr>
                <w:rFonts w:ascii="Arial" w:hAnsi="Arial" w:cs="Arial"/>
              </w:rPr>
              <w:lastRenderedPageBreak/>
              <w:t>personas contra robo y vandalismo, controlan el acceso a establecimientos, mantienen el orden y hacen cumplir las normas de seguridad en eventos públicos y dentro de establecimientos. Están empleados por empresas de seguridad y vigilancia privada, establecimientos industriales y comerciales y entidades del gobierno.</w:t>
            </w:r>
          </w:p>
        </w:tc>
        <w:tc>
          <w:tcPr>
            <w:tcW w:w="6481" w:type="dxa"/>
          </w:tcPr>
          <w:p w:rsidR="00A125F1" w:rsidRDefault="00A125F1" w:rsidP="00A125F1">
            <w:pPr>
              <w:pStyle w:val="Textoindependiente2"/>
              <w:spacing w:line="240" w:lineRule="auto"/>
              <w:ind w:left="720"/>
              <w:rPr>
                <w:rFonts w:ascii="Arial" w:hAnsi="Arial" w:cs="Arial"/>
              </w:rPr>
            </w:pPr>
          </w:p>
          <w:p w:rsidR="00A125F1" w:rsidRDefault="00A125F1" w:rsidP="00A125F1">
            <w:pPr>
              <w:pStyle w:val="Textoindependiente2"/>
              <w:spacing w:line="240" w:lineRule="auto"/>
              <w:ind w:left="720"/>
              <w:rPr>
                <w:rFonts w:ascii="Arial" w:hAnsi="Arial" w:cs="Arial"/>
              </w:rPr>
            </w:pPr>
          </w:p>
          <w:p w:rsidR="006368E3" w:rsidRPr="00A125F1" w:rsidRDefault="006368E3" w:rsidP="00A125F1">
            <w:pPr>
              <w:pStyle w:val="Textoindependiente2"/>
              <w:numPr>
                <w:ilvl w:val="0"/>
                <w:numId w:val="15"/>
              </w:numPr>
              <w:spacing w:line="240" w:lineRule="auto"/>
              <w:rPr>
                <w:rFonts w:ascii="Arial" w:hAnsi="Arial" w:cs="Arial"/>
              </w:rPr>
            </w:pPr>
            <w:r w:rsidRPr="00A125F1">
              <w:rPr>
                <w:rFonts w:ascii="Arial" w:hAnsi="Arial" w:cs="Arial"/>
              </w:rPr>
              <w:t>Guardián de cárcel</w:t>
            </w:r>
            <w:r w:rsidR="00FA1CDA" w:rsidRPr="00A125F1">
              <w:rPr>
                <w:rFonts w:ascii="Arial" w:hAnsi="Arial" w:cs="Arial"/>
              </w:rPr>
              <w:t>.</w:t>
            </w:r>
          </w:p>
          <w:p w:rsidR="006368E3" w:rsidRDefault="006368E3" w:rsidP="00BE04FA">
            <w:pPr>
              <w:pStyle w:val="Textoindependiente2"/>
              <w:numPr>
                <w:ilvl w:val="0"/>
                <w:numId w:val="15"/>
              </w:numPr>
              <w:spacing w:line="240" w:lineRule="auto"/>
              <w:rPr>
                <w:rFonts w:ascii="Arial" w:hAnsi="Arial" w:cs="Arial"/>
              </w:rPr>
            </w:pPr>
            <w:r>
              <w:rPr>
                <w:rFonts w:ascii="Arial" w:hAnsi="Arial" w:cs="Arial"/>
              </w:rPr>
              <w:t>Guardián Penitenciario</w:t>
            </w:r>
            <w:r w:rsidR="00FA1CDA">
              <w:rPr>
                <w:rFonts w:ascii="Arial" w:hAnsi="Arial" w:cs="Arial"/>
              </w:rPr>
              <w:t>.</w:t>
            </w:r>
          </w:p>
          <w:p w:rsidR="006368E3" w:rsidRDefault="006368E3" w:rsidP="00BE04FA">
            <w:pPr>
              <w:pStyle w:val="Textoindependiente2"/>
              <w:numPr>
                <w:ilvl w:val="0"/>
                <w:numId w:val="15"/>
              </w:numPr>
              <w:spacing w:line="240" w:lineRule="auto"/>
              <w:rPr>
                <w:rFonts w:ascii="Arial" w:hAnsi="Arial" w:cs="Arial"/>
              </w:rPr>
            </w:pPr>
            <w:r>
              <w:rPr>
                <w:rFonts w:ascii="Arial" w:hAnsi="Arial" w:cs="Arial"/>
              </w:rPr>
              <w:t>Guardián de Prisión</w:t>
            </w:r>
            <w:r w:rsidR="00FA1CDA">
              <w:rPr>
                <w:rFonts w:ascii="Arial" w:hAnsi="Arial" w:cs="Arial"/>
              </w:rPr>
              <w:t>.</w:t>
            </w:r>
          </w:p>
          <w:p w:rsidR="006368E3" w:rsidRDefault="006368E3" w:rsidP="00BE04FA">
            <w:pPr>
              <w:pStyle w:val="Textoindependiente2"/>
              <w:numPr>
                <w:ilvl w:val="0"/>
                <w:numId w:val="15"/>
              </w:numPr>
              <w:spacing w:line="240" w:lineRule="auto"/>
              <w:rPr>
                <w:rFonts w:ascii="Arial" w:hAnsi="Arial" w:cs="Arial"/>
              </w:rPr>
            </w:pPr>
            <w:r>
              <w:rPr>
                <w:rFonts w:ascii="Arial" w:hAnsi="Arial" w:cs="Arial"/>
              </w:rPr>
              <w:t>Guardián Correccional</w:t>
            </w:r>
            <w:r w:rsidR="00FA1CDA">
              <w:rPr>
                <w:rFonts w:ascii="Arial" w:hAnsi="Arial" w:cs="Arial"/>
              </w:rPr>
              <w:t>.</w:t>
            </w:r>
          </w:p>
          <w:p w:rsidR="00A125F1" w:rsidRPr="006368E3" w:rsidRDefault="00A125F1" w:rsidP="00A125F1">
            <w:pPr>
              <w:pStyle w:val="Textoindependiente2"/>
              <w:spacing w:line="240" w:lineRule="auto"/>
              <w:ind w:left="720"/>
              <w:rPr>
                <w:rFonts w:ascii="Arial" w:hAnsi="Arial" w:cs="Arial"/>
              </w:rPr>
            </w:pPr>
          </w:p>
          <w:p w:rsidR="001F3839" w:rsidRPr="009A08C8" w:rsidRDefault="001F3839" w:rsidP="00BE04FA">
            <w:pPr>
              <w:pStyle w:val="Textoindependiente2"/>
              <w:numPr>
                <w:ilvl w:val="0"/>
                <w:numId w:val="15"/>
              </w:numPr>
              <w:spacing w:line="240" w:lineRule="auto"/>
              <w:rPr>
                <w:rFonts w:ascii="Arial" w:hAnsi="Arial" w:cs="Arial"/>
              </w:rPr>
            </w:pPr>
            <w:r w:rsidRPr="006368E3">
              <w:rPr>
                <w:rFonts w:ascii="Arial" w:hAnsi="Arial" w:cs="Arial"/>
                <w:bCs/>
              </w:rPr>
              <w:t>Vigilantes y Guardias de Seguridad.</w:t>
            </w:r>
          </w:p>
          <w:p w:rsidR="009A08C8" w:rsidRDefault="009A08C8" w:rsidP="00BE04FA">
            <w:pPr>
              <w:pStyle w:val="Textoindependiente2"/>
              <w:numPr>
                <w:ilvl w:val="0"/>
                <w:numId w:val="15"/>
              </w:numPr>
              <w:spacing w:line="240" w:lineRule="auto"/>
              <w:rPr>
                <w:rFonts w:ascii="Arial" w:hAnsi="Arial" w:cs="Arial"/>
              </w:rPr>
            </w:pPr>
            <w:r>
              <w:rPr>
                <w:rFonts w:ascii="Arial" w:hAnsi="Arial" w:cs="Arial"/>
              </w:rPr>
              <w:lastRenderedPageBreak/>
              <w:t>Escolta.</w:t>
            </w:r>
          </w:p>
          <w:p w:rsidR="009A08C8" w:rsidRPr="00640A1F" w:rsidRDefault="009A08C8" w:rsidP="00BE04FA">
            <w:pPr>
              <w:pStyle w:val="Textoindependiente2"/>
              <w:numPr>
                <w:ilvl w:val="0"/>
                <w:numId w:val="15"/>
              </w:numPr>
              <w:spacing w:line="240" w:lineRule="auto"/>
              <w:rPr>
                <w:rFonts w:ascii="Arial" w:hAnsi="Arial" w:cs="Arial"/>
              </w:rPr>
            </w:pPr>
            <w:r>
              <w:rPr>
                <w:rFonts w:ascii="Arial" w:hAnsi="Arial" w:cs="Arial"/>
              </w:rPr>
              <w:t>Guardia seguridad</w:t>
            </w:r>
          </w:p>
        </w:tc>
      </w:tr>
      <w:tr w:rsidR="006C163D" w:rsidTr="00BE04FA">
        <w:trPr>
          <w:trHeight w:val="474"/>
        </w:trPr>
        <w:tc>
          <w:tcPr>
            <w:tcW w:w="3555" w:type="dxa"/>
          </w:tcPr>
          <w:p w:rsidR="006C163D" w:rsidRDefault="006C163D" w:rsidP="00BE04FA">
            <w:pPr>
              <w:rPr>
                <w:rFonts w:ascii="Arial" w:hAnsi="Arial" w:cs="Arial"/>
                <w:b/>
                <w:color w:val="000000"/>
                <w:sz w:val="20"/>
                <w:szCs w:val="20"/>
              </w:rPr>
            </w:pPr>
            <w:r>
              <w:rPr>
                <w:rFonts w:ascii="Arial" w:hAnsi="Arial" w:cs="Arial"/>
                <w:b/>
                <w:color w:val="000000"/>
                <w:sz w:val="20"/>
                <w:szCs w:val="20"/>
              </w:rPr>
              <w:lastRenderedPageBreak/>
              <w:t>AREA DE DESEMPEÑO</w:t>
            </w:r>
          </w:p>
        </w:tc>
        <w:tc>
          <w:tcPr>
            <w:tcW w:w="6481" w:type="dxa"/>
          </w:tcPr>
          <w:p w:rsidR="006C163D" w:rsidRPr="006C163D" w:rsidRDefault="00D84BFA" w:rsidP="006C163D">
            <w:pPr>
              <w:pStyle w:val="Textoindependiente2"/>
              <w:spacing w:line="240" w:lineRule="auto"/>
              <w:rPr>
                <w:rFonts w:ascii="Arial" w:hAnsi="Arial" w:cs="Arial"/>
              </w:rPr>
            </w:pPr>
            <w:r>
              <w:rPr>
                <w:rFonts w:ascii="Arial" w:hAnsi="Arial" w:cs="Arial"/>
              </w:rPr>
              <w:t>Ventas y</w:t>
            </w:r>
            <w:r w:rsidRPr="006C163D">
              <w:rPr>
                <w:rFonts w:ascii="Arial" w:hAnsi="Arial" w:cs="Arial"/>
              </w:rPr>
              <w:t xml:space="preserve"> Servicios</w:t>
            </w:r>
          </w:p>
        </w:tc>
      </w:tr>
      <w:tr w:rsidR="006C163D" w:rsidTr="00BE04FA">
        <w:trPr>
          <w:trHeight w:val="456"/>
        </w:trPr>
        <w:tc>
          <w:tcPr>
            <w:tcW w:w="3555" w:type="dxa"/>
          </w:tcPr>
          <w:p w:rsidR="006C163D" w:rsidRDefault="006C163D" w:rsidP="006C163D">
            <w:pPr>
              <w:rPr>
                <w:rFonts w:ascii="Arial" w:hAnsi="Arial" w:cs="Arial"/>
                <w:b/>
                <w:color w:val="000000"/>
                <w:sz w:val="20"/>
                <w:szCs w:val="20"/>
              </w:rPr>
            </w:pPr>
            <w:r>
              <w:rPr>
                <w:rFonts w:ascii="Arial" w:hAnsi="Arial" w:cs="Arial"/>
                <w:b/>
                <w:color w:val="000000"/>
                <w:sz w:val="20"/>
                <w:szCs w:val="20"/>
              </w:rPr>
              <w:t>NIVEL DE CUALIFICACION:</w:t>
            </w:r>
          </w:p>
        </w:tc>
        <w:tc>
          <w:tcPr>
            <w:tcW w:w="6481" w:type="dxa"/>
          </w:tcPr>
          <w:p w:rsidR="006C163D" w:rsidRPr="006C163D" w:rsidRDefault="006C163D" w:rsidP="006C163D">
            <w:pPr>
              <w:pStyle w:val="Textoindependiente2"/>
              <w:spacing w:line="240" w:lineRule="auto"/>
              <w:rPr>
                <w:rFonts w:ascii="Arial" w:hAnsi="Arial" w:cs="Arial"/>
              </w:rPr>
            </w:pPr>
            <w:r w:rsidRPr="006C163D">
              <w:rPr>
                <w:rFonts w:ascii="Arial" w:hAnsi="Arial" w:cs="Arial"/>
              </w:rPr>
              <w:t>C</w:t>
            </w:r>
          </w:p>
        </w:tc>
      </w:tr>
      <w:tr w:rsidR="006C163D" w:rsidTr="00BE04FA">
        <w:tc>
          <w:tcPr>
            <w:tcW w:w="3555" w:type="dxa"/>
          </w:tcPr>
          <w:p w:rsidR="006C163D" w:rsidRDefault="006C163D" w:rsidP="006C163D">
            <w:pPr>
              <w:rPr>
                <w:rFonts w:ascii="Arial" w:hAnsi="Arial" w:cs="Arial"/>
                <w:b/>
                <w:color w:val="000000"/>
                <w:sz w:val="20"/>
                <w:szCs w:val="20"/>
              </w:rPr>
            </w:pPr>
            <w:r>
              <w:rPr>
                <w:rFonts w:ascii="Arial" w:hAnsi="Arial" w:cs="Arial"/>
                <w:b/>
                <w:color w:val="000000"/>
                <w:sz w:val="20"/>
                <w:szCs w:val="20"/>
              </w:rPr>
              <w:t xml:space="preserve">PRINCIPALES </w:t>
            </w:r>
          </w:p>
          <w:p w:rsidR="006C163D" w:rsidRDefault="006C163D" w:rsidP="006C163D">
            <w:pPr>
              <w:rPr>
                <w:rFonts w:ascii="Arial" w:hAnsi="Arial" w:cs="Arial"/>
                <w:b/>
                <w:color w:val="000000"/>
                <w:sz w:val="20"/>
                <w:szCs w:val="20"/>
              </w:rPr>
            </w:pPr>
            <w:r>
              <w:rPr>
                <w:rFonts w:ascii="Arial" w:hAnsi="Arial" w:cs="Arial"/>
                <w:b/>
                <w:color w:val="000000"/>
                <w:sz w:val="20"/>
                <w:szCs w:val="20"/>
              </w:rPr>
              <w:t>FUNCIONES QUE EJECUTA</w:t>
            </w:r>
          </w:p>
        </w:tc>
        <w:tc>
          <w:tcPr>
            <w:tcW w:w="6481" w:type="dxa"/>
          </w:tcPr>
          <w:p w:rsidR="009A08C8" w:rsidRP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Observar la conducta y comportamiento de reclusos para prevenir disturbios y fugas.</w:t>
            </w:r>
          </w:p>
          <w:p w:rsidR="009A08C8" w:rsidRP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Supervisar a los internos durante las jornadas de trabajo, comidas y períodos de recreación.</w:t>
            </w:r>
          </w:p>
          <w:p w:rsidR="009A08C8" w:rsidRP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Patrullar áreas asignadas y reportar novedades al superior.</w:t>
            </w:r>
          </w:p>
          <w:p w:rsidR="009A08C8" w:rsidRP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Escoltar internos en sus desplazamientos a las audiencias judiciales.</w:t>
            </w:r>
          </w:p>
          <w:p w:rsidR="009A08C8" w:rsidRP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Practicar requisas a los visitantes de los internos para garantizar la seguridad en el penal.</w:t>
            </w:r>
          </w:p>
          <w:p w:rsidR="009A08C8" w:rsidRDefault="009A08C8" w:rsidP="009A08C8">
            <w:pPr>
              <w:numPr>
                <w:ilvl w:val="0"/>
                <w:numId w:val="11"/>
              </w:numPr>
              <w:tabs>
                <w:tab w:val="clear" w:pos="720"/>
                <w:tab w:val="num" w:pos="372"/>
              </w:tabs>
              <w:spacing w:after="0" w:line="240" w:lineRule="auto"/>
              <w:ind w:hanging="708"/>
              <w:jc w:val="both"/>
              <w:rPr>
                <w:rFonts w:ascii="Arial" w:hAnsi="Arial" w:cs="Arial"/>
                <w:color w:val="000000"/>
              </w:rPr>
            </w:pPr>
            <w:r w:rsidRPr="009A08C8">
              <w:rPr>
                <w:rFonts w:ascii="Arial" w:hAnsi="Arial" w:cs="Arial"/>
                <w:color w:val="000000"/>
              </w:rPr>
              <w:t>Inspeccionar periódicamente las diferentes áreas de los establecimientos penitenciarios.</w:t>
            </w:r>
          </w:p>
          <w:p w:rsidR="006C163D" w:rsidRPr="003B5435" w:rsidRDefault="009A08C8" w:rsidP="009A08C8">
            <w:pPr>
              <w:numPr>
                <w:ilvl w:val="0"/>
                <w:numId w:val="11"/>
              </w:numPr>
              <w:tabs>
                <w:tab w:val="clear" w:pos="720"/>
                <w:tab w:val="num" w:pos="372"/>
              </w:tabs>
              <w:spacing w:after="0" w:line="240" w:lineRule="auto"/>
              <w:ind w:hanging="708"/>
              <w:jc w:val="both"/>
              <w:rPr>
                <w:rFonts w:ascii="Arial" w:hAnsi="Arial" w:cs="Arial"/>
              </w:rPr>
            </w:pPr>
            <w:r w:rsidRPr="009A08C8">
              <w:rPr>
                <w:rFonts w:ascii="Arial" w:hAnsi="Arial" w:cs="Arial"/>
                <w:color w:val="000000"/>
              </w:rPr>
              <w:t>Desempeñar funciones de guardaespaldas o escolta de clientes particulares o personajes públicos.</w:t>
            </w:r>
          </w:p>
        </w:tc>
      </w:tr>
      <w:tr w:rsidR="006C163D" w:rsidTr="00BE04FA">
        <w:tc>
          <w:tcPr>
            <w:tcW w:w="3555" w:type="dxa"/>
          </w:tcPr>
          <w:p w:rsidR="006C163D" w:rsidRDefault="006C163D" w:rsidP="006C163D">
            <w:pPr>
              <w:rPr>
                <w:rFonts w:ascii="Arial" w:hAnsi="Arial" w:cs="Arial"/>
                <w:b/>
                <w:color w:val="000000"/>
                <w:sz w:val="20"/>
                <w:szCs w:val="20"/>
              </w:rPr>
            </w:pPr>
            <w:r>
              <w:rPr>
                <w:rFonts w:ascii="Arial" w:hAnsi="Arial" w:cs="Arial"/>
                <w:b/>
                <w:color w:val="000000"/>
                <w:sz w:val="20"/>
                <w:szCs w:val="20"/>
              </w:rPr>
              <w:t xml:space="preserve">COMPETENCIAS LABORALES GENERALES </w:t>
            </w:r>
          </w:p>
        </w:tc>
        <w:tc>
          <w:tcPr>
            <w:tcW w:w="6481" w:type="dxa"/>
          </w:tcPr>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Dominio Personal.</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Adaptación al Cambio.</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Orientación ética.</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Toma de Decisiones.</w:t>
            </w:r>
          </w:p>
          <w:p w:rsidR="006C163D"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Solución de problemas.</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Trabajo en equipo.</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Capacidad de adaptación.</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Gestión y manejo de recursos.</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Gestión de la información.</w:t>
            </w:r>
          </w:p>
          <w:p w:rsidR="006C163D" w:rsidRPr="00633EE8" w:rsidRDefault="006C163D" w:rsidP="006C163D">
            <w:pPr>
              <w:numPr>
                <w:ilvl w:val="0"/>
                <w:numId w:val="11"/>
              </w:numPr>
              <w:tabs>
                <w:tab w:val="clear" w:pos="720"/>
                <w:tab w:val="num" w:pos="372"/>
              </w:tabs>
              <w:spacing w:after="0" w:line="240" w:lineRule="auto"/>
              <w:ind w:hanging="708"/>
              <w:rPr>
                <w:rFonts w:ascii="Arial" w:hAnsi="Arial" w:cs="Arial"/>
                <w:color w:val="000000"/>
              </w:rPr>
            </w:pPr>
            <w:r w:rsidRPr="00633EE8">
              <w:rPr>
                <w:rFonts w:ascii="Arial" w:hAnsi="Arial" w:cs="Arial"/>
                <w:color w:val="000000"/>
              </w:rPr>
              <w:t>Manejo de la tecnología.</w:t>
            </w:r>
          </w:p>
        </w:tc>
      </w:tr>
      <w:tr w:rsidR="006C163D" w:rsidTr="00BE04FA">
        <w:tc>
          <w:tcPr>
            <w:tcW w:w="3555" w:type="dxa"/>
          </w:tcPr>
          <w:p w:rsidR="006C163D" w:rsidRDefault="006C163D" w:rsidP="006C163D">
            <w:pPr>
              <w:rPr>
                <w:rFonts w:ascii="Arial" w:hAnsi="Arial" w:cs="Arial"/>
                <w:b/>
                <w:color w:val="000000"/>
                <w:sz w:val="20"/>
                <w:szCs w:val="20"/>
              </w:rPr>
            </w:pPr>
            <w:r>
              <w:rPr>
                <w:rFonts w:ascii="Arial" w:hAnsi="Arial" w:cs="Arial"/>
                <w:b/>
                <w:color w:val="000000"/>
                <w:sz w:val="20"/>
                <w:szCs w:val="20"/>
              </w:rPr>
              <w:t>COMPETENCIAS CIUDADANAS.</w:t>
            </w:r>
          </w:p>
        </w:tc>
        <w:tc>
          <w:tcPr>
            <w:tcW w:w="6481" w:type="dxa"/>
          </w:tcPr>
          <w:p w:rsidR="006C163D" w:rsidRDefault="006C163D" w:rsidP="006C163D">
            <w:pPr>
              <w:numPr>
                <w:ilvl w:val="0"/>
                <w:numId w:val="14"/>
              </w:numPr>
              <w:spacing w:after="0" w:line="240" w:lineRule="auto"/>
              <w:jc w:val="both"/>
              <w:rPr>
                <w:rFonts w:ascii="Arial" w:hAnsi="Arial" w:cs="Arial"/>
              </w:rPr>
            </w:pPr>
            <w:r>
              <w:rPr>
                <w:rFonts w:ascii="Arial" w:hAnsi="Arial" w:cs="Arial"/>
              </w:rPr>
              <w:t>Convivencia y paz</w:t>
            </w:r>
          </w:p>
          <w:p w:rsidR="006C163D" w:rsidRPr="002F171D" w:rsidRDefault="006C163D" w:rsidP="006C163D">
            <w:pPr>
              <w:numPr>
                <w:ilvl w:val="0"/>
                <w:numId w:val="14"/>
              </w:numPr>
              <w:spacing w:after="0" w:line="240" w:lineRule="auto"/>
              <w:jc w:val="both"/>
              <w:rPr>
                <w:rFonts w:ascii="Arial" w:hAnsi="Arial" w:cs="Arial"/>
              </w:rPr>
            </w:pPr>
            <w:r>
              <w:rPr>
                <w:rFonts w:ascii="Arial" w:hAnsi="Arial" w:cs="Arial"/>
              </w:rPr>
              <w:t>Participación y responsabilidad democrática.</w:t>
            </w:r>
          </w:p>
          <w:p w:rsidR="006C163D" w:rsidRPr="00633EE8" w:rsidRDefault="006C163D" w:rsidP="006C163D">
            <w:pPr>
              <w:numPr>
                <w:ilvl w:val="0"/>
                <w:numId w:val="14"/>
              </w:numPr>
              <w:spacing w:after="0" w:line="240" w:lineRule="auto"/>
              <w:jc w:val="both"/>
              <w:rPr>
                <w:rFonts w:ascii="Arial" w:hAnsi="Arial" w:cs="Arial"/>
                <w:color w:val="000000"/>
              </w:rPr>
            </w:pPr>
            <w:r w:rsidRPr="002F171D">
              <w:rPr>
                <w:rFonts w:ascii="Arial" w:hAnsi="Arial" w:cs="Arial"/>
              </w:rPr>
              <w:t>Pluralidad, identidad y valoración de las diferencias</w:t>
            </w:r>
            <w:r w:rsidRPr="003B5435">
              <w:rPr>
                <w:rFonts w:ascii="Arial" w:hAnsi="Arial" w:cs="Arial"/>
                <w:color w:val="FF0000"/>
              </w:rPr>
              <w:t>.</w:t>
            </w:r>
          </w:p>
        </w:tc>
      </w:tr>
    </w:tbl>
    <w:p w:rsidR="001F3839" w:rsidRDefault="001F3839" w:rsidP="001F3839">
      <w:pPr>
        <w:spacing w:after="0" w:line="240" w:lineRule="auto"/>
        <w:ind w:left="360"/>
        <w:jc w:val="both"/>
        <w:rPr>
          <w:rFonts w:ascii="Arial" w:hAnsi="Arial" w:cs="Arial"/>
          <w:bCs/>
        </w:rPr>
      </w:pPr>
    </w:p>
    <w:p w:rsidR="001F3839" w:rsidRDefault="001F3839" w:rsidP="001F3839">
      <w:pPr>
        <w:rPr>
          <w:rFonts w:ascii="Arial" w:hAnsi="Arial" w:cs="Arial"/>
          <w:color w:val="000000"/>
          <w:sz w:val="20"/>
          <w:szCs w:val="20"/>
        </w:rPr>
      </w:pPr>
    </w:p>
    <w:p w:rsidR="00713E3B" w:rsidRDefault="00713E3B" w:rsidP="001F3839">
      <w:pPr>
        <w:rPr>
          <w:rFonts w:ascii="Arial" w:hAnsi="Arial" w:cs="Arial"/>
          <w:color w:val="000000"/>
          <w:sz w:val="20"/>
          <w:szCs w:val="20"/>
        </w:rPr>
      </w:pPr>
    </w:p>
    <w:p w:rsidR="00713E3B" w:rsidRDefault="00713E3B" w:rsidP="001F3839">
      <w:pPr>
        <w:rPr>
          <w:rFonts w:ascii="Arial" w:hAnsi="Arial" w:cs="Arial"/>
          <w:color w:val="000000"/>
          <w:sz w:val="20"/>
          <w:szCs w:val="20"/>
        </w:rPr>
      </w:pPr>
    </w:p>
    <w:p w:rsidR="006368E3" w:rsidRPr="006368E3" w:rsidRDefault="006368E3" w:rsidP="006368E3">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center"/>
        <w:rPr>
          <w:rFonts w:ascii="Arial" w:hAnsi="Arial" w:cs="Arial"/>
          <w:b/>
          <w:bCs/>
          <w:sz w:val="32"/>
          <w:szCs w:val="32"/>
        </w:rPr>
      </w:pPr>
      <w:r>
        <w:rPr>
          <w:rFonts w:ascii="Arial" w:hAnsi="Arial" w:cs="Arial"/>
          <w:b/>
          <w:bCs/>
          <w:sz w:val="32"/>
          <w:szCs w:val="32"/>
        </w:rPr>
        <w:lastRenderedPageBreak/>
        <w:t>ESTRUCTURA CURRICULAR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F3839" w:rsidTr="00BE04FA">
        <w:trPr>
          <w:trHeight w:val="390"/>
        </w:trPr>
        <w:tc>
          <w:tcPr>
            <w:tcW w:w="9923" w:type="dxa"/>
          </w:tcPr>
          <w:p w:rsidR="001F3839" w:rsidRPr="006A2F56" w:rsidRDefault="001F3839" w:rsidP="00BE04FA">
            <w:pPr>
              <w:jc w:val="center"/>
              <w:rPr>
                <w:rFonts w:ascii="Arial" w:hAnsi="Arial" w:cs="Arial"/>
                <w:b/>
                <w:color w:val="000000"/>
              </w:rPr>
            </w:pPr>
            <w:r w:rsidRPr="006A2F56">
              <w:rPr>
                <w:rFonts w:ascii="Arial" w:hAnsi="Arial" w:cs="Arial"/>
                <w:b/>
                <w:color w:val="000000"/>
              </w:rPr>
              <w:t>MODULOS DE FORMACION ESPECIFICA</w:t>
            </w:r>
          </w:p>
        </w:tc>
      </w:tr>
      <w:tr w:rsidR="001F3839" w:rsidTr="00BE04FA">
        <w:trPr>
          <w:trHeight w:val="1591"/>
        </w:trPr>
        <w:tc>
          <w:tcPr>
            <w:tcW w:w="9923" w:type="dxa"/>
          </w:tcPr>
          <w:p w:rsidR="009A08C8" w:rsidRDefault="009A08C8" w:rsidP="009A08C8">
            <w:pPr>
              <w:numPr>
                <w:ilvl w:val="0"/>
                <w:numId w:val="13"/>
              </w:numPr>
              <w:tabs>
                <w:tab w:val="left" w:pos="0"/>
                <w:tab w:val="left" w:pos="360"/>
              </w:tabs>
              <w:jc w:val="both"/>
              <w:rPr>
                <w:rFonts w:ascii="Arial" w:hAnsi="Arial" w:cs="Arial"/>
              </w:rPr>
            </w:pPr>
            <w:r>
              <w:rPr>
                <w:rFonts w:ascii="Arial" w:hAnsi="Arial" w:cs="Arial"/>
              </w:rPr>
              <w:t>Controlar accesos a áreas de acuerdo con las características del servicio y la normatividad vigente.</w:t>
            </w:r>
          </w:p>
          <w:p w:rsidR="009A08C8" w:rsidRDefault="009A08C8" w:rsidP="009A08C8">
            <w:pPr>
              <w:numPr>
                <w:ilvl w:val="0"/>
                <w:numId w:val="13"/>
              </w:numPr>
              <w:tabs>
                <w:tab w:val="left" w:pos="0"/>
                <w:tab w:val="left" w:pos="360"/>
              </w:tabs>
              <w:jc w:val="both"/>
              <w:rPr>
                <w:rFonts w:ascii="Arial" w:hAnsi="Arial" w:cs="Arial"/>
              </w:rPr>
            </w:pPr>
            <w:r>
              <w:rPr>
                <w:rFonts w:ascii="Arial" w:hAnsi="Arial" w:cs="Arial"/>
              </w:rPr>
              <w:t>Proteger a la (s) persona (s) de acuerdo con el esquema de seguridad establecido.</w:t>
            </w:r>
          </w:p>
          <w:p w:rsidR="009A08C8" w:rsidRDefault="009A08C8" w:rsidP="009A08C8">
            <w:pPr>
              <w:numPr>
                <w:ilvl w:val="0"/>
                <w:numId w:val="13"/>
              </w:numPr>
              <w:tabs>
                <w:tab w:val="left" w:pos="0"/>
                <w:tab w:val="left" w:pos="360"/>
              </w:tabs>
              <w:jc w:val="both"/>
              <w:rPr>
                <w:rFonts w:ascii="Arial" w:hAnsi="Arial" w:cs="Arial"/>
              </w:rPr>
            </w:pPr>
            <w:r>
              <w:rPr>
                <w:rFonts w:ascii="Arial" w:hAnsi="Arial" w:cs="Arial"/>
              </w:rPr>
              <w:t>Atender situaciones de emergencia en el servicio según plan de emergencia del cliente y normas vigentes.</w:t>
            </w:r>
          </w:p>
          <w:p w:rsidR="006368E3" w:rsidRPr="009A08C8" w:rsidRDefault="009A08C8" w:rsidP="009A08C8">
            <w:pPr>
              <w:numPr>
                <w:ilvl w:val="0"/>
                <w:numId w:val="13"/>
              </w:numPr>
              <w:tabs>
                <w:tab w:val="left" w:pos="0"/>
                <w:tab w:val="left" w:pos="360"/>
              </w:tabs>
              <w:jc w:val="both"/>
              <w:rPr>
                <w:rFonts w:ascii="Arial" w:hAnsi="Arial" w:cs="Arial"/>
              </w:rPr>
            </w:pPr>
            <w:r>
              <w:rPr>
                <w:rFonts w:ascii="Arial" w:hAnsi="Arial" w:cs="Arial"/>
              </w:rPr>
              <w:t>Monitorear los sistemas electrónicos de seguridad según procedimientos de la organización y normas vigentes.</w:t>
            </w:r>
          </w:p>
        </w:tc>
      </w:tr>
    </w:tbl>
    <w:p w:rsidR="001F3839" w:rsidRDefault="001F3839" w:rsidP="001F3839">
      <w:pPr>
        <w:rPr>
          <w:rFonts w:ascii="Arial" w:hAnsi="Arial" w:cs="Arial"/>
          <w:color w:val="000000"/>
          <w:sz w:val="20"/>
          <w:szCs w:val="20"/>
        </w:rPr>
      </w:pPr>
    </w:p>
    <w:tbl>
      <w:tblPr>
        <w:tblW w:w="81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134"/>
        <w:gridCol w:w="1447"/>
      </w:tblGrid>
      <w:tr w:rsidR="001F3839" w:rsidRPr="00820B9A" w:rsidTr="00BE04FA">
        <w:tc>
          <w:tcPr>
            <w:tcW w:w="5528" w:type="dxa"/>
          </w:tcPr>
          <w:p w:rsidR="001F3839" w:rsidRPr="00820B9A" w:rsidRDefault="001F3839" w:rsidP="00BE04FA">
            <w:pPr>
              <w:jc w:val="center"/>
              <w:rPr>
                <w:rFonts w:ascii="Arial" w:hAnsi="Arial" w:cs="Arial"/>
                <w:b/>
              </w:rPr>
            </w:pPr>
            <w:r w:rsidRPr="00820B9A">
              <w:rPr>
                <w:rFonts w:ascii="Arial" w:hAnsi="Arial" w:cs="Arial"/>
                <w:b/>
              </w:rPr>
              <w:t>MODULOS</w:t>
            </w:r>
          </w:p>
        </w:tc>
        <w:tc>
          <w:tcPr>
            <w:tcW w:w="1134" w:type="dxa"/>
          </w:tcPr>
          <w:p w:rsidR="001F3839" w:rsidRPr="00820B9A" w:rsidRDefault="001F3839" w:rsidP="00BE04FA">
            <w:pPr>
              <w:jc w:val="center"/>
              <w:rPr>
                <w:rFonts w:ascii="Arial" w:hAnsi="Arial" w:cs="Arial"/>
                <w:b/>
              </w:rPr>
            </w:pPr>
            <w:r w:rsidRPr="00820B9A">
              <w:rPr>
                <w:rFonts w:ascii="Arial" w:hAnsi="Arial" w:cs="Arial"/>
                <w:b/>
              </w:rPr>
              <w:t>HORAS</w:t>
            </w:r>
          </w:p>
        </w:tc>
        <w:tc>
          <w:tcPr>
            <w:tcW w:w="1447" w:type="dxa"/>
          </w:tcPr>
          <w:p w:rsidR="001F3839" w:rsidRPr="00820B9A" w:rsidRDefault="001F3839" w:rsidP="00BE04FA">
            <w:pPr>
              <w:jc w:val="center"/>
              <w:rPr>
                <w:rFonts w:ascii="Arial" w:hAnsi="Arial" w:cs="Arial"/>
                <w:b/>
              </w:rPr>
            </w:pPr>
            <w:r w:rsidRPr="00820B9A">
              <w:rPr>
                <w:rFonts w:ascii="Arial" w:hAnsi="Arial" w:cs="Arial"/>
                <w:b/>
              </w:rPr>
              <w:t>CREDITOS</w:t>
            </w:r>
          </w:p>
        </w:tc>
      </w:tr>
      <w:tr w:rsidR="001F3839" w:rsidRPr="00820B9A" w:rsidTr="00BE04FA">
        <w:trPr>
          <w:trHeight w:val="524"/>
        </w:trPr>
        <w:tc>
          <w:tcPr>
            <w:tcW w:w="5528" w:type="dxa"/>
          </w:tcPr>
          <w:p w:rsidR="001F3839" w:rsidRPr="005569AC" w:rsidRDefault="001F3839" w:rsidP="00BE04FA">
            <w:pPr>
              <w:jc w:val="both"/>
              <w:rPr>
                <w:rFonts w:ascii="Arial" w:hAnsi="Arial" w:cs="Arial"/>
              </w:rPr>
            </w:pPr>
            <w:r w:rsidRPr="005569AC">
              <w:rPr>
                <w:rFonts w:ascii="Arial" w:hAnsi="Arial" w:cs="Arial"/>
              </w:rPr>
              <w:t>Módulos de Formación Específica.</w:t>
            </w:r>
          </w:p>
        </w:tc>
        <w:tc>
          <w:tcPr>
            <w:tcW w:w="1134" w:type="dxa"/>
          </w:tcPr>
          <w:p w:rsidR="001F3839" w:rsidRPr="00680C57" w:rsidRDefault="009A08C8" w:rsidP="000746A9">
            <w:pPr>
              <w:jc w:val="center"/>
              <w:rPr>
                <w:rFonts w:ascii="Arial" w:hAnsi="Arial" w:cs="Arial"/>
              </w:rPr>
            </w:pPr>
            <w:r>
              <w:rPr>
                <w:rFonts w:ascii="Arial" w:hAnsi="Arial" w:cs="Arial"/>
              </w:rPr>
              <w:t>1</w:t>
            </w:r>
            <w:r w:rsidR="000746A9">
              <w:rPr>
                <w:rFonts w:ascii="Arial" w:hAnsi="Arial" w:cs="Arial"/>
              </w:rPr>
              <w:t>632</w:t>
            </w:r>
          </w:p>
        </w:tc>
        <w:tc>
          <w:tcPr>
            <w:tcW w:w="1447" w:type="dxa"/>
          </w:tcPr>
          <w:p w:rsidR="001F3839" w:rsidRPr="00680C57" w:rsidRDefault="000746A9" w:rsidP="00BE04FA">
            <w:pPr>
              <w:jc w:val="center"/>
              <w:rPr>
                <w:rFonts w:ascii="Arial" w:hAnsi="Arial" w:cs="Arial"/>
              </w:rPr>
            </w:pPr>
            <w:r>
              <w:rPr>
                <w:rFonts w:ascii="Arial" w:hAnsi="Arial" w:cs="Arial"/>
              </w:rPr>
              <w:t>34</w:t>
            </w:r>
          </w:p>
        </w:tc>
      </w:tr>
      <w:tr w:rsidR="001F3839" w:rsidRPr="00820B9A" w:rsidTr="00BE04FA">
        <w:trPr>
          <w:trHeight w:val="524"/>
        </w:trPr>
        <w:tc>
          <w:tcPr>
            <w:tcW w:w="5528" w:type="dxa"/>
          </w:tcPr>
          <w:p w:rsidR="001F3839" w:rsidRPr="005569AC" w:rsidRDefault="001F3839" w:rsidP="000629D5">
            <w:pPr>
              <w:jc w:val="both"/>
              <w:rPr>
                <w:rFonts w:ascii="Arial" w:hAnsi="Arial" w:cs="Arial"/>
              </w:rPr>
            </w:pPr>
            <w:r>
              <w:rPr>
                <w:rFonts w:ascii="Arial" w:hAnsi="Arial" w:cs="Arial"/>
              </w:rPr>
              <w:t xml:space="preserve">Módulo de </w:t>
            </w:r>
            <w:r w:rsidR="000629D5">
              <w:rPr>
                <w:rFonts w:ascii="Arial" w:hAnsi="Arial" w:cs="Arial"/>
              </w:rPr>
              <w:t>Atención al Cliente</w:t>
            </w:r>
          </w:p>
        </w:tc>
        <w:tc>
          <w:tcPr>
            <w:tcW w:w="1134" w:type="dxa"/>
          </w:tcPr>
          <w:p w:rsidR="001F3839" w:rsidRPr="00680C57" w:rsidRDefault="001F3839" w:rsidP="00BE04FA">
            <w:pPr>
              <w:jc w:val="center"/>
              <w:rPr>
                <w:rFonts w:ascii="Arial" w:hAnsi="Arial" w:cs="Arial"/>
              </w:rPr>
            </w:pPr>
            <w:r>
              <w:rPr>
                <w:rFonts w:ascii="Arial" w:hAnsi="Arial" w:cs="Arial"/>
              </w:rPr>
              <w:t>48</w:t>
            </w:r>
          </w:p>
        </w:tc>
        <w:tc>
          <w:tcPr>
            <w:tcW w:w="1447" w:type="dxa"/>
          </w:tcPr>
          <w:p w:rsidR="001F3839" w:rsidRPr="00680C57" w:rsidRDefault="001F3839" w:rsidP="00BE04FA">
            <w:pPr>
              <w:jc w:val="center"/>
              <w:rPr>
                <w:rFonts w:ascii="Arial" w:hAnsi="Arial" w:cs="Arial"/>
              </w:rPr>
            </w:pPr>
            <w:r w:rsidRPr="00680C57">
              <w:rPr>
                <w:rFonts w:ascii="Arial" w:hAnsi="Arial" w:cs="Arial"/>
              </w:rPr>
              <w:t>0</w:t>
            </w:r>
            <w:r>
              <w:rPr>
                <w:rFonts w:ascii="Arial" w:hAnsi="Arial" w:cs="Arial"/>
              </w:rPr>
              <w:t>1</w:t>
            </w:r>
          </w:p>
        </w:tc>
      </w:tr>
      <w:tr w:rsidR="001F3839" w:rsidRPr="00820B9A" w:rsidTr="00BE04FA">
        <w:trPr>
          <w:trHeight w:val="524"/>
        </w:trPr>
        <w:tc>
          <w:tcPr>
            <w:tcW w:w="5528" w:type="dxa"/>
          </w:tcPr>
          <w:p w:rsidR="001F3839" w:rsidRDefault="001F3839" w:rsidP="00BE04FA">
            <w:pPr>
              <w:jc w:val="both"/>
              <w:rPr>
                <w:rFonts w:ascii="Arial" w:hAnsi="Arial" w:cs="Arial"/>
              </w:rPr>
            </w:pPr>
            <w:r>
              <w:rPr>
                <w:rFonts w:ascii="Arial" w:hAnsi="Arial" w:cs="Arial"/>
              </w:rPr>
              <w:t xml:space="preserve">Módulo de </w:t>
            </w:r>
            <w:r w:rsidR="000629D5">
              <w:rPr>
                <w:rFonts w:ascii="Arial" w:hAnsi="Arial" w:cs="Arial"/>
              </w:rPr>
              <w:t>Derechos Humanos</w:t>
            </w:r>
          </w:p>
        </w:tc>
        <w:tc>
          <w:tcPr>
            <w:tcW w:w="1134" w:type="dxa"/>
          </w:tcPr>
          <w:p w:rsidR="001F3839" w:rsidRPr="00680C57" w:rsidRDefault="001F3839" w:rsidP="00BE04FA">
            <w:pPr>
              <w:jc w:val="center"/>
              <w:rPr>
                <w:rFonts w:ascii="Arial" w:hAnsi="Arial" w:cs="Arial"/>
              </w:rPr>
            </w:pPr>
            <w:r>
              <w:rPr>
                <w:rFonts w:ascii="Arial" w:hAnsi="Arial" w:cs="Arial"/>
              </w:rPr>
              <w:t>48</w:t>
            </w:r>
          </w:p>
        </w:tc>
        <w:tc>
          <w:tcPr>
            <w:tcW w:w="1447" w:type="dxa"/>
          </w:tcPr>
          <w:p w:rsidR="001F3839" w:rsidRPr="00680C57" w:rsidRDefault="001F3839" w:rsidP="00BE04FA">
            <w:pPr>
              <w:jc w:val="center"/>
              <w:rPr>
                <w:rFonts w:ascii="Arial" w:hAnsi="Arial" w:cs="Arial"/>
              </w:rPr>
            </w:pPr>
            <w:r w:rsidRPr="00680C57">
              <w:rPr>
                <w:rFonts w:ascii="Arial" w:hAnsi="Arial" w:cs="Arial"/>
              </w:rPr>
              <w:t>0</w:t>
            </w:r>
            <w:r>
              <w:rPr>
                <w:rFonts w:ascii="Arial" w:hAnsi="Arial" w:cs="Arial"/>
              </w:rPr>
              <w:t>1</w:t>
            </w:r>
          </w:p>
        </w:tc>
      </w:tr>
      <w:tr w:rsidR="001F3839" w:rsidRPr="00820B9A" w:rsidTr="00BE04FA">
        <w:tc>
          <w:tcPr>
            <w:tcW w:w="5528" w:type="dxa"/>
          </w:tcPr>
          <w:p w:rsidR="001F3839" w:rsidRPr="005569AC" w:rsidRDefault="001F3839" w:rsidP="00BE04FA">
            <w:pPr>
              <w:jc w:val="center"/>
              <w:rPr>
                <w:rFonts w:ascii="Arial" w:hAnsi="Arial" w:cs="Arial"/>
                <w:b/>
              </w:rPr>
            </w:pPr>
            <w:r w:rsidRPr="005569AC">
              <w:rPr>
                <w:rFonts w:ascii="Arial" w:hAnsi="Arial" w:cs="Arial"/>
                <w:b/>
              </w:rPr>
              <w:t>TOTAL</w:t>
            </w:r>
          </w:p>
        </w:tc>
        <w:tc>
          <w:tcPr>
            <w:tcW w:w="1134" w:type="dxa"/>
          </w:tcPr>
          <w:p w:rsidR="001F3839" w:rsidRPr="002E3D12" w:rsidRDefault="009A08C8" w:rsidP="00BE04FA">
            <w:pPr>
              <w:jc w:val="center"/>
              <w:rPr>
                <w:rFonts w:ascii="Arial" w:hAnsi="Arial" w:cs="Arial"/>
                <w:b/>
              </w:rPr>
            </w:pPr>
            <w:r>
              <w:rPr>
                <w:rFonts w:ascii="Arial" w:hAnsi="Arial" w:cs="Arial"/>
                <w:b/>
              </w:rPr>
              <w:t>1728</w:t>
            </w:r>
          </w:p>
        </w:tc>
        <w:tc>
          <w:tcPr>
            <w:tcW w:w="1447" w:type="dxa"/>
          </w:tcPr>
          <w:p w:rsidR="001F3839" w:rsidRPr="002E3D12" w:rsidRDefault="009A08C8" w:rsidP="00BE04FA">
            <w:pPr>
              <w:jc w:val="center"/>
              <w:rPr>
                <w:rFonts w:ascii="Arial" w:hAnsi="Arial" w:cs="Arial"/>
                <w:b/>
              </w:rPr>
            </w:pPr>
            <w:r>
              <w:rPr>
                <w:rFonts w:ascii="Arial" w:hAnsi="Arial" w:cs="Arial"/>
                <w:b/>
              </w:rPr>
              <w:t>36</w:t>
            </w:r>
          </w:p>
        </w:tc>
      </w:tr>
    </w:tbl>
    <w:p w:rsidR="001F3839" w:rsidRDefault="001F3839" w:rsidP="001F3839">
      <w:pPr>
        <w:jc w:val="both"/>
        <w:rPr>
          <w:rFonts w:ascii="Arial" w:hAnsi="Arial" w:cs="Arial"/>
        </w:rPr>
      </w:pPr>
    </w:p>
    <w:p w:rsidR="006368E3" w:rsidRPr="006368E3" w:rsidRDefault="006368E3" w:rsidP="006368E3">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center"/>
        <w:rPr>
          <w:rFonts w:ascii="Arial" w:hAnsi="Arial" w:cs="Arial"/>
          <w:b/>
          <w:bCs/>
          <w:sz w:val="32"/>
          <w:szCs w:val="32"/>
        </w:rPr>
      </w:pPr>
      <w:r>
        <w:rPr>
          <w:rFonts w:ascii="Arial" w:hAnsi="Arial" w:cs="Arial"/>
          <w:b/>
          <w:bCs/>
          <w:sz w:val="32"/>
          <w:szCs w:val="32"/>
        </w:rPr>
        <w:t>PLANTEAMIENTO DIDACTICO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4497"/>
        <w:gridCol w:w="1418"/>
        <w:gridCol w:w="1417"/>
      </w:tblGrid>
      <w:tr w:rsidR="000746A9" w:rsidRPr="000746A9" w:rsidTr="00C04006">
        <w:trPr>
          <w:trHeight w:val="888"/>
        </w:trPr>
        <w:tc>
          <w:tcPr>
            <w:tcW w:w="2591" w:type="dxa"/>
          </w:tcPr>
          <w:p w:rsidR="00C04006" w:rsidRDefault="00C04006" w:rsidP="00BE04FA">
            <w:pPr>
              <w:jc w:val="center"/>
              <w:rPr>
                <w:rFonts w:ascii="Arial" w:hAnsi="Arial" w:cs="Arial"/>
                <w:b/>
                <w:color w:val="000000"/>
              </w:rPr>
            </w:pPr>
          </w:p>
          <w:p w:rsidR="000746A9" w:rsidRPr="000746A9" w:rsidRDefault="000746A9" w:rsidP="00BE04FA">
            <w:pPr>
              <w:jc w:val="center"/>
              <w:rPr>
                <w:rFonts w:ascii="Arial" w:hAnsi="Arial" w:cs="Arial"/>
                <w:b/>
                <w:color w:val="000000"/>
              </w:rPr>
            </w:pPr>
            <w:r w:rsidRPr="000746A9">
              <w:rPr>
                <w:rFonts w:ascii="Arial" w:hAnsi="Arial" w:cs="Arial"/>
                <w:b/>
                <w:color w:val="000000"/>
              </w:rPr>
              <w:t>MODULOS</w:t>
            </w:r>
          </w:p>
        </w:tc>
        <w:tc>
          <w:tcPr>
            <w:tcW w:w="4497" w:type="dxa"/>
          </w:tcPr>
          <w:p w:rsidR="00C04006" w:rsidRDefault="00C04006" w:rsidP="00BE04FA">
            <w:pPr>
              <w:jc w:val="center"/>
              <w:rPr>
                <w:rFonts w:ascii="Arial" w:hAnsi="Arial" w:cs="Arial"/>
                <w:b/>
                <w:color w:val="000000"/>
              </w:rPr>
            </w:pPr>
          </w:p>
          <w:p w:rsidR="000746A9" w:rsidRPr="000746A9" w:rsidRDefault="000746A9" w:rsidP="00BE04FA">
            <w:pPr>
              <w:jc w:val="center"/>
              <w:rPr>
                <w:rFonts w:ascii="Arial" w:hAnsi="Arial" w:cs="Arial"/>
                <w:b/>
                <w:color w:val="000000"/>
              </w:rPr>
            </w:pPr>
            <w:r w:rsidRPr="000746A9">
              <w:rPr>
                <w:rFonts w:ascii="Arial" w:hAnsi="Arial" w:cs="Arial"/>
                <w:b/>
                <w:color w:val="000000"/>
              </w:rPr>
              <w:t>ELEMENTOS DE COMPETENCIA</w:t>
            </w:r>
          </w:p>
        </w:tc>
        <w:tc>
          <w:tcPr>
            <w:tcW w:w="1418" w:type="dxa"/>
          </w:tcPr>
          <w:p w:rsidR="000746A9" w:rsidRPr="00C04006" w:rsidRDefault="000746A9" w:rsidP="00BE04FA">
            <w:pPr>
              <w:jc w:val="center"/>
              <w:rPr>
                <w:rFonts w:ascii="Arial" w:hAnsi="Arial" w:cs="Arial"/>
                <w:b/>
                <w:color w:val="000000"/>
                <w:sz w:val="20"/>
              </w:rPr>
            </w:pPr>
            <w:r w:rsidRPr="00C04006">
              <w:rPr>
                <w:rFonts w:ascii="Arial" w:hAnsi="Arial" w:cs="Arial"/>
                <w:b/>
                <w:color w:val="000000"/>
                <w:sz w:val="20"/>
              </w:rPr>
              <w:t>HORAS TEORICO PRACTICAS</w:t>
            </w:r>
          </w:p>
        </w:tc>
        <w:tc>
          <w:tcPr>
            <w:tcW w:w="1417" w:type="dxa"/>
          </w:tcPr>
          <w:p w:rsidR="000746A9" w:rsidRPr="00C04006" w:rsidRDefault="000746A9" w:rsidP="00BE04FA">
            <w:pPr>
              <w:ind w:right="-108"/>
              <w:jc w:val="center"/>
              <w:rPr>
                <w:rFonts w:ascii="Arial" w:hAnsi="Arial" w:cs="Arial"/>
                <w:b/>
                <w:color w:val="000000"/>
                <w:sz w:val="20"/>
              </w:rPr>
            </w:pPr>
            <w:r w:rsidRPr="00C04006">
              <w:rPr>
                <w:rFonts w:ascii="Arial" w:hAnsi="Arial" w:cs="Arial"/>
                <w:b/>
                <w:color w:val="000000"/>
                <w:sz w:val="20"/>
              </w:rPr>
              <w:t>CREDITOS</w:t>
            </w:r>
          </w:p>
        </w:tc>
      </w:tr>
      <w:tr w:rsidR="000746A9" w:rsidRPr="000746A9" w:rsidTr="00C04006">
        <w:trPr>
          <w:trHeight w:val="140"/>
        </w:trPr>
        <w:tc>
          <w:tcPr>
            <w:tcW w:w="2591" w:type="dxa"/>
            <w:vMerge w:val="restart"/>
            <w:vAlign w:val="center"/>
          </w:tcPr>
          <w:p w:rsidR="000746A9" w:rsidRPr="000746A9" w:rsidRDefault="000746A9" w:rsidP="00BE04FA">
            <w:pPr>
              <w:jc w:val="both"/>
              <w:rPr>
                <w:rFonts w:ascii="Arial" w:hAnsi="Arial" w:cs="Arial"/>
              </w:rPr>
            </w:pPr>
          </w:p>
          <w:p w:rsidR="000746A9" w:rsidRPr="000746A9" w:rsidRDefault="000746A9" w:rsidP="00BE04FA">
            <w:pPr>
              <w:autoSpaceDE w:val="0"/>
              <w:autoSpaceDN w:val="0"/>
              <w:adjustRightInd w:val="0"/>
              <w:spacing w:after="0" w:line="240" w:lineRule="auto"/>
              <w:jc w:val="center"/>
              <w:rPr>
                <w:rFonts w:ascii="Arial" w:hAnsi="Arial" w:cs="Arial"/>
                <w:lang w:val="es-CO" w:eastAsia="es-CO"/>
              </w:rPr>
            </w:pPr>
            <w:r w:rsidRPr="000746A9">
              <w:rPr>
                <w:rFonts w:ascii="Arial" w:hAnsi="Arial" w:cs="Arial"/>
                <w:lang w:val="es-CO" w:eastAsia="es-CO"/>
              </w:rPr>
              <w:t>260401013</w:t>
            </w:r>
          </w:p>
          <w:p w:rsidR="000746A9" w:rsidRPr="000746A9" w:rsidRDefault="000746A9" w:rsidP="00BE04FA">
            <w:pPr>
              <w:autoSpaceDE w:val="0"/>
              <w:autoSpaceDN w:val="0"/>
              <w:adjustRightInd w:val="0"/>
              <w:spacing w:after="0" w:line="240" w:lineRule="auto"/>
              <w:jc w:val="center"/>
              <w:rPr>
                <w:rFonts w:ascii="Arial" w:hAnsi="Arial" w:cs="Arial"/>
                <w:lang w:val="es-CO" w:eastAsia="es-CO"/>
              </w:rPr>
            </w:pPr>
            <w:r w:rsidRPr="000746A9">
              <w:rPr>
                <w:rFonts w:ascii="Arial" w:hAnsi="Arial" w:cs="Arial"/>
                <w:lang w:val="es-CO" w:eastAsia="es-CO"/>
              </w:rPr>
              <w:t>Controlar accesos a áreas de acuerdo con las características del servicio y la normatividad vigente.</w:t>
            </w:r>
          </w:p>
          <w:p w:rsidR="000746A9" w:rsidRPr="000746A9" w:rsidRDefault="000746A9" w:rsidP="00BE04FA">
            <w:pPr>
              <w:pStyle w:val="Prrafodelista"/>
              <w:ind w:left="0"/>
              <w:jc w:val="both"/>
              <w:rPr>
                <w:rFonts w:ascii="Arial" w:hAnsi="Arial" w:cs="Arial"/>
                <w:b/>
                <w:color w:val="000000"/>
              </w:rPr>
            </w:pPr>
          </w:p>
        </w:tc>
        <w:tc>
          <w:tcPr>
            <w:tcW w:w="4497" w:type="dxa"/>
            <w:vAlign w:val="center"/>
          </w:tcPr>
          <w:p w:rsidR="000746A9" w:rsidRPr="000746A9" w:rsidRDefault="000746A9" w:rsidP="00BE04FA">
            <w:pPr>
              <w:pStyle w:val="Textoindependiente"/>
              <w:jc w:val="both"/>
              <w:rPr>
                <w:rFonts w:ascii="Arial" w:hAnsi="Arial" w:cs="Arial"/>
                <w:color w:val="000000"/>
                <w:sz w:val="22"/>
                <w:szCs w:val="22"/>
              </w:rPr>
            </w:pPr>
            <w:r w:rsidRPr="000746A9">
              <w:rPr>
                <w:rFonts w:ascii="Arial" w:hAnsi="Arial" w:cs="Arial"/>
                <w:sz w:val="22"/>
                <w:szCs w:val="22"/>
                <w:lang w:val="es-CO" w:eastAsia="es-CO"/>
              </w:rPr>
              <w:t>01 Controlar el ingreso y salida de personas, de acuerdo con los procedimientos establecidos por la organización y normas vigentes.</w:t>
            </w:r>
          </w:p>
        </w:tc>
        <w:tc>
          <w:tcPr>
            <w:tcW w:w="1418" w:type="dxa"/>
            <w:vMerge w:val="restart"/>
            <w:vAlign w:val="center"/>
          </w:tcPr>
          <w:p w:rsidR="000746A9" w:rsidRPr="002E0203" w:rsidRDefault="002E0203" w:rsidP="00BE04FA">
            <w:pPr>
              <w:jc w:val="center"/>
              <w:rPr>
                <w:rFonts w:ascii="Arial" w:hAnsi="Arial" w:cs="Arial"/>
                <w:b/>
              </w:rPr>
            </w:pPr>
            <w:r w:rsidRPr="002E0203">
              <w:rPr>
                <w:rFonts w:ascii="Arial" w:hAnsi="Arial" w:cs="Arial"/>
                <w:b/>
              </w:rPr>
              <w:t>528</w:t>
            </w:r>
          </w:p>
        </w:tc>
        <w:tc>
          <w:tcPr>
            <w:tcW w:w="1417" w:type="dxa"/>
            <w:vMerge w:val="restart"/>
            <w:vAlign w:val="center"/>
          </w:tcPr>
          <w:p w:rsidR="000746A9" w:rsidRPr="002E0203" w:rsidRDefault="002E0203" w:rsidP="00BE04FA">
            <w:pPr>
              <w:jc w:val="center"/>
              <w:rPr>
                <w:rFonts w:ascii="Arial" w:hAnsi="Arial" w:cs="Arial"/>
                <w:b/>
              </w:rPr>
            </w:pPr>
            <w:r w:rsidRPr="002E0203">
              <w:rPr>
                <w:rFonts w:ascii="Arial" w:hAnsi="Arial" w:cs="Arial"/>
                <w:b/>
              </w:rPr>
              <w:t>11</w:t>
            </w:r>
          </w:p>
        </w:tc>
      </w:tr>
      <w:tr w:rsidR="000746A9" w:rsidRPr="000746A9" w:rsidTr="00C04006">
        <w:trPr>
          <w:trHeight w:val="140"/>
        </w:trPr>
        <w:tc>
          <w:tcPr>
            <w:tcW w:w="2591" w:type="dxa"/>
            <w:vMerge/>
            <w:vAlign w:val="center"/>
          </w:tcPr>
          <w:p w:rsidR="000746A9" w:rsidRPr="000746A9" w:rsidRDefault="000746A9" w:rsidP="00BE04FA">
            <w:pPr>
              <w:jc w:val="both"/>
              <w:rPr>
                <w:rFonts w:ascii="Arial" w:hAnsi="Arial" w:cs="Arial"/>
              </w:rPr>
            </w:pPr>
          </w:p>
        </w:tc>
        <w:tc>
          <w:tcPr>
            <w:tcW w:w="4497" w:type="dxa"/>
            <w:vAlign w:val="center"/>
          </w:tcPr>
          <w:p w:rsidR="000746A9" w:rsidRPr="000746A9" w:rsidRDefault="000746A9" w:rsidP="00BE04FA">
            <w:pPr>
              <w:pStyle w:val="Textoindependiente"/>
              <w:jc w:val="both"/>
              <w:rPr>
                <w:rFonts w:ascii="Arial" w:hAnsi="Arial" w:cs="Arial"/>
                <w:sz w:val="22"/>
                <w:szCs w:val="22"/>
                <w:lang w:val="es-CO" w:eastAsia="es-CO"/>
              </w:rPr>
            </w:pPr>
            <w:r w:rsidRPr="000746A9">
              <w:rPr>
                <w:rFonts w:ascii="Arial" w:hAnsi="Arial" w:cs="Arial"/>
                <w:color w:val="000000"/>
                <w:sz w:val="22"/>
                <w:szCs w:val="22"/>
              </w:rPr>
              <w:t>02 Controlar el ingreso y salida de vehículos de las áreas a proteger, de acuerdo con los procedimientos establecidos por la organización y normas vigentes.</w:t>
            </w:r>
          </w:p>
        </w:tc>
        <w:tc>
          <w:tcPr>
            <w:tcW w:w="1418" w:type="dxa"/>
            <w:vMerge/>
            <w:vAlign w:val="center"/>
          </w:tcPr>
          <w:p w:rsidR="000746A9" w:rsidRPr="002E0203" w:rsidRDefault="000746A9" w:rsidP="00BE04FA">
            <w:pPr>
              <w:jc w:val="center"/>
              <w:rPr>
                <w:rFonts w:ascii="Arial" w:hAnsi="Arial" w:cs="Arial"/>
                <w:b/>
              </w:rPr>
            </w:pPr>
          </w:p>
        </w:tc>
        <w:tc>
          <w:tcPr>
            <w:tcW w:w="1417" w:type="dxa"/>
            <w:vMerge/>
            <w:vAlign w:val="center"/>
          </w:tcPr>
          <w:p w:rsidR="000746A9" w:rsidRPr="002E0203" w:rsidRDefault="000746A9" w:rsidP="00BE04FA">
            <w:pPr>
              <w:jc w:val="center"/>
              <w:rPr>
                <w:rFonts w:ascii="Arial" w:hAnsi="Arial" w:cs="Arial"/>
                <w:b/>
              </w:rPr>
            </w:pPr>
          </w:p>
        </w:tc>
      </w:tr>
      <w:tr w:rsidR="000746A9" w:rsidRPr="000746A9" w:rsidTr="00C04006">
        <w:trPr>
          <w:trHeight w:val="425"/>
        </w:trPr>
        <w:tc>
          <w:tcPr>
            <w:tcW w:w="2591" w:type="dxa"/>
            <w:vMerge/>
          </w:tcPr>
          <w:p w:rsidR="000746A9" w:rsidRPr="000746A9" w:rsidRDefault="000746A9" w:rsidP="00BE04FA">
            <w:pPr>
              <w:jc w:val="both"/>
              <w:rPr>
                <w:rFonts w:ascii="Arial" w:hAnsi="Arial" w:cs="Arial"/>
                <w:b/>
                <w:color w:val="000000"/>
              </w:rPr>
            </w:pPr>
          </w:p>
        </w:tc>
        <w:tc>
          <w:tcPr>
            <w:tcW w:w="4497" w:type="dxa"/>
          </w:tcPr>
          <w:p w:rsidR="000746A9" w:rsidRPr="000746A9" w:rsidRDefault="000746A9" w:rsidP="00C04006">
            <w:pPr>
              <w:pStyle w:val="Textoindependiente"/>
              <w:jc w:val="both"/>
              <w:rPr>
                <w:rFonts w:ascii="Arial" w:hAnsi="Arial" w:cs="Arial"/>
                <w:color w:val="000000"/>
                <w:sz w:val="22"/>
                <w:szCs w:val="22"/>
              </w:rPr>
            </w:pPr>
            <w:r w:rsidRPr="000746A9">
              <w:rPr>
                <w:rFonts w:ascii="Arial" w:hAnsi="Arial" w:cs="Arial"/>
                <w:color w:val="000000"/>
                <w:sz w:val="22"/>
                <w:szCs w:val="22"/>
              </w:rPr>
              <w:t xml:space="preserve">03 Controlar el ingreso y salida de equipos, mercancías y elementos de las áreas a proteger, de acuerdo con los procedimientos establecidos por la </w:t>
            </w:r>
            <w:r w:rsidRPr="000746A9">
              <w:rPr>
                <w:rFonts w:ascii="Arial" w:hAnsi="Arial" w:cs="Arial"/>
                <w:color w:val="000000"/>
                <w:sz w:val="22"/>
                <w:szCs w:val="22"/>
              </w:rPr>
              <w:lastRenderedPageBreak/>
              <w:t>organización y normas vigentes.</w:t>
            </w:r>
          </w:p>
        </w:tc>
        <w:tc>
          <w:tcPr>
            <w:tcW w:w="1418" w:type="dxa"/>
            <w:vMerge/>
          </w:tcPr>
          <w:p w:rsidR="000746A9" w:rsidRPr="002E0203" w:rsidRDefault="000746A9" w:rsidP="00BE04FA">
            <w:pPr>
              <w:jc w:val="center"/>
              <w:rPr>
                <w:rFonts w:ascii="Arial" w:hAnsi="Arial" w:cs="Arial"/>
                <w:b/>
              </w:rPr>
            </w:pPr>
          </w:p>
        </w:tc>
        <w:tc>
          <w:tcPr>
            <w:tcW w:w="1417" w:type="dxa"/>
            <w:vMerge/>
          </w:tcPr>
          <w:p w:rsidR="000746A9" w:rsidRPr="002E0203" w:rsidRDefault="000746A9" w:rsidP="00BE04FA">
            <w:pPr>
              <w:jc w:val="center"/>
              <w:rPr>
                <w:rFonts w:ascii="Arial" w:hAnsi="Arial" w:cs="Arial"/>
                <w:b/>
              </w:rPr>
            </w:pPr>
          </w:p>
        </w:tc>
      </w:tr>
      <w:tr w:rsidR="000746A9" w:rsidRPr="000746A9" w:rsidTr="00C04006">
        <w:trPr>
          <w:trHeight w:val="842"/>
        </w:trPr>
        <w:tc>
          <w:tcPr>
            <w:tcW w:w="2591" w:type="dxa"/>
            <w:vMerge w:val="restart"/>
            <w:vAlign w:val="center"/>
          </w:tcPr>
          <w:p w:rsidR="000746A9" w:rsidRPr="00C04006" w:rsidRDefault="000746A9" w:rsidP="00C04006">
            <w:pPr>
              <w:autoSpaceDE w:val="0"/>
              <w:autoSpaceDN w:val="0"/>
              <w:adjustRightInd w:val="0"/>
              <w:spacing w:after="0" w:line="240" w:lineRule="auto"/>
              <w:jc w:val="center"/>
              <w:rPr>
                <w:rFonts w:ascii="Arial" w:hAnsi="Arial" w:cs="Arial"/>
                <w:lang w:val="es-CO" w:eastAsia="es-CO"/>
              </w:rPr>
            </w:pPr>
            <w:r w:rsidRPr="00C04006">
              <w:rPr>
                <w:rFonts w:ascii="Arial" w:hAnsi="Arial" w:cs="Arial"/>
                <w:lang w:val="es-CO" w:eastAsia="es-CO"/>
              </w:rPr>
              <w:lastRenderedPageBreak/>
              <w:t>260401011</w:t>
            </w:r>
          </w:p>
          <w:p w:rsidR="000746A9" w:rsidRPr="00C04006" w:rsidRDefault="000746A9" w:rsidP="00C04006">
            <w:pPr>
              <w:tabs>
                <w:tab w:val="left" w:pos="0"/>
                <w:tab w:val="left" w:pos="360"/>
              </w:tabs>
              <w:jc w:val="center"/>
              <w:rPr>
                <w:rFonts w:ascii="Arial" w:hAnsi="Arial" w:cs="Arial"/>
              </w:rPr>
            </w:pPr>
            <w:r w:rsidRPr="00C04006">
              <w:rPr>
                <w:rFonts w:ascii="Arial" w:hAnsi="Arial" w:cs="Arial"/>
              </w:rPr>
              <w:t>Proteger a la (s) persona (s) de acuerdo con el es</w:t>
            </w:r>
            <w:r w:rsidR="00C04006" w:rsidRPr="00C04006">
              <w:rPr>
                <w:rFonts w:ascii="Arial" w:hAnsi="Arial" w:cs="Arial"/>
              </w:rPr>
              <w:t>quema de seguridad establecido.</w:t>
            </w:r>
          </w:p>
        </w:tc>
        <w:tc>
          <w:tcPr>
            <w:tcW w:w="4497" w:type="dxa"/>
            <w:vAlign w:val="center"/>
          </w:tcPr>
          <w:p w:rsidR="000746A9" w:rsidRPr="000746A9" w:rsidRDefault="000746A9" w:rsidP="00BE04FA">
            <w:pPr>
              <w:autoSpaceDE w:val="0"/>
              <w:autoSpaceDN w:val="0"/>
              <w:adjustRightInd w:val="0"/>
              <w:spacing w:line="240" w:lineRule="auto"/>
              <w:jc w:val="both"/>
              <w:rPr>
                <w:rFonts w:ascii="Arial" w:hAnsi="Arial" w:cs="Arial"/>
                <w:lang w:val="es-CO" w:eastAsia="es-CO"/>
              </w:rPr>
            </w:pPr>
            <w:r w:rsidRPr="000746A9">
              <w:rPr>
                <w:rFonts w:ascii="Arial" w:hAnsi="Arial" w:cs="Arial"/>
                <w:lang w:val="es-CO" w:eastAsia="es-CO"/>
              </w:rPr>
              <w:t>01 Reconocer posibles situaciones de amenazas y riesgos de acuerdo con los protocolos establecidos.</w:t>
            </w:r>
          </w:p>
        </w:tc>
        <w:tc>
          <w:tcPr>
            <w:tcW w:w="1418" w:type="dxa"/>
            <w:vMerge w:val="restart"/>
          </w:tcPr>
          <w:p w:rsidR="000746A9" w:rsidRPr="002E0203" w:rsidRDefault="000746A9" w:rsidP="00BE04FA">
            <w:pPr>
              <w:jc w:val="center"/>
              <w:rPr>
                <w:rFonts w:ascii="Arial" w:hAnsi="Arial" w:cs="Arial"/>
                <w:b/>
              </w:rPr>
            </w:pPr>
          </w:p>
          <w:p w:rsidR="000746A9" w:rsidRPr="002E0203" w:rsidRDefault="000746A9" w:rsidP="00BE04FA">
            <w:pPr>
              <w:jc w:val="center"/>
              <w:rPr>
                <w:rFonts w:ascii="Arial" w:hAnsi="Arial" w:cs="Arial"/>
                <w:b/>
              </w:rPr>
            </w:pPr>
          </w:p>
          <w:p w:rsidR="000746A9" w:rsidRPr="002E0203" w:rsidRDefault="002E0203" w:rsidP="00BE04FA">
            <w:pPr>
              <w:jc w:val="center"/>
              <w:rPr>
                <w:rFonts w:ascii="Arial" w:hAnsi="Arial" w:cs="Arial"/>
                <w:b/>
              </w:rPr>
            </w:pPr>
            <w:r w:rsidRPr="002E0203">
              <w:rPr>
                <w:rFonts w:ascii="Arial" w:hAnsi="Arial" w:cs="Arial"/>
                <w:b/>
              </w:rPr>
              <w:t>528</w:t>
            </w:r>
          </w:p>
        </w:tc>
        <w:tc>
          <w:tcPr>
            <w:tcW w:w="1417" w:type="dxa"/>
            <w:vMerge w:val="restart"/>
          </w:tcPr>
          <w:p w:rsidR="000746A9" w:rsidRPr="002E0203" w:rsidRDefault="000746A9" w:rsidP="00BE04FA">
            <w:pPr>
              <w:jc w:val="center"/>
              <w:rPr>
                <w:rFonts w:ascii="Arial" w:hAnsi="Arial" w:cs="Arial"/>
                <w:b/>
              </w:rPr>
            </w:pPr>
          </w:p>
          <w:p w:rsidR="000746A9" w:rsidRPr="002E0203" w:rsidRDefault="000746A9" w:rsidP="00BE04FA">
            <w:pPr>
              <w:jc w:val="center"/>
              <w:rPr>
                <w:rFonts w:ascii="Arial" w:hAnsi="Arial" w:cs="Arial"/>
                <w:b/>
              </w:rPr>
            </w:pPr>
          </w:p>
          <w:p w:rsidR="000746A9" w:rsidRPr="002E0203" w:rsidRDefault="002E0203" w:rsidP="00BE04FA">
            <w:pPr>
              <w:jc w:val="center"/>
              <w:rPr>
                <w:rFonts w:ascii="Arial" w:hAnsi="Arial" w:cs="Arial"/>
                <w:b/>
              </w:rPr>
            </w:pPr>
            <w:r w:rsidRPr="002E0203">
              <w:rPr>
                <w:rFonts w:ascii="Arial" w:hAnsi="Arial" w:cs="Arial"/>
                <w:b/>
              </w:rPr>
              <w:t>11</w:t>
            </w:r>
          </w:p>
        </w:tc>
      </w:tr>
      <w:tr w:rsidR="000746A9" w:rsidRPr="000746A9" w:rsidTr="00C04006">
        <w:trPr>
          <w:trHeight w:val="856"/>
        </w:trPr>
        <w:tc>
          <w:tcPr>
            <w:tcW w:w="2591" w:type="dxa"/>
            <w:vMerge/>
          </w:tcPr>
          <w:p w:rsidR="000746A9" w:rsidRPr="000746A9" w:rsidRDefault="000746A9" w:rsidP="00BE04FA">
            <w:pPr>
              <w:jc w:val="both"/>
              <w:rPr>
                <w:rFonts w:ascii="Arial" w:hAnsi="Arial" w:cs="Arial"/>
                <w:color w:val="000000"/>
              </w:rPr>
            </w:pPr>
          </w:p>
        </w:tc>
        <w:tc>
          <w:tcPr>
            <w:tcW w:w="4497" w:type="dxa"/>
          </w:tcPr>
          <w:p w:rsidR="000746A9" w:rsidRPr="000746A9" w:rsidRDefault="000746A9" w:rsidP="00C04006">
            <w:pPr>
              <w:autoSpaceDE w:val="0"/>
              <w:autoSpaceDN w:val="0"/>
              <w:adjustRightInd w:val="0"/>
              <w:spacing w:line="240" w:lineRule="auto"/>
              <w:jc w:val="both"/>
              <w:rPr>
                <w:rFonts w:ascii="Arial" w:hAnsi="Arial" w:cs="Arial"/>
                <w:lang w:val="es-CO" w:eastAsia="es-CO"/>
              </w:rPr>
            </w:pPr>
            <w:r w:rsidRPr="000746A9">
              <w:rPr>
                <w:rFonts w:ascii="Arial" w:hAnsi="Arial" w:cs="Arial"/>
                <w:lang w:val="es-CO" w:eastAsia="es-CO"/>
              </w:rPr>
              <w:t>02 Resolver las situaciones de rutina y agresión teniendo en cuenta amenazas riesgos y objetivos del servicio.</w:t>
            </w:r>
          </w:p>
        </w:tc>
        <w:tc>
          <w:tcPr>
            <w:tcW w:w="1418" w:type="dxa"/>
            <w:vMerge/>
          </w:tcPr>
          <w:p w:rsidR="000746A9" w:rsidRPr="000746A9" w:rsidRDefault="000746A9" w:rsidP="00BE04FA">
            <w:pPr>
              <w:jc w:val="center"/>
              <w:rPr>
                <w:rFonts w:ascii="Arial" w:hAnsi="Arial" w:cs="Arial"/>
                <w:b/>
              </w:rPr>
            </w:pPr>
          </w:p>
        </w:tc>
        <w:tc>
          <w:tcPr>
            <w:tcW w:w="1417" w:type="dxa"/>
            <w:vMerge/>
          </w:tcPr>
          <w:p w:rsidR="000746A9" w:rsidRPr="000746A9" w:rsidRDefault="000746A9" w:rsidP="00BE04FA">
            <w:pPr>
              <w:jc w:val="center"/>
              <w:rPr>
                <w:rFonts w:ascii="Arial" w:hAnsi="Arial" w:cs="Arial"/>
                <w:b/>
              </w:rPr>
            </w:pPr>
          </w:p>
        </w:tc>
      </w:tr>
      <w:tr w:rsidR="000746A9" w:rsidRPr="000746A9" w:rsidTr="00C04006">
        <w:trPr>
          <w:trHeight w:val="999"/>
        </w:trPr>
        <w:tc>
          <w:tcPr>
            <w:tcW w:w="2591" w:type="dxa"/>
            <w:vMerge w:val="restart"/>
          </w:tcPr>
          <w:p w:rsidR="000746A9" w:rsidRPr="00C04006" w:rsidRDefault="000746A9" w:rsidP="00BE04FA">
            <w:pPr>
              <w:jc w:val="both"/>
              <w:rPr>
                <w:rFonts w:ascii="Arial" w:hAnsi="Arial" w:cs="Arial"/>
              </w:rPr>
            </w:pPr>
          </w:p>
          <w:p w:rsidR="000746A9" w:rsidRPr="00C04006" w:rsidRDefault="000746A9" w:rsidP="00BE04FA">
            <w:pPr>
              <w:autoSpaceDE w:val="0"/>
              <w:autoSpaceDN w:val="0"/>
              <w:adjustRightInd w:val="0"/>
              <w:spacing w:after="0" w:line="240" w:lineRule="auto"/>
              <w:jc w:val="center"/>
              <w:rPr>
                <w:rFonts w:ascii="Arial" w:hAnsi="Arial" w:cs="Arial"/>
                <w:lang w:val="es-CO" w:eastAsia="es-CO"/>
              </w:rPr>
            </w:pPr>
            <w:r w:rsidRPr="00C04006">
              <w:rPr>
                <w:rFonts w:ascii="Arial" w:hAnsi="Arial" w:cs="Arial"/>
                <w:lang w:val="es-CO" w:eastAsia="es-CO"/>
              </w:rPr>
              <w:t>260401016</w:t>
            </w:r>
          </w:p>
          <w:p w:rsidR="000746A9" w:rsidRPr="00C04006" w:rsidRDefault="000746A9" w:rsidP="00BE04FA">
            <w:pPr>
              <w:jc w:val="center"/>
              <w:rPr>
                <w:rFonts w:ascii="Arial" w:hAnsi="Arial" w:cs="Arial"/>
              </w:rPr>
            </w:pPr>
            <w:r w:rsidRPr="00C04006">
              <w:rPr>
                <w:rFonts w:ascii="Arial" w:hAnsi="Arial" w:cs="Arial"/>
              </w:rPr>
              <w:t>Monitorear los sistemas electrónicos de seguridad según procedimientos de la organización y normas vigentes.</w:t>
            </w:r>
          </w:p>
        </w:tc>
        <w:tc>
          <w:tcPr>
            <w:tcW w:w="4497" w:type="dxa"/>
            <w:vAlign w:val="center"/>
          </w:tcPr>
          <w:p w:rsidR="000746A9" w:rsidRPr="00C04006" w:rsidRDefault="000746A9" w:rsidP="00BE04FA">
            <w:pPr>
              <w:autoSpaceDE w:val="0"/>
              <w:autoSpaceDN w:val="0"/>
              <w:adjustRightInd w:val="0"/>
              <w:spacing w:line="240" w:lineRule="auto"/>
              <w:jc w:val="both"/>
              <w:rPr>
                <w:rFonts w:ascii="Arial" w:hAnsi="Arial" w:cs="Arial"/>
                <w:lang w:val="es-CO" w:eastAsia="es-CO"/>
              </w:rPr>
            </w:pPr>
            <w:r w:rsidRPr="00C04006">
              <w:rPr>
                <w:rFonts w:ascii="Arial" w:hAnsi="Arial" w:cs="Arial"/>
                <w:lang w:val="es-CO" w:eastAsia="es-CO"/>
              </w:rPr>
              <w:t>01 Identificar las señales de alarmas de acuerdo con los protocolos de la organización y normas vigentes.</w:t>
            </w:r>
          </w:p>
        </w:tc>
        <w:tc>
          <w:tcPr>
            <w:tcW w:w="1418" w:type="dxa"/>
            <w:vMerge w:val="restart"/>
          </w:tcPr>
          <w:p w:rsidR="000746A9" w:rsidRPr="002E0203" w:rsidRDefault="000746A9" w:rsidP="00BE04FA">
            <w:pPr>
              <w:jc w:val="center"/>
              <w:rPr>
                <w:rFonts w:ascii="Arial" w:hAnsi="Arial" w:cs="Arial"/>
                <w:b/>
              </w:rPr>
            </w:pPr>
          </w:p>
          <w:p w:rsidR="000746A9" w:rsidRPr="002E0203" w:rsidRDefault="000746A9" w:rsidP="00BE04FA">
            <w:pPr>
              <w:jc w:val="center"/>
              <w:rPr>
                <w:rFonts w:ascii="Arial" w:hAnsi="Arial" w:cs="Arial"/>
                <w:b/>
              </w:rPr>
            </w:pPr>
          </w:p>
          <w:p w:rsidR="002E0203" w:rsidRPr="002E0203" w:rsidRDefault="002E0203" w:rsidP="00BE04FA">
            <w:pPr>
              <w:jc w:val="center"/>
              <w:rPr>
                <w:rFonts w:ascii="Arial" w:hAnsi="Arial" w:cs="Arial"/>
                <w:b/>
              </w:rPr>
            </w:pPr>
          </w:p>
          <w:p w:rsidR="000746A9" w:rsidRPr="002E0203" w:rsidRDefault="002E0203" w:rsidP="00BE04FA">
            <w:pPr>
              <w:jc w:val="center"/>
              <w:rPr>
                <w:rFonts w:ascii="Arial" w:hAnsi="Arial" w:cs="Arial"/>
                <w:b/>
              </w:rPr>
            </w:pPr>
            <w:r w:rsidRPr="002E0203">
              <w:rPr>
                <w:rFonts w:ascii="Arial" w:hAnsi="Arial" w:cs="Arial"/>
                <w:b/>
              </w:rPr>
              <w:t>288</w:t>
            </w:r>
          </w:p>
        </w:tc>
        <w:tc>
          <w:tcPr>
            <w:tcW w:w="1417" w:type="dxa"/>
            <w:vMerge w:val="restart"/>
          </w:tcPr>
          <w:p w:rsidR="000746A9" w:rsidRPr="002E0203" w:rsidRDefault="000746A9" w:rsidP="00BE04FA">
            <w:pPr>
              <w:jc w:val="center"/>
              <w:rPr>
                <w:rFonts w:ascii="Arial" w:hAnsi="Arial" w:cs="Arial"/>
                <w:b/>
              </w:rPr>
            </w:pPr>
          </w:p>
          <w:p w:rsidR="000746A9" w:rsidRPr="002E0203" w:rsidRDefault="000746A9" w:rsidP="00BE04FA">
            <w:pPr>
              <w:jc w:val="center"/>
              <w:rPr>
                <w:rFonts w:ascii="Arial" w:hAnsi="Arial" w:cs="Arial"/>
                <w:b/>
              </w:rPr>
            </w:pPr>
          </w:p>
          <w:p w:rsidR="002E0203" w:rsidRPr="002E0203" w:rsidRDefault="002E0203" w:rsidP="00BE04FA">
            <w:pPr>
              <w:jc w:val="center"/>
              <w:rPr>
                <w:rFonts w:ascii="Arial" w:hAnsi="Arial" w:cs="Arial"/>
                <w:b/>
              </w:rPr>
            </w:pPr>
          </w:p>
          <w:p w:rsidR="000746A9" w:rsidRPr="002E0203" w:rsidRDefault="002E0203" w:rsidP="00BE04FA">
            <w:pPr>
              <w:jc w:val="center"/>
              <w:rPr>
                <w:rFonts w:ascii="Arial" w:hAnsi="Arial" w:cs="Arial"/>
                <w:b/>
              </w:rPr>
            </w:pPr>
            <w:r w:rsidRPr="002E0203">
              <w:rPr>
                <w:rFonts w:ascii="Arial" w:hAnsi="Arial" w:cs="Arial"/>
                <w:b/>
              </w:rPr>
              <w:t>06</w:t>
            </w:r>
          </w:p>
        </w:tc>
      </w:tr>
      <w:tr w:rsidR="000746A9" w:rsidRPr="000746A9" w:rsidTr="00C04006">
        <w:trPr>
          <w:trHeight w:val="999"/>
        </w:trPr>
        <w:tc>
          <w:tcPr>
            <w:tcW w:w="2591" w:type="dxa"/>
            <w:vMerge/>
          </w:tcPr>
          <w:p w:rsidR="000746A9" w:rsidRPr="00C04006" w:rsidRDefault="000746A9" w:rsidP="00BE04FA">
            <w:pPr>
              <w:jc w:val="both"/>
              <w:rPr>
                <w:rFonts w:ascii="Arial" w:hAnsi="Arial" w:cs="Arial"/>
              </w:rPr>
            </w:pPr>
          </w:p>
        </w:tc>
        <w:tc>
          <w:tcPr>
            <w:tcW w:w="4497" w:type="dxa"/>
            <w:vAlign w:val="center"/>
          </w:tcPr>
          <w:p w:rsidR="000746A9" w:rsidRPr="00C04006" w:rsidRDefault="000746A9" w:rsidP="00BE04FA">
            <w:pPr>
              <w:autoSpaceDE w:val="0"/>
              <w:autoSpaceDN w:val="0"/>
              <w:adjustRightInd w:val="0"/>
              <w:spacing w:line="240" w:lineRule="auto"/>
              <w:jc w:val="both"/>
              <w:rPr>
                <w:rFonts w:ascii="Arial" w:hAnsi="Arial" w:cs="Arial"/>
                <w:lang w:val="es-CO" w:eastAsia="es-CO"/>
              </w:rPr>
            </w:pPr>
            <w:r w:rsidRPr="00C04006">
              <w:rPr>
                <w:rFonts w:ascii="Arial" w:hAnsi="Arial" w:cs="Arial"/>
                <w:lang w:val="es-CO" w:eastAsia="es-CO"/>
              </w:rPr>
              <w:t xml:space="preserve">02 Procesar la información recibida en el sistema de monitoreo, de acuerdo con los protocolos y/o procedimientos establecidos por </w:t>
            </w:r>
            <w:r w:rsidR="00D84BFA" w:rsidRPr="00C04006">
              <w:rPr>
                <w:rFonts w:ascii="Arial" w:hAnsi="Arial" w:cs="Arial"/>
                <w:lang w:val="es-CO" w:eastAsia="es-CO"/>
              </w:rPr>
              <w:t>la</w:t>
            </w:r>
            <w:r w:rsidRPr="00C04006">
              <w:rPr>
                <w:rFonts w:ascii="Arial" w:hAnsi="Arial" w:cs="Arial"/>
                <w:lang w:val="es-CO" w:eastAsia="es-CO"/>
              </w:rPr>
              <w:t xml:space="preserve"> organización, requerimientos del cliente y normatividad legal vigente.</w:t>
            </w:r>
          </w:p>
        </w:tc>
        <w:tc>
          <w:tcPr>
            <w:tcW w:w="1418" w:type="dxa"/>
            <w:vMerge/>
          </w:tcPr>
          <w:p w:rsidR="000746A9" w:rsidRPr="000746A9" w:rsidRDefault="000746A9" w:rsidP="00BE04FA">
            <w:pPr>
              <w:jc w:val="center"/>
              <w:rPr>
                <w:rFonts w:ascii="Arial" w:hAnsi="Arial" w:cs="Arial"/>
                <w:b/>
              </w:rPr>
            </w:pPr>
          </w:p>
        </w:tc>
        <w:tc>
          <w:tcPr>
            <w:tcW w:w="1417" w:type="dxa"/>
            <w:vMerge/>
          </w:tcPr>
          <w:p w:rsidR="000746A9" w:rsidRPr="000746A9" w:rsidRDefault="000746A9" w:rsidP="00BE04FA">
            <w:pPr>
              <w:jc w:val="center"/>
              <w:rPr>
                <w:rFonts w:ascii="Arial" w:hAnsi="Arial" w:cs="Arial"/>
                <w:b/>
              </w:rPr>
            </w:pPr>
          </w:p>
        </w:tc>
      </w:tr>
      <w:tr w:rsidR="00D84BFA" w:rsidRPr="000746A9" w:rsidTr="00C04006">
        <w:trPr>
          <w:trHeight w:val="999"/>
        </w:trPr>
        <w:tc>
          <w:tcPr>
            <w:tcW w:w="2591" w:type="dxa"/>
            <w:vMerge w:val="restart"/>
            <w:vAlign w:val="center"/>
          </w:tcPr>
          <w:p w:rsidR="00D84BFA" w:rsidRPr="00C04006" w:rsidRDefault="00D84BFA" w:rsidP="00D84BFA">
            <w:pPr>
              <w:autoSpaceDE w:val="0"/>
              <w:autoSpaceDN w:val="0"/>
              <w:adjustRightInd w:val="0"/>
              <w:spacing w:after="0" w:line="240" w:lineRule="auto"/>
              <w:jc w:val="center"/>
              <w:rPr>
                <w:rFonts w:ascii="Arial" w:hAnsi="Arial" w:cs="Arial"/>
                <w:lang w:val="es-CO" w:eastAsia="es-CO"/>
              </w:rPr>
            </w:pPr>
            <w:r w:rsidRPr="00C04006">
              <w:rPr>
                <w:rFonts w:ascii="Arial" w:hAnsi="Arial" w:cs="Arial"/>
                <w:lang w:val="es-CO" w:eastAsia="es-CO"/>
              </w:rPr>
              <w:t>260401003</w:t>
            </w:r>
          </w:p>
          <w:p w:rsidR="00D84BFA" w:rsidRPr="00C04006" w:rsidRDefault="00D84BFA" w:rsidP="00D84BFA">
            <w:pPr>
              <w:autoSpaceDE w:val="0"/>
              <w:autoSpaceDN w:val="0"/>
              <w:adjustRightInd w:val="0"/>
              <w:spacing w:after="0" w:line="240" w:lineRule="auto"/>
              <w:jc w:val="center"/>
              <w:rPr>
                <w:rFonts w:ascii="Arial" w:hAnsi="Arial" w:cs="Arial"/>
                <w:lang w:val="es-CO" w:eastAsia="es-CO"/>
              </w:rPr>
            </w:pPr>
            <w:r w:rsidRPr="00C04006">
              <w:rPr>
                <w:rFonts w:ascii="Arial" w:hAnsi="Arial" w:cs="Arial"/>
                <w:lang w:val="es-CO" w:eastAsia="es-CO"/>
              </w:rPr>
              <w:t>Atender situaciones de emergencia en el servicio según plan de emergencia del cliente y normas vigentes</w:t>
            </w:r>
          </w:p>
          <w:p w:rsidR="00D84BFA" w:rsidRPr="00C04006" w:rsidRDefault="00D84BFA" w:rsidP="00D84BFA">
            <w:pPr>
              <w:pStyle w:val="Prrafodelista"/>
              <w:ind w:left="0"/>
              <w:jc w:val="both"/>
              <w:rPr>
                <w:rFonts w:ascii="Arial" w:hAnsi="Arial" w:cs="Arial"/>
                <w:b/>
              </w:rPr>
            </w:pPr>
          </w:p>
        </w:tc>
        <w:tc>
          <w:tcPr>
            <w:tcW w:w="4497" w:type="dxa"/>
            <w:vAlign w:val="center"/>
          </w:tcPr>
          <w:p w:rsidR="00D84BFA" w:rsidRPr="00C04006" w:rsidRDefault="00D84BFA" w:rsidP="00D84BFA">
            <w:pPr>
              <w:autoSpaceDE w:val="0"/>
              <w:autoSpaceDN w:val="0"/>
              <w:adjustRightInd w:val="0"/>
              <w:spacing w:after="0" w:line="240" w:lineRule="auto"/>
              <w:jc w:val="both"/>
              <w:rPr>
                <w:rFonts w:ascii="Arial" w:hAnsi="Arial" w:cs="Arial"/>
                <w:lang w:val="es-CO" w:eastAsia="es-CO"/>
              </w:rPr>
            </w:pPr>
            <w:r w:rsidRPr="00C04006">
              <w:rPr>
                <w:rFonts w:ascii="Arial" w:hAnsi="Arial" w:cs="Arial"/>
                <w:lang w:val="es-CO" w:eastAsia="es-CO"/>
              </w:rPr>
              <w:t>01 Clasificar las situaciones de emergencias de acuerdo con las características del servicio y los procedimientos establecidos por la organización.</w:t>
            </w:r>
          </w:p>
          <w:p w:rsidR="00D84BFA" w:rsidRPr="00C04006" w:rsidRDefault="00D84BFA" w:rsidP="00D84BFA">
            <w:pPr>
              <w:autoSpaceDE w:val="0"/>
              <w:autoSpaceDN w:val="0"/>
              <w:adjustRightInd w:val="0"/>
              <w:spacing w:after="0" w:line="240" w:lineRule="auto"/>
              <w:jc w:val="both"/>
              <w:rPr>
                <w:rFonts w:ascii="Arial" w:hAnsi="Arial" w:cs="Arial"/>
                <w:lang w:val="es-CO" w:eastAsia="es-CO"/>
              </w:rPr>
            </w:pPr>
          </w:p>
        </w:tc>
        <w:tc>
          <w:tcPr>
            <w:tcW w:w="1418" w:type="dxa"/>
            <w:vMerge w:val="restart"/>
          </w:tcPr>
          <w:p w:rsidR="002E0203" w:rsidRDefault="002E0203" w:rsidP="00D84BFA">
            <w:pPr>
              <w:jc w:val="center"/>
              <w:rPr>
                <w:rFonts w:ascii="Arial" w:hAnsi="Arial" w:cs="Arial"/>
                <w:b/>
              </w:rPr>
            </w:pPr>
          </w:p>
          <w:p w:rsidR="002E0203" w:rsidRDefault="002E0203" w:rsidP="00D84BFA">
            <w:pPr>
              <w:jc w:val="center"/>
              <w:rPr>
                <w:rFonts w:ascii="Arial" w:hAnsi="Arial" w:cs="Arial"/>
                <w:b/>
              </w:rPr>
            </w:pPr>
          </w:p>
          <w:p w:rsidR="002E0203" w:rsidRDefault="002E0203" w:rsidP="00D84BFA">
            <w:pPr>
              <w:jc w:val="center"/>
              <w:rPr>
                <w:rFonts w:ascii="Arial" w:hAnsi="Arial" w:cs="Arial"/>
                <w:b/>
              </w:rPr>
            </w:pPr>
          </w:p>
          <w:p w:rsidR="00D84BFA" w:rsidRPr="000746A9" w:rsidRDefault="002E0203" w:rsidP="00D84BFA">
            <w:pPr>
              <w:jc w:val="center"/>
              <w:rPr>
                <w:rFonts w:ascii="Arial" w:hAnsi="Arial" w:cs="Arial"/>
                <w:b/>
              </w:rPr>
            </w:pPr>
            <w:r>
              <w:rPr>
                <w:rFonts w:ascii="Arial" w:hAnsi="Arial" w:cs="Arial"/>
                <w:b/>
              </w:rPr>
              <w:t>288</w:t>
            </w:r>
          </w:p>
        </w:tc>
        <w:tc>
          <w:tcPr>
            <w:tcW w:w="1417" w:type="dxa"/>
            <w:vMerge w:val="restart"/>
          </w:tcPr>
          <w:p w:rsidR="002E0203" w:rsidRDefault="002E0203" w:rsidP="00D84BFA">
            <w:pPr>
              <w:jc w:val="center"/>
              <w:rPr>
                <w:rFonts w:ascii="Arial" w:hAnsi="Arial" w:cs="Arial"/>
                <w:b/>
              </w:rPr>
            </w:pPr>
          </w:p>
          <w:p w:rsidR="002E0203" w:rsidRDefault="002E0203" w:rsidP="00D84BFA">
            <w:pPr>
              <w:jc w:val="center"/>
              <w:rPr>
                <w:rFonts w:ascii="Arial" w:hAnsi="Arial" w:cs="Arial"/>
                <w:b/>
              </w:rPr>
            </w:pPr>
          </w:p>
          <w:p w:rsidR="002E0203" w:rsidRDefault="002E0203" w:rsidP="00D84BFA">
            <w:pPr>
              <w:jc w:val="center"/>
              <w:rPr>
                <w:rFonts w:ascii="Arial" w:hAnsi="Arial" w:cs="Arial"/>
                <w:b/>
              </w:rPr>
            </w:pPr>
          </w:p>
          <w:p w:rsidR="00D84BFA" w:rsidRPr="000746A9" w:rsidRDefault="002E0203" w:rsidP="00D84BFA">
            <w:pPr>
              <w:jc w:val="center"/>
              <w:rPr>
                <w:rFonts w:ascii="Arial" w:hAnsi="Arial" w:cs="Arial"/>
                <w:b/>
              </w:rPr>
            </w:pPr>
            <w:r>
              <w:rPr>
                <w:rFonts w:ascii="Arial" w:hAnsi="Arial" w:cs="Arial"/>
                <w:b/>
              </w:rPr>
              <w:t>06</w:t>
            </w:r>
          </w:p>
        </w:tc>
      </w:tr>
      <w:tr w:rsidR="00D84BFA" w:rsidRPr="000746A9" w:rsidTr="00C04006">
        <w:trPr>
          <w:trHeight w:val="999"/>
        </w:trPr>
        <w:tc>
          <w:tcPr>
            <w:tcW w:w="2591" w:type="dxa"/>
            <w:vMerge/>
            <w:vAlign w:val="center"/>
          </w:tcPr>
          <w:p w:rsidR="00D84BFA" w:rsidRPr="00C04006" w:rsidRDefault="00D84BFA" w:rsidP="00D84BFA">
            <w:pPr>
              <w:jc w:val="both"/>
              <w:rPr>
                <w:rFonts w:ascii="Arial" w:hAnsi="Arial" w:cs="Arial"/>
              </w:rPr>
            </w:pPr>
          </w:p>
        </w:tc>
        <w:tc>
          <w:tcPr>
            <w:tcW w:w="4497" w:type="dxa"/>
            <w:vAlign w:val="center"/>
          </w:tcPr>
          <w:p w:rsidR="00D84BFA" w:rsidRPr="00C04006" w:rsidRDefault="00D84BFA" w:rsidP="00D84BFA">
            <w:pPr>
              <w:autoSpaceDE w:val="0"/>
              <w:autoSpaceDN w:val="0"/>
              <w:adjustRightInd w:val="0"/>
              <w:spacing w:after="0" w:line="240" w:lineRule="auto"/>
              <w:jc w:val="both"/>
              <w:rPr>
                <w:rFonts w:ascii="Arial" w:hAnsi="Arial" w:cs="Arial"/>
                <w:lang w:val="es-CO" w:eastAsia="es-CO"/>
              </w:rPr>
            </w:pPr>
            <w:r w:rsidRPr="00C04006">
              <w:rPr>
                <w:rFonts w:ascii="Arial" w:hAnsi="Arial" w:cs="Arial"/>
                <w:lang w:val="es-CO" w:eastAsia="es-CO"/>
              </w:rPr>
              <w:t>02 Controlar situaciones de emergencia de acuerdo con el plan de emergencia, la normatividad vigente y los procedimientos establecidos por el cliente.</w:t>
            </w:r>
          </w:p>
          <w:p w:rsidR="00D84BFA" w:rsidRPr="00C04006" w:rsidRDefault="00D84BFA" w:rsidP="00D84BFA">
            <w:pPr>
              <w:autoSpaceDE w:val="0"/>
              <w:autoSpaceDN w:val="0"/>
              <w:adjustRightInd w:val="0"/>
              <w:spacing w:after="0" w:line="240" w:lineRule="auto"/>
              <w:jc w:val="both"/>
              <w:rPr>
                <w:rFonts w:ascii="Arial" w:hAnsi="Arial" w:cs="Arial"/>
                <w:lang w:val="es-CO" w:eastAsia="es-CO"/>
              </w:rPr>
            </w:pPr>
          </w:p>
        </w:tc>
        <w:tc>
          <w:tcPr>
            <w:tcW w:w="1418" w:type="dxa"/>
            <w:vMerge/>
          </w:tcPr>
          <w:p w:rsidR="00D84BFA" w:rsidRPr="000746A9" w:rsidRDefault="00D84BFA" w:rsidP="00D84BFA">
            <w:pPr>
              <w:jc w:val="center"/>
              <w:rPr>
                <w:rFonts w:ascii="Arial" w:hAnsi="Arial" w:cs="Arial"/>
                <w:b/>
              </w:rPr>
            </w:pPr>
          </w:p>
        </w:tc>
        <w:tc>
          <w:tcPr>
            <w:tcW w:w="1417" w:type="dxa"/>
            <w:vMerge/>
          </w:tcPr>
          <w:p w:rsidR="00D84BFA" w:rsidRPr="000746A9" w:rsidRDefault="00D84BFA" w:rsidP="00D84BFA">
            <w:pPr>
              <w:jc w:val="center"/>
              <w:rPr>
                <w:rFonts w:ascii="Arial" w:hAnsi="Arial" w:cs="Arial"/>
                <w:b/>
              </w:rPr>
            </w:pPr>
          </w:p>
        </w:tc>
      </w:tr>
      <w:tr w:rsidR="00D84BFA" w:rsidRPr="000746A9" w:rsidTr="00C04006">
        <w:trPr>
          <w:trHeight w:val="999"/>
        </w:trPr>
        <w:tc>
          <w:tcPr>
            <w:tcW w:w="2591" w:type="dxa"/>
            <w:vMerge w:val="restart"/>
          </w:tcPr>
          <w:p w:rsidR="00D84BFA" w:rsidRPr="00C04006" w:rsidRDefault="00D84BFA" w:rsidP="00D84BFA">
            <w:pPr>
              <w:autoSpaceDE w:val="0"/>
              <w:autoSpaceDN w:val="0"/>
              <w:adjustRightInd w:val="0"/>
              <w:spacing w:after="0" w:line="240" w:lineRule="auto"/>
              <w:jc w:val="center"/>
              <w:rPr>
                <w:rFonts w:ascii="Arial" w:hAnsi="Arial" w:cs="Arial"/>
                <w:lang w:val="es-CO" w:eastAsia="es-CO"/>
              </w:rPr>
            </w:pPr>
            <w:r w:rsidRPr="00C04006">
              <w:rPr>
                <w:rFonts w:ascii="Arial" w:hAnsi="Arial" w:cs="Arial"/>
                <w:lang w:val="es-CO" w:eastAsia="es-CO"/>
              </w:rPr>
              <w:t>210601010</w:t>
            </w:r>
          </w:p>
          <w:p w:rsidR="00D84BFA" w:rsidRPr="00C04006" w:rsidRDefault="00D84BFA" w:rsidP="00D84BFA">
            <w:pPr>
              <w:jc w:val="center"/>
              <w:rPr>
                <w:rFonts w:ascii="Arial" w:hAnsi="Arial" w:cs="Arial"/>
              </w:rPr>
            </w:pPr>
            <w:r w:rsidRPr="00C04006">
              <w:rPr>
                <w:rFonts w:ascii="Arial" w:hAnsi="Arial" w:cs="Arial"/>
              </w:rPr>
              <w:t>Facilitar el servicio a los clientes internos y externos de acuerdo con las políticas de la organización.</w:t>
            </w:r>
          </w:p>
        </w:tc>
        <w:tc>
          <w:tcPr>
            <w:tcW w:w="4497" w:type="dxa"/>
            <w:vAlign w:val="center"/>
          </w:tcPr>
          <w:p w:rsidR="00D84BFA" w:rsidRPr="00C04006" w:rsidRDefault="00D84BFA" w:rsidP="00D84BFA">
            <w:pPr>
              <w:autoSpaceDE w:val="0"/>
              <w:autoSpaceDN w:val="0"/>
              <w:adjustRightInd w:val="0"/>
              <w:spacing w:line="240" w:lineRule="auto"/>
              <w:jc w:val="both"/>
              <w:rPr>
                <w:rFonts w:ascii="Arial" w:hAnsi="Arial" w:cs="Arial"/>
                <w:lang w:val="es-CO" w:eastAsia="es-CO"/>
              </w:rPr>
            </w:pPr>
            <w:r w:rsidRPr="00C04006">
              <w:rPr>
                <w:rFonts w:ascii="Arial" w:hAnsi="Arial" w:cs="Arial"/>
                <w:lang w:val="es-CO" w:eastAsia="es-CO"/>
              </w:rPr>
              <w:t xml:space="preserve">01 Ofrecer atención a los clientes de acuerdo con las políticas de organización. </w:t>
            </w:r>
          </w:p>
        </w:tc>
        <w:tc>
          <w:tcPr>
            <w:tcW w:w="1418" w:type="dxa"/>
            <w:vMerge w:val="restart"/>
          </w:tcPr>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r w:rsidRPr="000746A9">
              <w:rPr>
                <w:rFonts w:ascii="Arial" w:hAnsi="Arial" w:cs="Arial"/>
                <w:b/>
              </w:rPr>
              <w:t>48</w:t>
            </w:r>
          </w:p>
        </w:tc>
        <w:tc>
          <w:tcPr>
            <w:tcW w:w="1417" w:type="dxa"/>
            <w:vMerge w:val="restart"/>
          </w:tcPr>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r w:rsidRPr="000746A9">
              <w:rPr>
                <w:rFonts w:ascii="Arial" w:hAnsi="Arial" w:cs="Arial"/>
                <w:b/>
              </w:rPr>
              <w:t>01</w:t>
            </w:r>
          </w:p>
        </w:tc>
      </w:tr>
      <w:tr w:rsidR="00D84BFA" w:rsidRPr="000746A9" w:rsidTr="00C04006">
        <w:trPr>
          <w:trHeight w:val="999"/>
        </w:trPr>
        <w:tc>
          <w:tcPr>
            <w:tcW w:w="2591" w:type="dxa"/>
            <w:vMerge/>
          </w:tcPr>
          <w:p w:rsidR="00D84BFA" w:rsidRPr="00C04006" w:rsidRDefault="00D84BFA" w:rsidP="00D84BFA">
            <w:pPr>
              <w:jc w:val="both"/>
              <w:rPr>
                <w:rFonts w:ascii="Arial" w:hAnsi="Arial" w:cs="Arial"/>
              </w:rPr>
            </w:pPr>
          </w:p>
        </w:tc>
        <w:tc>
          <w:tcPr>
            <w:tcW w:w="4497" w:type="dxa"/>
            <w:vAlign w:val="center"/>
          </w:tcPr>
          <w:p w:rsidR="00D84BFA" w:rsidRPr="00C04006" w:rsidRDefault="00D84BFA" w:rsidP="00D84BFA">
            <w:pPr>
              <w:autoSpaceDE w:val="0"/>
              <w:autoSpaceDN w:val="0"/>
              <w:adjustRightInd w:val="0"/>
              <w:spacing w:line="240" w:lineRule="auto"/>
              <w:jc w:val="both"/>
              <w:rPr>
                <w:rFonts w:ascii="Arial" w:hAnsi="Arial" w:cs="Arial"/>
                <w:lang w:val="es-CO" w:eastAsia="es-CO"/>
              </w:rPr>
            </w:pPr>
            <w:r w:rsidRPr="00C04006">
              <w:rPr>
                <w:rFonts w:ascii="Arial" w:hAnsi="Arial" w:cs="Arial"/>
                <w:lang w:val="es-CO" w:eastAsia="es-CO"/>
              </w:rPr>
              <w:t>02 Atender a los clientes utilizando las tecnologías y normas de cortesía.</w:t>
            </w:r>
          </w:p>
        </w:tc>
        <w:tc>
          <w:tcPr>
            <w:tcW w:w="1418" w:type="dxa"/>
            <w:vMerge/>
          </w:tcPr>
          <w:p w:rsidR="00D84BFA" w:rsidRPr="000746A9" w:rsidRDefault="00D84BFA" w:rsidP="00D84BFA">
            <w:pPr>
              <w:jc w:val="center"/>
              <w:rPr>
                <w:rFonts w:ascii="Arial" w:hAnsi="Arial" w:cs="Arial"/>
                <w:b/>
              </w:rPr>
            </w:pPr>
          </w:p>
        </w:tc>
        <w:tc>
          <w:tcPr>
            <w:tcW w:w="1417" w:type="dxa"/>
            <w:vMerge/>
          </w:tcPr>
          <w:p w:rsidR="00D84BFA" w:rsidRPr="000746A9" w:rsidRDefault="00D84BFA" w:rsidP="00D84BFA">
            <w:pPr>
              <w:jc w:val="center"/>
              <w:rPr>
                <w:rFonts w:ascii="Arial" w:hAnsi="Arial" w:cs="Arial"/>
                <w:b/>
              </w:rPr>
            </w:pPr>
          </w:p>
        </w:tc>
      </w:tr>
      <w:tr w:rsidR="00D84BFA" w:rsidRPr="000746A9" w:rsidTr="00C04006">
        <w:trPr>
          <w:trHeight w:val="999"/>
        </w:trPr>
        <w:tc>
          <w:tcPr>
            <w:tcW w:w="2591" w:type="dxa"/>
          </w:tcPr>
          <w:p w:rsidR="00D84BFA" w:rsidRPr="00C04006" w:rsidRDefault="00D84BFA" w:rsidP="00D84BFA">
            <w:pPr>
              <w:jc w:val="both"/>
              <w:rPr>
                <w:rFonts w:ascii="Arial" w:hAnsi="Arial" w:cs="Arial"/>
              </w:rPr>
            </w:pPr>
            <w:r w:rsidRPr="00C04006">
              <w:rPr>
                <w:rFonts w:ascii="Arial" w:hAnsi="Arial" w:cs="Arial"/>
              </w:rPr>
              <w:t>Módulo de Derechos Humanos</w:t>
            </w:r>
          </w:p>
        </w:tc>
        <w:tc>
          <w:tcPr>
            <w:tcW w:w="4497" w:type="dxa"/>
            <w:vAlign w:val="center"/>
          </w:tcPr>
          <w:p w:rsidR="00D84BFA" w:rsidRPr="00C04006" w:rsidRDefault="00D84BFA" w:rsidP="00D84BFA">
            <w:pPr>
              <w:autoSpaceDE w:val="0"/>
              <w:autoSpaceDN w:val="0"/>
              <w:adjustRightInd w:val="0"/>
              <w:spacing w:line="240" w:lineRule="auto"/>
              <w:jc w:val="both"/>
              <w:rPr>
                <w:rFonts w:ascii="Arial" w:hAnsi="Arial" w:cs="Arial"/>
                <w:lang w:val="es-CO" w:eastAsia="es-CO"/>
              </w:rPr>
            </w:pPr>
            <w:r w:rsidRPr="00C04006">
              <w:rPr>
                <w:rFonts w:ascii="Arial" w:hAnsi="Arial" w:cs="Arial"/>
                <w:lang w:val="es-CO" w:eastAsia="es-CO"/>
              </w:rPr>
              <w:t>01 Actuar en el marco de los Derechos Humanos de acuerdo con las normas vigentes.</w:t>
            </w:r>
          </w:p>
        </w:tc>
        <w:tc>
          <w:tcPr>
            <w:tcW w:w="1418" w:type="dxa"/>
          </w:tcPr>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r w:rsidRPr="000746A9">
              <w:rPr>
                <w:rFonts w:ascii="Arial" w:hAnsi="Arial" w:cs="Arial"/>
                <w:b/>
              </w:rPr>
              <w:t>48</w:t>
            </w:r>
          </w:p>
        </w:tc>
        <w:tc>
          <w:tcPr>
            <w:tcW w:w="1417" w:type="dxa"/>
          </w:tcPr>
          <w:p w:rsidR="00D84BFA" w:rsidRPr="000746A9" w:rsidRDefault="00D84BFA" w:rsidP="00D84BFA">
            <w:pPr>
              <w:jc w:val="center"/>
              <w:rPr>
                <w:rFonts w:ascii="Arial" w:hAnsi="Arial" w:cs="Arial"/>
                <w:b/>
              </w:rPr>
            </w:pPr>
          </w:p>
          <w:p w:rsidR="00D84BFA" w:rsidRPr="000746A9" w:rsidRDefault="00D84BFA" w:rsidP="00D84BFA">
            <w:pPr>
              <w:jc w:val="center"/>
              <w:rPr>
                <w:rFonts w:ascii="Arial" w:hAnsi="Arial" w:cs="Arial"/>
                <w:b/>
              </w:rPr>
            </w:pPr>
            <w:r w:rsidRPr="000746A9">
              <w:rPr>
                <w:rFonts w:ascii="Arial" w:hAnsi="Arial" w:cs="Arial"/>
                <w:b/>
              </w:rPr>
              <w:t>01</w:t>
            </w:r>
          </w:p>
        </w:tc>
      </w:tr>
      <w:tr w:rsidR="00D84BFA" w:rsidRPr="000746A9" w:rsidTr="00C04006">
        <w:trPr>
          <w:trHeight w:val="275"/>
        </w:trPr>
        <w:tc>
          <w:tcPr>
            <w:tcW w:w="7088" w:type="dxa"/>
            <w:gridSpan w:val="2"/>
          </w:tcPr>
          <w:p w:rsidR="00D84BFA" w:rsidRPr="000746A9" w:rsidRDefault="00D84BFA" w:rsidP="00D84BFA">
            <w:pPr>
              <w:rPr>
                <w:rFonts w:ascii="Arial" w:hAnsi="Arial" w:cs="Arial"/>
                <w:b/>
              </w:rPr>
            </w:pPr>
          </w:p>
          <w:p w:rsidR="00D84BFA" w:rsidRPr="000746A9" w:rsidRDefault="00D84BFA" w:rsidP="00D84BFA">
            <w:pPr>
              <w:rPr>
                <w:rFonts w:ascii="Arial" w:hAnsi="Arial" w:cs="Arial"/>
                <w:b/>
              </w:rPr>
            </w:pPr>
            <w:r w:rsidRPr="000746A9">
              <w:rPr>
                <w:rFonts w:ascii="Arial" w:hAnsi="Arial" w:cs="Arial"/>
                <w:b/>
              </w:rPr>
              <w:t>TOTAL</w:t>
            </w:r>
          </w:p>
        </w:tc>
        <w:tc>
          <w:tcPr>
            <w:tcW w:w="1418" w:type="dxa"/>
            <w:vAlign w:val="center"/>
          </w:tcPr>
          <w:p w:rsidR="00D84BFA" w:rsidRPr="000746A9" w:rsidRDefault="00D84BFA" w:rsidP="00D84BFA">
            <w:pPr>
              <w:jc w:val="center"/>
              <w:rPr>
                <w:rFonts w:ascii="Arial" w:hAnsi="Arial" w:cs="Arial"/>
                <w:b/>
              </w:rPr>
            </w:pPr>
            <w:r>
              <w:rPr>
                <w:rFonts w:ascii="Arial" w:hAnsi="Arial" w:cs="Arial"/>
                <w:b/>
              </w:rPr>
              <w:t>1728</w:t>
            </w:r>
          </w:p>
        </w:tc>
        <w:tc>
          <w:tcPr>
            <w:tcW w:w="1417" w:type="dxa"/>
            <w:vAlign w:val="center"/>
          </w:tcPr>
          <w:p w:rsidR="00D84BFA" w:rsidRPr="000746A9" w:rsidRDefault="00D84BFA" w:rsidP="00D84BFA">
            <w:pPr>
              <w:jc w:val="center"/>
              <w:rPr>
                <w:rFonts w:ascii="Arial" w:hAnsi="Arial" w:cs="Arial"/>
                <w:b/>
              </w:rPr>
            </w:pPr>
            <w:r w:rsidRPr="000746A9">
              <w:rPr>
                <w:rFonts w:ascii="Arial" w:hAnsi="Arial" w:cs="Arial"/>
                <w:b/>
              </w:rPr>
              <w:t>3</w:t>
            </w:r>
            <w:r>
              <w:rPr>
                <w:rFonts w:ascii="Arial" w:hAnsi="Arial" w:cs="Arial"/>
                <w:b/>
              </w:rPr>
              <w:t>6</w:t>
            </w:r>
          </w:p>
        </w:tc>
      </w:tr>
    </w:tbl>
    <w:p w:rsidR="005B243F" w:rsidRDefault="005B243F"/>
    <w:p w:rsidR="00FA1CDA" w:rsidRDefault="00FA1CDA"/>
    <w:p w:rsidR="001C1535" w:rsidRPr="001C1535" w:rsidRDefault="001C1535" w:rsidP="001C1535">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1C1535" w:rsidRPr="001C1535" w:rsidRDefault="001C1535" w:rsidP="001C1535">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FA1CDA" w:rsidRPr="00CC7FD3" w:rsidRDefault="001C1535" w:rsidP="001C1535">
      <w:pPr>
        <w:pBdr>
          <w:bottom w:val="single" w:sz="4" w:space="1" w:color="auto"/>
        </w:pBdr>
        <w:rPr>
          <w:lang w:val="es-CO"/>
        </w:rPr>
      </w:pPr>
      <w:r w:rsidRPr="001C1535">
        <w:rPr>
          <w:rFonts w:asciiTheme="majorHAnsi" w:hAnsiTheme="majorHAnsi" w:cs="Arial"/>
          <w:b/>
          <w:i/>
          <w:sz w:val="36"/>
          <w:szCs w:val="40"/>
        </w:rPr>
        <w:t>TÉCNICO LABORAL EN SERVICIOS PENITENCIARIOS</w:t>
      </w:r>
    </w:p>
    <w:p w:rsidR="00FA1CDA" w:rsidRDefault="00FA1CDA"/>
    <w:p w:rsidR="00FA1CDA" w:rsidRDefault="00FA1CDA"/>
    <w:p w:rsidR="00FA1CDA" w:rsidRDefault="00FA1CDA"/>
    <w:p w:rsidR="00FA1CDA" w:rsidRDefault="00FA1CDA"/>
    <w:p w:rsidR="00FA1CDA" w:rsidRDefault="00FA1CDA"/>
    <w:p w:rsidR="00FA1CDA" w:rsidRDefault="00FA1CDA"/>
    <w:p w:rsidR="00FA1CDA" w:rsidRDefault="00FA1CDA"/>
    <w:p w:rsidR="00DC7C03" w:rsidRDefault="00DC7C03"/>
    <w:p w:rsidR="00DC7C03" w:rsidRDefault="00DC7C03"/>
    <w:p w:rsidR="00DC7C03" w:rsidRDefault="00DC7C03"/>
    <w:p w:rsidR="00DC7C03" w:rsidRDefault="00DC7C03"/>
    <w:p w:rsidR="00DC7C03" w:rsidRDefault="00DC7C03"/>
    <w:p w:rsidR="00DC7C03" w:rsidRDefault="00DC7C03"/>
    <w:p w:rsidR="00DC7C03" w:rsidRDefault="00DC7C03"/>
    <w:p w:rsidR="00B2323E" w:rsidRDefault="00B2323E"/>
    <w:p w:rsidR="00FA1CDA" w:rsidRDefault="00FA1CDA"/>
    <w:p w:rsidR="00160268" w:rsidRPr="00CC7FD3" w:rsidRDefault="00160268" w:rsidP="00CC7FD3">
      <w:pPr>
        <w:pStyle w:val="Puesto"/>
      </w:pPr>
      <w:r w:rsidRPr="00CC7FD3">
        <w:t>M</w:t>
      </w:r>
      <w:r w:rsidR="0012244E" w:rsidRPr="00CC7FD3">
        <w:t>ODULO I</w:t>
      </w:r>
    </w:p>
    <w:p w:rsidR="00160268" w:rsidRPr="00B2323E" w:rsidRDefault="00160268" w:rsidP="00B2323E">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B2323E">
        <w:rPr>
          <w:rFonts w:asciiTheme="majorHAnsi" w:hAnsiTheme="majorHAnsi" w:cs="Arial"/>
          <w:b/>
          <w:bCs/>
          <w:sz w:val="36"/>
          <w:szCs w:val="32"/>
        </w:rPr>
        <w:t>CONTROLAR ACCESOS A AREAS DE ACUERDO CON LAS CARACTERISTICAS DEL SERVICIO Y LA NORMATIVIDAD VIGENTE</w:t>
      </w:r>
    </w:p>
    <w:p w:rsidR="00160268" w:rsidRPr="00E86EA7" w:rsidRDefault="00160268" w:rsidP="00160268">
      <w:pPr>
        <w:autoSpaceDE w:val="0"/>
        <w:autoSpaceDN w:val="0"/>
        <w:adjustRightInd w:val="0"/>
        <w:jc w:val="center"/>
        <w:rPr>
          <w:rFonts w:ascii="Arial" w:hAnsi="Arial" w:cs="Arial"/>
          <w:b/>
          <w:bCs/>
          <w:sz w:val="48"/>
          <w:szCs w:val="48"/>
        </w:rPr>
      </w:pPr>
    </w:p>
    <w:p w:rsidR="00160268" w:rsidRDefault="00160268" w:rsidP="00160268">
      <w:pPr>
        <w:jc w:val="center"/>
        <w:rPr>
          <w:rFonts w:ascii="Arial" w:hAnsi="Arial" w:cs="Arial"/>
          <w:b/>
        </w:rPr>
      </w:pPr>
      <w:r>
        <w:rPr>
          <w:rFonts w:ascii="Arial" w:hAnsi="Arial" w:cs="Arial"/>
          <w:b/>
        </w:rPr>
        <w:lastRenderedPageBreak/>
        <w:t>CAPITULO I</w:t>
      </w:r>
    </w:p>
    <w:p w:rsidR="00160268" w:rsidRPr="00AC7B92" w:rsidRDefault="00160268" w:rsidP="00160268">
      <w:pPr>
        <w:jc w:val="center"/>
        <w:rPr>
          <w:rFonts w:ascii="Arial" w:hAnsi="Arial" w:cs="Arial"/>
          <w:b/>
        </w:rPr>
      </w:pPr>
      <w:r w:rsidRPr="00AC7B92">
        <w:rPr>
          <w:rFonts w:ascii="Arial" w:hAnsi="Arial" w:cs="Arial"/>
          <w:b/>
        </w:rPr>
        <w:t xml:space="preserve">NORMA DE COMPETENCIA </w:t>
      </w:r>
    </w:p>
    <w:p w:rsidR="00160268" w:rsidRPr="00F675A3" w:rsidRDefault="00160268" w:rsidP="00160268">
      <w:pPr>
        <w:jc w:val="center"/>
        <w:rPr>
          <w:rFonts w:ascii="Arial" w:hAnsi="Arial" w:cs="Arial"/>
          <w:color w:val="000000"/>
        </w:rPr>
      </w:pPr>
      <w:r w:rsidRPr="00F675A3">
        <w:rPr>
          <w:rFonts w:ascii="Arial" w:hAnsi="Arial" w:cs="Arial"/>
        </w:rPr>
        <w:t>Controlar acceso a áreas de acuerdo con las características del servicio y la normatividad vigente.</w:t>
      </w:r>
    </w:p>
    <w:p w:rsidR="00160268" w:rsidRPr="00DB0559" w:rsidRDefault="00160268" w:rsidP="00160268">
      <w:pPr>
        <w:jc w:val="center"/>
        <w:rPr>
          <w:rFonts w:ascii="Arial" w:hAnsi="Arial" w:cs="Arial"/>
          <w:b/>
        </w:rPr>
      </w:pPr>
      <w:r w:rsidRPr="00DB0559">
        <w:rPr>
          <w:rFonts w:ascii="Arial" w:hAnsi="Arial" w:cs="Arial"/>
          <w:b/>
        </w:rPr>
        <w:t xml:space="preserve">Norma No. </w:t>
      </w:r>
      <w:r>
        <w:rPr>
          <w:rFonts w:ascii="Arial" w:hAnsi="Arial" w:cs="Arial"/>
          <w:b/>
        </w:rPr>
        <w:t>260401013</w:t>
      </w:r>
      <w:r w:rsidRPr="00DB0559">
        <w:rPr>
          <w:rFonts w:ascii="Arial" w:hAnsi="Arial" w:cs="Arial"/>
          <w:b/>
        </w:rPr>
        <w:t>.</w:t>
      </w:r>
    </w:p>
    <w:p w:rsidR="00160268" w:rsidRDefault="00160268" w:rsidP="00160268">
      <w:pPr>
        <w:pStyle w:val="Prrafodelista"/>
        <w:autoSpaceDE w:val="0"/>
        <w:autoSpaceDN w:val="0"/>
        <w:adjustRightInd w:val="0"/>
        <w:ind w:left="0"/>
        <w:jc w:val="center"/>
        <w:rPr>
          <w:rFonts w:ascii="Arial" w:hAnsi="Arial" w:cs="Arial"/>
          <w:b/>
          <w:bCs/>
        </w:rPr>
      </w:pPr>
      <w:r>
        <w:rPr>
          <w:rFonts w:ascii="Arial" w:hAnsi="Arial" w:cs="Arial"/>
          <w:b/>
          <w:bCs/>
        </w:rPr>
        <w:t xml:space="preserve">UNIDAD I </w:t>
      </w:r>
      <w:r w:rsidRPr="00AC7B92">
        <w:rPr>
          <w:rFonts w:ascii="Arial" w:hAnsi="Arial" w:cs="Arial"/>
          <w:b/>
          <w:bCs/>
        </w:rPr>
        <w:t>ELEMENTOS DE COMPETENCIA</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b/>
          <w:bCs/>
        </w:rPr>
      </w:pPr>
      <w:r>
        <w:rPr>
          <w:rFonts w:ascii="Arial" w:hAnsi="Arial" w:cs="Arial"/>
          <w:lang w:val="es-CO" w:eastAsia="es-CO"/>
        </w:rPr>
        <w:t>Controlar el ingreso y salida de personas, de acuerdo con los procedimientos establecidos por la organización y normas vigentes.</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color w:val="000000"/>
        </w:rPr>
      </w:pPr>
      <w:r>
        <w:rPr>
          <w:rFonts w:ascii="Arial" w:hAnsi="Arial" w:cs="Arial"/>
          <w:color w:val="000000"/>
        </w:rPr>
        <w:t>Controlar el ingreso y salida de vehículos de las áreas a proteger, de acuerdo con los procedimientos establecidos por la organización y normas vigentes.</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b/>
          <w:bCs/>
        </w:rPr>
      </w:pPr>
      <w:r>
        <w:rPr>
          <w:rFonts w:ascii="Arial" w:hAnsi="Arial" w:cs="Arial"/>
          <w:color w:val="000000"/>
        </w:rPr>
        <w:t>Controlar el ingreso y salida de equipos, mercancías y elementos de las áreas a proteger, de acuerdo con los procedimientos establecidos por la organización y normas vigentes.</w:t>
      </w:r>
    </w:p>
    <w:p w:rsidR="00160268" w:rsidRPr="00DB0559" w:rsidRDefault="00160268" w:rsidP="00160268">
      <w:pPr>
        <w:pStyle w:val="Prrafodelista"/>
        <w:tabs>
          <w:tab w:val="left" w:pos="180"/>
          <w:tab w:val="left" w:pos="540"/>
        </w:tabs>
        <w:autoSpaceDE w:val="0"/>
        <w:autoSpaceDN w:val="0"/>
        <w:adjustRightInd w:val="0"/>
        <w:spacing w:after="0"/>
        <w:ind w:left="18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c>
          <w:tcPr>
            <w:tcW w:w="9747" w:type="dxa"/>
            <w:vAlign w:val="center"/>
          </w:tcPr>
          <w:p w:rsidR="00160268" w:rsidRPr="00AC7B92" w:rsidRDefault="00160268" w:rsidP="00BE04FA">
            <w:pPr>
              <w:pStyle w:val="Prrafodelista"/>
              <w:autoSpaceDE w:val="0"/>
              <w:autoSpaceDN w:val="0"/>
              <w:adjustRightInd w:val="0"/>
              <w:spacing w:after="0"/>
              <w:ind w:left="360"/>
              <w:jc w:val="center"/>
              <w:rPr>
                <w:rFonts w:ascii="Arial" w:hAnsi="Arial" w:cs="Arial"/>
                <w:b/>
                <w:color w:val="000000"/>
              </w:rPr>
            </w:pPr>
            <w:r w:rsidRPr="00AC7B92">
              <w:rPr>
                <w:rFonts w:ascii="Arial" w:hAnsi="Arial" w:cs="Arial"/>
                <w:b/>
                <w:color w:val="000000"/>
              </w:rPr>
              <w:t>COMPONENTES NORMATIVOS</w:t>
            </w:r>
          </w:p>
        </w:tc>
      </w:tr>
    </w:tbl>
    <w:p w:rsidR="00160268" w:rsidRPr="00DB0559"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c>
          <w:tcPr>
            <w:tcW w:w="9747" w:type="dxa"/>
          </w:tcPr>
          <w:p w:rsidR="00160268" w:rsidRPr="00AC7B92" w:rsidRDefault="00160268" w:rsidP="00BE04FA">
            <w:pPr>
              <w:jc w:val="center"/>
              <w:rPr>
                <w:rFonts w:ascii="Arial" w:hAnsi="Arial" w:cs="Arial"/>
                <w:b/>
                <w:color w:val="000000"/>
              </w:rPr>
            </w:pPr>
            <w:r>
              <w:rPr>
                <w:rFonts w:ascii="Arial" w:hAnsi="Arial" w:cs="Arial"/>
                <w:b/>
                <w:color w:val="000000"/>
              </w:rPr>
              <w:t xml:space="preserve">1.1 </w:t>
            </w:r>
            <w:r w:rsidRPr="00AC7B92">
              <w:rPr>
                <w:rFonts w:ascii="Arial" w:hAnsi="Arial" w:cs="Arial"/>
                <w:b/>
                <w:color w:val="000000"/>
              </w:rPr>
              <w:t>ELEMENTO DE COMPETENCIA 1</w:t>
            </w:r>
          </w:p>
          <w:p w:rsidR="00160268" w:rsidRPr="00DB44FE" w:rsidRDefault="00160268" w:rsidP="00BE04FA">
            <w:pPr>
              <w:pStyle w:val="Prrafodelista"/>
              <w:autoSpaceDE w:val="0"/>
              <w:autoSpaceDN w:val="0"/>
              <w:adjustRightInd w:val="0"/>
              <w:ind w:left="0"/>
              <w:jc w:val="both"/>
              <w:rPr>
                <w:rFonts w:ascii="Arial" w:hAnsi="Arial" w:cs="Arial"/>
                <w:b/>
                <w:bCs/>
              </w:rPr>
            </w:pPr>
            <w:r>
              <w:rPr>
                <w:rFonts w:ascii="Arial" w:hAnsi="Arial" w:cs="Arial"/>
                <w:lang w:val="es-CO" w:eastAsia="es-CO"/>
              </w:rPr>
              <w:t>Controlar el ingreso y salida de personas, de acuerdo con los procedimientos establecidos por la organización y normas vigentes.</w:t>
            </w:r>
          </w:p>
        </w:tc>
      </w:tr>
    </w:tbl>
    <w:p w:rsidR="00160268" w:rsidRPr="00DB0559"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rPr>
          <w:trHeight w:val="335"/>
        </w:trPr>
        <w:tc>
          <w:tcPr>
            <w:tcW w:w="9747" w:type="dxa"/>
          </w:tcPr>
          <w:p w:rsidR="00160268" w:rsidRPr="00AC7B92" w:rsidRDefault="00160268" w:rsidP="00BE04FA">
            <w:pPr>
              <w:jc w:val="center"/>
              <w:rPr>
                <w:rFonts w:ascii="Arial" w:hAnsi="Arial" w:cs="Arial"/>
                <w:b/>
                <w:color w:val="000000"/>
              </w:rPr>
            </w:pPr>
            <w:r>
              <w:rPr>
                <w:rFonts w:ascii="Arial" w:hAnsi="Arial" w:cs="Arial"/>
                <w:b/>
                <w:color w:val="000000"/>
              </w:rPr>
              <w:t xml:space="preserve">1.1.1  </w:t>
            </w:r>
            <w:r w:rsidRPr="00AC7B92">
              <w:rPr>
                <w:rFonts w:ascii="Arial" w:hAnsi="Arial" w:cs="Arial"/>
                <w:b/>
                <w:color w:val="000000"/>
              </w:rPr>
              <w:t>CRITERIOS DE DESEMPEÑO</w:t>
            </w:r>
          </w:p>
        </w:tc>
      </w:tr>
      <w:tr w:rsidR="00160268" w:rsidRPr="00DB0559" w:rsidTr="0090727D">
        <w:tc>
          <w:tcPr>
            <w:tcW w:w="9747" w:type="dxa"/>
          </w:tcPr>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A, El personal que ingresa es anunciado aplicando las consignas específicas.</w:t>
            </w:r>
          </w:p>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B, Las personas que ingresan o salen son verificadas siguiendo los procedimientos establecidos por la organización.</w:t>
            </w:r>
          </w:p>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C, La revisión protocolaria de seguridad a las personas, es realizada de acuerdo con los procedimientos y normativa vigente.</w:t>
            </w:r>
          </w:p>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D, La información sobre personas, que ingresan o salen es obtenida siguiendo los procedimientos establecidos y normativa vigente.</w:t>
            </w:r>
          </w:p>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E, Las novedades son informadas de acuerdo con los procedimientos establecidos por la organización.</w:t>
            </w:r>
          </w:p>
          <w:p w:rsidR="0090727D" w:rsidRPr="0090727D" w:rsidRDefault="0090727D" w:rsidP="0090727D">
            <w:pPr>
              <w:autoSpaceDE w:val="0"/>
              <w:autoSpaceDN w:val="0"/>
              <w:adjustRightInd w:val="0"/>
              <w:spacing w:after="0" w:line="240" w:lineRule="auto"/>
              <w:jc w:val="both"/>
              <w:rPr>
                <w:rFonts w:ascii="Arial" w:eastAsiaTheme="minorHAnsi" w:hAnsi="Arial" w:cs="Arial"/>
                <w:szCs w:val="16"/>
                <w:lang w:val="es-CO"/>
              </w:rPr>
            </w:pPr>
            <w:r w:rsidRPr="0090727D">
              <w:rPr>
                <w:rFonts w:ascii="Arial" w:eastAsiaTheme="minorHAnsi" w:hAnsi="Arial" w:cs="Arial"/>
                <w:szCs w:val="16"/>
                <w:lang w:val="es-CO"/>
              </w:rPr>
              <w:t>F, El registro de las novedades se realiza según procedimientos de la organización.</w:t>
            </w:r>
          </w:p>
          <w:p w:rsidR="00160268" w:rsidRPr="002B370A" w:rsidRDefault="0090727D" w:rsidP="0090727D">
            <w:pPr>
              <w:autoSpaceDE w:val="0"/>
              <w:autoSpaceDN w:val="0"/>
              <w:adjustRightInd w:val="0"/>
              <w:spacing w:after="0" w:line="240" w:lineRule="auto"/>
              <w:jc w:val="both"/>
              <w:rPr>
                <w:rFonts w:ascii="Arial" w:hAnsi="Arial" w:cs="Arial"/>
              </w:rPr>
            </w:pPr>
            <w:r w:rsidRPr="0090727D">
              <w:rPr>
                <w:rFonts w:ascii="Arial" w:eastAsiaTheme="minorHAnsi" w:hAnsi="Arial" w:cs="Arial"/>
                <w:szCs w:val="16"/>
                <w:lang w:val="es-CO"/>
              </w:rPr>
              <w:t>G, Las personas son atendidas de acuerdo con los protocolos de cortesía estipulados por la organización.</w:t>
            </w:r>
          </w:p>
        </w:tc>
      </w:tr>
    </w:tbl>
    <w:p w:rsidR="00160268" w:rsidRPr="00DB0559"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c>
          <w:tcPr>
            <w:tcW w:w="9747" w:type="dxa"/>
          </w:tcPr>
          <w:p w:rsidR="00160268" w:rsidRPr="00AC7B92" w:rsidRDefault="00160268" w:rsidP="00BE04FA">
            <w:pPr>
              <w:jc w:val="center"/>
              <w:rPr>
                <w:rFonts w:ascii="Arial" w:hAnsi="Arial" w:cs="Arial"/>
                <w:b/>
                <w:color w:val="000000"/>
              </w:rPr>
            </w:pPr>
            <w:r>
              <w:rPr>
                <w:rFonts w:ascii="Arial" w:hAnsi="Arial" w:cs="Arial"/>
                <w:b/>
                <w:color w:val="000000"/>
              </w:rPr>
              <w:t xml:space="preserve">1.1.2 </w:t>
            </w:r>
            <w:r w:rsidRPr="00AC7B92">
              <w:rPr>
                <w:rFonts w:ascii="Arial" w:hAnsi="Arial" w:cs="Arial"/>
                <w:b/>
                <w:color w:val="000000"/>
              </w:rPr>
              <w:t>CONOCIMIENTO Y COMPRENSIÓN ESENCIALES</w:t>
            </w:r>
          </w:p>
        </w:tc>
      </w:tr>
      <w:tr w:rsidR="00160268" w:rsidRPr="00DB0559" w:rsidTr="0090727D">
        <w:tc>
          <w:tcPr>
            <w:tcW w:w="9747" w:type="dxa"/>
          </w:tcPr>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01, Normatividad vigente ( c,d,)</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02, Formatos de registro ( f)</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lastRenderedPageBreak/>
              <w:t>03, Técnicas de comunicación ( a, c, d, e,g )</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04, Normas de cortesía de atención al cliente (g )</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05, Manual de funciones y procedimientos (a, b, c, d, e,f,g )</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06, Equipos de comunicación (a, b,e, d )</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07, Valores y conducta ética( a,b,c,d,e,f,g)</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08, Plan de seguridad de la organización ( a,b,c,d,e,)</w:t>
            </w:r>
          </w:p>
          <w:p w:rsidR="0090727D" w:rsidRPr="0090727D" w:rsidRDefault="0090727D" w:rsidP="0090727D">
            <w:pPr>
              <w:autoSpaceDE w:val="0"/>
              <w:autoSpaceDN w:val="0"/>
              <w:adjustRightInd w:val="0"/>
              <w:spacing w:after="0" w:line="240" w:lineRule="auto"/>
              <w:rPr>
                <w:rFonts w:ascii="Arial" w:eastAsiaTheme="minorHAnsi" w:hAnsi="Arial" w:cs="Arial"/>
                <w:sz w:val="24"/>
                <w:szCs w:val="16"/>
                <w:lang w:val="es-CO"/>
              </w:rPr>
            </w:pPr>
            <w:r w:rsidRPr="0090727D">
              <w:rPr>
                <w:rFonts w:ascii="Arial" w:eastAsiaTheme="minorHAnsi" w:hAnsi="Arial" w:cs="Arial"/>
                <w:sz w:val="24"/>
                <w:szCs w:val="16"/>
                <w:lang w:val="es-CO"/>
              </w:rPr>
              <w:t>09, Consignas y procedimientos de la organización ( a,b,c,d,e,f,g)</w:t>
            </w:r>
          </w:p>
          <w:p w:rsidR="00160268" w:rsidRPr="002B370A" w:rsidRDefault="0090727D" w:rsidP="0090727D">
            <w:pPr>
              <w:autoSpaceDE w:val="0"/>
              <w:autoSpaceDN w:val="0"/>
              <w:adjustRightInd w:val="0"/>
              <w:rPr>
                <w:rFonts w:ascii="Arial" w:hAnsi="Arial" w:cs="Arial"/>
              </w:rPr>
            </w:pPr>
            <w:r w:rsidRPr="0090727D">
              <w:rPr>
                <w:rFonts w:ascii="Arial" w:eastAsiaTheme="minorHAnsi" w:hAnsi="Arial" w:cs="Arial"/>
                <w:sz w:val="24"/>
                <w:szCs w:val="16"/>
                <w:lang w:val="es-CO"/>
              </w:rPr>
              <w:t>10, Presentación y redacción de informes ( f )</w:t>
            </w:r>
          </w:p>
        </w:tc>
      </w:tr>
    </w:tbl>
    <w:p w:rsidR="00160268" w:rsidRPr="00DB0559"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c>
          <w:tcPr>
            <w:tcW w:w="9747" w:type="dxa"/>
          </w:tcPr>
          <w:p w:rsidR="00160268" w:rsidRPr="00AC7B92" w:rsidRDefault="00160268" w:rsidP="00BE04FA">
            <w:pPr>
              <w:jc w:val="center"/>
              <w:rPr>
                <w:rFonts w:ascii="Arial" w:hAnsi="Arial" w:cs="Arial"/>
                <w:color w:val="000000"/>
              </w:rPr>
            </w:pPr>
            <w:r>
              <w:rPr>
                <w:rFonts w:ascii="Arial" w:hAnsi="Arial" w:cs="Arial"/>
                <w:b/>
                <w:color w:val="000000"/>
              </w:rPr>
              <w:t xml:space="preserve">1.1.3 </w:t>
            </w:r>
            <w:r w:rsidRPr="00AC7B92">
              <w:rPr>
                <w:rFonts w:ascii="Arial" w:hAnsi="Arial" w:cs="Arial"/>
                <w:b/>
                <w:color w:val="000000"/>
              </w:rPr>
              <w:t>RANGOS DE APLICACIÓN</w:t>
            </w:r>
          </w:p>
        </w:tc>
      </w:tr>
      <w:tr w:rsidR="00160268" w:rsidRPr="00DB0559" w:rsidTr="0090727D">
        <w:tc>
          <w:tcPr>
            <w:tcW w:w="9747" w:type="dxa"/>
          </w:tcPr>
          <w:p w:rsidR="00160268" w:rsidRPr="002B370A" w:rsidRDefault="00160268" w:rsidP="00BE04FA">
            <w:pPr>
              <w:spacing w:after="0" w:line="240" w:lineRule="auto"/>
              <w:jc w:val="both"/>
              <w:rPr>
                <w:rFonts w:ascii="Arial" w:hAnsi="Arial" w:cs="Arial"/>
                <w:lang w:val="es-CO" w:eastAsia="es-CO"/>
              </w:rPr>
            </w:pPr>
            <w:r w:rsidRPr="002B370A">
              <w:rPr>
                <w:rFonts w:ascii="Arial" w:hAnsi="Arial" w:cs="Arial"/>
                <w:lang w:val="es-CO" w:eastAsia="es-CO"/>
              </w:rPr>
              <w:t>TIPO DE REGISTRO</w:t>
            </w:r>
          </w:p>
          <w:p w:rsidR="00160268" w:rsidRPr="002B370A" w:rsidRDefault="00160268" w:rsidP="00BE04FA">
            <w:pPr>
              <w:spacing w:after="0" w:line="240" w:lineRule="auto"/>
              <w:jc w:val="both"/>
              <w:rPr>
                <w:rFonts w:ascii="Arial" w:hAnsi="Arial" w:cs="Arial"/>
                <w:lang w:val="es-CO" w:eastAsia="es-CO"/>
              </w:rPr>
            </w:pPr>
            <w:r w:rsidRPr="002B370A">
              <w:rPr>
                <w:rFonts w:ascii="Arial" w:hAnsi="Arial" w:cs="Arial"/>
                <w:lang w:val="es-CO" w:eastAsia="es-CO"/>
              </w:rPr>
              <w:t>Manual, electrónico.</w:t>
            </w:r>
          </w:p>
          <w:p w:rsidR="00160268" w:rsidRPr="002B370A" w:rsidRDefault="00160268" w:rsidP="00BE04FA">
            <w:pPr>
              <w:spacing w:after="0" w:line="240" w:lineRule="auto"/>
              <w:jc w:val="both"/>
              <w:rPr>
                <w:rFonts w:ascii="Arial" w:hAnsi="Arial" w:cs="Arial"/>
                <w:lang w:val="es-CO" w:eastAsia="es-CO"/>
              </w:rPr>
            </w:pPr>
            <w:r w:rsidRPr="002B370A">
              <w:rPr>
                <w:rFonts w:ascii="Arial" w:hAnsi="Arial" w:cs="Arial"/>
                <w:lang w:val="es-CO" w:eastAsia="es-CO"/>
              </w:rPr>
              <w:t>TIPO DE INSTALACIONES</w:t>
            </w:r>
          </w:p>
          <w:p w:rsidR="00160268" w:rsidRPr="002B370A" w:rsidRDefault="00160268" w:rsidP="00BE04FA">
            <w:pPr>
              <w:spacing w:after="0" w:line="240" w:lineRule="auto"/>
              <w:jc w:val="both"/>
              <w:rPr>
                <w:rFonts w:ascii="Arial" w:hAnsi="Arial" w:cs="Arial"/>
                <w:lang w:val="es-CO" w:eastAsia="es-CO"/>
              </w:rPr>
            </w:pPr>
            <w:r w:rsidRPr="002B370A">
              <w:rPr>
                <w:rFonts w:ascii="Arial" w:hAnsi="Arial" w:cs="Arial"/>
                <w:lang w:val="es-CO" w:eastAsia="es-CO"/>
              </w:rPr>
              <w:t>Abiertas, cerradas</w:t>
            </w:r>
          </w:p>
        </w:tc>
      </w:tr>
    </w:tbl>
    <w:p w:rsidR="00160268"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90727D">
        <w:tc>
          <w:tcPr>
            <w:tcW w:w="9747" w:type="dxa"/>
          </w:tcPr>
          <w:p w:rsidR="00160268" w:rsidRPr="00AC7B92" w:rsidRDefault="00160268" w:rsidP="00BE04FA">
            <w:pPr>
              <w:jc w:val="center"/>
              <w:rPr>
                <w:rFonts w:ascii="Arial" w:hAnsi="Arial" w:cs="Arial"/>
                <w:color w:val="000000"/>
              </w:rPr>
            </w:pPr>
            <w:r>
              <w:rPr>
                <w:rFonts w:ascii="Arial" w:hAnsi="Arial" w:cs="Arial"/>
                <w:b/>
                <w:color w:val="000000"/>
              </w:rPr>
              <w:t xml:space="preserve">1.1.4 </w:t>
            </w:r>
            <w:r w:rsidRPr="00AC7B92">
              <w:rPr>
                <w:rFonts w:ascii="Arial" w:hAnsi="Arial" w:cs="Arial"/>
                <w:b/>
                <w:color w:val="000000"/>
              </w:rPr>
              <w:t>EVIDENCIAS REQUERIDAS</w:t>
            </w:r>
          </w:p>
        </w:tc>
      </w:tr>
      <w:tr w:rsidR="00160268" w:rsidRPr="00DB0559" w:rsidTr="0090727D">
        <w:tc>
          <w:tcPr>
            <w:tcW w:w="9747" w:type="dxa"/>
          </w:tcPr>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DESEMPEÑO</w:t>
            </w:r>
          </w:p>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1. Por observación durante el control de ingreso y salida de personas en situaciones reales o simuladas según rango de aplicación</w:t>
            </w:r>
          </w:p>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2. Testimonios de jefe o clientes.</w:t>
            </w:r>
          </w:p>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CONOCIMIENTO</w:t>
            </w:r>
          </w:p>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1. Cuestionario o estudio de casos, que abarque los conocimientos del elemento de competencia</w:t>
            </w:r>
          </w:p>
          <w:p w:rsidR="0090727D" w:rsidRPr="0090727D" w:rsidRDefault="0090727D" w:rsidP="0090727D">
            <w:pPr>
              <w:autoSpaceDE w:val="0"/>
              <w:autoSpaceDN w:val="0"/>
              <w:adjustRightInd w:val="0"/>
              <w:spacing w:after="0" w:line="240" w:lineRule="auto"/>
              <w:rPr>
                <w:rFonts w:ascii="Arial" w:eastAsiaTheme="minorHAnsi" w:hAnsi="Arial" w:cs="Arial"/>
                <w:szCs w:val="16"/>
                <w:lang w:val="es-CO"/>
              </w:rPr>
            </w:pPr>
            <w:r w:rsidRPr="0090727D">
              <w:rPr>
                <w:rFonts w:ascii="Arial" w:eastAsiaTheme="minorHAnsi" w:hAnsi="Arial" w:cs="Arial"/>
                <w:szCs w:val="16"/>
                <w:lang w:val="es-CO"/>
              </w:rPr>
              <w:t>PRODUCTO</w:t>
            </w:r>
          </w:p>
          <w:p w:rsidR="00160268" w:rsidRPr="002B370A" w:rsidRDefault="0090727D" w:rsidP="0090727D">
            <w:pPr>
              <w:spacing w:after="0" w:line="240" w:lineRule="auto"/>
              <w:jc w:val="both"/>
              <w:rPr>
                <w:rFonts w:ascii="Arial" w:hAnsi="Arial" w:cs="Arial"/>
                <w:lang w:val="es-CO" w:eastAsia="es-CO"/>
              </w:rPr>
            </w:pPr>
            <w:r w:rsidRPr="0090727D">
              <w:rPr>
                <w:rFonts w:ascii="Arial" w:eastAsiaTheme="minorHAnsi" w:hAnsi="Arial" w:cs="Arial"/>
                <w:szCs w:val="16"/>
                <w:lang w:val="es-CO"/>
              </w:rPr>
              <w:t>1. Registro o reporte de control de ingreso y salida de personas</w:t>
            </w:r>
          </w:p>
        </w:tc>
      </w:tr>
    </w:tbl>
    <w:p w:rsidR="00160268" w:rsidRDefault="00160268" w:rsidP="00160268">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t>1.2 ELEMENTO DE COMPETENCIA 2</w:t>
            </w:r>
          </w:p>
          <w:p w:rsidR="00160268" w:rsidRPr="00CF1B8C" w:rsidRDefault="00160268" w:rsidP="00BE04FA">
            <w:pPr>
              <w:pStyle w:val="Prrafodelista"/>
              <w:autoSpaceDE w:val="0"/>
              <w:autoSpaceDN w:val="0"/>
              <w:adjustRightInd w:val="0"/>
              <w:ind w:left="0"/>
              <w:jc w:val="both"/>
              <w:rPr>
                <w:rFonts w:ascii="Arial" w:hAnsi="Arial" w:cs="Arial"/>
                <w:b/>
                <w:bCs/>
              </w:rPr>
            </w:pPr>
            <w:r w:rsidRPr="00CF1B8C">
              <w:rPr>
                <w:rFonts w:ascii="Arial" w:hAnsi="Arial" w:cs="Arial"/>
                <w:color w:val="000000"/>
              </w:rPr>
              <w:t>Controlar el ingreso y salida de vehículos de las áreas a proteger, de acuerdo con los procedimientos establecidos por la organización y normas vigentes.</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t>1.2.1 CRITERIOS DE DESEMPEÑO</w:t>
            </w:r>
          </w:p>
        </w:tc>
      </w:tr>
      <w:tr w:rsidR="00160268" w:rsidRPr="00CF1B8C" w:rsidTr="0090727D">
        <w:tc>
          <w:tcPr>
            <w:tcW w:w="9747" w:type="dxa"/>
          </w:tcPr>
          <w:p w:rsidR="00160268" w:rsidRPr="00CF1B8C" w:rsidRDefault="00160268" w:rsidP="00BE04FA">
            <w:pPr>
              <w:tabs>
                <w:tab w:val="left" w:pos="131"/>
              </w:tabs>
              <w:spacing w:after="0" w:line="240" w:lineRule="auto"/>
              <w:ind w:left="720" w:hanging="360"/>
              <w:jc w:val="both"/>
              <w:rPr>
                <w:rFonts w:ascii="Arial" w:hAnsi="Arial" w:cs="Arial"/>
                <w:lang w:val="es-ES_tradnl"/>
              </w:rPr>
            </w:pP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A, Las consignas o normas específicas son aplicadas para el ingreso y salida de vehículos, de acuerdo con los procedimientos establecidos por la organización.</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B, Los vehículos que ingresan o salen de las instalaciones son inspeccionados con base en los procedimientos y normatividad vigente.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C, La información de novedades sobre los vehículos, que ingresan o salen es registrada siguiendo los procedimientos establecidos.</w:t>
            </w:r>
          </w:p>
          <w:p w:rsidR="00160268" w:rsidRPr="00CF1B8C" w:rsidRDefault="0090727D" w:rsidP="0090727D">
            <w:pPr>
              <w:autoSpaceDE w:val="0"/>
              <w:autoSpaceDN w:val="0"/>
              <w:adjustRightInd w:val="0"/>
              <w:rPr>
                <w:rFonts w:ascii="Arial" w:hAnsi="Arial" w:cs="Arial"/>
              </w:rPr>
            </w:pPr>
            <w:r w:rsidRPr="00CF1B8C">
              <w:rPr>
                <w:rFonts w:ascii="Arial" w:eastAsiaTheme="minorHAnsi" w:hAnsi="Arial" w:cs="Arial"/>
                <w:lang w:val="es-CO"/>
              </w:rPr>
              <w:t>D, Las novedades presentadas, son notificadas de acuerdo con los procedimientos de la organización.</w:t>
            </w:r>
          </w:p>
        </w:tc>
      </w:tr>
      <w:tr w:rsidR="00160268" w:rsidRPr="00CF1B8C" w:rsidTr="0090727D">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lastRenderedPageBreak/>
              <w:t>1.2.2 CONOCIMIENTO Y COMPRENSIÓN ESENCIALES</w:t>
            </w:r>
          </w:p>
        </w:tc>
      </w:tr>
      <w:tr w:rsidR="00160268" w:rsidRPr="00CF1B8C" w:rsidTr="0090727D">
        <w:tc>
          <w:tcPr>
            <w:tcW w:w="9747" w:type="dxa"/>
          </w:tcPr>
          <w:p w:rsidR="00160268" w:rsidRPr="00CF1B8C" w:rsidRDefault="00160268" w:rsidP="00BE04FA">
            <w:pPr>
              <w:autoSpaceDE w:val="0"/>
              <w:autoSpaceDN w:val="0"/>
              <w:adjustRightInd w:val="0"/>
              <w:spacing w:after="0" w:line="240" w:lineRule="auto"/>
              <w:rPr>
                <w:rFonts w:ascii="Arial" w:hAnsi="Arial" w:cs="Arial"/>
              </w:rPr>
            </w:pP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01, Normas vigentes ( a,b,)</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02, Fundamentos y desarrollo de la atención y percepción ( b,)</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03, Desarrollo del pensamiento lógico (a, b, c, d, )</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04, Vocabulario técnico (a, b, c, d, )</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05, Organización y entorno ( b, )</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06, Procedimientos de inspección de vehículos (a,b,c,d)</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07, Técnicas de comunicación ( c, d,)</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08, Equipos de comunicación ( c, d, )</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09, Vehículo de transporte (b,c)</w:t>
            </w:r>
          </w:p>
          <w:p w:rsidR="00160268" w:rsidRPr="00CF1B8C" w:rsidRDefault="0090727D" w:rsidP="0090727D">
            <w:pPr>
              <w:autoSpaceDE w:val="0"/>
              <w:autoSpaceDN w:val="0"/>
              <w:adjustRightInd w:val="0"/>
              <w:rPr>
                <w:rFonts w:ascii="Arial" w:hAnsi="Arial" w:cs="Arial"/>
              </w:rPr>
            </w:pPr>
            <w:r w:rsidRPr="00CF1B8C">
              <w:rPr>
                <w:rFonts w:ascii="Arial" w:eastAsiaTheme="minorHAnsi" w:hAnsi="Arial" w:cs="Arial"/>
                <w:lang w:val="es-CO"/>
              </w:rPr>
              <w:t>10, Formatos de registro ( c,)</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color w:val="000000"/>
              </w:rPr>
            </w:pPr>
            <w:r w:rsidRPr="00CF1B8C">
              <w:rPr>
                <w:rFonts w:ascii="Arial" w:hAnsi="Arial" w:cs="Arial"/>
                <w:b/>
                <w:color w:val="000000"/>
              </w:rPr>
              <w:t>1.2.3 RANGOS DE APLICACIÓN</w:t>
            </w:r>
          </w:p>
        </w:tc>
      </w:tr>
      <w:tr w:rsidR="00160268" w:rsidRPr="00CF1B8C" w:rsidTr="0090727D">
        <w:tc>
          <w:tcPr>
            <w:tcW w:w="9747" w:type="dxa"/>
          </w:tcPr>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TIPO DE REGISTRO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Manual, electrónico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TIPO DE INSTALACIONES</w:t>
            </w:r>
          </w:p>
          <w:p w:rsidR="00160268" w:rsidRPr="00CF1B8C" w:rsidRDefault="0090727D" w:rsidP="0090727D">
            <w:pPr>
              <w:spacing w:after="0" w:line="240" w:lineRule="auto"/>
              <w:jc w:val="both"/>
              <w:rPr>
                <w:rFonts w:ascii="Arial" w:hAnsi="Arial" w:cs="Arial"/>
                <w:lang w:val="es-CO" w:eastAsia="es-CO"/>
              </w:rPr>
            </w:pPr>
            <w:r w:rsidRPr="00CF1B8C">
              <w:rPr>
                <w:rFonts w:ascii="Arial" w:eastAsiaTheme="minorHAnsi" w:hAnsi="Arial" w:cs="Arial"/>
                <w:lang w:val="es-CO"/>
              </w:rPr>
              <w:t>Abiertas, cerradas</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color w:val="000000"/>
              </w:rPr>
            </w:pPr>
            <w:r w:rsidRPr="00CF1B8C">
              <w:rPr>
                <w:rFonts w:ascii="Arial" w:hAnsi="Arial" w:cs="Arial"/>
                <w:b/>
                <w:color w:val="000000"/>
              </w:rPr>
              <w:t>1.2.4 EVIDENCIAS REQUERIDAS</w:t>
            </w:r>
          </w:p>
        </w:tc>
      </w:tr>
      <w:tr w:rsidR="00160268" w:rsidRPr="00CF1B8C" w:rsidTr="0090727D">
        <w:tc>
          <w:tcPr>
            <w:tcW w:w="9747" w:type="dxa"/>
          </w:tcPr>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DESEMPEÑO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1. Por observación durante el control de ingreso y salida de vehículos en situaciones reales o simuladas según rango de aplicación.</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2. Testimonios de jefe o clientes</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CONOCIMIENTO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1. Cuestionario o estudio de casos, que abarque los conocimientos del elemento de competencia</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PRODUCTO</w:t>
            </w:r>
          </w:p>
          <w:p w:rsidR="00160268" w:rsidRPr="00CF1B8C" w:rsidRDefault="0090727D" w:rsidP="0090727D">
            <w:pPr>
              <w:spacing w:after="0" w:line="240" w:lineRule="auto"/>
              <w:jc w:val="both"/>
              <w:rPr>
                <w:rFonts w:ascii="Arial" w:hAnsi="Arial" w:cs="Arial"/>
                <w:lang w:val="es-CO" w:eastAsia="es-CO"/>
              </w:rPr>
            </w:pPr>
            <w:r w:rsidRPr="00CF1B8C">
              <w:rPr>
                <w:rFonts w:ascii="Arial" w:eastAsiaTheme="minorHAnsi" w:hAnsi="Arial" w:cs="Arial"/>
                <w:lang w:val="es-CO"/>
              </w:rPr>
              <w:t>1. Registro o reporte de control de ingreso y salida de vehículos</w:t>
            </w:r>
          </w:p>
        </w:tc>
      </w:tr>
    </w:tbl>
    <w:p w:rsidR="00160268" w:rsidRPr="00CF1B8C" w:rsidRDefault="00160268" w:rsidP="001602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t>1.3 ELEMENTO DE COMPETENCIA 3</w:t>
            </w:r>
          </w:p>
          <w:p w:rsidR="00160268" w:rsidRPr="00CF1B8C" w:rsidRDefault="00160268" w:rsidP="00BE04FA">
            <w:pPr>
              <w:pStyle w:val="Prrafodelista"/>
              <w:autoSpaceDE w:val="0"/>
              <w:autoSpaceDN w:val="0"/>
              <w:adjustRightInd w:val="0"/>
              <w:ind w:left="0"/>
              <w:jc w:val="both"/>
              <w:rPr>
                <w:rFonts w:ascii="Arial" w:hAnsi="Arial" w:cs="Arial"/>
                <w:b/>
                <w:bCs/>
              </w:rPr>
            </w:pPr>
            <w:r w:rsidRPr="00CF1B8C">
              <w:rPr>
                <w:rFonts w:ascii="Arial" w:hAnsi="Arial" w:cs="Arial"/>
                <w:color w:val="000000"/>
              </w:rPr>
              <w:t>Controlar el ingreso y salida de equipos, mercancías y elementos de las áreas a proteger, de acuerdo con los procedimientos establecidos por la organización y normas vigentes.</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rPr>
          <w:trHeight w:val="335"/>
        </w:trPr>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t>1.3.1 CRITERIOS DE DESEMPEÑO</w:t>
            </w:r>
          </w:p>
        </w:tc>
      </w:tr>
      <w:tr w:rsidR="00160268" w:rsidRPr="00CF1B8C" w:rsidTr="0090727D">
        <w:tc>
          <w:tcPr>
            <w:tcW w:w="9747" w:type="dxa"/>
          </w:tcPr>
          <w:p w:rsidR="00160268" w:rsidRPr="00CF1B8C" w:rsidRDefault="00160268" w:rsidP="00BE04FA">
            <w:pPr>
              <w:autoSpaceDE w:val="0"/>
              <w:autoSpaceDN w:val="0"/>
              <w:adjustRightInd w:val="0"/>
              <w:spacing w:after="0" w:line="240" w:lineRule="auto"/>
              <w:jc w:val="both"/>
              <w:rPr>
                <w:rFonts w:ascii="Arial" w:hAnsi="Arial" w:cs="Arial"/>
                <w:lang w:val="es-ES_tradnl"/>
              </w:rPr>
            </w:pP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A, La mercancía, los equipos y elementos son verificados de acuerdo con los procedimientos establecidos y la normatividad vigente.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B, El área de desembarque y embarque es confirmada de acuerdo con las consignas y procedimientos de la organización.</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 xml:space="preserve">C, El estado físico de los elementos durante el desembarque y embarque es verificado de </w:t>
            </w:r>
            <w:r w:rsidRPr="00CF1B8C">
              <w:rPr>
                <w:rFonts w:ascii="Arial" w:eastAsiaTheme="minorHAnsi" w:hAnsi="Arial" w:cs="Arial"/>
                <w:lang w:val="es-CO"/>
              </w:rPr>
              <w:lastRenderedPageBreak/>
              <w:t>acuerdo con los procedimientos establecidos por la organización.</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D, Los datos de ingreso y salida de mercancía, equipos y elementos, son registrados aplicando las consignas establecidas.</w:t>
            </w:r>
          </w:p>
          <w:p w:rsidR="00160268" w:rsidRPr="00CF1B8C" w:rsidRDefault="0090727D" w:rsidP="0090727D">
            <w:pPr>
              <w:autoSpaceDE w:val="0"/>
              <w:autoSpaceDN w:val="0"/>
              <w:adjustRightInd w:val="0"/>
              <w:rPr>
                <w:rFonts w:ascii="Arial" w:hAnsi="Arial" w:cs="Arial"/>
              </w:rPr>
            </w:pPr>
            <w:r w:rsidRPr="00CF1B8C">
              <w:rPr>
                <w:rFonts w:ascii="Arial" w:eastAsiaTheme="minorHAnsi" w:hAnsi="Arial" w:cs="Arial"/>
                <w:lang w:val="es-CO"/>
              </w:rPr>
              <w:t>E, Las novedades presentadas, son reportadas de acuerdo con los procedimientos de la organización.</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b/>
                <w:color w:val="000000"/>
              </w:rPr>
            </w:pPr>
            <w:r w:rsidRPr="00CF1B8C">
              <w:rPr>
                <w:rFonts w:ascii="Arial" w:hAnsi="Arial" w:cs="Arial"/>
                <w:b/>
                <w:color w:val="000000"/>
              </w:rPr>
              <w:t>1.3.2 CONOCIMIENTO Y COMPRENSIÓN ESENCIALES</w:t>
            </w:r>
          </w:p>
        </w:tc>
      </w:tr>
      <w:tr w:rsidR="00160268" w:rsidRPr="00CF1B8C" w:rsidTr="0090727D">
        <w:tc>
          <w:tcPr>
            <w:tcW w:w="9747" w:type="dxa"/>
          </w:tcPr>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01, Normas vigentes ( a,)</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02, Fundamentos y desarrollo de la atención y percepción ( a,b,c,d,e)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03, Desarrollo del pensamiento lógico (a, b, c, d, 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04, Vocabulario técnico (a, b, c, d, 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05, Organización y entorno ( b,)</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06, Procedimientos de inspección de mercancías, equipos y elementos (a,b,c,d,e)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07, Técnicas de comunicación ( d, e)</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08, Equipos de comunicación ( a, b, e,)</w:t>
            </w:r>
          </w:p>
          <w:p w:rsidR="00160268" w:rsidRPr="00CF1B8C" w:rsidRDefault="0090727D" w:rsidP="0090727D">
            <w:pPr>
              <w:autoSpaceDE w:val="0"/>
              <w:autoSpaceDN w:val="0"/>
              <w:adjustRightInd w:val="0"/>
              <w:rPr>
                <w:rFonts w:ascii="Arial" w:hAnsi="Arial" w:cs="Arial"/>
              </w:rPr>
            </w:pPr>
            <w:r w:rsidRPr="00CF1B8C">
              <w:rPr>
                <w:rFonts w:ascii="Arial" w:eastAsiaTheme="minorHAnsi" w:hAnsi="Arial" w:cs="Arial"/>
                <w:lang w:val="es-CO"/>
              </w:rPr>
              <w:t>09, Formatos de registro ( d)</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color w:val="000000"/>
              </w:rPr>
            </w:pPr>
            <w:r w:rsidRPr="00CF1B8C">
              <w:rPr>
                <w:rFonts w:ascii="Arial" w:hAnsi="Arial" w:cs="Arial"/>
                <w:b/>
                <w:color w:val="000000"/>
              </w:rPr>
              <w:t>1.3.3 RANGOS DE APLICACIÓN</w:t>
            </w:r>
          </w:p>
        </w:tc>
      </w:tr>
      <w:tr w:rsidR="00160268" w:rsidRPr="00CF1B8C" w:rsidTr="0090727D">
        <w:tc>
          <w:tcPr>
            <w:tcW w:w="9747" w:type="dxa"/>
          </w:tcPr>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TIPO DE REGISTRO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Manual, electrónico</w:t>
            </w:r>
          </w:p>
          <w:p w:rsidR="0090727D" w:rsidRPr="00CF1B8C" w:rsidRDefault="0090727D" w:rsidP="0090727D">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TIPO DE INSTALACIONES</w:t>
            </w:r>
          </w:p>
          <w:p w:rsidR="00160268" w:rsidRPr="00CF1B8C" w:rsidRDefault="0090727D" w:rsidP="0090727D">
            <w:pPr>
              <w:spacing w:after="0" w:line="240" w:lineRule="auto"/>
              <w:jc w:val="both"/>
              <w:rPr>
                <w:rFonts w:ascii="Arial" w:hAnsi="Arial" w:cs="Arial"/>
                <w:lang w:val="es-CO" w:eastAsia="es-CO"/>
              </w:rPr>
            </w:pPr>
            <w:r w:rsidRPr="00CF1B8C">
              <w:rPr>
                <w:rFonts w:ascii="Arial" w:eastAsiaTheme="minorHAnsi" w:hAnsi="Arial" w:cs="Arial"/>
                <w:lang w:val="es-CO"/>
              </w:rPr>
              <w:t>Abiertas, cerradas</w:t>
            </w:r>
          </w:p>
        </w:tc>
      </w:tr>
    </w:tbl>
    <w:p w:rsidR="00160268" w:rsidRPr="00CF1B8C" w:rsidRDefault="00160268" w:rsidP="0016026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CF1B8C" w:rsidTr="0090727D">
        <w:tc>
          <w:tcPr>
            <w:tcW w:w="9747" w:type="dxa"/>
          </w:tcPr>
          <w:p w:rsidR="00160268" w:rsidRPr="00CF1B8C" w:rsidRDefault="00160268" w:rsidP="00BE04FA">
            <w:pPr>
              <w:jc w:val="center"/>
              <w:rPr>
                <w:rFonts w:ascii="Arial" w:hAnsi="Arial" w:cs="Arial"/>
                <w:color w:val="000000"/>
              </w:rPr>
            </w:pPr>
            <w:r w:rsidRPr="00CF1B8C">
              <w:rPr>
                <w:rFonts w:ascii="Arial" w:hAnsi="Arial" w:cs="Arial"/>
                <w:b/>
                <w:color w:val="000000"/>
              </w:rPr>
              <w:t>1.3.4 EVIDENCIAS REQUERIDAS</w:t>
            </w:r>
          </w:p>
        </w:tc>
      </w:tr>
      <w:tr w:rsidR="00160268" w:rsidRPr="00CF1B8C" w:rsidTr="0090727D">
        <w:tc>
          <w:tcPr>
            <w:tcW w:w="9747" w:type="dxa"/>
          </w:tcPr>
          <w:p w:rsidR="003A0183" w:rsidRPr="00CF1B8C" w:rsidRDefault="003A0183" w:rsidP="003A0183">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DESEMPEÑO</w:t>
            </w:r>
          </w:p>
          <w:p w:rsidR="003A0183" w:rsidRPr="00CF1B8C" w:rsidRDefault="003A0183" w:rsidP="003A0183">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1. Por observación durante el control de ingreso y salida de equipos, mercancías o elementos en situaciones reales o simuladas según rango de aplicación</w:t>
            </w:r>
          </w:p>
          <w:p w:rsidR="003A0183" w:rsidRPr="00CF1B8C" w:rsidRDefault="003A0183" w:rsidP="003A0183">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CONOCIMIENTO</w:t>
            </w:r>
          </w:p>
          <w:p w:rsidR="003A0183" w:rsidRPr="00CF1B8C" w:rsidRDefault="003A0183" w:rsidP="003A0183">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1. Cuestionario o estudio de casos, que abarque los conocimientos del elemento de competencia</w:t>
            </w:r>
          </w:p>
          <w:p w:rsidR="003A0183" w:rsidRPr="00CF1B8C" w:rsidRDefault="003A0183" w:rsidP="003A0183">
            <w:pPr>
              <w:autoSpaceDE w:val="0"/>
              <w:autoSpaceDN w:val="0"/>
              <w:adjustRightInd w:val="0"/>
              <w:spacing w:after="0" w:line="240" w:lineRule="auto"/>
              <w:rPr>
                <w:rFonts w:ascii="Arial" w:eastAsiaTheme="minorHAnsi" w:hAnsi="Arial" w:cs="Arial"/>
                <w:lang w:val="es-CO"/>
              </w:rPr>
            </w:pPr>
            <w:r w:rsidRPr="00CF1B8C">
              <w:rPr>
                <w:rFonts w:ascii="Arial" w:eastAsiaTheme="minorHAnsi" w:hAnsi="Arial" w:cs="Arial"/>
                <w:lang w:val="es-CO"/>
              </w:rPr>
              <w:t>PRODUCTO</w:t>
            </w:r>
          </w:p>
          <w:p w:rsidR="00160268" w:rsidRPr="00CF1B8C" w:rsidRDefault="003A0183" w:rsidP="003A0183">
            <w:pPr>
              <w:spacing w:after="0" w:line="240" w:lineRule="auto"/>
              <w:jc w:val="both"/>
              <w:rPr>
                <w:rFonts w:ascii="Arial" w:hAnsi="Arial" w:cs="Arial"/>
                <w:lang w:val="es-CO" w:eastAsia="es-CO"/>
              </w:rPr>
            </w:pPr>
            <w:r w:rsidRPr="00CF1B8C">
              <w:rPr>
                <w:rFonts w:ascii="Arial" w:eastAsiaTheme="minorHAnsi" w:hAnsi="Arial" w:cs="Arial"/>
                <w:lang w:val="es-CO"/>
              </w:rPr>
              <w:t>1. Minuta o informes de control de ingreso y salida equipos, mercancías o elementos</w:t>
            </w:r>
          </w:p>
        </w:tc>
      </w:tr>
    </w:tbl>
    <w:p w:rsidR="00160268" w:rsidRDefault="00160268" w:rsidP="00160268"/>
    <w:p w:rsidR="00160268" w:rsidRDefault="00160268" w:rsidP="00160268">
      <w:pPr>
        <w:pStyle w:val="Textoindependiente"/>
        <w:jc w:val="center"/>
        <w:rPr>
          <w:rFonts w:ascii="Arial" w:hAnsi="Arial" w:cs="Arial"/>
          <w:b/>
        </w:rPr>
      </w:pPr>
    </w:p>
    <w:p w:rsidR="00160268" w:rsidRPr="006536D9" w:rsidRDefault="00160268" w:rsidP="00160268">
      <w:pPr>
        <w:pStyle w:val="Textoindependiente"/>
        <w:jc w:val="center"/>
        <w:rPr>
          <w:rFonts w:ascii="Arial" w:hAnsi="Arial" w:cs="Arial"/>
          <w:b/>
        </w:rPr>
      </w:pPr>
      <w:r w:rsidRPr="006536D9">
        <w:rPr>
          <w:rFonts w:ascii="Arial" w:hAnsi="Arial" w:cs="Arial"/>
          <w:b/>
        </w:rPr>
        <w:t xml:space="preserve"> </w:t>
      </w:r>
      <w:r>
        <w:rPr>
          <w:rFonts w:ascii="Arial" w:hAnsi="Arial" w:cs="Arial"/>
          <w:b/>
        </w:rPr>
        <w:t xml:space="preserve">UNIDAD 2 </w:t>
      </w:r>
      <w:r w:rsidRPr="006536D9">
        <w:rPr>
          <w:rFonts w:ascii="Arial" w:hAnsi="Arial" w:cs="Arial"/>
          <w:b/>
        </w:rPr>
        <w:t>UNIDADES DE APRENDIZAJE</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b/>
          <w:bCs/>
        </w:rPr>
      </w:pPr>
      <w:r>
        <w:rPr>
          <w:rFonts w:ascii="Arial" w:hAnsi="Arial" w:cs="Arial"/>
          <w:lang w:val="es-CO" w:eastAsia="es-CO"/>
        </w:rPr>
        <w:t>Controlar el ingreso y salida de personas, de acuerdo con los procedimientos establecidos por la organización y normas vigentes.</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color w:val="000000"/>
        </w:rPr>
      </w:pPr>
      <w:r>
        <w:rPr>
          <w:rFonts w:ascii="Arial" w:hAnsi="Arial" w:cs="Arial"/>
          <w:color w:val="000000"/>
        </w:rPr>
        <w:t>Controlar el ingreso y salida de vehículos de las áreas a proteger, de acuerdo con los procedimientos establecidos por la organización y normas vigentes.</w:t>
      </w:r>
    </w:p>
    <w:p w:rsidR="00160268" w:rsidRDefault="00160268" w:rsidP="00160268">
      <w:pPr>
        <w:pStyle w:val="Prrafodelista"/>
        <w:numPr>
          <w:ilvl w:val="0"/>
          <w:numId w:val="27"/>
        </w:numPr>
        <w:tabs>
          <w:tab w:val="clear" w:pos="644"/>
          <w:tab w:val="num" w:pos="180"/>
        </w:tabs>
        <w:autoSpaceDE w:val="0"/>
        <w:autoSpaceDN w:val="0"/>
        <w:adjustRightInd w:val="0"/>
        <w:ind w:left="180"/>
        <w:jc w:val="both"/>
        <w:rPr>
          <w:rFonts w:ascii="Arial" w:hAnsi="Arial" w:cs="Arial"/>
          <w:b/>
          <w:bCs/>
        </w:rPr>
      </w:pPr>
      <w:r>
        <w:rPr>
          <w:rFonts w:ascii="Arial" w:hAnsi="Arial" w:cs="Arial"/>
          <w:color w:val="000000"/>
        </w:rPr>
        <w:lastRenderedPageBreak/>
        <w:t>Controlar el ingreso y salida de equipos, mercancías y elementos de las áreas a proteger, de acuerdo con los procedimientos establecidos por la organización y normas vigentes.</w:t>
      </w:r>
    </w:p>
    <w:p w:rsidR="00160268" w:rsidRPr="00185915" w:rsidRDefault="00160268" w:rsidP="00160268">
      <w:pPr>
        <w:ind w:left="720"/>
        <w:rPr>
          <w:rFonts w:ascii="Arial" w:hAnsi="Arial" w:cs="Arial"/>
        </w:rPr>
      </w:pPr>
    </w:p>
    <w:p w:rsidR="00160268" w:rsidRDefault="00160268" w:rsidP="00160268">
      <w:pPr>
        <w:pStyle w:val="Prrafodelista"/>
        <w:autoSpaceDE w:val="0"/>
        <w:autoSpaceDN w:val="0"/>
        <w:adjustRightInd w:val="0"/>
        <w:ind w:left="-180"/>
        <w:jc w:val="both"/>
        <w:rPr>
          <w:rFonts w:ascii="Arial" w:hAnsi="Arial" w:cs="Arial"/>
        </w:rPr>
      </w:pPr>
      <w:r>
        <w:rPr>
          <w:rFonts w:ascii="Arial" w:hAnsi="Arial" w:cs="Arial"/>
          <w:b/>
        </w:rPr>
        <w:t xml:space="preserve">2.1 </w:t>
      </w:r>
      <w:r w:rsidRPr="00037ACD">
        <w:rPr>
          <w:rFonts w:ascii="Arial" w:hAnsi="Arial" w:cs="Arial"/>
          <w:b/>
        </w:rPr>
        <w:t>UNIDAD DE APRENDIZAJE 1:</w:t>
      </w:r>
      <w:r w:rsidRPr="00037ACD">
        <w:rPr>
          <w:rFonts w:ascii="Arial" w:hAnsi="Arial" w:cs="Arial"/>
          <w:color w:val="FF0000"/>
        </w:rPr>
        <w:t xml:space="preserve"> </w:t>
      </w:r>
      <w:r>
        <w:rPr>
          <w:rFonts w:ascii="Arial" w:hAnsi="Arial" w:cs="Arial"/>
          <w:lang w:val="es-CO" w:eastAsia="es-CO"/>
        </w:rPr>
        <w:t>Controlar el ingreso y salida de personas, de acuerdo con los procedimientos establecidos por la organización y normas vigentes.</w:t>
      </w:r>
      <w:r w:rsidRPr="00037ACD">
        <w:rPr>
          <w:rFonts w:ascii="Arial" w:hAnsi="Arial" w:cs="Arial"/>
        </w:rPr>
        <w:t xml:space="preserve"> </w:t>
      </w:r>
    </w:p>
    <w:p w:rsidR="00160268" w:rsidRPr="00666894" w:rsidRDefault="00160268" w:rsidP="00160268">
      <w:pPr>
        <w:autoSpaceDE w:val="0"/>
        <w:autoSpaceDN w:val="0"/>
        <w:adjustRightInd w:val="0"/>
        <w:jc w:val="center"/>
        <w:rPr>
          <w:rFonts w:ascii="Arial" w:hAnsi="Arial" w:cs="Arial"/>
          <w:b/>
        </w:rPr>
      </w:pPr>
      <w:r w:rsidRPr="00666894">
        <w:rPr>
          <w:rFonts w:ascii="Arial" w:hAnsi="Arial" w:cs="Arial"/>
          <w:b/>
        </w:rPr>
        <w:t xml:space="preserve"> </w:t>
      </w:r>
      <w:r>
        <w:rPr>
          <w:rFonts w:ascii="Arial" w:hAnsi="Arial" w:cs="Arial"/>
          <w:b/>
        </w:rPr>
        <w:t xml:space="preserve">2.1.1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19"/>
        <w:gridCol w:w="3118"/>
      </w:tblGrid>
      <w:tr w:rsidR="00160268" w:rsidRPr="004D5E4F" w:rsidTr="00713E3B">
        <w:tc>
          <w:tcPr>
            <w:tcW w:w="3510"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w:t>
            </w:r>
          </w:p>
        </w:tc>
        <w:tc>
          <w:tcPr>
            <w:tcW w:w="3119"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 HACER</w:t>
            </w:r>
          </w:p>
        </w:tc>
        <w:tc>
          <w:tcPr>
            <w:tcW w:w="3118"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SER</w:t>
            </w:r>
          </w:p>
        </w:tc>
      </w:tr>
      <w:tr w:rsidR="00160268" w:rsidRPr="004D5E4F" w:rsidTr="00713E3B">
        <w:tc>
          <w:tcPr>
            <w:tcW w:w="3510" w:type="dxa"/>
          </w:tcPr>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Marco legal</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65/93 – Art. 55, 112,114.</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54/93 por la cual se define la unión marital de hecho.</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979/05 modifica parcialmente la ley 54/93 y se establecen unos mecanismos ágiles para las uniones maritales de hecho.</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Jurisprudencia constitucional.</w:t>
            </w:r>
          </w:p>
          <w:p w:rsidR="00160268" w:rsidRPr="002C7A74" w:rsidRDefault="00160268" w:rsidP="00BE04FA">
            <w:pPr>
              <w:autoSpaceDE w:val="0"/>
              <w:autoSpaceDN w:val="0"/>
              <w:adjustRightInd w:val="0"/>
              <w:spacing w:after="0"/>
              <w:jc w:val="both"/>
              <w:rPr>
                <w:rFonts w:ascii="Arial" w:hAnsi="Arial" w:cs="Arial"/>
                <w:lang w:val="fr-FR"/>
              </w:rPr>
            </w:pPr>
            <w:r w:rsidRPr="002C7A74">
              <w:rPr>
                <w:rFonts w:ascii="Arial" w:hAnsi="Arial" w:cs="Arial"/>
                <w:lang w:val="fr-FR"/>
              </w:rPr>
              <w:t>T-424/92, T-222/92, T-065/95, T-359/97, T-269/02, T-399/02, T-758/02, T-1030/03, T-1204/03, T-1045/04, T-134/05.</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lang w:val="fr-FR"/>
              </w:rPr>
            </w:pPr>
            <w:r>
              <w:rPr>
                <w:rFonts w:ascii="Arial" w:hAnsi="Arial" w:cs="Arial"/>
                <w:lang w:val="fr-FR"/>
              </w:rPr>
              <w:t>Acuerdo 0011/95 – Art.26</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sidRPr="002C7A74">
              <w:rPr>
                <w:rFonts w:ascii="Arial" w:hAnsi="Arial" w:cs="Arial"/>
              </w:rPr>
              <w:t xml:space="preserve">Conjunto de principios para la protección de todas las personas </w:t>
            </w:r>
            <w:r>
              <w:rPr>
                <w:rFonts w:ascii="Arial" w:hAnsi="Arial" w:cs="Arial"/>
              </w:rPr>
              <w:t>sometidas a cualquier forma de detención o prisión, principio 19 adoptado por la asamblea general de las naciones unidas en su resolución 43/173 de 09 de Diciembre de 1998.</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Control de acceso</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Equipos electrónicos</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Control de visitas</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 xml:space="preserve">Registro y control de visitantes a instalaciones </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Procedimientos de requisa al personal de visitantes, de acuerdo a las normas y procedimientos establecidos.</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 xml:space="preserve">Sistemas de seguridad para </w:t>
            </w:r>
            <w:r>
              <w:rPr>
                <w:rFonts w:ascii="Arial" w:hAnsi="Arial" w:cs="Arial"/>
              </w:rPr>
              <w:lastRenderedPageBreak/>
              <w:t>sitios de acceso.</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Detector de metales de mano.</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Silla escáner de orifi</w:t>
            </w:r>
            <w:r w:rsidR="00713E3B">
              <w:rPr>
                <w:rFonts w:ascii="Arial" w:hAnsi="Arial" w:cs="Arial"/>
              </w:rPr>
              <w:t>ci</w:t>
            </w:r>
            <w:r>
              <w:rPr>
                <w:rFonts w:ascii="Arial" w:hAnsi="Arial" w:cs="Arial"/>
              </w:rPr>
              <w:t>os corporales.</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Escáner de inspección por rayos X.</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 xml:space="preserve">Escáner de inspección por rayos X para la correspondencia. </w:t>
            </w:r>
          </w:p>
          <w:p w:rsidR="00160268" w:rsidRDefault="00160268" w:rsidP="00160268">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Niveles de requisa de personas en los establecimientos de reclusión del orden nacional ERON</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Requisa de primer nivel</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Requisa de segundo nivel</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Requisa de tercer nivel</w:t>
            </w:r>
          </w:p>
          <w:p w:rsidR="00160268" w:rsidRPr="002C7A74" w:rsidRDefault="00160268" w:rsidP="00BE04FA">
            <w:pPr>
              <w:autoSpaceDE w:val="0"/>
              <w:autoSpaceDN w:val="0"/>
              <w:adjustRightInd w:val="0"/>
              <w:spacing w:after="0"/>
              <w:jc w:val="both"/>
              <w:rPr>
                <w:rFonts w:ascii="Arial" w:hAnsi="Arial" w:cs="Arial"/>
              </w:rPr>
            </w:pPr>
          </w:p>
        </w:tc>
        <w:tc>
          <w:tcPr>
            <w:tcW w:w="3119" w:type="dxa"/>
          </w:tcPr>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la normatividad vigente en relación al ingreso y salida e personas de las instalaciones de los establecimientos de reclusión del orden nacional ERON.</w:t>
            </w:r>
          </w:p>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Conoce el contenido relacionado en las normas, anunciando el ingreso y salida de visitantes teniendo en cuenta las consignas específicas y atendiendo los conceptos expuestos en la jurisprudencia constitucional emitida por la corte.</w:t>
            </w:r>
          </w:p>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Realiza la requisa para personas que ingresan a los establecimientos de reclusión  de acuerdo a los procedimientos establecidos.</w:t>
            </w:r>
          </w:p>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Registra en minuta y controla el ingreso de visitantes de acuerdo a los procedimientos.</w:t>
            </w:r>
          </w:p>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Ejecuta la requisa de personas de acuerdo a los procedimientos establecidos por niveles de contacto.</w:t>
            </w:r>
          </w:p>
          <w:p w:rsidR="00160268"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Verifica a través de los registros de control  si el personal de visita se encuentra relacionado como autorizado para realizar la visita o si por el </w:t>
            </w:r>
            <w:r>
              <w:rPr>
                <w:rFonts w:ascii="Arial" w:hAnsi="Arial" w:cs="Arial"/>
              </w:rPr>
              <w:lastRenderedPageBreak/>
              <w:t>contrario registra alguna sanción disciplinaria para la prohibición de la visita.</w:t>
            </w:r>
          </w:p>
          <w:p w:rsidR="00160268" w:rsidRPr="002C7A74" w:rsidRDefault="00160268" w:rsidP="00160268">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Controla de acuerdo a la normatividad vigente el ingreso a los establecimientos de reclusión del orden nacional ERON del personal menor de edad.</w:t>
            </w:r>
          </w:p>
        </w:tc>
        <w:tc>
          <w:tcPr>
            <w:tcW w:w="3118" w:type="dxa"/>
          </w:tcPr>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w:t>
            </w:r>
            <w:r w:rsidRPr="00DB5EA2">
              <w:rPr>
                <w:rFonts w:ascii="Arial" w:eastAsia="Times New Roman" w:hAnsi="Arial" w:cs="Arial"/>
                <w:lang w:eastAsia="es-ES"/>
              </w:rPr>
              <w:lastRenderedPageBreak/>
              <w:t xml:space="preserve">funciones  </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p w:rsidR="00160268" w:rsidRPr="004D5E4F" w:rsidRDefault="00160268" w:rsidP="00BE04FA">
            <w:pPr>
              <w:autoSpaceDE w:val="0"/>
              <w:autoSpaceDN w:val="0"/>
              <w:adjustRightInd w:val="0"/>
              <w:jc w:val="both"/>
              <w:rPr>
                <w:rFonts w:ascii="Arial" w:hAnsi="Arial" w:cs="Arial"/>
                <w:color w:val="FF0000"/>
              </w:rPr>
            </w:pPr>
          </w:p>
        </w:tc>
      </w:tr>
    </w:tbl>
    <w:p w:rsidR="00160268" w:rsidRDefault="00160268" w:rsidP="00160268">
      <w:pPr>
        <w:pStyle w:val="Textoindependiente"/>
        <w:jc w:val="center"/>
        <w:rPr>
          <w:rFonts w:ascii="Arial" w:hAnsi="Arial" w:cs="Arial"/>
          <w:b/>
          <w:sz w:val="22"/>
          <w:szCs w:val="22"/>
        </w:rPr>
      </w:pPr>
    </w:p>
    <w:p w:rsidR="00160268" w:rsidRDefault="00160268" w:rsidP="00160268">
      <w:pPr>
        <w:pStyle w:val="Textoindependiente"/>
        <w:jc w:val="center"/>
        <w:rPr>
          <w:rFonts w:ascii="Arial" w:hAnsi="Arial" w:cs="Arial"/>
          <w:b/>
          <w:sz w:val="22"/>
          <w:szCs w:val="22"/>
        </w:rPr>
      </w:pPr>
    </w:p>
    <w:p w:rsidR="00160268" w:rsidRPr="00666894" w:rsidRDefault="00160268" w:rsidP="00160268">
      <w:pPr>
        <w:pStyle w:val="Textoindependiente"/>
        <w:jc w:val="center"/>
        <w:rPr>
          <w:rFonts w:ascii="Arial" w:hAnsi="Arial" w:cs="Arial"/>
          <w:b/>
          <w:sz w:val="22"/>
          <w:szCs w:val="22"/>
        </w:rPr>
      </w:pPr>
      <w:r>
        <w:rPr>
          <w:rFonts w:ascii="Arial" w:hAnsi="Arial" w:cs="Arial"/>
          <w:b/>
          <w:sz w:val="22"/>
          <w:szCs w:val="22"/>
        </w:rPr>
        <w:t xml:space="preserve">2.1.2 </w:t>
      </w:r>
      <w:r w:rsidRPr="00666894">
        <w:rPr>
          <w:rFonts w:ascii="Arial" w:hAnsi="Arial" w:cs="Arial"/>
          <w:b/>
          <w:sz w:val="22"/>
          <w:szCs w:val="22"/>
        </w:rPr>
        <w:t>RESULTADOS DE APRENDIZAJE</w:t>
      </w:r>
    </w:p>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Conocer los procedimientos para el ingreso y salida de personas del establecimiento de acuerdo a las normas vigentes.</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Identificar de acuerdo a los procedimientos y las consignas establecidas por el establecimiento de </w:t>
      </w:r>
      <w:r w:rsidR="00713E3B">
        <w:rPr>
          <w:rFonts w:ascii="Arial" w:hAnsi="Arial" w:cs="Arial"/>
          <w:lang w:eastAsia="es-ES"/>
        </w:rPr>
        <w:t xml:space="preserve">Reclusión del Orden Nacional </w:t>
      </w:r>
      <w:r>
        <w:rPr>
          <w:rFonts w:ascii="Arial" w:hAnsi="Arial" w:cs="Arial"/>
          <w:lang w:eastAsia="es-ES"/>
        </w:rPr>
        <w:t>ERON, el personal que ingresa y sale teniendo en cuenta el perfil delincuencial para internos, el perfil  de las personas que realizan visita y del personal de funcionarios tanto administrativos como del cuerpo de custodia y vigilancia que labora.</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Ejecutar normas de cortesía frente a las personas de acuerdo a los procedimientos y consignas establecidas.</w:t>
      </w:r>
    </w:p>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Registrar la información que contenga todos los datos de identificación de las personas que ingresan y salen del establecimiento de acuerdo a los procedimientos.</w:t>
      </w:r>
    </w:p>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Informar todas las novedades presentadas durante el ingreso y salida de personas al establecimiento de acuerdo a los procedimientos y consignas establecidas.</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Atender de acuerdo a los protocolos de cortesía estipulados en los manuales, todas las personas que ingresan y salen del establecimiento.</w:t>
      </w:r>
    </w:p>
    <w:p w:rsidR="00160268" w:rsidRDefault="00160268" w:rsidP="00160268">
      <w:pPr>
        <w:pStyle w:val="Textoindependiente"/>
        <w:jc w:val="center"/>
        <w:rPr>
          <w:rFonts w:ascii="Arial" w:hAnsi="Arial" w:cs="Arial"/>
          <w:b/>
          <w:sz w:val="22"/>
          <w:szCs w:val="22"/>
        </w:rPr>
      </w:pPr>
    </w:p>
    <w:p w:rsidR="00713E3B" w:rsidRDefault="00713E3B" w:rsidP="00160268">
      <w:pPr>
        <w:pStyle w:val="Textoindependiente"/>
        <w:jc w:val="center"/>
        <w:rPr>
          <w:rFonts w:ascii="Arial" w:hAnsi="Arial" w:cs="Arial"/>
          <w:b/>
          <w:sz w:val="22"/>
          <w:szCs w:val="22"/>
        </w:rPr>
      </w:pPr>
    </w:p>
    <w:p w:rsidR="00160268" w:rsidRPr="00666894" w:rsidRDefault="00160268" w:rsidP="00160268">
      <w:pPr>
        <w:pStyle w:val="Textoindependiente"/>
        <w:jc w:val="center"/>
        <w:rPr>
          <w:rFonts w:ascii="Arial" w:hAnsi="Arial" w:cs="Arial"/>
          <w:b/>
          <w:sz w:val="22"/>
          <w:szCs w:val="22"/>
        </w:rPr>
      </w:pPr>
      <w:r>
        <w:rPr>
          <w:rFonts w:ascii="Arial" w:hAnsi="Arial" w:cs="Arial"/>
          <w:b/>
          <w:sz w:val="22"/>
          <w:szCs w:val="22"/>
        </w:rPr>
        <w:t xml:space="preserve">2.1.3 </w:t>
      </w:r>
      <w:r w:rsidRPr="00666894">
        <w:rPr>
          <w:rFonts w:ascii="Arial" w:hAnsi="Arial" w:cs="Arial"/>
          <w:b/>
          <w:sz w:val="22"/>
          <w:szCs w:val="22"/>
        </w:rPr>
        <w:t>MODALIDAD DE FORMACION</w:t>
      </w:r>
    </w:p>
    <w:p w:rsidR="00160268" w:rsidRPr="00666894" w:rsidRDefault="00160268" w:rsidP="00160268">
      <w:pPr>
        <w:pStyle w:val="Textoindependiente"/>
        <w:numPr>
          <w:ilvl w:val="0"/>
          <w:numId w:val="18"/>
        </w:numPr>
        <w:spacing w:after="0"/>
        <w:jc w:val="both"/>
        <w:rPr>
          <w:rFonts w:ascii="Arial" w:hAnsi="Arial" w:cs="Arial"/>
        </w:rPr>
      </w:pPr>
      <w:r w:rsidRPr="00666894">
        <w:rPr>
          <w:rFonts w:ascii="Arial" w:hAnsi="Arial" w:cs="Arial"/>
        </w:rPr>
        <w:t>Presencial</w:t>
      </w:r>
    </w:p>
    <w:p w:rsidR="00160268" w:rsidRPr="00666894" w:rsidRDefault="00160268" w:rsidP="00160268">
      <w:pPr>
        <w:autoSpaceDE w:val="0"/>
        <w:autoSpaceDN w:val="0"/>
        <w:adjustRightInd w:val="0"/>
        <w:jc w:val="both"/>
        <w:rPr>
          <w:rFonts w:ascii="Arial" w:hAnsi="Arial" w:cs="Arial"/>
        </w:rPr>
      </w:pPr>
    </w:p>
    <w:p w:rsidR="00160268" w:rsidRPr="00666894" w:rsidRDefault="00160268" w:rsidP="00160268">
      <w:pPr>
        <w:pStyle w:val="Descripcin"/>
        <w:jc w:val="center"/>
        <w:rPr>
          <w:szCs w:val="22"/>
          <w:lang w:val="es-CO"/>
        </w:rPr>
      </w:pPr>
      <w:r>
        <w:rPr>
          <w:szCs w:val="22"/>
          <w:lang w:val="es-CO"/>
        </w:rPr>
        <w:t xml:space="preserve">2.1.4 </w:t>
      </w:r>
      <w:r w:rsidRPr="00666894">
        <w:rPr>
          <w:szCs w:val="22"/>
          <w:lang w:val="es-CO"/>
        </w:rPr>
        <w:t>PLANEACIÓN METODOLÓGICA DE ACTIVIDADES DE ENSEÑANZA – APRENDIZAJE – EVALUACIÓN</w:t>
      </w:r>
    </w:p>
    <w:p w:rsidR="00160268" w:rsidRDefault="00160268" w:rsidP="00160268">
      <w:pPr>
        <w:autoSpaceDE w:val="0"/>
        <w:autoSpaceDN w:val="0"/>
        <w:adjustRightInd w:val="0"/>
        <w:ind w:left="360"/>
        <w:rPr>
          <w:rFonts w:ascii="Arial" w:hAnsi="Arial"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119"/>
        <w:gridCol w:w="459"/>
        <w:gridCol w:w="2659"/>
      </w:tblGrid>
      <w:tr w:rsidR="00160268" w:rsidRPr="00DB0559" w:rsidTr="00713E3B">
        <w:trPr>
          <w:trHeight w:val="759"/>
        </w:trPr>
        <w:tc>
          <w:tcPr>
            <w:tcW w:w="9781" w:type="dxa"/>
            <w:gridSpan w:val="4"/>
            <w:tcBorders>
              <w:bottom w:val="single" w:sz="4" w:space="0" w:color="auto"/>
            </w:tcBorders>
          </w:tcPr>
          <w:p w:rsidR="00160268" w:rsidRPr="00037ACD" w:rsidRDefault="00160268" w:rsidP="00BE04FA">
            <w:pPr>
              <w:jc w:val="both"/>
              <w:rPr>
                <w:rFonts w:ascii="Arial" w:hAnsi="Arial" w:cs="Arial"/>
                <w:color w:val="000000"/>
              </w:rPr>
            </w:pPr>
            <w:r w:rsidRPr="0024197D">
              <w:rPr>
                <w:rFonts w:ascii="Arial" w:eastAsia="SimSun" w:hAnsi="Arial" w:cs="Arial"/>
                <w:b/>
              </w:rPr>
              <w:lastRenderedPageBreak/>
              <w:t xml:space="preserve">Módulo de Formación: </w:t>
            </w:r>
            <w:r>
              <w:rPr>
                <w:rFonts w:ascii="Arial" w:hAnsi="Arial" w:cs="Arial"/>
              </w:rPr>
              <w:t>Controlar acceso a áreas de acuerdo con las características del servicio y la normatividad vigente.</w:t>
            </w:r>
          </w:p>
        </w:tc>
      </w:tr>
      <w:tr w:rsidR="00160268" w:rsidRPr="00DB0559" w:rsidTr="00713E3B">
        <w:trPr>
          <w:trHeight w:val="1257"/>
        </w:trPr>
        <w:tc>
          <w:tcPr>
            <w:tcW w:w="7122" w:type="dxa"/>
            <w:gridSpan w:val="3"/>
            <w:tcBorders>
              <w:bottom w:val="single" w:sz="4" w:space="0" w:color="auto"/>
            </w:tcBorders>
          </w:tcPr>
          <w:p w:rsidR="00160268" w:rsidRPr="00A15891" w:rsidRDefault="00160268" w:rsidP="00BE04FA">
            <w:pPr>
              <w:jc w:val="both"/>
              <w:rPr>
                <w:rFonts w:ascii="Arial" w:hAnsi="Arial" w:cs="Arial"/>
              </w:rPr>
            </w:pPr>
            <w:r w:rsidRPr="00A3764B">
              <w:rPr>
                <w:rFonts w:ascii="Arial" w:hAnsi="Arial" w:cs="Arial"/>
                <w:b/>
              </w:rPr>
              <w:t>Unidad de Aprendizaje No.</w:t>
            </w:r>
            <w:r>
              <w:rPr>
                <w:rFonts w:ascii="Arial" w:hAnsi="Arial" w:cs="Arial"/>
                <w:b/>
              </w:rPr>
              <w:t xml:space="preserve"> </w:t>
            </w:r>
            <w:r w:rsidRPr="00A3764B">
              <w:rPr>
                <w:rFonts w:ascii="Arial" w:hAnsi="Arial" w:cs="Arial"/>
                <w:b/>
              </w:rPr>
              <w:t xml:space="preserve">1: </w:t>
            </w:r>
            <w:r>
              <w:rPr>
                <w:rFonts w:ascii="Arial" w:hAnsi="Arial" w:cs="Arial"/>
                <w:lang w:val="es-CO" w:eastAsia="es-CO"/>
              </w:rPr>
              <w:t>Controlar el ingreso y salida de personas, de acuerdo con los procedimientos establecidos por la organización y normas vigentes.</w:t>
            </w:r>
            <w:r w:rsidRPr="00037ACD">
              <w:rPr>
                <w:rFonts w:ascii="Arial" w:hAnsi="Arial" w:cs="Arial"/>
              </w:rPr>
              <w:t xml:space="preserve"> </w:t>
            </w:r>
          </w:p>
        </w:tc>
        <w:tc>
          <w:tcPr>
            <w:tcW w:w="2659" w:type="dxa"/>
            <w:tcBorders>
              <w:bottom w:val="single" w:sz="4" w:space="0" w:color="auto"/>
            </w:tcBorders>
          </w:tcPr>
          <w:p w:rsidR="00160268" w:rsidRPr="000E148B" w:rsidRDefault="00160268" w:rsidP="00BE04FA">
            <w:pPr>
              <w:rPr>
                <w:rFonts w:ascii="Arial" w:hAnsi="Arial" w:cs="Arial"/>
                <w:sz w:val="20"/>
              </w:rPr>
            </w:pPr>
            <w:r w:rsidRPr="00DB0559">
              <w:rPr>
                <w:rFonts w:ascii="Arial" w:hAnsi="Arial" w:cs="Arial"/>
                <w:b/>
                <w:bCs/>
                <w:sz w:val="20"/>
              </w:rPr>
              <w:t xml:space="preserve">Duración:  </w:t>
            </w:r>
            <w:r>
              <w:rPr>
                <w:rFonts w:ascii="Arial" w:hAnsi="Arial" w:cs="Arial"/>
                <w:sz w:val="20"/>
              </w:rPr>
              <w:t>96</w:t>
            </w:r>
            <w:r w:rsidRPr="000E148B">
              <w:rPr>
                <w:rFonts w:ascii="Arial" w:hAnsi="Arial" w:cs="Arial"/>
                <w:sz w:val="20"/>
              </w:rPr>
              <w:t xml:space="preserve"> Horas</w:t>
            </w:r>
          </w:p>
          <w:p w:rsidR="00160268" w:rsidRPr="00D17C84" w:rsidRDefault="00160268"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Pr>
                <w:rFonts w:ascii="Arial" w:hAnsi="Arial" w:cs="Arial"/>
                <w:sz w:val="20"/>
              </w:rPr>
              <w:t>96</w:t>
            </w:r>
            <w:r w:rsidRPr="000E148B">
              <w:rPr>
                <w:rFonts w:ascii="Arial" w:hAnsi="Arial" w:cs="Arial"/>
                <w:sz w:val="20"/>
              </w:rPr>
              <w:t xml:space="preserve"> Horas</w:t>
            </w:r>
          </w:p>
        </w:tc>
      </w:tr>
      <w:tr w:rsidR="00713E3B" w:rsidRPr="004D5E4F" w:rsidTr="00713E3B">
        <w:tblPrEx>
          <w:tblCellMar>
            <w:left w:w="108" w:type="dxa"/>
            <w:right w:w="108" w:type="dxa"/>
          </w:tblCellMar>
          <w:tblLook w:val="01E0" w:firstRow="1" w:lastRow="1" w:firstColumn="1" w:lastColumn="1" w:noHBand="0" w:noVBand="0"/>
        </w:tblPrEx>
        <w:tc>
          <w:tcPr>
            <w:tcW w:w="3544" w:type="dxa"/>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SABER</w:t>
            </w:r>
          </w:p>
        </w:tc>
        <w:tc>
          <w:tcPr>
            <w:tcW w:w="3119" w:type="dxa"/>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SABER HACER</w:t>
            </w:r>
          </w:p>
        </w:tc>
        <w:tc>
          <w:tcPr>
            <w:tcW w:w="3118" w:type="dxa"/>
            <w:gridSpan w:val="2"/>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SER</w:t>
            </w:r>
          </w:p>
        </w:tc>
      </w:tr>
      <w:tr w:rsidR="00713E3B" w:rsidRPr="004D5E4F" w:rsidTr="00713E3B">
        <w:tblPrEx>
          <w:tblCellMar>
            <w:left w:w="108" w:type="dxa"/>
            <w:right w:w="108" w:type="dxa"/>
          </w:tblCellMar>
          <w:tblLook w:val="01E0" w:firstRow="1" w:lastRow="1" w:firstColumn="1" w:lastColumn="1" w:noHBand="0" w:noVBand="0"/>
        </w:tblPrEx>
        <w:tc>
          <w:tcPr>
            <w:tcW w:w="3544" w:type="dxa"/>
          </w:tcPr>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Marco legal</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65/93 – Art. 55, 112,114.</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54/93 por la cual se define la unión marital de hecho.</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979/05 modifica parcialmente la ley 54/93 y se establecen unos mecanismos ágiles para las uniones maritales de hecho.</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Jurisprudencia constitucional.</w:t>
            </w:r>
          </w:p>
          <w:p w:rsidR="00713E3B" w:rsidRPr="002C7A74" w:rsidRDefault="00713E3B" w:rsidP="00713E3B">
            <w:pPr>
              <w:autoSpaceDE w:val="0"/>
              <w:autoSpaceDN w:val="0"/>
              <w:adjustRightInd w:val="0"/>
              <w:spacing w:after="0"/>
              <w:jc w:val="both"/>
              <w:rPr>
                <w:rFonts w:ascii="Arial" w:hAnsi="Arial" w:cs="Arial"/>
                <w:lang w:val="fr-FR"/>
              </w:rPr>
            </w:pPr>
            <w:r w:rsidRPr="002C7A74">
              <w:rPr>
                <w:rFonts w:ascii="Arial" w:hAnsi="Arial" w:cs="Arial"/>
                <w:lang w:val="fr-FR"/>
              </w:rPr>
              <w:t>T-424/92, T-222/92, T-065/95, T-359/97, T-269/02, T-399/02, T-758/02, T-1030/03, T-1204/03, T-1045/04, T-134/05.</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lang w:val="fr-FR"/>
              </w:rPr>
            </w:pPr>
            <w:r>
              <w:rPr>
                <w:rFonts w:ascii="Arial" w:hAnsi="Arial" w:cs="Arial"/>
                <w:lang w:val="fr-FR"/>
              </w:rPr>
              <w:t>Acuerdo 0011/95 – Art.26</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sidRPr="002C7A74">
              <w:rPr>
                <w:rFonts w:ascii="Arial" w:hAnsi="Arial" w:cs="Arial"/>
              </w:rPr>
              <w:t xml:space="preserve">Conjunto de principios para la protección de todas las personas </w:t>
            </w:r>
            <w:r>
              <w:rPr>
                <w:rFonts w:ascii="Arial" w:hAnsi="Arial" w:cs="Arial"/>
              </w:rPr>
              <w:t>sometidas a cualquier forma de detención o prisión, principio 19 adoptado por la asamblea general de las naciones unidas en su resolución 43/173 de 09 de Diciembre de 1998.</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Control de acceso</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Equipos electrónicos</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Control de visitas</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 xml:space="preserve">Registro y control de visitantes a instalaciones </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Procedimientos de requisa al personal de visitantes, de acuerdo a las normas y procedimientos establecidos.</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Sistemas de seguridad para sitios de acceso.</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lastRenderedPageBreak/>
              <w:t>Detector de metales de mano.</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Silla escáner de orificios corporales.</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Escáner de inspección por rayos X.</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 xml:space="preserve">Escáner de inspección por rayos X para la correspondencia. </w:t>
            </w:r>
          </w:p>
          <w:p w:rsidR="00713E3B" w:rsidRDefault="00713E3B" w:rsidP="00713E3B">
            <w:pPr>
              <w:numPr>
                <w:ilvl w:val="0"/>
                <w:numId w:val="28"/>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Niveles de requisa de personas en los establecimientos de reclusión del orden nacional ERON</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Requisa de primer nivel</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Requisa de segundo nivel</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Requisa de tercer nivel</w:t>
            </w:r>
          </w:p>
          <w:p w:rsidR="00713E3B" w:rsidRPr="002C7A74" w:rsidRDefault="00713E3B" w:rsidP="00713E3B">
            <w:pPr>
              <w:autoSpaceDE w:val="0"/>
              <w:autoSpaceDN w:val="0"/>
              <w:adjustRightInd w:val="0"/>
              <w:spacing w:after="0"/>
              <w:jc w:val="both"/>
              <w:rPr>
                <w:rFonts w:ascii="Arial" w:hAnsi="Arial" w:cs="Arial"/>
              </w:rPr>
            </w:pPr>
          </w:p>
        </w:tc>
        <w:tc>
          <w:tcPr>
            <w:tcW w:w="3119" w:type="dxa"/>
          </w:tcPr>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la normatividad vigente en relación al ingreso y salida e personas de las instalaciones de los establecimientos de reclusión del orden nacional ERON.</w:t>
            </w:r>
          </w:p>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Conoce el contenido relacionado en las normas, anunciando el ingreso y salida de visitantes teniendo en cuenta las consignas específicas y atendiendo los conceptos expuestos en la jurisprudencia constitucional emitida por la corte.</w:t>
            </w:r>
          </w:p>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Realiza la requisa para personas que ingresan a los establecimientos de reclusión  de acuerdo a los procedimientos establecidos.</w:t>
            </w:r>
          </w:p>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Registra en minuta y controla el ingreso de visitantes de acuerdo a los procedimientos.</w:t>
            </w:r>
          </w:p>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Ejecuta la requisa de personas de acuerdo a los procedimientos establecidos por niveles de contacto.</w:t>
            </w:r>
          </w:p>
          <w:p w:rsidR="00713E3B"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Verifica a través de los registros de control  si el personal de visita se encuentra relacionado como autorizado para realizar la visita o si por el contrario registra alguna sanción disciplinaria para la </w:t>
            </w:r>
            <w:r>
              <w:rPr>
                <w:rFonts w:ascii="Arial" w:hAnsi="Arial" w:cs="Arial"/>
              </w:rPr>
              <w:lastRenderedPageBreak/>
              <w:t>prohibición de la visita.</w:t>
            </w:r>
          </w:p>
          <w:p w:rsidR="00713E3B" w:rsidRPr="002C7A74" w:rsidRDefault="00713E3B" w:rsidP="00713E3B">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Controla de acuerdo a la normatividad vigente el ingreso a los establecimientos de reclusión del orden nacional ERON del personal menor de edad.</w:t>
            </w:r>
          </w:p>
        </w:tc>
        <w:tc>
          <w:tcPr>
            <w:tcW w:w="3118" w:type="dxa"/>
            <w:gridSpan w:val="2"/>
          </w:tcPr>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Seguro de los procesos y </w:t>
            </w:r>
            <w:r w:rsidRPr="00DB5EA2">
              <w:rPr>
                <w:rFonts w:ascii="Arial" w:eastAsia="Times New Roman" w:hAnsi="Arial" w:cs="Arial"/>
                <w:lang w:eastAsia="es-ES"/>
              </w:rPr>
              <w:lastRenderedPageBreak/>
              <w:t>procedimientos a seguir para la toma de decisiones y solución de problemas.</w:t>
            </w:r>
          </w:p>
          <w:p w:rsidR="00713E3B" w:rsidRPr="004D5E4F" w:rsidRDefault="00713E3B" w:rsidP="00713E3B">
            <w:pPr>
              <w:autoSpaceDE w:val="0"/>
              <w:autoSpaceDN w:val="0"/>
              <w:adjustRightInd w:val="0"/>
              <w:jc w:val="both"/>
              <w:rPr>
                <w:rFonts w:ascii="Arial" w:hAnsi="Arial" w:cs="Arial"/>
                <w:color w:val="FF0000"/>
              </w:rPr>
            </w:pPr>
          </w:p>
        </w:tc>
      </w:tr>
    </w:tbl>
    <w:p w:rsidR="00713E3B" w:rsidRDefault="00713E3B" w:rsidP="00160268">
      <w:pPr>
        <w:autoSpaceDE w:val="0"/>
        <w:autoSpaceDN w:val="0"/>
        <w:adjustRightInd w:val="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713E3B">
        <w:trPr>
          <w:trHeight w:val="480"/>
        </w:trPr>
        <w:tc>
          <w:tcPr>
            <w:tcW w:w="9747" w:type="dxa"/>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60268" w:rsidRPr="00DB0559" w:rsidTr="00713E3B">
        <w:trPr>
          <w:trHeight w:val="2477"/>
        </w:trPr>
        <w:tc>
          <w:tcPr>
            <w:tcW w:w="9747" w:type="dxa"/>
          </w:tcPr>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Conoce los procedimientos para el ingreso y salida de personas del establecimiento de acuerdo a las normas vigentes.</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Identifica de acuerdo a los procedimientos y las consignas establecidas por el </w:t>
            </w:r>
            <w:r w:rsidR="000D16F1">
              <w:rPr>
                <w:rFonts w:ascii="Arial" w:hAnsi="Arial" w:cs="Arial"/>
                <w:lang w:eastAsia="es-ES"/>
              </w:rPr>
              <w:t xml:space="preserve">Establecimiento </w:t>
            </w:r>
            <w:r>
              <w:rPr>
                <w:rFonts w:ascii="Arial" w:hAnsi="Arial" w:cs="Arial"/>
                <w:lang w:eastAsia="es-ES"/>
              </w:rPr>
              <w:t xml:space="preserve">de </w:t>
            </w:r>
            <w:r w:rsidR="000D16F1">
              <w:rPr>
                <w:rFonts w:ascii="Arial" w:hAnsi="Arial" w:cs="Arial"/>
                <w:lang w:eastAsia="es-ES"/>
              </w:rPr>
              <w:t xml:space="preserve">Reclusión </w:t>
            </w:r>
            <w:r>
              <w:rPr>
                <w:rFonts w:ascii="Arial" w:hAnsi="Arial" w:cs="Arial"/>
                <w:lang w:eastAsia="es-ES"/>
              </w:rPr>
              <w:t xml:space="preserve">del </w:t>
            </w:r>
            <w:r w:rsidR="000D16F1">
              <w:rPr>
                <w:rFonts w:ascii="Arial" w:hAnsi="Arial" w:cs="Arial"/>
                <w:lang w:eastAsia="es-ES"/>
              </w:rPr>
              <w:t xml:space="preserve">Orden Nacional </w:t>
            </w:r>
            <w:r>
              <w:rPr>
                <w:rFonts w:ascii="Arial" w:hAnsi="Arial" w:cs="Arial"/>
                <w:lang w:eastAsia="es-ES"/>
              </w:rPr>
              <w:t>ERON, el personal que ingresa y sale teniendo en cuenta el perfil delincuencial para internos, el perfil  de las personas que realizan visita y del personal de funcionarios tanto administrativos como del cuerpo de custodia y vigilancia que labora.</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Ejecuta normas de cortesía frente a las personas de acuerdo a los procedimientos y consignas establecidas.</w:t>
            </w:r>
          </w:p>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Registra la información que contenga todos los datos de identificación de las personas que ingresan y salen del establecimiento de acuerdo a los procedimientos.</w:t>
            </w:r>
          </w:p>
          <w:p w:rsidR="00160268"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Informa todas las novedades presentadas durante el ingreso y salida de personas al establecimiento de acuerdo a los procedimientos y consignas establecidas.</w:t>
            </w:r>
          </w:p>
          <w:p w:rsidR="00160268" w:rsidRPr="00BD7F22" w:rsidRDefault="00160268" w:rsidP="00160268">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Atiende de acuerdo a los protocolos de cortesía estipulados en los manuales, todas las personas que ingresan y salen del establecimiento.</w:t>
            </w:r>
          </w:p>
          <w:p w:rsidR="00160268" w:rsidRPr="00DA5A44" w:rsidRDefault="00160268" w:rsidP="00BE04FA">
            <w:pPr>
              <w:pStyle w:val="Textoindependiente"/>
              <w:jc w:val="center"/>
              <w:rPr>
                <w:rFonts w:ascii="Arial" w:hAnsi="Arial" w:cs="Arial"/>
                <w:color w:val="FF0000"/>
              </w:rPr>
            </w:pPr>
          </w:p>
        </w:tc>
      </w:tr>
    </w:tbl>
    <w:p w:rsidR="00160268" w:rsidRDefault="00160268" w:rsidP="0016026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60268" w:rsidRPr="00DB0559" w:rsidTr="00713E3B">
        <w:trPr>
          <w:trHeight w:val="495"/>
        </w:trPr>
        <w:tc>
          <w:tcPr>
            <w:tcW w:w="9747" w:type="dxa"/>
            <w:gridSpan w:val="2"/>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160268" w:rsidRPr="00DB0559" w:rsidTr="00713E3B">
        <w:trPr>
          <w:trHeight w:val="70"/>
        </w:trPr>
        <w:tc>
          <w:tcPr>
            <w:tcW w:w="4644" w:type="dxa"/>
            <w:tcBorders>
              <w:bottom w:val="single" w:sz="4" w:space="0" w:color="auto"/>
            </w:tcBorders>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CONOCIMIENTO</w:t>
            </w:r>
          </w:p>
        </w:tc>
        <w:tc>
          <w:tcPr>
            <w:tcW w:w="5103" w:type="dxa"/>
            <w:tcBorders>
              <w:bottom w:val="single" w:sz="4" w:space="0" w:color="auto"/>
            </w:tcBorders>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DESEMPEÑO</w:t>
            </w:r>
          </w:p>
        </w:tc>
      </w:tr>
      <w:tr w:rsidR="00160268" w:rsidRPr="00DB0559" w:rsidTr="00713E3B">
        <w:trPr>
          <w:trHeight w:val="1429"/>
        </w:trPr>
        <w:tc>
          <w:tcPr>
            <w:tcW w:w="4644" w:type="dxa"/>
            <w:tcBorders>
              <w:bottom w:val="single" w:sz="4" w:space="0" w:color="auto"/>
            </w:tcBorders>
          </w:tcPr>
          <w:p w:rsidR="00160268" w:rsidRPr="007B5437" w:rsidRDefault="00160268" w:rsidP="00BE04FA">
            <w:pPr>
              <w:autoSpaceDE w:val="0"/>
              <w:autoSpaceDN w:val="0"/>
              <w:adjustRightInd w:val="0"/>
              <w:spacing w:after="0" w:line="240" w:lineRule="auto"/>
              <w:jc w:val="both"/>
              <w:rPr>
                <w:rFonts w:ascii="Arial" w:hAnsi="Arial" w:cs="Arial"/>
                <w:lang w:val="es-CO" w:eastAsia="es-CO"/>
              </w:rPr>
            </w:pPr>
            <w:r w:rsidRPr="007B5437">
              <w:rPr>
                <w:rFonts w:ascii="Arial" w:hAnsi="Arial" w:cs="Arial"/>
                <w:lang w:val="es-CO" w:eastAsia="es-CO"/>
              </w:rPr>
              <w:t>Prueba oral y esc</w:t>
            </w:r>
            <w:r w:rsidR="000D16F1">
              <w:rPr>
                <w:rFonts w:ascii="Arial" w:hAnsi="Arial" w:cs="Arial"/>
                <w:lang w:val="es-CO" w:eastAsia="es-CO"/>
              </w:rPr>
              <w:t>rita para evaluar conocimientos.</w:t>
            </w:r>
          </w:p>
          <w:p w:rsidR="00160268" w:rsidRPr="004A6D8E" w:rsidRDefault="00160268" w:rsidP="00BE04FA">
            <w:pPr>
              <w:autoSpaceDE w:val="0"/>
              <w:autoSpaceDN w:val="0"/>
              <w:adjustRightInd w:val="0"/>
              <w:spacing w:after="0" w:line="240" w:lineRule="auto"/>
              <w:rPr>
                <w:rFonts w:ascii="Arial" w:hAnsi="Arial" w:cs="Arial"/>
                <w:color w:val="FF0000"/>
                <w:lang w:val="es-CO" w:eastAsia="es-CO"/>
              </w:rPr>
            </w:pPr>
          </w:p>
          <w:p w:rsidR="00160268" w:rsidRPr="004D5E4F" w:rsidRDefault="00160268" w:rsidP="00BE04FA">
            <w:pPr>
              <w:autoSpaceDE w:val="0"/>
              <w:autoSpaceDN w:val="0"/>
              <w:adjustRightInd w:val="0"/>
              <w:spacing w:after="0" w:line="240" w:lineRule="auto"/>
              <w:ind w:left="720"/>
              <w:jc w:val="both"/>
              <w:rPr>
                <w:rFonts w:ascii="Arial" w:hAnsi="Arial" w:cs="Arial"/>
                <w:color w:val="FF0000"/>
              </w:rPr>
            </w:pPr>
          </w:p>
        </w:tc>
        <w:tc>
          <w:tcPr>
            <w:tcW w:w="5103" w:type="dxa"/>
            <w:tcBorders>
              <w:bottom w:val="single" w:sz="4" w:space="0" w:color="auto"/>
            </w:tcBorders>
          </w:tcPr>
          <w:p w:rsidR="00160268" w:rsidRPr="007B5437" w:rsidRDefault="00160268" w:rsidP="00BE04FA">
            <w:pPr>
              <w:autoSpaceDE w:val="0"/>
              <w:autoSpaceDN w:val="0"/>
              <w:adjustRightInd w:val="0"/>
              <w:spacing w:after="0" w:line="240" w:lineRule="auto"/>
              <w:jc w:val="both"/>
              <w:rPr>
                <w:rFonts w:ascii="Arial" w:hAnsi="Arial" w:cs="Arial"/>
                <w:lang w:val="es-CO" w:eastAsia="es-CO"/>
              </w:rPr>
            </w:pPr>
            <w:r w:rsidRPr="007B5437">
              <w:rPr>
                <w:rFonts w:ascii="Arial" w:hAnsi="Arial" w:cs="Arial"/>
                <w:lang w:val="es-CO" w:eastAsia="es-CO"/>
              </w:rPr>
              <w:t xml:space="preserve">Observación directa durante la orientación y desarrollo de las competencias en el </w:t>
            </w:r>
            <w:r>
              <w:rPr>
                <w:rFonts w:ascii="Arial" w:hAnsi="Arial" w:cs="Arial"/>
                <w:lang w:val="es-CO" w:eastAsia="es-CO"/>
              </w:rPr>
              <w:t>control de ingreso y salida de personas en situaciones reales y/o simuladas</w:t>
            </w:r>
          </w:p>
          <w:p w:rsidR="00160268" w:rsidRDefault="00160268" w:rsidP="00BE04FA">
            <w:pPr>
              <w:tabs>
                <w:tab w:val="left" w:pos="1515"/>
                <w:tab w:val="center" w:pos="2210"/>
              </w:tabs>
              <w:autoSpaceDE w:val="0"/>
              <w:autoSpaceDN w:val="0"/>
              <w:adjustRightInd w:val="0"/>
              <w:spacing w:after="0" w:line="240" w:lineRule="auto"/>
              <w:rPr>
                <w:rFonts w:ascii="Arial" w:hAnsi="Arial" w:cs="Arial"/>
                <w:b/>
                <w:lang w:val="es-CO" w:eastAsia="es-CO"/>
              </w:rPr>
            </w:pPr>
            <w:r>
              <w:rPr>
                <w:rFonts w:ascii="Arial" w:hAnsi="Arial" w:cs="Arial"/>
                <w:b/>
                <w:lang w:val="es-CO" w:eastAsia="es-CO"/>
              </w:rPr>
              <w:tab/>
            </w:r>
          </w:p>
          <w:p w:rsidR="00160268" w:rsidRDefault="00160268" w:rsidP="00BE04FA">
            <w:pPr>
              <w:tabs>
                <w:tab w:val="left" w:pos="1515"/>
                <w:tab w:val="center" w:pos="2210"/>
              </w:tabs>
              <w:autoSpaceDE w:val="0"/>
              <w:autoSpaceDN w:val="0"/>
              <w:adjustRightInd w:val="0"/>
              <w:spacing w:after="0" w:line="240" w:lineRule="auto"/>
              <w:rPr>
                <w:rFonts w:ascii="Arial" w:hAnsi="Arial" w:cs="Arial"/>
                <w:b/>
                <w:lang w:val="es-CO" w:eastAsia="es-CO"/>
              </w:rPr>
            </w:pPr>
            <w:r>
              <w:rPr>
                <w:rFonts w:ascii="Arial" w:hAnsi="Arial" w:cs="Arial"/>
                <w:b/>
                <w:lang w:val="es-CO" w:eastAsia="es-CO"/>
              </w:rPr>
              <w:lastRenderedPageBreak/>
              <w:tab/>
            </w:r>
            <w:r w:rsidRPr="002058DF">
              <w:rPr>
                <w:rFonts w:ascii="Arial" w:hAnsi="Arial" w:cs="Arial"/>
                <w:b/>
                <w:lang w:val="es-CO" w:eastAsia="es-CO"/>
              </w:rPr>
              <w:t>PRODUCTO</w:t>
            </w:r>
          </w:p>
          <w:p w:rsidR="00160268" w:rsidRPr="007B5437" w:rsidRDefault="00160268" w:rsidP="00BE04FA">
            <w:pPr>
              <w:autoSpaceDE w:val="0"/>
              <w:autoSpaceDN w:val="0"/>
              <w:adjustRightInd w:val="0"/>
              <w:spacing w:after="0" w:line="240" w:lineRule="auto"/>
              <w:jc w:val="both"/>
              <w:rPr>
                <w:rFonts w:ascii="Arial" w:hAnsi="Arial" w:cs="Arial"/>
                <w:lang w:val="es-CO"/>
              </w:rPr>
            </w:pPr>
            <w:r w:rsidRPr="007B5437">
              <w:rPr>
                <w:rFonts w:ascii="Arial" w:hAnsi="Arial" w:cs="Arial"/>
                <w:lang w:val="es-CO" w:eastAsia="es-CO"/>
              </w:rPr>
              <w:t xml:space="preserve">Registro y/o reporte de control de ingreso y salida de personas </w:t>
            </w:r>
          </w:p>
        </w:tc>
      </w:tr>
    </w:tbl>
    <w:p w:rsidR="00160268" w:rsidRDefault="00160268" w:rsidP="0016026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60268" w:rsidRPr="00DB0559" w:rsidTr="00713E3B">
        <w:trPr>
          <w:trHeight w:val="505"/>
        </w:trPr>
        <w:tc>
          <w:tcPr>
            <w:tcW w:w="9747" w:type="dxa"/>
            <w:gridSpan w:val="2"/>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60268" w:rsidRPr="00DB0559" w:rsidTr="00713E3B">
        <w:trPr>
          <w:trHeight w:val="144"/>
        </w:trPr>
        <w:tc>
          <w:tcPr>
            <w:tcW w:w="4644" w:type="dxa"/>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TECNICA</w:t>
            </w:r>
          </w:p>
        </w:tc>
        <w:tc>
          <w:tcPr>
            <w:tcW w:w="5103" w:type="dxa"/>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INSTRUMENTO</w:t>
            </w:r>
          </w:p>
        </w:tc>
      </w:tr>
      <w:tr w:rsidR="00160268" w:rsidRPr="00DB0559" w:rsidTr="00713E3B">
        <w:trPr>
          <w:trHeight w:val="144"/>
        </w:trPr>
        <w:tc>
          <w:tcPr>
            <w:tcW w:w="4644" w:type="dxa"/>
          </w:tcPr>
          <w:p w:rsidR="00160268" w:rsidRPr="00674D12" w:rsidRDefault="00160268" w:rsidP="00160268">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60268" w:rsidRPr="00674D12" w:rsidRDefault="00160268" w:rsidP="00160268">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60268" w:rsidRPr="00674D12" w:rsidRDefault="00160268" w:rsidP="00160268">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160268" w:rsidRPr="00674D12" w:rsidRDefault="00160268" w:rsidP="00160268">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03" w:type="dxa"/>
          </w:tcPr>
          <w:p w:rsidR="00160268" w:rsidRPr="00674D12" w:rsidRDefault="00160268" w:rsidP="00160268">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Guía de la prueba</w:t>
            </w:r>
          </w:p>
          <w:p w:rsidR="00160268" w:rsidRPr="00674D12" w:rsidRDefault="00160268" w:rsidP="00160268">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60268" w:rsidRPr="00674D12" w:rsidRDefault="00160268" w:rsidP="00160268">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160268" w:rsidRDefault="00160268" w:rsidP="00160268">
      <w:pPr>
        <w:autoSpaceDE w:val="0"/>
        <w:autoSpaceDN w:val="0"/>
        <w:adjustRightInd w:val="0"/>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666894" w:rsidTr="00713E3B">
        <w:trPr>
          <w:trHeight w:val="520"/>
        </w:trPr>
        <w:tc>
          <w:tcPr>
            <w:tcW w:w="9747" w:type="dxa"/>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60268" w:rsidRPr="00167CB5" w:rsidTr="00713E3B">
        <w:trPr>
          <w:trHeight w:val="303"/>
        </w:trPr>
        <w:tc>
          <w:tcPr>
            <w:tcW w:w="9747" w:type="dxa"/>
          </w:tcPr>
          <w:p w:rsidR="00160268" w:rsidRPr="00167CB5" w:rsidRDefault="00160268"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60268" w:rsidRPr="00DB0559" w:rsidRDefault="00160268" w:rsidP="00160268">
      <w:pPr>
        <w:autoSpaceDE w:val="0"/>
        <w:autoSpaceDN w:val="0"/>
        <w:adjustRightInd w:val="0"/>
        <w:rPr>
          <w:rFonts w:ascii="Arial" w:hAnsi="Arial" w:cs="Arial"/>
          <w:b/>
          <w:sz w:val="20"/>
        </w:rPr>
      </w:pPr>
    </w:p>
    <w:tbl>
      <w:tblPr>
        <w:tblpPr w:leftFromText="141" w:rightFromText="141"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250"/>
      </w:tblGrid>
      <w:tr w:rsidR="00160268" w:rsidRPr="00DB0559" w:rsidTr="00713E3B">
        <w:trPr>
          <w:trHeight w:val="716"/>
        </w:trPr>
        <w:tc>
          <w:tcPr>
            <w:tcW w:w="3497" w:type="dxa"/>
          </w:tcPr>
          <w:p w:rsidR="00160268" w:rsidRPr="00C4784B" w:rsidRDefault="00160268"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250" w:type="dxa"/>
          </w:tcPr>
          <w:p w:rsidR="00160268" w:rsidRPr="00C4784B" w:rsidRDefault="00160268" w:rsidP="00160268">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60268" w:rsidRDefault="00160268" w:rsidP="00160268">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60268" w:rsidRPr="00C4784B" w:rsidRDefault="00160268" w:rsidP="00160268">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60268" w:rsidRPr="00C4784B" w:rsidRDefault="00160268" w:rsidP="00160268">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60268" w:rsidRPr="00C4784B" w:rsidRDefault="00160268" w:rsidP="00160268">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60268" w:rsidRPr="00C4784B" w:rsidRDefault="00160268" w:rsidP="00160268">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60268" w:rsidRPr="00DB0559" w:rsidTr="00713E3B">
        <w:trPr>
          <w:trHeight w:val="1397"/>
        </w:trPr>
        <w:tc>
          <w:tcPr>
            <w:tcW w:w="3497" w:type="dxa"/>
          </w:tcPr>
          <w:p w:rsidR="00160268" w:rsidRPr="00C4784B" w:rsidRDefault="00160268"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250" w:type="dxa"/>
          </w:tcPr>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Tablero</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Marcadores</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Reproductor</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video Beam</w:t>
            </w:r>
          </w:p>
          <w:p w:rsidR="00160268" w:rsidRPr="00C4784B" w:rsidRDefault="00160268" w:rsidP="00160268">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60268" w:rsidRDefault="00160268" w:rsidP="00160268">
      <w:pPr>
        <w:pStyle w:val="Textoindependiente"/>
        <w:jc w:val="center"/>
        <w:rPr>
          <w:rFonts w:ascii="Arial" w:hAnsi="Arial" w:cs="Arial"/>
          <w:b/>
          <w:sz w:val="22"/>
          <w:szCs w:val="22"/>
        </w:rPr>
      </w:pPr>
    </w:p>
    <w:p w:rsidR="00160268" w:rsidRDefault="00160268" w:rsidP="00160268">
      <w:pPr>
        <w:pStyle w:val="Prrafodelista"/>
        <w:autoSpaceDE w:val="0"/>
        <w:autoSpaceDN w:val="0"/>
        <w:adjustRightInd w:val="0"/>
        <w:ind w:left="-180"/>
        <w:jc w:val="both"/>
        <w:rPr>
          <w:rFonts w:ascii="Arial" w:hAnsi="Arial" w:cs="Arial"/>
          <w:color w:val="000000"/>
        </w:rPr>
      </w:pPr>
      <w:r>
        <w:rPr>
          <w:rFonts w:ascii="Arial" w:hAnsi="Arial" w:cs="Arial"/>
          <w:b/>
        </w:rPr>
        <w:t xml:space="preserve">2.2 </w:t>
      </w:r>
      <w:r w:rsidRPr="00037ACD">
        <w:rPr>
          <w:rFonts w:ascii="Arial" w:hAnsi="Arial" w:cs="Arial"/>
          <w:b/>
        </w:rPr>
        <w:t>UNIDAD DE APRENDIZAJE  2:</w:t>
      </w:r>
      <w:r w:rsidRPr="00037ACD">
        <w:rPr>
          <w:rFonts w:ascii="Arial" w:hAnsi="Arial" w:cs="Arial"/>
        </w:rPr>
        <w:t xml:space="preserve"> </w:t>
      </w:r>
      <w:r>
        <w:rPr>
          <w:rFonts w:ascii="Arial" w:hAnsi="Arial" w:cs="Arial"/>
          <w:color w:val="000000"/>
        </w:rPr>
        <w:t>Controlar el ingreso y salida de vehículos de las áreas a proteger, de acuerdo con los procedimientos establecidos por la organización y normas vigentes.</w:t>
      </w:r>
    </w:p>
    <w:p w:rsidR="00160268" w:rsidRPr="00666894" w:rsidRDefault="00160268" w:rsidP="00160268">
      <w:pPr>
        <w:autoSpaceDE w:val="0"/>
        <w:autoSpaceDN w:val="0"/>
        <w:adjustRightInd w:val="0"/>
        <w:jc w:val="center"/>
        <w:rPr>
          <w:rFonts w:ascii="Arial" w:hAnsi="Arial" w:cs="Arial"/>
          <w:b/>
        </w:rPr>
      </w:pPr>
      <w:r>
        <w:rPr>
          <w:rFonts w:ascii="Arial" w:hAnsi="Arial" w:cs="Arial"/>
          <w:b/>
        </w:rPr>
        <w:t xml:space="preserve">2.2.1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717"/>
        <w:gridCol w:w="3118"/>
      </w:tblGrid>
      <w:tr w:rsidR="00160268" w:rsidRPr="004D5E4F" w:rsidTr="00713E3B">
        <w:tc>
          <w:tcPr>
            <w:tcW w:w="2912"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w:t>
            </w:r>
          </w:p>
        </w:tc>
        <w:tc>
          <w:tcPr>
            <w:tcW w:w="3717"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 HACER</w:t>
            </w:r>
          </w:p>
        </w:tc>
        <w:tc>
          <w:tcPr>
            <w:tcW w:w="3118"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SER</w:t>
            </w:r>
          </w:p>
        </w:tc>
      </w:tr>
      <w:tr w:rsidR="00160268" w:rsidRPr="004D5E4F" w:rsidTr="00713E3B">
        <w:tc>
          <w:tcPr>
            <w:tcW w:w="2912" w:type="dxa"/>
          </w:tcPr>
          <w:p w:rsidR="00160268" w:rsidRDefault="00160268" w:rsidP="00BE04FA">
            <w:pPr>
              <w:autoSpaceDE w:val="0"/>
              <w:autoSpaceDN w:val="0"/>
              <w:adjustRightInd w:val="0"/>
              <w:spacing w:after="0"/>
              <w:jc w:val="both"/>
              <w:rPr>
                <w:rFonts w:ascii="Arial" w:hAnsi="Arial" w:cs="Arial"/>
              </w:rPr>
            </w:pPr>
            <w:r>
              <w:rPr>
                <w:rFonts w:ascii="Arial" w:hAnsi="Arial" w:cs="Arial"/>
              </w:rPr>
              <w:t>Marco legal</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65/93 Art. 55</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lastRenderedPageBreak/>
              <w:t>Acuerdo 0011/95 Art. 22</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Glosario</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Requisa de vehículos</w:t>
            </w:r>
          </w:p>
          <w:p w:rsidR="00160268" w:rsidRDefault="00160268" w:rsidP="00BE04FA">
            <w:pPr>
              <w:autoSpaceDE w:val="0"/>
              <w:autoSpaceDN w:val="0"/>
              <w:adjustRightInd w:val="0"/>
              <w:spacing w:after="0"/>
              <w:ind w:left="180"/>
              <w:jc w:val="both"/>
              <w:rPr>
                <w:rFonts w:ascii="Arial" w:hAnsi="Arial" w:cs="Arial"/>
              </w:rPr>
            </w:pPr>
            <w:r>
              <w:rPr>
                <w:rFonts w:ascii="Arial" w:hAnsi="Arial" w:cs="Arial"/>
              </w:rPr>
              <w:t>Carcamos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Registro y control de acceso de vehículos a instalaciones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de vehículos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del personal de conductores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Zonas de seguridad para el registro de vehículos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Elementos para el registro, control y requisa de los automotores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por niveles de contacto para el personal de conductores de acuerdo a los procedimientos establecidos.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Medios tecnológicos de requisa para la requisa de automotores y personal de conductores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Registro en minuta sobre elementos prohibidos</w:t>
            </w:r>
          </w:p>
          <w:p w:rsidR="00160268" w:rsidRDefault="00160268" w:rsidP="00160268">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 xml:space="preserve">Procedimiento de </w:t>
            </w:r>
            <w:r w:rsidR="00713E3B">
              <w:rPr>
                <w:rFonts w:ascii="Arial" w:hAnsi="Arial" w:cs="Arial"/>
              </w:rPr>
              <w:t>judicialización</w:t>
            </w:r>
            <w:r>
              <w:rPr>
                <w:rFonts w:ascii="Arial" w:hAnsi="Arial" w:cs="Arial"/>
              </w:rPr>
              <w:t xml:space="preserve"> del personal de conductores que ingresan elementos prohibidos a los establecimientos de reclusión de orden nacional ERON.</w:t>
            </w:r>
          </w:p>
          <w:p w:rsidR="00160268" w:rsidRDefault="00160268" w:rsidP="00BE04FA">
            <w:pPr>
              <w:autoSpaceDE w:val="0"/>
              <w:autoSpaceDN w:val="0"/>
              <w:adjustRightInd w:val="0"/>
              <w:spacing w:after="0"/>
              <w:jc w:val="both"/>
              <w:rPr>
                <w:rFonts w:ascii="Arial" w:hAnsi="Arial" w:cs="Arial"/>
              </w:rPr>
            </w:pPr>
          </w:p>
          <w:p w:rsidR="00160268" w:rsidRPr="00FD10C1" w:rsidRDefault="00160268" w:rsidP="00BE04FA">
            <w:pPr>
              <w:autoSpaceDE w:val="0"/>
              <w:autoSpaceDN w:val="0"/>
              <w:adjustRightInd w:val="0"/>
              <w:spacing w:after="0"/>
              <w:jc w:val="both"/>
              <w:rPr>
                <w:rFonts w:ascii="Arial" w:hAnsi="Arial" w:cs="Arial"/>
              </w:rPr>
            </w:pPr>
          </w:p>
        </w:tc>
        <w:tc>
          <w:tcPr>
            <w:tcW w:w="3717" w:type="dxa"/>
          </w:tcPr>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 xml:space="preserve">Aplica los procedimientos de acuerdo a la normatividad vigente </w:t>
            </w:r>
            <w:r>
              <w:rPr>
                <w:rFonts w:ascii="Arial" w:hAnsi="Arial" w:cs="Arial"/>
              </w:rPr>
              <w:lastRenderedPageBreak/>
              <w:t>relacionado con el ingreso y salida de vehículos en los establecimientos de reclusión del orden nacional ERON</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Conoce los conceptos básicos con base al registro y control de ingreso de vehículos</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Utiliza las zonas de seguridad para realizar el registro y requisa de vehículos en las instalaciones</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Realiza los procedimientos de requisa con los elementos asignados para ejercer un buen control sobre los vehículos que ingresan a las instalaciones</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Aplica los procedimientos establecidos para las requisas por niveles de contacto que se realiza al personal de conductores que ingresan a los establecimientos de reclusión del orden nacional ERON</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Utiliza los medios tecnológicos par a los procedimientos de requisa de automotores de acuerdo a los procedimientos establecidos.</w:t>
            </w:r>
          </w:p>
          <w:p w:rsidR="00160268"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Registra en minuta todas las novedades en el ingreso y salida de vehículos </w:t>
            </w:r>
          </w:p>
          <w:p w:rsidR="00160268" w:rsidRPr="007A0F45" w:rsidRDefault="00160268" w:rsidP="00160268">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Informa el decomiso de elementos prohibidos y pone a disposición  de las unidades de policía judicial del establecimiento las personas para la </w:t>
            </w:r>
            <w:r w:rsidR="00713E3B">
              <w:rPr>
                <w:rFonts w:ascii="Arial" w:hAnsi="Arial" w:cs="Arial"/>
              </w:rPr>
              <w:t>judicialización</w:t>
            </w:r>
            <w:r>
              <w:rPr>
                <w:rFonts w:ascii="Arial" w:hAnsi="Arial" w:cs="Arial"/>
              </w:rPr>
              <w:t xml:space="preserve"> sobre el hecho punible que se haya tipificado.</w:t>
            </w:r>
          </w:p>
        </w:tc>
        <w:tc>
          <w:tcPr>
            <w:tcW w:w="3118" w:type="dxa"/>
          </w:tcPr>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Riguroso en el cumplimiento de  las normas y procedimientos establecidos.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160268" w:rsidRPr="00713E3B" w:rsidRDefault="00160268"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w:t>
            </w:r>
            <w:r w:rsidR="00713E3B">
              <w:rPr>
                <w:rFonts w:ascii="Arial" w:eastAsia="Times New Roman" w:hAnsi="Arial" w:cs="Arial"/>
                <w:lang w:eastAsia="es-ES"/>
              </w:rPr>
              <w:t>isiones y solución de problemas</w:t>
            </w:r>
          </w:p>
        </w:tc>
      </w:tr>
    </w:tbl>
    <w:p w:rsidR="00160268" w:rsidRDefault="00160268" w:rsidP="00160268">
      <w:pPr>
        <w:pStyle w:val="Textoindependiente"/>
        <w:jc w:val="center"/>
        <w:rPr>
          <w:rFonts w:ascii="Arial" w:hAnsi="Arial" w:cs="Arial"/>
          <w:b/>
          <w:sz w:val="22"/>
          <w:szCs w:val="22"/>
        </w:rPr>
      </w:pPr>
    </w:p>
    <w:p w:rsidR="00160268" w:rsidRDefault="00160268" w:rsidP="00160268">
      <w:pPr>
        <w:pStyle w:val="Textoindependiente"/>
        <w:jc w:val="center"/>
        <w:rPr>
          <w:rFonts w:ascii="Arial" w:hAnsi="Arial" w:cs="Arial"/>
          <w:b/>
          <w:sz w:val="22"/>
          <w:szCs w:val="22"/>
        </w:rPr>
      </w:pPr>
    </w:p>
    <w:p w:rsidR="00160268" w:rsidRPr="00666894" w:rsidRDefault="00160268" w:rsidP="00160268">
      <w:pPr>
        <w:pStyle w:val="Textoindependiente"/>
        <w:jc w:val="center"/>
        <w:rPr>
          <w:rFonts w:ascii="Arial" w:hAnsi="Arial" w:cs="Arial"/>
          <w:b/>
          <w:sz w:val="22"/>
          <w:szCs w:val="22"/>
        </w:rPr>
      </w:pPr>
      <w:r w:rsidRPr="00666894">
        <w:rPr>
          <w:rFonts w:ascii="Arial" w:hAnsi="Arial" w:cs="Arial"/>
          <w:b/>
          <w:sz w:val="22"/>
          <w:szCs w:val="22"/>
        </w:rPr>
        <w:t xml:space="preserve"> </w:t>
      </w:r>
      <w:r>
        <w:rPr>
          <w:rFonts w:ascii="Arial" w:hAnsi="Arial" w:cs="Arial"/>
          <w:b/>
          <w:sz w:val="22"/>
          <w:szCs w:val="22"/>
        </w:rPr>
        <w:t xml:space="preserve">2.2.2 </w:t>
      </w:r>
      <w:r w:rsidRPr="00666894">
        <w:rPr>
          <w:rFonts w:ascii="Arial" w:hAnsi="Arial" w:cs="Arial"/>
          <w:b/>
          <w:sz w:val="22"/>
          <w:szCs w:val="22"/>
        </w:rPr>
        <w:t>RESULTADOS DE APRENDIZAJE</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sidRPr="007B5437">
        <w:rPr>
          <w:rFonts w:ascii="Arial" w:hAnsi="Arial" w:cs="Arial"/>
          <w:lang w:eastAsia="es-ES"/>
        </w:rPr>
        <w:t xml:space="preserve">Aplicar normas de seguridad con relación </w:t>
      </w:r>
      <w:r>
        <w:rPr>
          <w:rFonts w:ascii="Arial" w:hAnsi="Arial" w:cs="Arial"/>
          <w:lang w:eastAsia="es-ES"/>
        </w:rPr>
        <w:t>a la requisa de vehículos ingreso y salida del establecimiento.</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t>Ejecutar la requisa de vehículos de acuerdo a los procedimientos y consignas establecidas teniendo en cuenta las normas de seguridad.</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lastRenderedPageBreak/>
        <w:t xml:space="preserve">Proceder a la requisa por contacto de primer nivel del conductor del </w:t>
      </w:r>
      <w:r w:rsidR="000D16F1">
        <w:rPr>
          <w:rFonts w:ascii="Arial" w:hAnsi="Arial" w:cs="Arial"/>
          <w:lang w:eastAsia="es-ES"/>
        </w:rPr>
        <w:t>vehículo</w:t>
      </w:r>
      <w:r>
        <w:rPr>
          <w:rFonts w:ascii="Arial" w:hAnsi="Arial" w:cs="Arial"/>
          <w:lang w:eastAsia="es-ES"/>
        </w:rPr>
        <w:t xml:space="preserve"> de acuerdo a los procedimientos establecidos.</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t xml:space="preserve">Informar las novedades que se presentan en el registro del </w:t>
      </w:r>
      <w:r w:rsidR="000D16F1">
        <w:rPr>
          <w:rFonts w:ascii="Arial" w:hAnsi="Arial" w:cs="Arial"/>
          <w:lang w:eastAsia="es-ES"/>
        </w:rPr>
        <w:t>vehículo</w:t>
      </w:r>
      <w:r>
        <w:rPr>
          <w:rFonts w:ascii="Arial" w:hAnsi="Arial" w:cs="Arial"/>
          <w:lang w:eastAsia="es-ES"/>
        </w:rPr>
        <w:t xml:space="preserve"> y la requisa del conductor para tomar las medidas necesarias teniendo en cuenta normas de seguridad.</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t>Utilizar las zonas de seguras para la  requisa de vehículos, utilizando los elementos requeridos para la inspección.</w:t>
      </w:r>
    </w:p>
    <w:p w:rsidR="00160268"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t>Identificar y registrar a las personas que acompañan al conductor de acuerdo a los procedimientos establecidos para requisa de personas.</w:t>
      </w:r>
    </w:p>
    <w:p w:rsidR="00160268" w:rsidRPr="007B5437" w:rsidRDefault="00160268" w:rsidP="00160268">
      <w:pPr>
        <w:numPr>
          <w:ilvl w:val="0"/>
          <w:numId w:val="23"/>
        </w:numPr>
        <w:autoSpaceDE w:val="0"/>
        <w:autoSpaceDN w:val="0"/>
        <w:adjustRightInd w:val="0"/>
        <w:spacing w:after="0" w:line="240" w:lineRule="auto"/>
        <w:ind w:left="540"/>
        <w:jc w:val="both"/>
        <w:rPr>
          <w:rFonts w:ascii="Arial" w:hAnsi="Arial" w:cs="Arial"/>
          <w:lang w:eastAsia="es-ES"/>
        </w:rPr>
      </w:pPr>
      <w:r>
        <w:rPr>
          <w:rFonts w:ascii="Arial" w:hAnsi="Arial" w:cs="Arial"/>
          <w:lang w:eastAsia="es-ES"/>
        </w:rPr>
        <w:t xml:space="preserve">Atender las personas que manejan los vehículos de acuerdo a los manuales y protocolos de cortesía. </w:t>
      </w:r>
    </w:p>
    <w:p w:rsidR="00160268" w:rsidRDefault="00160268" w:rsidP="00160268">
      <w:pPr>
        <w:autoSpaceDE w:val="0"/>
        <w:autoSpaceDN w:val="0"/>
        <w:adjustRightInd w:val="0"/>
        <w:spacing w:after="0" w:line="240" w:lineRule="auto"/>
        <w:ind w:left="360"/>
        <w:jc w:val="both"/>
        <w:rPr>
          <w:rFonts w:ascii="Arial" w:hAnsi="Arial" w:cs="Arial"/>
          <w:lang w:eastAsia="es-ES"/>
        </w:rPr>
      </w:pPr>
    </w:p>
    <w:p w:rsidR="00160268" w:rsidRDefault="00160268" w:rsidP="00160268">
      <w:pPr>
        <w:pStyle w:val="Textoindependiente"/>
        <w:jc w:val="center"/>
        <w:rPr>
          <w:rFonts w:ascii="Arial" w:hAnsi="Arial" w:cs="Arial"/>
          <w:b/>
          <w:sz w:val="22"/>
          <w:szCs w:val="22"/>
        </w:rPr>
      </w:pPr>
    </w:p>
    <w:p w:rsidR="00160268" w:rsidRDefault="00160268" w:rsidP="00160268">
      <w:pPr>
        <w:pStyle w:val="Textoindependiente"/>
        <w:jc w:val="center"/>
        <w:rPr>
          <w:rFonts w:ascii="Arial" w:hAnsi="Arial" w:cs="Arial"/>
          <w:b/>
          <w:sz w:val="22"/>
          <w:szCs w:val="22"/>
        </w:rPr>
      </w:pPr>
    </w:p>
    <w:p w:rsidR="00160268" w:rsidRPr="00666894" w:rsidRDefault="00160268" w:rsidP="00160268">
      <w:pPr>
        <w:pStyle w:val="Textoindependiente"/>
        <w:jc w:val="center"/>
        <w:rPr>
          <w:rFonts w:ascii="Arial" w:hAnsi="Arial" w:cs="Arial"/>
          <w:b/>
          <w:sz w:val="22"/>
          <w:szCs w:val="22"/>
        </w:rPr>
      </w:pPr>
      <w:r>
        <w:rPr>
          <w:rFonts w:ascii="Arial" w:hAnsi="Arial" w:cs="Arial"/>
          <w:b/>
          <w:sz w:val="22"/>
          <w:szCs w:val="22"/>
        </w:rPr>
        <w:t>2.2.3</w:t>
      </w:r>
      <w:r w:rsidRPr="00666894">
        <w:rPr>
          <w:rFonts w:ascii="Arial" w:hAnsi="Arial" w:cs="Arial"/>
          <w:b/>
          <w:sz w:val="22"/>
          <w:szCs w:val="22"/>
        </w:rPr>
        <w:t xml:space="preserve"> MODALIDAD DE FORMACION</w:t>
      </w:r>
    </w:p>
    <w:p w:rsidR="00160268" w:rsidRPr="00666894" w:rsidRDefault="00160268" w:rsidP="00160268">
      <w:pPr>
        <w:pStyle w:val="Textoindependiente"/>
        <w:numPr>
          <w:ilvl w:val="0"/>
          <w:numId w:val="18"/>
        </w:numPr>
        <w:spacing w:after="0"/>
        <w:jc w:val="both"/>
        <w:rPr>
          <w:rFonts w:ascii="Arial" w:hAnsi="Arial" w:cs="Arial"/>
        </w:rPr>
      </w:pPr>
      <w:r w:rsidRPr="00666894">
        <w:rPr>
          <w:rFonts w:ascii="Arial" w:hAnsi="Arial" w:cs="Arial"/>
        </w:rPr>
        <w:t>Presencial</w:t>
      </w:r>
    </w:p>
    <w:p w:rsidR="00160268" w:rsidRPr="00666894" w:rsidRDefault="00160268" w:rsidP="00160268">
      <w:pPr>
        <w:autoSpaceDE w:val="0"/>
        <w:autoSpaceDN w:val="0"/>
        <w:adjustRightInd w:val="0"/>
        <w:jc w:val="both"/>
        <w:rPr>
          <w:rFonts w:ascii="Arial" w:hAnsi="Arial" w:cs="Arial"/>
        </w:rPr>
      </w:pPr>
    </w:p>
    <w:p w:rsidR="00160268" w:rsidRPr="00666894" w:rsidRDefault="00160268" w:rsidP="00160268">
      <w:pPr>
        <w:pStyle w:val="Descripcin"/>
        <w:jc w:val="center"/>
        <w:rPr>
          <w:szCs w:val="22"/>
          <w:lang w:val="es-CO"/>
        </w:rPr>
      </w:pPr>
      <w:r>
        <w:rPr>
          <w:szCs w:val="22"/>
          <w:lang w:val="es-CO"/>
        </w:rPr>
        <w:t xml:space="preserve">2.2.4 </w:t>
      </w:r>
      <w:r w:rsidRPr="00666894">
        <w:rPr>
          <w:szCs w:val="22"/>
          <w:lang w:val="es-CO"/>
        </w:rPr>
        <w:t>PLANEACIÓN METODOLÓGICA DE ACTIVIDADES DE ENSEÑANZA – APRENDIZAJE – EVALUACIÓN</w:t>
      </w:r>
    </w:p>
    <w:p w:rsidR="00160268" w:rsidRDefault="00160268" w:rsidP="00160268">
      <w:pPr>
        <w:autoSpaceDE w:val="0"/>
        <w:autoSpaceDN w:val="0"/>
        <w:adjustRightInd w:val="0"/>
        <w:ind w:left="360"/>
        <w:rPr>
          <w:rFonts w:ascii="Arial" w:hAnsi="Arial"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6"/>
        <w:gridCol w:w="3717"/>
        <w:gridCol w:w="505"/>
        <w:gridCol w:w="2613"/>
      </w:tblGrid>
      <w:tr w:rsidR="00160268" w:rsidRPr="00DB0559" w:rsidTr="00190CA9">
        <w:trPr>
          <w:trHeight w:val="759"/>
        </w:trPr>
        <w:tc>
          <w:tcPr>
            <w:tcW w:w="9781" w:type="dxa"/>
            <w:gridSpan w:val="4"/>
            <w:tcBorders>
              <w:bottom w:val="single" w:sz="4" w:space="0" w:color="auto"/>
            </w:tcBorders>
          </w:tcPr>
          <w:p w:rsidR="00160268" w:rsidRPr="00037ACD" w:rsidRDefault="00160268"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Controlar acceso a áreas de acuerdo con las características del servicio y la normatividad vigente.</w:t>
            </w:r>
          </w:p>
        </w:tc>
      </w:tr>
      <w:tr w:rsidR="00160268" w:rsidRPr="00DB0559" w:rsidTr="00190CA9">
        <w:trPr>
          <w:trHeight w:val="1159"/>
        </w:trPr>
        <w:tc>
          <w:tcPr>
            <w:tcW w:w="7168" w:type="dxa"/>
            <w:gridSpan w:val="3"/>
            <w:tcBorders>
              <w:bottom w:val="single" w:sz="4" w:space="0" w:color="auto"/>
            </w:tcBorders>
          </w:tcPr>
          <w:p w:rsidR="00160268" w:rsidRPr="00190CA9" w:rsidRDefault="00160268" w:rsidP="00190CA9">
            <w:pPr>
              <w:pStyle w:val="Prrafodelista"/>
              <w:autoSpaceDE w:val="0"/>
              <w:autoSpaceDN w:val="0"/>
              <w:adjustRightInd w:val="0"/>
              <w:ind w:left="0"/>
              <w:jc w:val="both"/>
              <w:rPr>
                <w:rFonts w:ascii="Arial" w:hAnsi="Arial" w:cs="Arial"/>
                <w:color w:val="000000"/>
              </w:rPr>
            </w:pPr>
            <w:r w:rsidRPr="00A15891">
              <w:rPr>
                <w:rFonts w:ascii="Arial" w:hAnsi="Arial" w:cs="Arial"/>
                <w:b/>
              </w:rPr>
              <w:t>Unidad de Aprendizaje No.</w:t>
            </w:r>
            <w:r>
              <w:rPr>
                <w:rFonts w:ascii="Arial" w:hAnsi="Arial" w:cs="Arial"/>
                <w:b/>
              </w:rPr>
              <w:t xml:space="preserve"> </w:t>
            </w:r>
            <w:r w:rsidRPr="00A15891">
              <w:rPr>
                <w:rFonts w:ascii="Arial" w:hAnsi="Arial" w:cs="Arial"/>
                <w:b/>
              </w:rPr>
              <w:t xml:space="preserve">2: </w:t>
            </w:r>
            <w:r>
              <w:rPr>
                <w:rFonts w:ascii="Arial" w:hAnsi="Arial" w:cs="Arial"/>
                <w:color w:val="000000"/>
              </w:rPr>
              <w:t xml:space="preserve">Controlar el ingreso y salida de vehículos de las áreas a proteger, de acuerdo con los procedimientos establecidos por la </w:t>
            </w:r>
            <w:r w:rsidR="00190CA9">
              <w:rPr>
                <w:rFonts w:ascii="Arial" w:hAnsi="Arial" w:cs="Arial"/>
                <w:color w:val="000000"/>
              </w:rPr>
              <w:t>organización y normas vigentes.</w:t>
            </w:r>
          </w:p>
        </w:tc>
        <w:tc>
          <w:tcPr>
            <w:tcW w:w="2613" w:type="dxa"/>
            <w:tcBorders>
              <w:bottom w:val="single" w:sz="4" w:space="0" w:color="auto"/>
            </w:tcBorders>
          </w:tcPr>
          <w:p w:rsidR="00160268" w:rsidRPr="000E148B" w:rsidRDefault="00160268" w:rsidP="00BE04FA">
            <w:pPr>
              <w:rPr>
                <w:rFonts w:ascii="Arial" w:hAnsi="Arial" w:cs="Arial"/>
                <w:sz w:val="20"/>
              </w:rPr>
            </w:pPr>
            <w:r w:rsidRPr="00DB0559">
              <w:rPr>
                <w:rFonts w:ascii="Arial" w:hAnsi="Arial" w:cs="Arial"/>
                <w:b/>
                <w:bCs/>
                <w:sz w:val="20"/>
              </w:rPr>
              <w:t xml:space="preserve">Duración:  </w:t>
            </w:r>
            <w:r>
              <w:rPr>
                <w:rFonts w:ascii="Arial" w:hAnsi="Arial" w:cs="Arial"/>
                <w:sz w:val="20"/>
              </w:rPr>
              <w:t>96</w:t>
            </w:r>
            <w:r w:rsidRPr="000E148B">
              <w:rPr>
                <w:rFonts w:ascii="Arial" w:hAnsi="Arial" w:cs="Arial"/>
                <w:sz w:val="20"/>
              </w:rPr>
              <w:t xml:space="preserve"> Horas</w:t>
            </w:r>
          </w:p>
          <w:p w:rsidR="00160268" w:rsidRPr="00F25A97" w:rsidRDefault="00160268"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Pr>
                <w:rFonts w:ascii="Arial" w:hAnsi="Arial" w:cs="Arial"/>
                <w:sz w:val="20"/>
              </w:rPr>
              <w:t>96</w:t>
            </w:r>
            <w:r w:rsidRPr="000E148B">
              <w:rPr>
                <w:rFonts w:ascii="Arial" w:hAnsi="Arial" w:cs="Arial"/>
                <w:sz w:val="20"/>
              </w:rPr>
              <w:t xml:space="preserve"> Horas</w:t>
            </w:r>
          </w:p>
        </w:tc>
      </w:tr>
      <w:tr w:rsidR="00713E3B" w:rsidRPr="004D5E4F" w:rsidTr="00190CA9">
        <w:tblPrEx>
          <w:tblCellMar>
            <w:left w:w="108" w:type="dxa"/>
            <w:right w:w="108" w:type="dxa"/>
          </w:tblCellMar>
          <w:tblLook w:val="01E0" w:firstRow="1" w:lastRow="1" w:firstColumn="1" w:lastColumn="1" w:noHBand="0" w:noVBand="0"/>
        </w:tblPrEx>
        <w:tc>
          <w:tcPr>
            <w:tcW w:w="2946" w:type="dxa"/>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SABER</w:t>
            </w:r>
          </w:p>
        </w:tc>
        <w:tc>
          <w:tcPr>
            <w:tcW w:w="3717" w:type="dxa"/>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SABER HACER</w:t>
            </w:r>
          </w:p>
        </w:tc>
        <w:tc>
          <w:tcPr>
            <w:tcW w:w="3118" w:type="dxa"/>
            <w:gridSpan w:val="2"/>
          </w:tcPr>
          <w:p w:rsidR="00713E3B" w:rsidRPr="00DD48A7" w:rsidRDefault="00713E3B" w:rsidP="00713E3B">
            <w:pPr>
              <w:autoSpaceDE w:val="0"/>
              <w:autoSpaceDN w:val="0"/>
              <w:adjustRightInd w:val="0"/>
              <w:jc w:val="center"/>
              <w:rPr>
                <w:rFonts w:ascii="Arial" w:hAnsi="Arial" w:cs="Arial"/>
                <w:b/>
              </w:rPr>
            </w:pPr>
            <w:r w:rsidRPr="00DD48A7">
              <w:rPr>
                <w:rFonts w:ascii="Arial" w:hAnsi="Arial" w:cs="Arial"/>
                <w:b/>
              </w:rPr>
              <w:t>SER</w:t>
            </w:r>
          </w:p>
        </w:tc>
      </w:tr>
      <w:tr w:rsidR="00713E3B" w:rsidRPr="004D5E4F" w:rsidTr="00190CA9">
        <w:tblPrEx>
          <w:tblCellMar>
            <w:left w:w="108" w:type="dxa"/>
            <w:right w:w="108" w:type="dxa"/>
          </w:tblCellMar>
          <w:tblLook w:val="01E0" w:firstRow="1" w:lastRow="1" w:firstColumn="1" w:lastColumn="1" w:noHBand="0" w:noVBand="0"/>
        </w:tblPrEx>
        <w:tc>
          <w:tcPr>
            <w:tcW w:w="2946" w:type="dxa"/>
          </w:tcPr>
          <w:p w:rsidR="00713E3B" w:rsidRDefault="00713E3B" w:rsidP="00713E3B">
            <w:pPr>
              <w:autoSpaceDE w:val="0"/>
              <w:autoSpaceDN w:val="0"/>
              <w:adjustRightInd w:val="0"/>
              <w:spacing w:after="0"/>
              <w:jc w:val="both"/>
              <w:rPr>
                <w:rFonts w:ascii="Arial" w:hAnsi="Arial" w:cs="Arial"/>
              </w:rPr>
            </w:pPr>
            <w:r>
              <w:rPr>
                <w:rFonts w:ascii="Arial" w:hAnsi="Arial" w:cs="Arial"/>
              </w:rPr>
              <w:t>Marco legal</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Ley 65/93 Art. 55</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Acuerdo 0011/95 Art. 22</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Glosario</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Requisa de vehículos</w:t>
            </w:r>
          </w:p>
          <w:p w:rsidR="00713E3B" w:rsidRDefault="00713E3B" w:rsidP="00713E3B">
            <w:pPr>
              <w:autoSpaceDE w:val="0"/>
              <w:autoSpaceDN w:val="0"/>
              <w:adjustRightInd w:val="0"/>
              <w:spacing w:after="0"/>
              <w:ind w:left="180"/>
              <w:jc w:val="both"/>
              <w:rPr>
                <w:rFonts w:ascii="Arial" w:hAnsi="Arial" w:cs="Arial"/>
              </w:rPr>
            </w:pPr>
            <w:r>
              <w:rPr>
                <w:rFonts w:ascii="Arial" w:hAnsi="Arial" w:cs="Arial"/>
              </w:rPr>
              <w:t>Carcamos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Registro y control de acceso de vehículos a instalaciones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de vehículos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del personal de conductores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Zonas de seguridad para el registro de vehículos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 xml:space="preserve">Elementos para el </w:t>
            </w:r>
            <w:r>
              <w:rPr>
                <w:rFonts w:ascii="Arial" w:hAnsi="Arial" w:cs="Arial"/>
              </w:rPr>
              <w:lastRenderedPageBreak/>
              <w:t>registro, control y requisa de los automotores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Requisa por niveles de contacto para el personal de conductores de acuerdo a los procedimientos establecidos.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Medios tecnológicos de requisa para la requisa de automotores y personal de conductores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Registro en minuta sobre elementos prohibidos</w:t>
            </w:r>
          </w:p>
          <w:p w:rsidR="00713E3B" w:rsidRDefault="00713E3B" w:rsidP="00713E3B">
            <w:pPr>
              <w:numPr>
                <w:ilvl w:val="0"/>
                <w:numId w:val="30"/>
              </w:numPr>
              <w:tabs>
                <w:tab w:val="clear" w:pos="720"/>
                <w:tab w:val="num" w:pos="180"/>
              </w:tabs>
              <w:autoSpaceDE w:val="0"/>
              <w:autoSpaceDN w:val="0"/>
              <w:adjustRightInd w:val="0"/>
              <w:spacing w:after="0"/>
              <w:ind w:left="180" w:hanging="180"/>
              <w:jc w:val="both"/>
              <w:rPr>
                <w:rFonts w:ascii="Arial" w:hAnsi="Arial" w:cs="Arial"/>
              </w:rPr>
            </w:pPr>
            <w:r>
              <w:rPr>
                <w:rFonts w:ascii="Arial" w:hAnsi="Arial" w:cs="Arial"/>
              </w:rPr>
              <w:t>Procedimiento de judicialización del personal de conductores que ingresan elementos prohibidos a los establecimientos de reclusión de orden nacional ERON.</w:t>
            </w:r>
          </w:p>
          <w:p w:rsidR="00713E3B" w:rsidRDefault="00713E3B" w:rsidP="00713E3B">
            <w:pPr>
              <w:autoSpaceDE w:val="0"/>
              <w:autoSpaceDN w:val="0"/>
              <w:adjustRightInd w:val="0"/>
              <w:spacing w:after="0"/>
              <w:jc w:val="both"/>
              <w:rPr>
                <w:rFonts w:ascii="Arial" w:hAnsi="Arial" w:cs="Arial"/>
              </w:rPr>
            </w:pPr>
          </w:p>
          <w:p w:rsidR="00713E3B" w:rsidRPr="00FD10C1" w:rsidRDefault="00713E3B" w:rsidP="00713E3B">
            <w:pPr>
              <w:autoSpaceDE w:val="0"/>
              <w:autoSpaceDN w:val="0"/>
              <w:adjustRightInd w:val="0"/>
              <w:spacing w:after="0"/>
              <w:jc w:val="both"/>
              <w:rPr>
                <w:rFonts w:ascii="Arial" w:hAnsi="Arial" w:cs="Arial"/>
              </w:rPr>
            </w:pPr>
          </w:p>
        </w:tc>
        <w:tc>
          <w:tcPr>
            <w:tcW w:w="3717" w:type="dxa"/>
          </w:tcPr>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los procedimientos de acuerdo a la normatividad vigente relacionado con el ingreso y salida de vehículos en los establecimientos de reclusión del orden nacional ERON</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Conoce los conceptos básicos con base al registro y control de ingreso de vehículos</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Utiliza las zonas de seguridad para realizar el registro y requisa de vehículos en las instalaciones</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Realiza los procedimientos de requisa con los elementos asignados para ejercer un buen control sobre los vehículos que ingresan a las instalaciones</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los procedimientos establecidos para las requisas por niveles de contacto que se realiza al personal de conductores que ingresan a los establecimientos de reclusión del orden nacional ERON</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Utiliza los medios tecnológicos par a los procedimientos de requisa de automotores de acuerdo a los procedimientos establecidos.</w:t>
            </w:r>
          </w:p>
          <w:p w:rsidR="00713E3B"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Registra en minuta todas las novedades en el ingreso y salida de vehículos </w:t>
            </w:r>
          </w:p>
          <w:p w:rsidR="00713E3B" w:rsidRPr="007A0F45" w:rsidRDefault="00713E3B" w:rsidP="00713E3B">
            <w:pPr>
              <w:numPr>
                <w:ilvl w:val="0"/>
                <w:numId w:val="30"/>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Informa el decomiso de elementos prohibidos y pone a disposición  de las unidades de policía judicial del establecimiento las personas para la judicialización sobre el hecho punible que se haya tipificado.</w:t>
            </w:r>
          </w:p>
        </w:tc>
        <w:tc>
          <w:tcPr>
            <w:tcW w:w="3118" w:type="dxa"/>
            <w:gridSpan w:val="2"/>
          </w:tcPr>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Respetuoso de los puntos </w:t>
            </w:r>
            <w:r w:rsidRPr="00DB5EA2">
              <w:rPr>
                <w:rFonts w:ascii="Arial" w:eastAsia="Times New Roman" w:hAnsi="Arial" w:cs="Arial"/>
                <w:lang w:eastAsia="es-ES"/>
              </w:rPr>
              <w:lastRenderedPageBreak/>
              <w:t>de  vista de los demás.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713E3B" w:rsidRPr="00DB5EA2"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713E3B" w:rsidRPr="00713E3B" w:rsidRDefault="00713E3B" w:rsidP="00713E3B">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w:t>
            </w:r>
            <w:r>
              <w:rPr>
                <w:rFonts w:ascii="Arial" w:eastAsia="Times New Roman" w:hAnsi="Arial" w:cs="Arial"/>
                <w:lang w:eastAsia="es-ES"/>
              </w:rPr>
              <w:t>isiones y solución de problemas</w:t>
            </w:r>
          </w:p>
        </w:tc>
      </w:tr>
    </w:tbl>
    <w:p w:rsidR="00713E3B" w:rsidRDefault="00713E3B" w:rsidP="0016026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90CA9" w:rsidRPr="00DB0559" w:rsidTr="000D16F1">
        <w:trPr>
          <w:trHeight w:val="480"/>
        </w:trPr>
        <w:tc>
          <w:tcPr>
            <w:tcW w:w="9747" w:type="dxa"/>
          </w:tcPr>
          <w:p w:rsidR="00190CA9" w:rsidRPr="00666894" w:rsidRDefault="00190CA9" w:rsidP="000D16F1">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90CA9" w:rsidRPr="00DB0559" w:rsidTr="000D16F1">
        <w:trPr>
          <w:trHeight w:val="2477"/>
        </w:trPr>
        <w:tc>
          <w:tcPr>
            <w:tcW w:w="9747" w:type="dxa"/>
          </w:tcPr>
          <w:p w:rsidR="00190CA9"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Conoce los procedimientos para el ingreso y salida de personas del establecimiento de acuerdo a las normas vigentes.</w:t>
            </w:r>
          </w:p>
          <w:p w:rsidR="00190CA9" w:rsidRPr="00BD7F22"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Identifica de acuerdo a los procedimientos y las consignas establecidas por el </w:t>
            </w:r>
            <w:r w:rsidR="000D16F1">
              <w:rPr>
                <w:rFonts w:ascii="Arial" w:hAnsi="Arial" w:cs="Arial"/>
                <w:lang w:eastAsia="es-ES"/>
              </w:rPr>
              <w:t xml:space="preserve">Establecimiento </w:t>
            </w:r>
            <w:r>
              <w:rPr>
                <w:rFonts w:ascii="Arial" w:hAnsi="Arial" w:cs="Arial"/>
                <w:lang w:eastAsia="es-ES"/>
              </w:rPr>
              <w:t xml:space="preserve">de </w:t>
            </w:r>
            <w:r w:rsidR="000D16F1">
              <w:rPr>
                <w:rFonts w:ascii="Arial" w:hAnsi="Arial" w:cs="Arial"/>
                <w:lang w:eastAsia="es-ES"/>
              </w:rPr>
              <w:t xml:space="preserve">Reclusión </w:t>
            </w:r>
            <w:r>
              <w:rPr>
                <w:rFonts w:ascii="Arial" w:hAnsi="Arial" w:cs="Arial"/>
                <w:lang w:eastAsia="es-ES"/>
              </w:rPr>
              <w:t xml:space="preserve">del </w:t>
            </w:r>
            <w:r w:rsidR="000D16F1">
              <w:rPr>
                <w:rFonts w:ascii="Arial" w:hAnsi="Arial" w:cs="Arial"/>
                <w:lang w:eastAsia="es-ES"/>
              </w:rPr>
              <w:t xml:space="preserve">Orden Nacional </w:t>
            </w:r>
            <w:r>
              <w:rPr>
                <w:rFonts w:ascii="Arial" w:hAnsi="Arial" w:cs="Arial"/>
                <w:lang w:eastAsia="es-ES"/>
              </w:rPr>
              <w:t>ERON, el personal que ingresa y sale teniendo en cuenta el perfil delincuencial para internos, el perfil  de las personas que realizan visita y del personal de funcionarios tanto administrativos como del cuerpo de custodia y vigilancia que labora.</w:t>
            </w:r>
          </w:p>
          <w:p w:rsidR="00190CA9" w:rsidRPr="00BD7F22"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Ejecuta normas de cortesía frente a las personas de acuerdo a los procedimientos y consignas establecidas.</w:t>
            </w:r>
          </w:p>
          <w:p w:rsidR="00190CA9"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Registra la información que contenga todos los datos de identificación de las personas que ingresan y salen del establecimiento de acuerdo a los procedimientos.</w:t>
            </w:r>
          </w:p>
          <w:p w:rsidR="00190CA9"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Informa todas las novedades presentadas durante el ingreso y salida de personas al establecimiento de acuerdo a los procedimientos y consignas establecidas.</w:t>
            </w:r>
          </w:p>
          <w:p w:rsidR="00190CA9" w:rsidRPr="00BD7F22" w:rsidRDefault="00190CA9" w:rsidP="000D16F1">
            <w:pPr>
              <w:numPr>
                <w:ilvl w:val="0"/>
                <w:numId w:val="23"/>
              </w:numPr>
              <w:tabs>
                <w:tab w:val="left" w:pos="720"/>
              </w:tabs>
              <w:autoSpaceDE w:val="0"/>
              <w:autoSpaceDN w:val="0"/>
              <w:adjustRightInd w:val="0"/>
              <w:spacing w:after="0" w:line="240" w:lineRule="auto"/>
              <w:jc w:val="both"/>
              <w:rPr>
                <w:rFonts w:ascii="Arial" w:hAnsi="Arial" w:cs="Arial"/>
                <w:lang w:eastAsia="es-ES"/>
              </w:rPr>
            </w:pPr>
            <w:r>
              <w:rPr>
                <w:rFonts w:ascii="Arial" w:hAnsi="Arial" w:cs="Arial"/>
                <w:lang w:eastAsia="es-ES"/>
              </w:rPr>
              <w:t>Atiende de acuerdo a los protocolos de cortesía estipulados en los manuales, todas las personas que ingresan y salen del establecimiento.</w:t>
            </w:r>
          </w:p>
          <w:p w:rsidR="00190CA9" w:rsidRPr="00DA5A44" w:rsidRDefault="00190CA9" w:rsidP="000D16F1">
            <w:pPr>
              <w:pStyle w:val="Textoindependiente"/>
              <w:jc w:val="center"/>
              <w:rPr>
                <w:rFonts w:ascii="Arial" w:hAnsi="Arial" w:cs="Arial"/>
                <w:color w:val="FF0000"/>
              </w:rPr>
            </w:pPr>
          </w:p>
        </w:tc>
      </w:tr>
    </w:tbl>
    <w:p w:rsidR="00190CA9" w:rsidRDefault="00190CA9" w:rsidP="00190CA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90CA9" w:rsidRPr="00DB0559" w:rsidTr="000D16F1">
        <w:trPr>
          <w:trHeight w:val="495"/>
        </w:trPr>
        <w:tc>
          <w:tcPr>
            <w:tcW w:w="9747" w:type="dxa"/>
            <w:gridSpan w:val="2"/>
          </w:tcPr>
          <w:p w:rsidR="00190CA9" w:rsidRPr="00666894" w:rsidRDefault="00190CA9" w:rsidP="000D16F1">
            <w:pPr>
              <w:autoSpaceDE w:val="0"/>
              <w:autoSpaceDN w:val="0"/>
              <w:adjustRightInd w:val="0"/>
              <w:jc w:val="center"/>
              <w:rPr>
                <w:rFonts w:ascii="Arial" w:hAnsi="Arial" w:cs="Arial"/>
                <w:b/>
              </w:rPr>
            </w:pPr>
            <w:r>
              <w:rPr>
                <w:rFonts w:ascii="Arial" w:hAnsi="Arial" w:cs="Arial"/>
                <w:b/>
              </w:rPr>
              <w:lastRenderedPageBreak/>
              <w:t xml:space="preserve">2.1.6 </w:t>
            </w:r>
            <w:r w:rsidRPr="00666894">
              <w:rPr>
                <w:rFonts w:ascii="Arial" w:hAnsi="Arial" w:cs="Arial"/>
                <w:b/>
              </w:rPr>
              <w:t>EVIDENCIAS DE APRENDIZAJE</w:t>
            </w:r>
          </w:p>
        </w:tc>
      </w:tr>
      <w:tr w:rsidR="00190CA9" w:rsidRPr="00DB0559" w:rsidTr="000D16F1">
        <w:trPr>
          <w:trHeight w:val="70"/>
        </w:trPr>
        <w:tc>
          <w:tcPr>
            <w:tcW w:w="4644" w:type="dxa"/>
            <w:tcBorders>
              <w:bottom w:val="single" w:sz="4" w:space="0" w:color="auto"/>
            </w:tcBorders>
          </w:tcPr>
          <w:p w:rsidR="00190CA9" w:rsidRPr="00666894" w:rsidRDefault="00190CA9" w:rsidP="000D16F1">
            <w:pPr>
              <w:autoSpaceDE w:val="0"/>
              <w:autoSpaceDN w:val="0"/>
              <w:adjustRightInd w:val="0"/>
              <w:jc w:val="center"/>
              <w:rPr>
                <w:rFonts w:ascii="Arial" w:hAnsi="Arial" w:cs="Arial"/>
                <w:b/>
              </w:rPr>
            </w:pPr>
            <w:r w:rsidRPr="00666894">
              <w:rPr>
                <w:rFonts w:ascii="Arial" w:hAnsi="Arial" w:cs="Arial"/>
                <w:b/>
              </w:rPr>
              <w:t>CONOCIMIENTO</w:t>
            </w:r>
          </w:p>
        </w:tc>
        <w:tc>
          <w:tcPr>
            <w:tcW w:w="5103" w:type="dxa"/>
            <w:tcBorders>
              <w:bottom w:val="single" w:sz="4" w:space="0" w:color="auto"/>
            </w:tcBorders>
          </w:tcPr>
          <w:p w:rsidR="00190CA9" w:rsidRPr="00666894" w:rsidRDefault="00190CA9" w:rsidP="000D16F1">
            <w:pPr>
              <w:autoSpaceDE w:val="0"/>
              <w:autoSpaceDN w:val="0"/>
              <w:adjustRightInd w:val="0"/>
              <w:jc w:val="center"/>
              <w:rPr>
                <w:rFonts w:ascii="Arial" w:hAnsi="Arial" w:cs="Arial"/>
                <w:b/>
              </w:rPr>
            </w:pPr>
            <w:r w:rsidRPr="00666894">
              <w:rPr>
                <w:rFonts w:ascii="Arial" w:hAnsi="Arial" w:cs="Arial"/>
                <w:b/>
              </w:rPr>
              <w:t>DESEMPEÑO</w:t>
            </w:r>
          </w:p>
        </w:tc>
      </w:tr>
      <w:tr w:rsidR="00190CA9" w:rsidRPr="00DB0559" w:rsidTr="000D16F1">
        <w:trPr>
          <w:trHeight w:val="1429"/>
        </w:trPr>
        <w:tc>
          <w:tcPr>
            <w:tcW w:w="4644" w:type="dxa"/>
            <w:tcBorders>
              <w:bottom w:val="single" w:sz="4" w:space="0" w:color="auto"/>
            </w:tcBorders>
          </w:tcPr>
          <w:p w:rsidR="00190CA9" w:rsidRPr="007B5437" w:rsidRDefault="00190CA9" w:rsidP="000D16F1">
            <w:pPr>
              <w:autoSpaceDE w:val="0"/>
              <w:autoSpaceDN w:val="0"/>
              <w:adjustRightInd w:val="0"/>
              <w:spacing w:after="0" w:line="240" w:lineRule="auto"/>
              <w:jc w:val="both"/>
              <w:rPr>
                <w:rFonts w:ascii="Arial" w:hAnsi="Arial" w:cs="Arial"/>
                <w:lang w:val="es-CO" w:eastAsia="es-CO"/>
              </w:rPr>
            </w:pPr>
            <w:r w:rsidRPr="007B5437">
              <w:rPr>
                <w:rFonts w:ascii="Arial" w:hAnsi="Arial" w:cs="Arial"/>
                <w:lang w:val="es-CO" w:eastAsia="es-CO"/>
              </w:rPr>
              <w:t>Prueba oral y escrita para evaluar conocimientos</w:t>
            </w:r>
            <w:r w:rsidR="000D16F1">
              <w:rPr>
                <w:rFonts w:ascii="Arial" w:hAnsi="Arial" w:cs="Arial"/>
                <w:lang w:val="es-CO" w:eastAsia="es-CO"/>
              </w:rPr>
              <w:t>.</w:t>
            </w:r>
            <w:r w:rsidRPr="007B5437">
              <w:rPr>
                <w:rFonts w:ascii="Arial" w:hAnsi="Arial" w:cs="Arial"/>
                <w:lang w:val="es-CO" w:eastAsia="es-CO"/>
              </w:rPr>
              <w:t xml:space="preserve"> </w:t>
            </w:r>
          </w:p>
          <w:p w:rsidR="00190CA9" w:rsidRPr="004A6D8E" w:rsidRDefault="00190CA9" w:rsidP="000D16F1">
            <w:pPr>
              <w:autoSpaceDE w:val="0"/>
              <w:autoSpaceDN w:val="0"/>
              <w:adjustRightInd w:val="0"/>
              <w:spacing w:after="0" w:line="240" w:lineRule="auto"/>
              <w:rPr>
                <w:rFonts w:ascii="Arial" w:hAnsi="Arial" w:cs="Arial"/>
                <w:color w:val="FF0000"/>
                <w:lang w:val="es-CO" w:eastAsia="es-CO"/>
              </w:rPr>
            </w:pPr>
          </w:p>
          <w:p w:rsidR="00190CA9" w:rsidRPr="004D5E4F" w:rsidRDefault="00190CA9" w:rsidP="000D16F1">
            <w:pPr>
              <w:autoSpaceDE w:val="0"/>
              <w:autoSpaceDN w:val="0"/>
              <w:adjustRightInd w:val="0"/>
              <w:spacing w:after="0" w:line="240" w:lineRule="auto"/>
              <w:ind w:left="720"/>
              <w:jc w:val="both"/>
              <w:rPr>
                <w:rFonts w:ascii="Arial" w:hAnsi="Arial" w:cs="Arial"/>
                <w:color w:val="FF0000"/>
              </w:rPr>
            </w:pPr>
          </w:p>
        </w:tc>
        <w:tc>
          <w:tcPr>
            <w:tcW w:w="5103" w:type="dxa"/>
            <w:tcBorders>
              <w:bottom w:val="single" w:sz="4" w:space="0" w:color="auto"/>
            </w:tcBorders>
          </w:tcPr>
          <w:p w:rsidR="00190CA9" w:rsidRPr="007B5437" w:rsidRDefault="00190CA9" w:rsidP="000D16F1">
            <w:pPr>
              <w:autoSpaceDE w:val="0"/>
              <w:autoSpaceDN w:val="0"/>
              <w:adjustRightInd w:val="0"/>
              <w:spacing w:after="0" w:line="240" w:lineRule="auto"/>
              <w:jc w:val="both"/>
              <w:rPr>
                <w:rFonts w:ascii="Arial" w:hAnsi="Arial" w:cs="Arial"/>
                <w:lang w:val="es-CO" w:eastAsia="es-CO"/>
              </w:rPr>
            </w:pPr>
            <w:r w:rsidRPr="007B5437">
              <w:rPr>
                <w:rFonts w:ascii="Arial" w:hAnsi="Arial" w:cs="Arial"/>
                <w:lang w:val="es-CO" w:eastAsia="es-CO"/>
              </w:rPr>
              <w:t xml:space="preserve">Observación directa durante la orientación y desarrollo de las competencias en el </w:t>
            </w:r>
            <w:r>
              <w:rPr>
                <w:rFonts w:ascii="Arial" w:hAnsi="Arial" w:cs="Arial"/>
                <w:lang w:val="es-CO" w:eastAsia="es-CO"/>
              </w:rPr>
              <w:t>control de ingreso y salida de personas en situaciones reales y/o simuladas</w:t>
            </w:r>
          </w:p>
          <w:p w:rsidR="00190CA9" w:rsidRDefault="00190CA9" w:rsidP="000D16F1">
            <w:pPr>
              <w:tabs>
                <w:tab w:val="left" w:pos="1515"/>
                <w:tab w:val="center" w:pos="2210"/>
              </w:tabs>
              <w:autoSpaceDE w:val="0"/>
              <w:autoSpaceDN w:val="0"/>
              <w:adjustRightInd w:val="0"/>
              <w:spacing w:after="0" w:line="240" w:lineRule="auto"/>
              <w:rPr>
                <w:rFonts w:ascii="Arial" w:hAnsi="Arial" w:cs="Arial"/>
                <w:b/>
                <w:lang w:val="es-CO" w:eastAsia="es-CO"/>
              </w:rPr>
            </w:pPr>
            <w:r>
              <w:rPr>
                <w:rFonts w:ascii="Arial" w:hAnsi="Arial" w:cs="Arial"/>
                <w:b/>
                <w:lang w:val="es-CO" w:eastAsia="es-CO"/>
              </w:rPr>
              <w:tab/>
            </w:r>
          </w:p>
          <w:p w:rsidR="00190CA9" w:rsidRDefault="00190CA9" w:rsidP="000D16F1">
            <w:pPr>
              <w:tabs>
                <w:tab w:val="left" w:pos="1515"/>
                <w:tab w:val="center" w:pos="2210"/>
              </w:tabs>
              <w:autoSpaceDE w:val="0"/>
              <w:autoSpaceDN w:val="0"/>
              <w:adjustRightInd w:val="0"/>
              <w:spacing w:after="0" w:line="240" w:lineRule="auto"/>
              <w:rPr>
                <w:rFonts w:ascii="Arial" w:hAnsi="Arial" w:cs="Arial"/>
                <w:b/>
                <w:lang w:val="es-CO" w:eastAsia="es-CO"/>
              </w:rPr>
            </w:pPr>
            <w:r>
              <w:rPr>
                <w:rFonts w:ascii="Arial" w:hAnsi="Arial" w:cs="Arial"/>
                <w:b/>
                <w:lang w:val="es-CO" w:eastAsia="es-CO"/>
              </w:rPr>
              <w:tab/>
            </w:r>
            <w:r w:rsidRPr="002058DF">
              <w:rPr>
                <w:rFonts w:ascii="Arial" w:hAnsi="Arial" w:cs="Arial"/>
                <w:b/>
                <w:lang w:val="es-CO" w:eastAsia="es-CO"/>
              </w:rPr>
              <w:t>PRODUCTO</w:t>
            </w:r>
          </w:p>
          <w:p w:rsidR="00190CA9" w:rsidRPr="007B5437" w:rsidRDefault="00190CA9" w:rsidP="00190CA9">
            <w:pPr>
              <w:autoSpaceDE w:val="0"/>
              <w:autoSpaceDN w:val="0"/>
              <w:adjustRightInd w:val="0"/>
              <w:spacing w:after="0" w:line="240" w:lineRule="auto"/>
              <w:jc w:val="both"/>
              <w:rPr>
                <w:rFonts w:ascii="Arial" w:hAnsi="Arial" w:cs="Arial"/>
                <w:lang w:val="es-CO"/>
              </w:rPr>
            </w:pPr>
            <w:r w:rsidRPr="007B5437">
              <w:rPr>
                <w:rFonts w:ascii="Arial" w:hAnsi="Arial" w:cs="Arial"/>
                <w:lang w:val="es-CO" w:eastAsia="es-CO"/>
              </w:rPr>
              <w:t xml:space="preserve">Registro y/o reporte de control de ingreso y salida de </w:t>
            </w:r>
            <w:r>
              <w:rPr>
                <w:rFonts w:ascii="Arial" w:hAnsi="Arial" w:cs="Arial"/>
                <w:lang w:val="es-CO" w:eastAsia="es-CO"/>
              </w:rPr>
              <w:t>vehículos</w:t>
            </w:r>
          </w:p>
        </w:tc>
      </w:tr>
    </w:tbl>
    <w:p w:rsidR="00190CA9" w:rsidRDefault="00190CA9" w:rsidP="00190CA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90CA9" w:rsidRPr="00DB0559" w:rsidTr="000D16F1">
        <w:trPr>
          <w:trHeight w:val="505"/>
        </w:trPr>
        <w:tc>
          <w:tcPr>
            <w:tcW w:w="9747" w:type="dxa"/>
            <w:gridSpan w:val="2"/>
          </w:tcPr>
          <w:p w:rsidR="00190CA9" w:rsidRPr="00666894" w:rsidRDefault="00190CA9" w:rsidP="000D16F1">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90CA9" w:rsidRPr="00DB0559" w:rsidTr="000D16F1">
        <w:trPr>
          <w:trHeight w:val="144"/>
        </w:trPr>
        <w:tc>
          <w:tcPr>
            <w:tcW w:w="4644" w:type="dxa"/>
          </w:tcPr>
          <w:p w:rsidR="00190CA9" w:rsidRPr="00666894" w:rsidRDefault="00190CA9" w:rsidP="000D16F1">
            <w:pPr>
              <w:autoSpaceDE w:val="0"/>
              <w:autoSpaceDN w:val="0"/>
              <w:adjustRightInd w:val="0"/>
              <w:jc w:val="center"/>
              <w:rPr>
                <w:rFonts w:ascii="Arial" w:hAnsi="Arial" w:cs="Arial"/>
                <w:b/>
              </w:rPr>
            </w:pPr>
            <w:r w:rsidRPr="00666894">
              <w:rPr>
                <w:rFonts w:ascii="Arial" w:hAnsi="Arial" w:cs="Arial"/>
                <w:b/>
              </w:rPr>
              <w:t>TECNICA</w:t>
            </w:r>
          </w:p>
        </w:tc>
        <w:tc>
          <w:tcPr>
            <w:tcW w:w="5103" w:type="dxa"/>
          </w:tcPr>
          <w:p w:rsidR="00190CA9" w:rsidRPr="00666894" w:rsidRDefault="00190CA9" w:rsidP="000D16F1">
            <w:pPr>
              <w:autoSpaceDE w:val="0"/>
              <w:autoSpaceDN w:val="0"/>
              <w:adjustRightInd w:val="0"/>
              <w:jc w:val="center"/>
              <w:rPr>
                <w:rFonts w:ascii="Arial" w:hAnsi="Arial" w:cs="Arial"/>
                <w:b/>
              </w:rPr>
            </w:pPr>
            <w:r w:rsidRPr="00666894">
              <w:rPr>
                <w:rFonts w:ascii="Arial" w:hAnsi="Arial" w:cs="Arial"/>
                <w:b/>
              </w:rPr>
              <w:t>INSTRUMENTO</w:t>
            </w:r>
          </w:p>
        </w:tc>
      </w:tr>
      <w:tr w:rsidR="00190CA9" w:rsidRPr="00DB0559" w:rsidTr="000D16F1">
        <w:trPr>
          <w:trHeight w:val="144"/>
        </w:trPr>
        <w:tc>
          <w:tcPr>
            <w:tcW w:w="4644" w:type="dxa"/>
          </w:tcPr>
          <w:p w:rsidR="00190CA9" w:rsidRPr="00674D12" w:rsidRDefault="00190CA9" w:rsidP="000D16F1">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90CA9" w:rsidRPr="00674D12" w:rsidRDefault="00190CA9" w:rsidP="000D16F1">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90CA9" w:rsidRPr="00674D12" w:rsidRDefault="00190CA9" w:rsidP="000D16F1">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190CA9" w:rsidRPr="00674D12" w:rsidRDefault="00190CA9" w:rsidP="000D16F1">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03" w:type="dxa"/>
          </w:tcPr>
          <w:p w:rsidR="00190CA9" w:rsidRPr="00674D12" w:rsidRDefault="00190CA9" w:rsidP="000D16F1">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Guía de la prueba</w:t>
            </w:r>
          </w:p>
          <w:p w:rsidR="00190CA9" w:rsidRPr="00674D12" w:rsidRDefault="00190CA9" w:rsidP="000D16F1">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90CA9" w:rsidRPr="00674D12" w:rsidRDefault="00190CA9" w:rsidP="000D16F1">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190CA9" w:rsidRDefault="00190CA9" w:rsidP="00190CA9">
      <w:pPr>
        <w:autoSpaceDE w:val="0"/>
        <w:autoSpaceDN w:val="0"/>
        <w:adjustRightInd w:val="0"/>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90CA9" w:rsidRPr="00666894" w:rsidTr="000D16F1">
        <w:trPr>
          <w:trHeight w:val="520"/>
        </w:trPr>
        <w:tc>
          <w:tcPr>
            <w:tcW w:w="9747" w:type="dxa"/>
          </w:tcPr>
          <w:p w:rsidR="00190CA9" w:rsidRPr="00666894" w:rsidRDefault="00190CA9" w:rsidP="000D16F1">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90CA9" w:rsidRPr="00167CB5" w:rsidTr="000D16F1">
        <w:trPr>
          <w:trHeight w:val="303"/>
        </w:trPr>
        <w:tc>
          <w:tcPr>
            <w:tcW w:w="9747" w:type="dxa"/>
          </w:tcPr>
          <w:p w:rsidR="00190CA9" w:rsidRPr="00167CB5" w:rsidRDefault="00190CA9" w:rsidP="000D16F1">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90CA9" w:rsidRPr="00DB0559" w:rsidRDefault="00190CA9" w:rsidP="00190CA9">
      <w:pPr>
        <w:autoSpaceDE w:val="0"/>
        <w:autoSpaceDN w:val="0"/>
        <w:adjustRightInd w:val="0"/>
        <w:rPr>
          <w:rFonts w:ascii="Arial" w:hAnsi="Arial" w:cs="Arial"/>
          <w:b/>
          <w:sz w:val="20"/>
        </w:rPr>
      </w:pPr>
    </w:p>
    <w:tbl>
      <w:tblPr>
        <w:tblpPr w:leftFromText="141" w:rightFromText="141"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250"/>
      </w:tblGrid>
      <w:tr w:rsidR="00190CA9" w:rsidRPr="00DB0559" w:rsidTr="000D16F1">
        <w:trPr>
          <w:trHeight w:val="716"/>
        </w:trPr>
        <w:tc>
          <w:tcPr>
            <w:tcW w:w="3497" w:type="dxa"/>
          </w:tcPr>
          <w:p w:rsidR="00190CA9" w:rsidRPr="00C4784B" w:rsidRDefault="00190CA9" w:rsidP="000D16F1">
            <w:pPr>
              <w:autoSpaceDE w:val="0"/>
              <w:autoSpaceDN w:val="0"/>
              <w:adjustRightInd w:val="0"/>
              <w:rPr>
                <w:rFonts w:ascii="Arial" w:hAnsi="Arial" w:cs="Arial"/>
                <w:b/>
              </w:rPr>
            </w:pPr>
            <w:r w:rsidRPr="00C4784B">
              <w:rPr>
                <w:rFonts w:ascii="Arial" w:hAnsi="Arial" w:cs="Arial"/>
                <w:b/>
              </w:rPr>
              <w:t>ESCENARIOS O AMBIENTES DE APRENDIZAJE</w:t>
            </w:r>
          </w:p>
        </w:tc>
        <w:tc>
          <w:tcPr>
            <w:tcW w:w="6250" w:type="dxa"/>
          </w:tcPr>
          <w:p w:rsidR="00190CA9" w:rsidRPr="00C4784B" w:rsidRDefault="00190CA9" w:rsidP="000D16F1">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90CA9" w:rsidRDefault="00190CA9" w:rsidP="000D16F1">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90CA9" w:rsidRPr="00C4784B" w:rsidRDefault="00190CA9" w:rsidP="000D16F1">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90CA9" w:rsidRPr="00C4784B" w:rsidRDefault="00190CA9" w:rsidP="000D16F1">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90CA9" w:rsidRPr="00C4784B" w:rsidRDefault="00190CA9" w:rsidP="000D16F1">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90CA9" w:rsidRPr="00C4784B" w:rsidRDefault="00190CA9" w:rsidP="000D16F1">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90CA9" w:rsidRPr="00DB0559" w:rsidTr="000D16F1">
        <w:trPr>
          <w:trHeight w:val="1397"/>
        </w:trPr>
        <w:tc>
          <w:tcPr>
            <w:tcW w:w="3497" w:type="dxa"/>
          </w:tcPr>
          <w:p w:rsidR="00190CA9" w:rsidRPr="00C4784B" w:rsidRDefault="00190CA9" w:rsidP="000D16F1">
            <w:pPr>
              <w:autoSpaceDE w:val="0"/>
              <w:autoSpaceDN w:val="0"/>
              <w:adjustRightInd w:val="0"/>
              <w:rPr>
                <w:rFonts w:ascii="Arial" w:hAnsi="Arial" w:cs="Arial"/>
                <w:b/>
              </w:rPr>
            </w:pPr>
            <w:r w:rsidRPr="00C4784B">
              <w:rPr>
                <w:rFonts w:ascii="Arial" w:hAnsi="Arial" w:cs="Arial"/>
                <w:b/>
              </w:rPr>
              <w:t>MEDIOS DIDACTICOS Y RECURSOS EDUCATIVOS</w:t>
            </w:r>
          </w:p>
        </w:tc>
        <w:tc>
          <w:tcPr>
            <w:tcW w:w="6250" w:type="dxa"/>
          </w:tcPr>
          <w:p w:rsidR="00190CA9" w:rsidRPr="00C4784B" w:rsidRDefault="00190CA9" w:rsidP="000D16F1">
            <w:pPr>
              <w:numPr>
                <w:ilvl w:val="0"/>
                <w:numId w:val="19"/>
              </w:numPr>
              <w:spacing w:after="0" w:line="240" w:lineRule="auto"/>
              <w:jc w:val="both"/>
              <w:rPr>
                <w:rFonts w:ascii="Arial" w:hAnsi="Arial" w:cs="Arial"/>
                <w:bCs/>
              </w:rPr>
            </w:pPr>
            <w:r w:rsidRPr="00C4784B">
              <w:rPr>
                <w:rFonts w:ascii="Arial" w:hAnsi="Arial" w:cs="Arial"/>
                <w:bCs/>
              </w:rPr>
              <w:t>Tablero</w:t>
            </w:r>
          </w:p>
          <w:p w:rsidR="00190CA9" w:rsidRPr="00C4784B" w:rsidRDefault="00190CA9" w:rsidP="000D16F1">
            <w:pPr>
              <w:numPr>
                <w:ilvl w:val="0"/>
                <w:numId w:val="19"/>
              </w:numPr>
              <w:spacing w:after="0" w:line="240" w:lineRule="auto"/>
              <w:jc w:val="both"/>
              <w:rPr>
                <w:rFonts w:ascii="Arial" w:hAnsi="Arial" w:cs="Arial"/>
                <w:bCs/>
              </w:rPr>
            </w:pPr>
            <w:r w:rsidRPr="00C4784B">
              <w:rPr>
                <w:rFonts w:ascii="Arial" w:hAnsi="Arial" w:cs="Arial"/>
                <w:bCs/>
              </w:rPr>
              <w:t>Marcadores</w:t>
            </w:r>
          </w:p>
          <w:p w:rsidR="00190CA9" w:rsidRPr="00C4784B" w:rsidRDefault="00190CA9" w:rsidP="000D16F1">
            <w:pPr>
              <w:numPr>
                <w:ilvl w:val="0"/>
                <w:numId w:val="19"/>
              </w:numPr>
              <w:spacing w:after="0" w:line="240" w:lineRule="auto"/>
              <w:jc w:val="both"/>
              <w:rPr>
                <w:rFonts w:ascii="Arial" w:hAnsi="Arial" w:cs="Arial"/>
                <w:bCs/>
              </w:rPr>
            </w:pPr>
            <w:r w:rsidRPr="00C4784B">
              <w:rPr>
                <w:rFonts w:ascii="Arial" w:hAnsi="Arial" w:cs="Arial"/>
                <w:bCs/>
              </w:rPr>
              <w:t>Reproductor</w:t>
            </w:r>
          </w:p>
          <w:p w:rsidR="00190CA9" w:rsidRPr="00C4784B" w:rsidRDefault="00190CA9" w:rsidP="000D16F1">
            <w:pPr>
              <w:numPr>
                <w:ilvl w:val="0"/>
                <w:numId w:val="19"/>
              </w:numPr>
              <w:spacing w:after="0" w:line="240" w:lineRule="auto"/>
              <w:jc w:val="both"/>
              <w:rPr>
                <w:rFonts w:ascii="Arial" w:hAnsi="Arial" w:cs="Arial"/>
                <w:bCs/>
              </w:rPr>
            </w:pPr>
            <w:r w:rsidRPr="00C4784B">
              <w:rPr>
                <w:rFonts w:ascii="Arial" w:hAnsi="Arial" w:cs="Arial"/>
                <w:bCs/>
              </w:rPr>
              <w:t>video Beam</w:t>
            </w:r>
          </w:p>
          <w:p w:rsidR="00190CA9" w:rsidRPr="00C4784B" w:rsidRDefault="00190CA9" w:rsidP="000D16F1">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60268" w:rsidRDefault="00160268" w:rsidP="00160268">
      <w:pPr>
        <w:tabs>
          <w:tab w:val="left" w:pos="3720"/>
        </w:tabs>
      </w:pPr>
    </w:p>
    <w:p w:rsidR="00160268" w:rsidRDefault="00160268" w:rsidP="00160268">
      <w:pPr>
        <w:pStyle w:val="Prrafodelista"/>
        <w:autoSpaceDE w:val="0"/>
        <w:autoSpaceDN w:val="0"/>
        <w:adjustRightInd w:val="0"/>
        <w:ind w:left="0"/>
        <w:jc w:val="both"/>
        <w:rPr>
          <w:rFonts w:ascii="Arial" w:hAnsi="Arial" w:cs="Arial"/>
          <w:b/>
          <w:bCs/>
        </w:rPr>
      </w:pPr>
      <w:r>
        <w:rPr>
          <w:rFonts w:ascii="Arial" w:hAnsi="Arial" w:cs="Arial"/>
          <w:b/>
        </w:rPr>
        <w:lastRenderedPageBreak/>
        <w:t>2.3 UNIDAD DE APRENDIZAJE  3</w:t>
      </w:r>
      <w:r w:rsidRPr="00037ACD">
        <w:rPr>
          <w:rFonts w:ascii="Arial" w:hAnsi="Arial" w:cs="Arial"/>
          <w:b/>
        </w:rPr>
        <w:t>:</w:t>
      </w:r>
      <w:r w:rsidRPr="00037ACD">
        <w:rPr>
          <w:rFonts w:ascii="Arial" w:hAnsi="Arial" w:cs="Arial"/>
        </w:rPr>
        <w:t xml:space="preserve"> </w:t>
      </w:r>
      <w:r>
        <w:rPr>
          <w:rFonts w:ascii="Arial" w:hAnsi="Arial" w:cs="Arial"/>
          <w:color w:val="000000"/>
        </w:rPr>
        <w:t>Controlar el ingreso y salida de equipos, mercancías y elementos de las áreas a proteger, de acuerdo con los procedimientos establecidos por la organización y normas vigentes.</w:t>
      </w:r>
    </w:p>
    <w:p w:rsidR="00160268" w:rsidRPr="00666894" w:rsidRDefault="00160268" w:rsidP="00160268">
      <w:pPr>
        <w:autoSpaceDE w:val="0"/>
        <w:autoSpaceDN w:val="0"/>
        <w:adjustRightInd w:val="0"/>
        <w:jc w:val="center"/>
        <w:rPr>
          <w:rFonts w:ascii="Arial" w:hAnsi="Arial" w:cs="Arial"/>
          <w:b/>
        </w:rPr>
      </w:pPr>
      <w:r>
        <w:rPr>
          <w:rFonts w:ascii="Arial" w:hAnsi="Arial" w:cs="Arial"/>
          <w:b/>
        </w:rPr>
        <w:t xml:space="preserve">2.3.1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2835"/>
      </w:tblGrid>
      <w:tr w:rsidR="00160268" w:rsidRPr="004D5E4F" w:rsidTr="00190CA9">
        <w:tc>
          <w:tcPr>
            <w:tcW w:w="3085"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w:t>
            </w:r>
          </w:p>
        </w:tc>
        <w:tc>
          <w:tcPr>
            <w:tcW w:w="3827"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SABER HACER</w:t>
            </w:r>
          </w:p>
        </w:tc>
        <w:tc>
          <w:tcPr>
            <w:tcW w:w="2835" w:type="dxa"/>
          </w:tcPr>
          <w:p w:rsidR="00160268" w:rsidRPr="00DD48A7" w:rsidRDefault="00160268" w:rsidP="00BE04FA">
            <w:pPr>
              <w:autoSpaceDE w:val="0"/>
              <w:autoSpaceDN w:val="0"/>
              <w:adjustRightInd w:val="0"/>
              <w:jc w:val="center"/>
              <w:rPr>
                <w:rFonts w:ascii="Arial" w:hAnsi="Arial" w:cs="Arial"/>
                <w:b/>
              </w:rPr>
            </w:pPr>
            <w:r w:rsidRPr="00DD48A7">
              <w:rPr>
                <w:rFonts w:ascii="Arial" w:hAnsi="Arial" w:cs="Arial"/>
                <w:b/>
              </w:rPr>
              <w:t>SER</w:t>
            </w:r>
          </w:p>
        </w:tc>
      </w:tr>
      <w:tr w:rsidR="00160268" w:rsidRPr="004D5E4F" w:rsidTr="00190CA9">
        <w:tc>
          <w:tcPr>
            <w:tcW w:w="3085" w:type="dxa"/>
          </w:tcPr>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Marco legal</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Ley 65/93 ART. 111</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Acuerdo 0011/95 Art. 21,23,24,95,100</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Glosario</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Correspondencia</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Encomienda</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Paquete</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Pasos sistemáticos y ordenados para efectuar requisa de paquetes, encomiendas y correspondencia para el personal de internos</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Instructivo sobre primera verificación que tiene como objeto establecer el contenido de todos los paquetes y su autorización para el ingreso al establecimiento, si no es un elemento que constituye delito su tenencia se procede a ser devuelto a la persona que lo trae, la correspondencia no será leída por ningún motivo.</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Selección de paquetes y correspondencia según clasificación establecida en el procedimiento, por su tamaño, cantidad, volumen.</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Características de una bomba postal</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Correspondencia sin remitente o inesperada</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Títulos y membretes incorrectos</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con excesos de seguridad</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llamativos</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 xml:space="preserve">Manejo de Paquetes con </w:t>
            </w:r>
            <w:r w:rsidRPr="004653E9">
              <w:rPr>
                <w:rFonts w:ascii="Arial" w:eastAsia="Times New Roman" w:hAnsi="Arial" w:cs="Arial"/>
                <w:lang w:eastAsia="es-ES"/>
              </w:rPr>
              <w:lastRenderedPageBreak/>
              <w:t>pesos irregulares</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en mal estado</w:t>
            </w:r>
          </w:p>
          <w:p w:rsidR="00160268" w:rsidRPr="004653E9"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o correspondencia con olores químicos</w:t>
            </w:r>
          </w:p>
          <w:p w:rsidR="00160268" w:rsidRPr="00190CA9" w:rsidRDefault="00160268" w:rsidP="00BE04FA">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Instructivo para entrega de paquetes, encomiendas y correspondencia</w:t>
            </w:r>
          </w:p>
          <w:p w:rsidR="00160268" w:rsidRDefault="00160268" w:rsidP="00BE04FA">
            <w:pPr>
              <w:autoSpaceDE w:val="0"/>
              <w:autoSpaceDN w:val="0"/>
              <w:adjustRightInd w:val="0"/>
              <w:spacing w:after="0"/>
              <w:jc w:val="both"/>
              <w:rPr>
                <w:rFonts w:ascii="Arial" w:hAnsi="Arial" w:cs="Arial"/>
              </w:rPr>
            </w:pPr>
          </w:p>
          <w:p w:rsidR="00160268" w:rsidRPr="00FD10C1" w:rsidRDefault="00160268" w:rsidP="00BE04FA">
            <w:pPr>
              <w:autoSpaceDE w:val="0"/>
              <w:autoSpaceDN w:val="0"/>
              <w:adjustRightInd w:val="0"/>
              <w:spacing w:after="0"/>
              <w:jc w:val="both"/>
              <w:rPr>
                <w:rFonts w:ascii="Arial" w:hAnsi="Arial" w:cs="Arial"/>
              </w:rPr>
            </w:pPr>
          </w:p>
        </w:tc>
        <w:tc>
          <w:tcPr>
            <w:tcW w:w="3827" w:type="dxa"/>
          </w:tcPr>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los procedimientos de acuerdo a la normatividad vigente para el control de ingreso y salida de equipos mercancía, elementos, paquetes, encomiendas y correspondencia.</w:t>
            </w:r>
          </w:p>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Verifica los datos correspondientes a los elementos que ingresan y salen, relacionando su remitente y destinatario.</w:t>
            </w:r>
          </w:p>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Orienta a las personas sobre el ingreso o salida de elementos del establecimiento de acuerdo a los horarios establecidos por el reglamento de régimen interno y diligenciando el formato OP 22-043-01 Versión oficial (recibo y entrega de correspondencia a internos) en caso de entregar correspondencia o documentos.</w:t>
            </w:r>
          </w:p>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Verifica el contenido del paquete o encomienda en presencia del familiar o amigo que los trae o el empleado de la empresa que lo transporta, confrontando su contenido con el inventario y la orden de remisión del paquete.</w:t>
            </w:r>
          </w:p>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Requisa todos los elementos utilizando los medios electrónicos disponibles en el establecimiento y de acuerdo al procedimiento de régimen interno, contando con el apoyo de los binomios caninos, lo anterior con el fin de poder verificar la posible existencia de elementos que puedan atentar contra la seguridad, los funcionarios o la población de internos.</w:t>
            </w:r>
          </w:p>
          <w:p w:rsidR="00160268" w:rsidRDefault="00160268" w:rsidP="00160268">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Entregar los elementos verificando inicialmente la identidad del interno abriendo el paquete en presencia del mismo, constata si el elemento es autorizado y se registra en </w:t>
            </w:r>
            <w:r>
              <w:rPr>
                <w:rFonts w:ascii="Arial" w:hAnsi="Arial" w:cs="Arial"/>
              </w:rPr>
              <w:lastRenderedPageBreak/>
              <w:t>planilla la entrega del elemento dejando como constancia la firma del interno en la panilla de la entrega del elemento, si encuentra algún elemento prohibido o excede la cantidad autorizada se procede al procedimiento de comiso del elemento prohibido.</w:t>
            </w:r>
          </w:p>
          <w:p w:rsidR="00160268" w:rsidRPr="007A0F45" w:rsidRDefault="00160268" w:rsidP="00BE04FA">
            <w:pPr>
              <w:autoSpaceDE w:val="0"/>
              <w:autoSpaceDN w:val="0"/>
              <w:adjustRightInd w:val="0"/>
              <w:spacing w:after="0" w:line="240" w:lineRule="auto"/>
              <w:jc w:val="both"/>
              <w:rPr>
                <w:rFonts w:ascii="Arial" w:hAnsi="Arial" w:cs="Arial"/>
              </w:rPr>
            </w:pPr>
          </w:p>
        </w:tc>
        <w:tc>
          <w:tcPr>
            <w:tcW w:w="2835" w:type="dxa"/>
          </w:tcPr>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w:t>
            </w:r>
            <w:r w:rsidRPr="00DB5EA2">
              <w:rPr>
                <w:rFonts w:ascii="Arial" w:eastAsia="Times New Roman" w:hAnsi="Arial" w:cs="Arial"/>
                <w:lang w:eastAsia="es-ES"/>
              </w:rPr>
              <w:lastRenderedPageBreak/>
              <w:t xml:space="preserve">cumplimiento de los compromisos relacionados con el desempeño de sus funciones  </w:t>
            </w:r>
          </w:p>
          <w:p w:rsidR="00160268" w:rsidRPr="00DB5EA2" w:rsidRDefault="00160268" w:rsidP="00160268">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p w:rsidR="00160268" w:rsidRPr="004D5E4F" w:rsidRDefault="00160268" w:rsidP="00BE04FA">
            <w:pPr>
              <w:autoSpaceDE w:val="0"/>
              <w:autoSpaceDN w:val="0"/>
              <w:adjustRightInd w:val="0"/>
              <w:spacing w:after="0" w:line="240" w:lineRule="auto"/>
              <w:jc w:val="both"/>
              <w:rPr>
                <w:rFonts w:ascii="Arial" w:hAnsi="Arial" w:cs="Arial"/>
                <w:color w:val="FF0000"/>
              </w:rPr>
            </w:pPr>
          </w:p>
        </w:tc>
      </w:tr>
    </w:tbl>
    <w:p w:rsidR="00160268" w:rsidRDefault="00160268" w:rsidP="00160268">
      <w:pPr>
        <w:pStyle w:val="Textoindependiente"/>
        <w:jc w:val="center"/>
        <w:rPr>
          <w:rFonts w:ascii="Arial" w:hAnsi="Arial" w:cs="Arial"/>
          <w:b/>
          <w:sz w:val="22"/>
          <w:szCs w:val="22"/>
        </w:rPr>
      </w:pPr>
    </w:p>
    <w:p w:rsidR="00160268" w:rsidRDefault="00160268" w:rsidP="00160268">
      <w:pPr>
        <w:pStyle w:val="Textoindependiente"/>
        <w:jc w:val="center"/>
        <w:rPr>
          <w:rFonts w:ascii="Arial" w:hAnsi="Arial" w:cs="Arial"/>
          <w:b/>
          <w:sz w:val="22"/>
          <w:szCs w:val="22"/>
        </w:rPr>
      </w:pPr>
    </w:p>
    <w:p w:rsidR="00160268" w:rsidRPr="00666894" w:rsidRDefault="00160268" w:rsidP="00160268">
      <w:pPr>
        <w:pStyle w:val="Textoindependiente"/>
        <w:jc w:val="center"/>
        <w:rPr>
          <w:rFonts w:ascii="Arial" w:hAnsi="Arial" w:cs="Arial"/>
          <w:b/>
          <w:sz w:val="22"/>
          <w:szCs w:val="22"/>
        </w:rPr>
      </w:pPr>
      <w:r>
        <w:rPr>
          <w:rFonts w:ascii="Arial" w:hAnsi="Arial" w:cs="Arial"/>
          <w:b/>
          <w:sz w:val="22"/>
          <w:szCs w:val="22"/>
        </w:rPr>
        <w:t xml:space="preserve">2.3.2 </w:t>
      </w:r>
      <w:r w:rsidRPr="00666894">
        <w:rPr>
          <w:rFonts w:ascii="Arial" w:hAnsi="Arial" w:cs="Arial"/>
          <w:b/>
          <w:sz w:val="22"/>
          <w:szCs w:val="22"/>
        </w:rPr>
        <w:t xml:space="preserve"> RESULTADOS DE APRENDIZAJE</w:t>
      </w:r>
    </w:p>
    <w:p w:rsidR="00160268" w:rsidRPr="00E95F0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Verificar todos los elementos, mercancías, equipos, paquetes, encomiendas de acuerdo con los procedimientos establecidos.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sidRPr="00E95F08">
        <w:rPr>
          <w:rFonts w:ascii="Arial" w:hAnsi="Arial" w:cs="Arial"/>
          <w:lang w:eastAsia="es-ES"/>
        </w:rPr>
        <w:t>Relacionar los datos correspondientes  remitente y destinatario de los elementos, mercancías, equipos, paquetes, encomiendas.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Confrontar los listados de las personas autorizadas para recibir cualquier tipo de </w:t>
      </w:r>
      <w:r w:rsidRPr="00E95F08">
        <w:rPr>
          <w:rFonts w:ascii="Arial" w:hAnsi="Arial" w:cs="Arial"/>
          <w:lang w:eastAsia="es-ES"/>
        </w:rPr>
        <w:t>elementos, mercancías, equipos, paquetes, encomiendas</w:t>
      </w:r>
      <w:r>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Registrar todos los </w:t>
      </w:r>
      <w:r w:rsidRPr="00E95F08">
        <w:rPr>
          <w:rFonts w:ascii="Arial" w:hAnsi="Arial" w:cs="Arial"/>
          <w:lang w:eastAsia="es-ES"/>
        </w:rPr>
        <w:t>elementos, mercancías, equipos, paquetes, encomiendas</w:t>
      </w:r>
      <w:r>
        <w:rPr>
          <w:rFonts w:ascii="Arial" w:hAnsi="Arial" w:cs="Arial"/>
          <w:lang w:eastAsia="es-ES"/>
        </w:rPr>
        <w:t xml:space="preserve"> en libro de registro para control de acuerdo con los procedimientos establecidos</w:t>
      </w:r>
      <w:r w:rsidRPr="00E95F08">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Establecer zonas de </w:t>
      </w:r>
      <w:r w:rsidR="000D16F1">
        <w:rPr>
          <w:rFonts w:ascii="Arial" w:hAnsi="Arial" w:cs="Arial"/>
          <w:lang w:eastAsia="es-ES"/>
        </w:rPr>
        <w:t>recepción</w:t>
      </w:r>
      <w:r>
        <w:rPr>
          <w:rFonts w:ascii="Arial" w:hAnsi="Arial" w:cs="Arial"/>
          <w:lang w:eastAsia="es-ES"/>
        </w:rPr>
        <w:t xml:space="preserve"> de </w:t>
      </w:r>
      <w:r w:rsidRPr="00E95F08">
        <w:rPr>
          <w:rFonts w:ascii="Arial" w:hAnsi="Arial" w:cs="Arial"/>
          <w:lang w:eastAsia="es-ES"/>
        </w:rPr>
        <w:t>elementos, mercancías, equipos, paquetes, encomiendas</w:t>
      </w:r>
      <w:r>
        <w:rPr>
          <w:rFonts w:ascii="Arial" w:hAnsi="Arial" w:cs="Arial"/>
          <w:lang w:eastAsia="es-ES"/>
        </w:rPr>
        <w:t xml:space="preserve"> de acuerdo a los procedimientos establecidos.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Aplicar los procedimientos de requisa de </w:t>
      </w:r>
      <w:r w:rsidRPr="00E95F08">
        <w:rPr>
          <w:rFonts w:ascii="Arial" w:hAnsi="Arial" w:cs="Arial"/>
          <w:lang w:eastAsia="es-ES"/>
        </w:rPr>
        <w:t>elementos, mercancías, equipos, paquetes, encomiendas</w:t>
      </w:r>
      <w:r>
        <w:rPr>
          <w:rFonts w:ascii="Arial" w:hAnsi="Arial" w:cs="Arial"/>
          <w:lang w:eastAsia="es-ES"/>
        </w:rPr>
        <w:t xml:space="preserve"> de acuerdo a los procedimientos y consignas establecidas.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Entregar los </w:t>
      </w:r>
      <w:r w:rsidRPr="00E95F08">
        <w:rPr>
          <w:rFonts w:ascii="Arial" w:hAnsi="Arial" w:cs="Arial"/>
          <w:lang w:eastAsia="es-ES"/>
        </w:rPr>
        <w:t>elementos, mercancías, equipos, paquetes, encomiendas</w:t>
      </w:r>
      <w:r>
        <w:rPr>
          <w:rFonts w:ascii="Arial" w:hAnsi="Arial" w:cs="Arial"/>
          <w:lang w:eastAsia="es-ES"/>
        </w:rPr>
        <w:t xml:space="preserve"> al personal de internos ejerciendo los controles de seguridad y verificando que su entrega a la persona destinataria, dejando como constancia firma del interno en el libro de entrega</w:t>
      </w:r>
      <w:r w:rsidRPr="00E95F08">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Informar todas las novedades que se presenten en el procedimiento de acuerdo a las normas y consignas establecidas.</w:t>
      </w:r>
    </w:p>
    <w:p w:rsidR="00160268" w:rsidRDefault="00160268" w:rsidP="00160268">
      <w:pPr>
        <w:autoSpaceDE w:val="0"/>
        <w:autoSpaceDN w:val="0"/>
        <w:adjustRightInd w:val="0"/>
        <w:spacing w:after="0" w:line="240" w:lineRule="auto"/>
        <w:jc w:val="both"/>
        <w:rPr>
          <w:rFonts w:ascii="Arial" w:hAnsi="Arial" w:cs="Arial"/>
          <w:lang w:eastAsia="es-ES"/>
        </w:rPr>
      </w:pPr>
    </w:p>
    <w:p w:rsidR="00A25799" w:rsidRDefault="00A25799" w:rsidP="00160268">
      <w:pPr>
        <w:autoSpaceDE w:val="0"/>
        <w:autoSpaceDN w:val="0"/>
        <w:adjustRightInd w:val="0"/>
        <w:spacing w:after="0" w:line="240" w:lineRule="auto"/>
        <w:jc w:val="both"/>
        <w:rPr>
          <w:rFonts w:ascii="Arial" w:hAnsi="Arial" w:cs="Arial"/>
          <w:lang w:eastAsia="es-ES"/>
        </w:rPr>
      </w:pPr>
    </w:p>
    <w:p w:rsidR="00160268" w:rsidRPr="00666894" w:rsidRDefault="00160268" w:rsidP="00160268">
      <w:pPr>
        <w:pStyle w:val="Textoindependiente"/>
        <w:jc w:val="center"/>
        <w:rPr>
          <w:rFonts w:ascii="Arial" w:hAnsi="Arial" w:cs="Arial"/>
          <w:b/>
          <w:sz w:val="22"/>
          <w:szCs w:val="22"/>
        </w:rPr>
      </w:pPr>
      <w:r>
        <w:rPr>
          <w:rFonts w:ascii="Arial" w:hAnsi="Arial" w:cs="Arial"/>
          <w:b/>
          <w:sz w:val="22"/>
          <w:szCs w:val="22"/>
        </w:rPr>
        <w:t xml:space="preserve">2.3.3 </w:t>
      </w:r>
      <w:r w:rsidRPr="00666894">
        <w:rPr>
          <w:rFonts w:ascii="Arial" w:hAnsi="Arial" w:cs="Arial"/>
          <w:b/>
          <w:sz w:val="22"/>
          <w:szCs w:val="22"/>
        </w:rPr>
        <w:t xml:space="preserve"> MODALIDAD DE FORMACION</w:t>
      </w:r>
    </w:p>
    <w:p w:rsidR="00160268" w:rsidRPr="00666894" w:rsidRDefault="00160268" w:rsidP="00160268">
      <w:pPr>
        <w:pStyle w:val="Textoindependiente"/>
        <w:numPr>
          <w:ilvl w:val="0"/>
          <w:numId w:val="18"/>
        </w:numPr>
        <w:spacing w:after="0"/>
        <w:jc w:val="both"/>
        <w:rPr>
          <w:rFonts w:ascii="Arial" w:hAnsi="Arial" w:cs="Arial"/>
        </w:rPr>
      </w:pPr>
      <w:r w:rsidRPr="00666894">
        <w:rPr>
          <w:rFonts w:ascii="Arial" w:hAnsi="Arial" w:cs="Arial"/>
        </w:rPr>
        <w:t>Presencial</w:t>
      </w:r>
    </w:p>
    <w:p w:rsidR="00160268" w:rsidRPr="00666894" w:rsidRDefault="00160268" w:rsidP="00160268">
      <w:pPr>
        <w:autoSpaceDE w:val="0"/>
        <w:autoSpaceDN w:val="0"/>
        <w:adjustRightInd w:val="0"/>
        <w:jc w:val="both"/>
        <w:rPr>
          <w:rFonts w:ascii="Arial" w:hAnsi="Arial" w:cs="Arial"/>
        </w:rPr>
      </w:pPr>
    </w:p>
    <w:p w:rsidR="00160268" w:rsidRPr="00666894" w:rsidRDefault="00160268" w:rsidP="00160268">
      <w:pPr>
        <w:pStyle w:val="Descripcin"/>
        <w:jc w:val="center"/>
        <w:rPr>
          <w:szCs w:val="22"/>
          <w:lang w:val="es-CO"/>
        </w:rPr>
      </w:pPr>
      <w:r>
        <w:rPr>
          <w:szCs w:val="22"/>
          <w:lang w:val="es-CO"/>
        </w:rPr>
        <w:t xml:space="preserve">2.3.4 </w:t>
      </w:r>
      <w:r w:rsidRPr="00666894">
        <w:rPr>
          <w:szCs w:val="22"/>
          <w:lang w:val="es-CO"/>
        </w:rPr>
        <w:t>PLANEACIÓN METODOLÓGICA DE ACTIVIDADES DE ENSEÑANZA – APRENDIZAJE – EVALUACIÓN</w:t>
      </w:r>
    </w:p>
    <w:p w:rsidR="00160268" w:rsidRDefault="00160268" w:rsidP="00160268">
      <w:pPr>
        <w:autoSpaceDE w:val="0"/>
        <w:autoSpaceDN w:val="0"/>
        <w:adjustRightInd w:val="0"/>
        <w:ind w:left="360"/>
        <w:rPr>
          <w:rFonts w:ascii="Arial" w:hAnsi="Arial"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2"/>
        <w:gridCol w:w="2659"/>
      </w:tblGrid>
      <w:tr w:rsidR="00160268" w:rsidRPr="00DB0559" w:rsidTr="00A25799">
        <w:trPr>
          <w:trHeight w:val="759"/>
        </w:trPr>
        <w:tc>
          <w:tcPr>
            <w:tcW w:w="9781" w:type="dxa"/>
            <w:gridSpan w:val="2"/>
            <w:tcBorders>
              <w:bottom w:val="single" w:sz="4" w:space="0" w:color="auto"/>
            </w:tcBorders>
          </w:tcPr>
          <w:p w:rsidR="00160268" w:rsidRPr="00037ACD" w:rsidRDefault="00160268"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Controlar acceso a áreas de acuerdo con las características del servicio y la normatividad vigente.</w:t>
            </w:r>
          </w:p>
        </w:tc>
      </w:tr>
      <w:tr w:rsidR="00160268" w:rsidRPr="00DB0559" w:rsidTr="00A25799">
        <w:trPr>
          <w:trHeight w:val="1543"/>
        </w:trPr>
        <w:tc>
          <w:tcPr>
            <w:tcW w:w="7122" w:type="dxa"/>
            <w:tcBorders>
              <w:bottom w:val="single" w:sz="4" w:space="0" w:color="auto"/>
            </w:tcBorders>
          </w:tcPr>
          <w:p w:rsidR="00160268" w:rsidRPr="00BE43D1" w:rsidRDefault="00160268" w:rsidP="00BE04FA">
            <w:pPr>
              <w:pStyle w:val="Prrafodelista"/>
              <w:autoSpaceDE w:val="0"/>
              <w:autoSpaceDN w:val="0"/>
              <w:adjustRightInd w:val="0"/>
              <w:ind w:left="0"/>
              <w:jc w:val="both"/>
              <w:rPr>
                <w:rFonts w:ascii="Arial" w:hAnsi="Arial" w:cs="Arial"/>
                <w:b/>
                <w:bCs/>
              </w:rPr>
            </w:pPr>
            <w:r w:rsidRPr="00BE43D1">
              <w:rPr>
                <w:rFonts w:ascii="Arial" w:hAnsi="Arial" w:cs="Arial"/>
                <w:b/>
              </w:rPr>
              <w:lastRenderedPageBreak/>
              <w:t xml:space="preserve">Unidad de Aprendizaje No. 3: </w:t>
            </w:r>
            <w:r w:rsidRPr="00BE43D1">
              <w:rPr>
                <w:rFonts w:ascii="Arial" w:hAnsi="Arial" w:cs="Arial"/>
              </w:rPr>
              <w:t>Controlar el ingreso y salida de equipos, mercancías y elementos de las áreas a proteger, de acuerdo con los procedimientos establecidos por la organización y normas vigentes.</w:t>
            </w:r>
          </w:p>
        </w:tc>
        <w:tc>
          <w:tcPr>
            <w:tcW w:w="2659" w:type="dxa"/>
            <w:tcBorders>
              <w:bottom w:val="single" w:sz="4" w:space="0" w:color="auto"/>
            </w:tcBorders>
          </w:tcPr>
          <w:p w:rsidR="00160268" w:rsidRPr="000E148B" w:rsidRDefault="00160268" w:rsidP="00BE04FA">
            <w:pPr>
              <w:rPr>
                <w:rFonts w:ascii="Arial" w:hAnsi="Arial" w:cs="Arial"/>
                <w:sz w:val="20"/>
              </w:rPr>
            </w:pPr>
            <w:r w:rsidRPr="00DB0559">
              <w:rPr>
                <w:rFonts w:ascii="Arial" w:hAnsi="Arial" w:cs="Arial"/>
                <w:b/>
                <w:bCs/>
                <w:sz w:val="20"/>
              </w:rPr>
              <w:t xml:space="preserve">Duración:  </w:t>
            </w:r>
            <w:r>
              <w:rPr>
                <w:rFonts w:ascii="Arial" w:hAnsi="Arial" w:cs="Arial"/>
                <w:sz w:val="20"/>
              </w:rPr>
              <w:t>96</w:t>
            </w:r>
            <w:r w:rsidRPr="000E148B">
              <w:rPr>
                <w:rFonts w:ascii="Arial" w:hAnsi="Arial" w:cs="Arial"/>
                <w:sz w:val="20"/>
              </w:rPr>
              <w:t xml:space="preserve"> Horas</w:t>
            </w:r>
          </w:p>
          <w:p w:rsidR="00160268" w:rsidRPr="007B4B2D" w:rsidRDefault="00160268"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Pr>
                <w:rFonts w:ascii="Arial" w:hAnsi="Arial" w:cs="Arial"/>
                <w:sz w:val="20"/>
              </w:rPr>
              <w:t>96</w:t>
            </w:r>
            <w:r w:rsidRPr="000E148B">
              <w:rPr>
                <w:rFonts w:ascii="Arial" w:hAnsi="Arial" w:cs="Arial"/>
                <w:sz w:val="20"/>
              </w:rPr>
              <w:t xml:space="preserve"> Horas</w:t>
            </w:r>
          </w:p>
        </w:tc>
      </w:tr>
    </w:tbl>
    <w:p w:rsidR="00160268" w:rsidRDefault="00160268" w:rsidP="00160268">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2835"/>
      </w:tblGrid>
      <w:tr w:rsidR="00A25799" w:rsidRPr="004D5E4F" w:rsidTr="000D16F1">
        <w:tc>
          <w:tcPr>
            <w:tcW w:w="3085" w:type="dxa"/>
          </w:tcPr>
          <w:p w:rsidR="00A25799" w:rsidRPr="00DD48A7" w:rsidRDefault="00A25799" w:rsidP="000D16F1">
            <w:pPr>
              <w:autoSpaceDE w:val="0"/>
              <w:autoSpaceDN w:val="0"/>
              <w:adjustRightInd w:val="0"/>
              <w:jc w:val="center"/>
              <w:rPr>
                <w:rFonts w:ascii="Arial" w:hAnsi="Arial" w:cs="Arial"/>
                <w:b/>
              </w:rPr>
            </w:pPr>
            <w:r w:rsidRPr="00DD48A7">
              <w:rPr>
                <w:rFonts w:ascii="Arial" w:hAnsi="Arial" w:cs="Arial"/>
                <w:b/>
              </w:rPr>
              <w:t>SABER</w:t>
            </w:r>
          </w:p>
        </w:tc>
        <w:tc>
          <w:tcPr>
            <w:tcW w:w="3827" w:type="dxa"/>
          </w:tcPr>
          <w:p w:rsidR="00A25799" w:rsidRPr="00DD48A7" w:rsidRDefault="00A25799" w:rsidP="000D16F1">
            <w:pPr>
              <w:autoSpaceDE w:val="0"/>
              <w:autoSpaceDN w:val="0"/>
              <w:adjustRightInd w:val="0"/>
              <w:jc w:val="center"/>
              <w:rPr>
                <w:rFonts w:ascii="Arial" w:hAnsi="Arial" w:cs="Arial"/>
                <w:b/>
              </w:rPr>
            </w:pPr>
            <w:r w:rsidRPr="00DD48A7">
              <w:rPr>
                <w:rFonts w:ascii="Arial" w:hAnsi="Arial" w:cs="Arial"/>
                <w:b/>
              </w:rPr>
              <w:t>SABER HACER</w:t>
            </w:r>
          </w:p>
        </w:tc>
        <w:tc>
          <w:tcPr>
            <w:tcW w:w="2835" w:type="dxa"/>
          </w:tcPr>
          <w:p w:rsidR="00A25799" w:rsidRPr="00DD48A7" w:rsidRDefault="00A25799" w:rsidP="000D16F1">
            <w:pPr>
              <w:autoSpaceDE w:val="0"/>
              <w:autoSpaceDN w:val="0"/>
              <w:adjustRightInd w:val="0"/>
              <w:jc w:val="center"/>
              <w:rPr>
                <w:rFonts w:ascii="Arial" w:hAnsi="Arial" w:cs="Arial"/>
                <w:b/>
              </w:rPr>
            </w:pPr>
            <w:r w:rsidRPr="00DD48A7">
              <w:rPr>
                <w:rFonts w:ascii="Arial" w:hAnsi="Arial" w:cs="Arial"/>
                <w:b/>
              </w:rPr>
              <w:t>SER</w:t>
            </w:r>
          </w:p>
        </w:tc>
      </w:tr>
      <w:tr w:rsidR="00A25799" w:rsidRPr="004D5E4F" w:rsidTr="000D16F1">
        <w:tc>
          <w:tcPr>
            <w:tcW w:w="3085" w:type="dxa"/>
          </w:tcPr>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Marco legal</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Ley 65/93 ART. 111</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Acuerdo 0011/95 Art. 21,23,24,95,100</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Glosario</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Correspondencia</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Encomienda</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Paquete</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Pasos sistemáticos y ordenados para efectuar requisa de paquetes, encomiendas y correspondencia para el personal de internos</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Instructivo sobre primera verificación que tiene como objeto establecer el contenido de todos los paquetes y su autorización para el ingreso al establecimiento, si no es un elemento que constituye delito su tenencia se procede a ser devuelto a la persona que lo trae, la correspondencia no será leída por ningún motivo.</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Selección de paquetes y correspondencia según clasificación establecida en el procedimiento, por su tamaño, cantidad, volumen.</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Características de una bomba postal</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Correspondencia sin remitente o inesperada</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Títulos y membretes incorrectos</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con excesos de seguridad</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 xml:space="preserve">Manejo de Paquetes </w:t>
            </w:r>
            <w:r w:rsidRPr="004653E9">
              <w:rPr>
                <w:rFonts w:ascii="Arial" w:eastAsia="Times New Roman" w:hAnsi="Arial" w:cs="Arial"/>
                <w:lang w:eastAsia="es-ES"/>
              </w:rPr>
              <w:lastRenderedPageBreak/>
              <w:t>llamativos</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con pesos irregulares</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en mal estado</w:t>
            </w:r>
          </w:p>
          <w:p w:rsidR="00A25799" w:rsidRPr="004653E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Manejo de paquetes o correspondencia con olores químicos</w:t>
            </w:r>
          </w:p>
          <w:p w:rsidR="00A25799" w:rsidRPr="00190CA9"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4653E9">
              <w:rPr>
                <w:rFonts w:ascii="Arial" w:eastAsia="Times New Roman" w:hAnsi="Arial" w:cs="Arial"/>
                <w:lang w:eastAsia="es-ES"/>
              </w:rPr>
              <w:t>Instructivo para entrega de paquetes, encomiendas y correspondencia</w:t>
            </w:r>
          </w:p>
          <w:p w:rsidR="00A25799" w:rsidRDefault="00A25799" w:rsidP="000D16F1">
            <w:pPr>
              <w:autoSpaceDE w:val="0"/>
              <w:autoSpaceDN w:val="0"/>
              <w:adjustRightInd w:val="0"/>
              <w:spacing w:after="0"/>
              <w:jc w:val="both"/>
              <w:rPr>
                <w:rFonts w:ascii="Arial" w:hAnsi="Arial" w:cs="Arial"/>
              </w:rPr>
            </w:pPr>
          </w:p>
          <w:p w:rsidR="00A25799" w:rsidRPr="00FD10C1" w:rsidRDefault="00A25799" w:rsidP="000D16F1">
            <w:pPr>
              <w:autoSpaceDE w:val="0"/>
              <w:autoSpaceDN w:val="0"/>
              <w:adjustRightInd w:val="0"/>
              <w:spacing w:after="0"/>
              <w:jc w:val="both"/>
              <w:rPr>
                <w:rFonts w:ascii="Arial" w:hAnsi="Arial" w:cs="Arial"/>
              </w:rPr>
            </w:pPr>
          </w:p>
        </w:tc>
        <w:tc>
          <w:tcPr>
            <w:tcW w:w="3827" w:type="dxa"/>
          </w:tcPr>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lastRenderedPageBreak/>
              <w:t>Aplica los procedimientos de acuerdo a la normatividad vigente para el control de ingreso y salida de equipos mercancía, elementos, paquetes, encomiendas y correspondencia.</w:t>
            </w:r>
          </w:p>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Verifica los datos correspondientes a los elementos que ingresan y salen, relacionando su remitente y destinatario.</w:t>
            </w:r>
          </w:p>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Orienta a las personas sobre el ingreso o salida de elementos del establecimiento de acuerdo a los horarios establecidos por el reglamento de régimen interno y diligenciando el formato OP 22-043-01 Versión oficial (recibo y entrega de correspondencia a internos) en caso de entregar correspondencia o documentos.</w:t>
            </w:r>
          </w:p>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Verifica el contenido del paquete o encomienda en presencia del familiar o amigo que los trae o el empleado de la empresa que lo transporta, confrontando su contenido con el inventario y la orden de remisión del paquete.</w:t>
            </w:r>
          </w:p>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Requisa todos los elementos utilizando los medios electrónicos disponibles en el establecimiento y de acuerdo al procedimiento de régimen interno, contando con el apoyo de los binomios caninos, lo anterior con el fin de poder verificar la posible existencia de elementos que puedan atentar contra la seguridad, los funcionarios o la población de internos.</w:t>
            </w:r>
          </w:p>
          <w:p w:rsidR="00A25799" w:rsidRDefault="00A25799" w:rsidP="000D16F1">
            <w:pPr>
              <w:numPr>
                <w:ilvl w:val="0"/>
                <w:numId w:val="31"/>
              </w:numPr>
              <w:tabs>
                <w:tab w:val="clear" w:pos="720"/>
                <w:tab w:val="num" w:pos="148"/>
              </w:tabs>
              <w:autoSpaceDE w:val="0"/>
              <w:autoSpaceDN w:val="0"/>
              <w:adjustRightInd w:val="0"/>
              <w:spacing w:after="0" w:line="240" w:lineRule="auto"/>
              <w:ind w:left="148" w:hanging="180"/>
              <w:jc w:val="both"/>
              <w:rPr>
                <w:rFonts w:ascii="Arial" w:hAnsi="Arial" w:cs="Arial"/>
              </w:rPr>
            </w:pPr>
            <w:r>
              <w:rPr>
                <w:rFonts w:ascii="Arial" w:hAnsi="Arial" w:cs="Arial"/>
              </w:rPr>
              <w:t xml:space="preserve">Entregar los elementos verificando inicialmente la identidad del interno abriendo el paquete en presencia </w:t>
            </w:r>
            <w:r>
              <w:rPr>
                <w:rFonts w:ascii="Arial" w:hAnsi="Arial" w:cs="Arial"/>
              </w:rPr>
              <w:lastRenderedPageBreak/>
              <w:t>del mismo, constata si el elemento es autorizado y se registra en planilla la entrega del elemento dejando como constancia la firma del interno en la panilla de la entrega del elemento, si encuentra algún elemento prohibido o excede la cantidad autorizada se procede al procedimiento de comiso del elemento prohibido.</w:t>
            </w:r>
          </w:p>
          <w:p w:rsidR="00A25799" w:rsidRPr="007A0F45" w:rsidRDefault="00A25799" w:rsidP="000D16F1">
            <w:pPr>
              <w:autoSpaceDE w:val="0"/>
              <w:autoSpaceDN w:val="0"/>
              <w:adjustRightInd w:val="0"/>
              <w:spacing w:after="0" w:line="240" w:lineRule="auto"/>
              <w:jc w:val="both"/>
              <w:rPr>
                <w:rFonts w:ascii="Arial" w:hAnsi="Arial" w:cs="Arial"/>
              </w:rPr>
            </w:pPr>
          </w:p>
        </w:tc>
        <w:tc>
          <w:tcPr>
            <w:tcW w:w="2835" w:type="dxa"/>
          </w:tcPr>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 xml:space="preserve">Objetivo en sus apreciaciones y en el cumplimiento de los compromisos relacionados con el desempeño de sus funciones  </w:t>
            </w:r>
          </w:p>
          <w:p w:rsidR="00A25799" w:rsidRPr="00DB5EA2" w:rsidRDefault="00A25799"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p w:rsidR="00A25799" w:rsidRPr="004D5E4F" w:rsidRDefault="00A25799" w:rsidP="000D16F1">
            <w:pPr>
              <w:autoSpaceDE w:val="0"/>
              <w:autoSpaceDN w:val="0"/>
              <w:adjustRightInd w:val="0"/>
              <w:spacing w:after="0" w:line="240" w:lineRule="auto"/>
              <w:jc w:val="both"/>
              <w:rPr>
                <w:rFonts w:ascii="Arial" w:hAnsi="Arial" w:cs="Arial"/>
                <w:color w:val="FF0000"/>
              </w:rPr>
            </w:pPr>
          </w:p>
        </w:tc>
      </w:tr>
    </w:tbl>
    <w:p w:rsidR="00A25799" w:rsidRDefault="00A25799" w:rsidP="00160268">
      <w:pPr>
        <w:autoSpaceDE w:val="0"/>
        <w:autoSpaceDN w:val="0"/>
        <w:adjustRightInd w:val="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A25799">
        <w:trPr>
          <w:trHeight w:val="501"/>
        </w:trPr>
        <w:tc>
          <w:tcPr>
            <w:tcW w:w="9747" w:type="dxa"/>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2.3.5 </w:t>
            </w:r>
            <w:r w:rsidRPr="00666894">
              <w:rPr>
                <w:rFonts w:ascii="Arial" w:hAnsi="Arial" w:cs="Arial"/>
                <w:b/>
              </w:rPr>
              <w:t>CRITERIOS DE EVALUACION</w:t>
            </w:r>
          </w:p>
        </w:tc>
      </w:tr>
      <w:tr w:rsidR="00160268" w:rsidRPr="00DB0559" w:rsidTr="00A25799">
        <w:trPr>
          <w:trHeight w:val="1851"/>
        </w:trPr>
        <w:tc>
          <w:tcPr>
            <w:tcW w:w="9747" w:type="dxa"/>
          </w:tcPr>
          <w:p w:rsidR="00160268" w:rsidRPr="00E95F0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Verificar todos los elementos, mercancías, equipos, paquetes, encomiendas de acuerdo con los procedimientos establecidos.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sidRPr="00E95F08">
              <w:rPr>
                <w:rFonts w:ascii="Arial" w:hAnsi="Arial" w:cs="Arial"/>
                <w:lang w:eastAsia="es-ES"/>
              </w:rPr>
              <w:t>Relacionar los datos correspondientes  remitente y destinatario de los elementos, mercancías, equipos, paquetes, encomiendas.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Confrontar los listados de las personas autorizadas para recibir cualquier tipo de </w:t>
            </w:r>
            <w:r w:rsidRPr="00E95F08">
              <w:rPr>
                <w:rFonts w:ascii="Arial" w:hAnsi="Arial" w:cs="Arial"/>
                <w:lang w:eastAsia="es-ES"/>
              </w:rPr>
              <w:t>elementos, mercancías, equipos, paquetes, encomiendas</w:t>
            </w:r>
            <w:r>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Registrar todos los </w:t>
            </w:r>
            <w:r w:rsidRPr="00E95F08">
              <w:rPr>
                <w:rFonts w:ascii="Arial" w:hAnsi="Arial" w:cs="Arial"/>
                <w:lang w:eastAsia="es-ES"/>
              </w:rPr>
              <w:t>elementos, mercancías, equipos, paquetes, encomiendas</w:t>
            </w:r>
            <w:r>
              <w:rPr>
                <w:rFonts w:ascii="Arial" w:hAnsi="Arial" w:cs="Arial"/>
                <w:lang w:eastAsia="es-ES"/>
              </w:rPr>
              <w:t xml:space="preserve"> en libro de registro para control de acuerdo con los procedimientos establecidos</w:t>
            </w:r>
            <w:r w:rsidRPr="00E95F08">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Establecer zonas de </w:t>
            </w:r>
            <w:r w:rsidR="00A25799">
              <w:rPr>
                <w:rFonts w:ascii="Arial" w:hAnsi="Arial" w:cs="Arial"/>
                <w:lang w:eastAsia="es-ES"/>
              </w:rPr>
              <w:t>recepción</w:t>
            </w:r>
            <w:r>
              <w:rPr>
                <w:rFonts w:ascii="Arial" w:hAnsi="Arial" w:cs="Arial"/>
                <w:lang w:eastAsia="es-ES"/>
              </w:rPr>
              <w:t xml:space="preserve"> de </w:t>
            </w:r>
            <w:r w:rsidRPr="00E95F08">
              <w:rPr>
                <w:rFonts w:ascii="Arial" w:hAnsi="Arial" w:cs="Arial"/>
                <w:lang w:eastAsia="es-ES"/>
              </w:rPr>
              <w:t>elementos, mercancías, equipos, paquetes, encomiendas</w:t>
            </w:r>
            <w:r>
              <w:rPr>
                <w:rFonts w:ascii="Arial" w:hAnsi="Arial" w:cs="Arial"/>
                <w:lang w:eastAsia="es-ES"/>
              </w:rPr>
              <w:t xml:space="preserve"> de acuerdo a los procedimientos establecidos.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Aplicar los procedimientos de requisa de </w:t>
            </w:r>
            <w:r w:rsidRPr="00E95F08">
              <w:rPr>
                <w:rFonts w:ascii="Arial" w:hAnsi="Arial" w:cs="Arial"/>
                <w:lang w:eastAsia="es-ES"/>
              </w:rPr>
              <w:t>elementos, mercancías, equipos, paquetes, encomiendas</w:t>
            </w:r>
            <w:r>
              <w:rPr>
                <w:rFonts w:ascii="Arial" w:hAnsi="Arial" w:cs="Arial"/>
                <w:lang w:eastAsia="es-ES"/>
              </w:rPr>
              <w:t xml:space="preserve"> de acuerdo a los procedimientos y consignas establecidas.</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Entregar los </w:t>
            </w:r>
            <w:r w:rsidRPr="00E95F08">
              <w:rPr>
                <w:rFonts w:ascii="Arial" w:hAnsi="Arial" w:cs="Arial"/>
                <w:lang w:eastAsia="es-ES"/>
              </w:rPr>
              <w:t>elementos, mercancías, equipos, paquetes, encomiendas</w:t>
            </w:r>
            <w:r>
              <w:rPr>
                <w:rFonts w:ascii="Arial" w:hAnsi="Arial" w:cs="Arial"/>
                <w:lang w:eastAsia="es-ES"/>
              </w:rPr>
              <w:t xml:space="preserve"> al personal de internos ejerciendo los controles de seguridad y verificando que su entrega a la persona destinataria, dejando como constancia firma del interno en el libro de entrega</w:t>
            </w:r>
            <w:r w:rsidRPr="00E95F08">
              <w:rPr>
                <w:rFonts w:ascii="Arial" w:hAnsi="Arial" w:cs="Arial"/>
                <w:lang w:eastAsia="es-ES"/>
              </w:rPr>
              <w:t>.</w:t>
            </w:r>
          </w:p>
          <w:p w:rsidR="00160268" w:rsidRDefault="00160268" w:rsidP="00160268">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Informar todas las novedades que se presenten en el procedimiento de acuerdo a las normas y consignas establecidas.</w:t>
            </w:r>
          </w:p>
          <w:p w:rsidR="00160268" w:rsidRPr="00DA5A44" w:rsidRDefault="00160268" w:rsidP="00BE04FA">
            <w:pPr>
              <w:autoSpaceDE w:val="0"/>
              <w:autoSpaceDN w:val="0"/>
              <w:adjustRightInd w:val="0"/>
              <w:spacing w:after="0" w:line="240" w:lineRule="auto"/>
              <w:ind w:left="360"/>
              <w:jc w:val="both"/>
              <w:rPr>
                <w:rFonts w:ascii="Arial" w:hAnsi="Arial" w:cs="Arial"/>
                <w:color w:val="FF0000"/>
                <w:lang w:eastAsia="es-ES"/>
              </w:rPr>
            </w:pPr>
          </w:p>
        </w:tc>
      </w:tr>
    </w:tbl>
    <w:p w:rsidR="00160268" w:rsidRDefault="00160268" w:rsidP="0016026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4819"/>
      </w:tblGrid>
      <w:tr w:rsidR="00160268" w:rsidRPr="00DB0559" w:rsidTr="00A25799">
        <w:trPr>
          <w:trHeight w:val="501"/>
        </w:trPr>
        <w:tc>
          <w:tcPr>
            <w:tcW w:w="9747" w:type="dxa"/>
            <w:gridSpan w:val="3"/>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2.3.6 </w:t>
            </w:r>
            <w:r w:rsidRPr="00666894">
              <w:rPr>
                <w:rFonts w:ascii="Arial" w:hAnsi="Arial" w:cs="Arial"/>
                <w:b/>
              </w:rPr>
              <w:t>EVIDENCIAS DE APRENDIZAJE</w:t>
            </w:r>
          </w:p>
        </w:tc>
      </w:tr>
      <w:tr w:rsidR="00160268" w:rsidRPr="00DB0559" w:rsidTr="00A25799">
        <w:trPr>
          <w:trHeight w:val="71"/>
        </w:trPr>
        <w:tc>
          <w:tcPr>
            <w:tcW w:w="3652" w:type="dxa"/>
            <w:tcBorders>
              <w:bottom w:val="single" w:sz="4" w:space="0" w:color="auto"/>
            </w:tcBorders>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CONOCIMIENTO</w:t>
            </w:r>
          </w:p>
        </w:tc>
        <w:tc>
          <w:tcPr>
            <w:tcW w:w="6095" w:type="dxa"/>
            <w:gridSpan w:val="2"/>
            <w:tcBorders>
              <w:bottom w:val="single" w:sz="4" w:space="0" w:color="auto"/>
            </w:tcBorders>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DESEMPEÑO</w:t>
            </w:r>
          </w:p>
        </w:tc>
      </w:tr>
      <w:tr w:rsidR="00160268" w:rsidRPr="00DB0559" w:rsidTr="00A25799">
        <w:trPr>
          <w:trHeight w:val="1444"/>
        </w:trPr>
        <w:tc>
          <w:tcPr>
            <w:tcW w:w="3652" w:type="dxa"/>
            <w:tcBorders>
              <w:bottom w:val="single" w:sz="4" w:space="0" w:color="auto"/>
            </w:tcBorders>
          </w:tcPr>
          <w:p w:rsidR="00160268" w:rsidRPr="00C4070E" w:rsidRDefault="00160268" w:rsidP="00BE04FA">
            <w:pPr>
              <w:autoSpaceDE w:val="0"/>
              <w:autoSpaceDN w:val="0"/>
              <w:adjustRightInd w:val="0"/>
              <w:spacing w:after="0" w:line="240" w:lineRule="auto"/>
              <w:jc w:val="both"/>
              <w:rPr>
                <w:rFonts w:ascii="Arial" w:hAnsi="Arial" w:cs="Arial"/>
                <w:lang w:val="es-CO" w:eastAsia="es-CO"/>
              </w:rPr>
            </w:pPr>
            <w:r w:rsidRPr="00C4070E">
              <w:rPr>
                <w:rFonts w:ascii="Arial" w:hAnsi="Arial" w:cs="Arial"/>
                <w:lang w:val="es-CO" w:eastAsia="es-CO"/>
              </w:rPr>
              <w:t xml:space="preserve">Prueba oral y escrita </w:t>
            </w:r>
            <w:r w:rsidR="000D16F1">
              <w:rPr>
                <w:rFonts w:ascii="Arial" w:hAnsi="Arial" w:cs="Arial"/>
                <w:lang w:val="es-CO" w:eastAsia="es-CO"/>
              </w:rPr>
              <w:t>para evaluar conocimientos.</w:t>
            </w:r>
          </w:p>
          <w:p w:rsidR="00160268" w:rsidRPr="00A03D0E" w:rsidRDefault="00160268" w:rsidP="00BE04FA">
            <w:pPr>
              <w:autoSpaceDE w:val="0"/>
              <w:autoSpaceDN w:val="0"/>
              <w:adjustRightInd w:val="0"/>
              <w:spacing w:after="0" w:line="240" w:lineRule="auto"/>
              <w:rPr>
                <w:rFonts w:ascii="Arial" w:hAnsi="Arial" w:cs="Arial"/>
                <w:color w:val="FF0000"/>
                <w:lang w:val="es-CO" w:eastAsia="es-CO"/>
              </w:rPr>
            </w:pPr>
          </w:p>
          <w:p w:rsidR="00160268" w:rsidRPr="004D5E4F" w:rsidRDefault="00160268" w:rsidP="00BE04FA">
            <w:pPr>
              <w:autoSpaceDE w:val="0"/>
              <w:autoSpaceDN w:val="0"/>
              <w:adjustRightInd w:val="0"/>
              <w:spacing w:after="0" w:line="240" w:lineRule="auto"/>
              <w:ind w:left="720"/>
              <w:jc w:val="both"/>
              <w:rPr>
                <w:rFonts w:ascii="Arial" w:hAnsi="Arial" w:cs="Arial"/>
                <w:color w:val="FF0000"/>
              </w:rPr>
            </w:pPr>
          </w:p>
        </w:tc>
        <w:tc>
          <w:tcPr>
            <w:tcW w:w="6095" w:type="dxa"/>
            <w:gridSpan w:val="2"/>
            <w:tcBorders>
              <w:bottom w:val="single" w:sz="4" w:space="0" w:color="auto"/>
            </w:tcBorders>
          </w:tcPr>
          <w:p w:rsidR="00160268" w:rsidRPr="00C4070E" w:rsidRDefault="00160268" w:rsidP="00BE04FA">
            <w:pPr>
              <w:autoSpaceDE w:val="0"/>
              <w:autoSpaceDN w:val="0"/>
              <w:adjustRightInd w:val="0"/>
              <w:spacing w:after="0" w:line="240" w:lineRule="auto"/>
              <w:jc w:val="both"/>
              <w:rPr>
                <w:rFonts w:ascii="Arial" w:hAnsi="Arial" w:cs="Arial"/>
                <w:lang w:eastAsia="es-CO"/>
              </w:rPr>
            </w:pPr>
            <w:r w:rsidRPr="00C4070E">
              <w:rPr>
                <w:rFonts w:ascii="Arial" w:hAnsi="Arial" w:cs="Arial"/>
                <w:lang w:val="es-CO" w:eastAsia="es-CO"/>
              </w:rPr>
              <w:t xml:space="preserve">Observación directa durante la orientación y desarrollo de las competencias en el </w:t>
            </w:r>
            <w:r>
              <w:rPr>
                <w:rFonts w:ascii="Arial" w:hAnsi="Arial" w:cs="Arial"/>
                <w:lang w:val="es-CO" w:eastAsia="es-CO"/>
              </w:rPr>
              <w:t>control de ingreso y salida de elementos</w:t>
            </w:r>
            <w:r w:rsidRPr="00E95F08">
              <w:rPr>
                <w:rFonts w:ascii="Arial" w:hAnsi="Arial" w:cs="Arial"/>
                <w:lang w:eastAsia="es-ES"/>
              </w:rPr>
              <w:t>, mercancías, equipos, paquetes, encomiendas</w:t>
            </w:r>
            <w:r>
              <w:rPr>
                <w:rFonts w:ascii="Arial" w:hAnsi="Arial" w:cs="Arial"/>
                <w:lang w:eastAsia="es-ES"/>
              </w:rPr>
              <w:t xml:space="preserve"> de acuerdo a los procedimientos establecidos.</w:t>
            </w:r>
          </w:p>
          <w:p w:rsidR="00160268" w:rsidRPr="004D5E4F" w:rsidRDefault="00160268" w:rsidP="00BE04FA">
            <w:pPr>
              <w:autoSpaceDE w:val="0"/>
              <w:autoSpaceDN w:val="0"/>
              <w:adjustRightInd w:val="0"/>
              <w:spacing w:after="0" w:line="240" w:lineRule="auto"/>
              <w:jc w:val="both"/>
              <w:rPr>
                <w:rFonts w:ascii="Arial" w:hAnsi="Arial" w:cs="Arial"/>
                <w:color w:val="FF0000"/>
                <w:lang w:val="es-CO" w:eastAsia="es-CO"/>
              </w:rPr>
            </w:pPr>
          </w:p>
          <w:p w:rsidR="00160268" w:rsidRDefault="00160268" w:rsidP="00BE04FA">
            <w:pPr>
              <w:autoSpaceDE w:val="0"/>
              <w:autoSpaceDN w:val="0"/>
              <w:adjustRightInd w:val="0"/>
              <w:spacing w:after="0" w:line="240" w:lineRule="auto"/>
              <w:jc w:val="center"/>
              <w:rPr>
                <w:rFonts w:ascii="Arial" w:hAnsi="Arial" w:cs="Arial"/>
                <w:b/>
                <w:lang w:val="es-CO" w:eastAsia="es-CO"/>
              </w:rPr>
            </w:pPr>
            <w:r w:rsidRPr="002058DF">
              <w:rPr>
                <w:rFonts w:ascii="Arial" w:hAnsi="Arial" w:cs="Arial"/>
                <w:b/>
                <w:lang w:val="es-CO" w:eastAsia="es-CO"/>
              </w:rPr>
              <w:t>PRODUCTO</w:t>
            </w:r>
          </w:p>
          <w:p w:rsidR="00160268" w:rsidRPr="007C1019" w:rsidRDefault="00160268" w:rsidP="00A25799">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Realizar minuta y/o informe de control de ingreso y salida de elementos</w:t>
            </w:r>
            <w:r w:rsidRPr="00E95F08">
              <w:rPr>
                <w:rFonts w:ascii="Arial" w:hAnsi="Arial" w:cs="Arial"/>
                <w:lang w:eastAsia="es-ES"/>
              </w:rPr>
              <w:t>, mercancías, equipos, paquetes, encomiendas</w:t>
            </w:r>
            <w:r>
              <w:rPr>
                <w:rFonts w:ascii="Arial" w:hAnsi="Arial" w:cs="Arial"/>
                <w:lang w:eastAsia="es-ES"/>
              </w:rPr>
              <w:t>.</w:t>
            </w:r>
          </w:p>
        </w:tc>
      </w:tr>
      <w:tr w:rsidR="00160268" w:rsidRPr="00DB0559" w:rsidTr="00A25799">
        <w:trPr>
          <w:trHeight w:val="485"/>
        </w:trPr>
        <w:tc>
          <w:tcPr>
            <w:tcW w:w="9747" w:type="dxa"/>
            <w:gridSpan w:val="3"/>
          </w:tcPr>
          <w:p w:rsidR="00160268" w:rsidRPr="00666894" w:rsidRDefault="00160268" w:rsidP="00BE04FA">
            <w:pPr>
              <w:autoSpaceDE w:val="0"/>
              <w:autoSpaceDN w:val="0"/>
              <w:adjustRightInd w:val="0"/>
              <w:jc w:val="center"/>
              <w:rPr>
                <w:rFonts w:ascii="Arial" w:hAnsi="Arial" w:cs="Arial"/>
                <w:b/>
              </w:rPr>
            </w:pPr>
            <w:r>
              <w:rPr>
                <w:rFonts w:ascii="Arial" w:hAnsi="Arial" w:cs="Arial"/>
                <w:b/>
              </w:rPr>
              <w:lastRenderedPageBreak/>
              <w:t xml:space="preserve">2.3.7 </w:t>
            </w:r>
            <w:r w:rsidRPr="00666894">
              <w:rPr>
                <w:rFonts w:ascii="Arial" w:hAnsi="Arial" w:cs="Arial"/>
                <w:b/>
              </w:rPr>
              <w:t>TECNICAS E INSTRUMENTOS DE EVALUACION</w:t>
            </w:r>
          </w:p>
        </w:tc>
      </w:tr>
      <w:tr w:rsidR="00160268" w:rsidRPr="00DB0559" w:rsidTr="00A25799">
        <w:trPr>
          <w:trHeight w:val="501"/>
        </w:trPr>
        <w:tc>
          <w:tcPr>
            <w:tcW w:w="4928" w:type="dxa"/>
            <w:gridSpan w:val="2"/>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TECNICA</w:t>
            </w:r>
          </w:p>
        </w:tc>
        <w:tc>
          <w:tcPr>
            <w:tcW w:w="4819" w:type="dxa"/>
          </w:tcPr>
          <w:p w:rsidR="00160268" w:rsidRPr="00666894" w:rsidRDefault="00160268" w:rsidP="00BE04FA">
            <w:pPr>
              <w:autoSpaceDE w:val="0"/>
              <w:autoSpaceDN w:val="0"/>
              <w:adjustRightInd w:val="0"/>
              <w:jc w:val="center"/>
              <w:rPr>
                <w:rFonts w:ascii="Arial" w:hAnsi="Arial" w:cs="Arial"/>
                <w:b/>
              </w:rPr>
            </w:pPr>
            <w:r w:rsidRPr="00666894">
              <w:rPr>
                <w:rFonts w:ascii="Arial" w:hAnsi="Arial" w:cs="Arial"/>
                <w:b/>
              </w:rPr>
              <w:t>INSTRUMENTO</w:t>
            </w:r>
          </w:p>
        </w:tc>
      </w:tr>
      <w:tr w:rsidR="00160268" w:rsidRPr="00DB0559" w:rsidTr="00A25799">
        <w:trPr>
          <w:trHeight w:val="1077"/>
        </w:trPr>
        <w:tc>
          <w:tcPr>
            <w:tcW w:w="4928" w:type="dxa"/>
            <w:gridSpan w:val="2"/>
          </w:tcPr>
          <w:p w:rsidR="00160268" w:rsidRPr="007C1019" w:rsidRDefault="00160268" w:rsidP="00160268">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Juego de roles</w:t>
            </w:r>
          </w:p>
          <w:p w:rsidR="00160268" w:rsidRPr="007C1019" w:rsidRDefault="00160268" w:rsidP="00160268">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Preguntas</w:t>
            </w:r>
          </w:p>
          <w:p w:rsidR="00160268" w:rsidRPr="007C1019" w:rsidRDefault="00160268" w:rsidP="00160268">
            <w:pPr>
              <w:numPr>
                <w:ilvl w:val="0"/>
                <w:numId w:val="24"/>
              </w:numPr>
              <w:autoSpaceDE w:val="0"/>
              <w:autoSpaceDN w:val="0"/>
              <w:adjustRightInd w:val="0"/>
              <w:spacing w:after="0" w:line="240" w:lineRule="auto"/>
              <w:jc w:val="both"/>
              <w:rPr>
                <w:rFonts w:ascii="Arial" w:eastAsia="Times New Roman" w:hAnsi="Arial" w:cs="Arial"/>
                <w:lang w:eastAsia="es-ES"/>
              </w:rPr>
            </w:pPr>
            <w:r w:rsidRPr="007C1019">
              <w:rPr>
                <w:rFonts w:ascii="Arial" w:eastAsia="Times New Roman" w:hAnsi="Arial" w:cs="Arial"/>
                <w:lang w:eastAsia="es-ES"/>
              </w:rPr>
              <w:t>Valoración de Producto</w:t>
            </w:r>
          </w:p>
          <w:p w:rsidR="00160268" w:rsidRPr="007C1019" w:rsidRDefault="00160268" w:rsidP="00160268">
            <w:pPr>
              <w:numPr>
                <w:ilvl w:val="0"/>
                <w:numId w:val="24"/>
              </w:numPr>
              <w:spacing w:after="0" w:line="240" w:lineRule="auto"/>
              <w:jc w:val="both"/>
              <w:rPr>
                <w:rFonts w:ascii="Arial" w:hAnsi="Arial" w:cs="Arial"/>
              </w:rPr>
            </w:pPr>
            <w:r w:rsidRPr="007C1019">
              <w:rPr>
                <w:rFonts w:ascii="Arial" w:eastAsia="Times New Roman" w:hAnsi="Arial" w:cs="Arial"/>
                <w:lang w:eastAsia="es-ES"/>
              </w:rPr>
              <w:t>Observación</w:t>
            </w:r>
          </w:p>
        </w:tc>
        <w:tc>
          <w:tcPr>
            <w:tcW w:w="4819" w:type="dxa"/>
          </w:tcPr>
          <w:p w:rsidR="00160268" w:rsidRPr="007C1019" w:rsidRDefault="00160268" w:rsidP="00160268">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Guía de la prueba</w:t>
            </w:r>
          </w:p>
          <w:p w:rsidR="00160268" w:rsidRPr="007C1019" w:rsidRDefault="00160268" w:rsidP="00160268">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Cuestionario</w:t>
            </w:r>
          </w:p>
          <w:p w:rsidR="00160268" w:rsidRPr="007C1019" w:rsidRDefault="00160268" w:rsidP="00160268">
            <w:pPr>
              <w:numPr>
                <w:ilvl w:val="0"/>
                <w:numId w:val="25"/>
              </w:numPr>
              <w:spacing w:after="0" w:line="240" w:lineRule="auto"/>
              <w:jc w:val="both"/>
              <w:rPr>
                <w:rFonts w:ascii="Arial" w:hAnsi="Arial" w:cs="Arial"/>
              </w:rPr>
            </w:pPr>
            <w:r w:rsidRPr="007C1019">
              <w:rPr>
                <w:rFonts w:ascii="Arial" w:eastAsia="Times New Roman" w:hAnsi="Arial" w:cs="Arial"/>
                <w:lang w:eastAsia="es-ES"/>
              </w:rPr>
              <w:t>Lista de chequeo</w:t>
            </w:r>
          </w:p>
        </w:tc>
      </w:tr>
    </w:tbl>
    <w:p w:rsidR="00160268" w:rsidRDefault="00160268" w:rsidP="00160268">
      <w:pPr>
        <w:autoSpaceDE w:val="0"/>
        <w:autoSpaceDN w:val="0"/>
        <w:adjustRightInd w:val="0"/>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60268" w:rsidRPr="00DB0559" w:rsidTr="00A25799">
        <w:trPr>
          <w:trHeight w:val="507"/>
        </w:trPr>
        <w:tc>
          <w:tcPr>
            <w:tcW w:w="9747" w:type="dxa"/>
          </w:tcPr>
          <w:p w:rsidR="00160268" w:rsidRPr="00666894" w:rsidRDefault="00160268" w:rsidP="00BE04FA">
            <w:pPr>
              <w:autoSpaceDE w:val="0"/>
              <w:autoSpaceDN w:val="0"/>
              <w:adjustRightInd w:val="0"/>
              <w:jc w:val="center"/>
              <w:rPr>
                <w:rFonts w:ascii="Arial" w:hAnsi="Arial" w:cs="Arial"/>
                <w:b/>
              </w:rPr>
            </w:pPr>
            <w:r>
              <w:rPr>
                <w:rFonts w:ascii="Arial" w:hAnsi="Arial" w:cs="Arial"/>
                <w:b/>
              </w:rPr>
              <w:t xml:space="preserve">2.3.8 </w:t>
            </w:r>
            <w:r w:rsidRPr="00666894">
              <w:rPr>
                <w:rFonts w:ascii="Arial" w:hAnsi="Arial" w:cs="Arial"/>
                <w:b/>
              </w:rPr>
              <w:t>ESTRATEGIAS METODOLOGICAS</w:t>
            </w:r>
          </w:p>
        </w:tc>
      </w:tr>
      <w:tr w:rsidR="00160268" w:rsidRPr="00DB0559" w:rsidTr="00A25799">
        <w:trPr>
          <w:trHeight w:val="296"/>
        </w:trPr>
        <w:tc>
          <w:tcPr>
            <w:tcW w:w="9747" w:type="dxa"/>
          </w:tcPr>
          <w:p w:rsidR="00160268" w:rsidRPr="00167CB5" w:rsidRDefault="00160268"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tbl>
      <w:tblPr>
        <w:tblpPr w:leftFromText="141" w:rightFromText="141" w:vertAnchor="text" w:horzAnchor="margin" w:tblpY="2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250"/>
      </w:tblGrid>
      <w:tr w:rsidR="00160268" w:rsidRPr="00DB0559" w:rsidTr="00A25799">
        <w:trPr>
          <w:trHeight w:val="697"/>
        </w:trPr>
        <w:tc>
          <w:tcPr>
            <w:tcW w:w="3497" w:type="dxa"/>
          </w:tcPr>
          <w:p w:rsidR="00160268" w:rsidRPr="00C4784B" w:rsidRDefault="00160268"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250" w:type="dxa"/>
          </w:tcPr>
          <w:p w:rsidR="00160268" w:rsidRPr="00C4784B" w:rsidRDefault="00160268" w:rsidP="00160268">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60268" w:rsidRDefault="00160268" w:rsidP="00160268">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60268" w:rsidRPr="00C4784B" w:rsidRDefault="00160268" w:rsidP="00160268">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60268" w:rsidRPr="00C4784B" w:rsidRDefault="00160268" w:rsidP="00160268">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60268" w:rsidRPr="00C4784B" w:rsidRDefault="00160268" w:rsidP="00160268">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60268" w:rsidRPr="00C4784B" w:rsidRDefault="00160268" w:rsidP="00160268">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60268" w:rsidRPr="00DB0559" w:rsidTr="00A25799">
        <w:trPr>
          <w:trHeight w:val="1669"/>
        </w:trPr>
        <w:tc>
          <w:tcPr>
            <w:tcW w:w="3497" w:type="dxa"/>
          </w:tcPr>
          <w:p w:rsidR="00160268" w:rsidRPr="00C4784B" w:rsidRDefault="00160268"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250" w:type="dxa"/>
          </w:tcPr>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Tablero</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Marcadores</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Reproductor</w:t>
            </w:r>
          </w:p>
          <w:p w:rsidR="00160268" w:rsidRPr="00C4784B" w:rsidRDefault="00160268" w:rsidP="00160268">
            <w:pPr>
              <w:numPr>
                <w:ilvl w:val="0"/>
                <w:numId w:val="19"/>
              </w:numPr>
              <w:spacing w:after="0" w:line="240" w:lineRule="auto"/>
              <w:jc w:val="both"/>
              <w:rPr>
                <w:rFonts w:ascii="Arial" w:hAnsi="Arial" w:cs="Arial"/>
                <w:bCs/>
              </w:rPr>
            </w:pPr>
            <w:r w:rsidRPr="00C4784B">
              <w:rPr>
                <w:rFonts w:ascii="Arial" w:hAnsi="Arial" w:cs="Arial"/>
                <w:bCs/>
              </w:rPr>
              <w:t>video Beam</w:t>
            </w:r>
          </w:p>
          <w:p w:rsidR="00160268" w:rsidRPr="00C4784B" w:rsidRDefault="00160268" w:rsidP="00160268">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60268" w:rsidRPr="00DB0559" w:rsidRDefault="00160268" w:rsidP="00160268">
      <w:pPr>
        <w:autoSpaceDE w:val="0"/>
        <w:autoSpaceDN w:val="0"/>
        <w:adjustRightInd w:val="0"/>
        <w:rPr>
          <w:rFonts w:ascii="Arial" w:hAnsi="Arial" w:cs="Arial"/>
          <w:b/>
          <w:sz w:val="20"/>
        </w:rPr>
      </w:pPr>
    </w:p>
    <w:p w:rsidR="00160268" w:rsidRPr="00314663" w:rsidRDefault="00160268" w:rsidP="00160268">
      <w:pPr>
        <w:autoSpaceDE w:val="0"/>
        <w:autoSpaceDN w:val="0"/>
        <w:adjustRightInd w:val="0"/>
        <w:jc w:val="center"/>
        <w:rPr>
          <w:rFonts w:ascii="Arial" w:hAnsi="Arial"/>
          <w:b/>
          <w:sz w:val="24"/>
          <w:szCs w:val="24"/>
        </w:rPr>
      </w:pPr>
      <w:r w:rsidRPr="00DB0559">
        <w:rPr>
          <w:rFonts w:ascii="Arial" w:hAnsi="Arial" w:cs="Arial"/>
          <w:b/>
          <w:sz w:val="20"/>
        </w:rPr>
        <w:br w:type="page"/>
      </w:r>
      <w:r w:rsidRPr="000D5737">
        <w:rPr>
          <w:rFonts w:ascii="Arial" w:hAnsi="Arial" w:cs="Arial"/>
          <w:b/>
          <w:sz w:val="24"/>
          <w:szCs w:val="24"/>
        </w:rPr>
        <w:lastRenderedPageBreak/>
        <w:t>UNIDAD 3</w:t>
      </w:r>
      <w:r>
        <w:rPr>
          <w:rFonts w:ascii="Arial" w:hAnsi="Arial" w:cs="Arial"/>
          <w:b/>
          <w:sz w:val="20"/>
        </w:rPr>
        <w:t xml:space="preserve"> </w:t>
      </w:r>
      <w:r w:rsidRPr="00314663">
        <w:rPr>
          <w:rFonts w:ascii="Arial" w:hAnsi="Arial"/>
          <w:b/>
          <w:sz w:val="24"/>
          <w:szCs w:val="24"/>
        </w:rPr>
        <w:t>PERFIL DEL DOCENTE</w:t>
      </w:r>
    </w:p>
    <w:p w:rsidR="00160268" w:rsidRPr="00DB0559" w:rsidRDefault="00160268" w:rsidP="00160268">
      <w:pPr>
        <w:pStyle w:val="Piedepgina"/>
        <w:jc w:val="center"/>
        <w:rPr>
          <w:rFonts w:ascii="Arial" w:hAnsi="Arial"/>
          <w:b/>
        </w:rPr>
      </w:pPr>
    </w:p>
    <w:p w:rsidR="00160268" w:rsidRPr="00314663" w:rsidRDefault="00160268" w:rsidP="00160268">
      <w:pPr>
        <w:pStyle w:val="Piedepgina"/>
        <w:rPr>
          <w:rFonts w:ascii="Arial" w:hAnsi="Arial"/>
          <w:b/>
        </w:rPr>
      </w:pPr>
      <w:r w:rsidRPr="00314663">
        <w:rPr>
          <w:rFonts w:ascii="Arial" w:hAnsi="Arial"/>
          <w:b/>
        </w:rPr>
        <w:t>REQUISITOS ACADEMICOS</w:t>
      </w:r>
    </w:p>
    <w:p w:rsidR="00160268" w:rsidRDefault="00160268" w:rsidP="00160268">
      <w:pPr>
        <w:pStyle w:val="Piedepgina"/>
        <w:rPr>
          <w:rFonts w:ascii="Arial" w:hAnsi="Arial"/>
          <w:b/>
        </w:rPr>
      </w:pPr>
    </w:p>
    <w:p w:rsidR="00160268" w:rsidRPr="00354446" w:rsidRDefault="00160268" w:rsidP="00160268">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A25799">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60268" w:rsidRDefault="00160268" w:rsidP="00160268">
      <w:pPr>
        <w:pStyle w:val="Piedepgina"/>
        <w:rPr>
          <w:rFonts w:ascii="Arial" w:hAnsi="Arial"/>
          <w:b/>
        </w:rPr>
      </w:pPr>
    </w:p>
    <w:p w:rsidR="00160268" w:rsidRPr="00314663" w:rsidRDefault="00160268" w:rsidP="00160268">
      <w:pPr>
        <w:pStyle w:val="Piedepgina"/>
        <w:rPr>
          <w:rFonts w:ascii="Arial" w:hAnsi="Arial"/>
          <w:b/>
        </w:rPr>
      </w:pPr>
      <w:r w:rsidRPr="00314663">
        <w:rPr>
          <w:rFonts w:ascii="Arial" w:hAnsi="Arial"/>
          <w:b/>
        </w:rPr>
        <w:t>EXPERIENCIA LABORAL</w:t>
      </w:r>
      <w:r>
        <w:rPr>
          <w:rFonts w:ascii="Arial" w:hAnsi="Arial"/>
          <w:b/>
        </w:rPr>
        <w:tab/>
      </w:r>
    </w:p>
    <w:p w:rsidR="00160268" w:rsidRPr="00DB0559" w:rsidRDefault="00160268" w:rsidP="00160268">
      <w:pPr>
        <w:pStyle w:val="Piedepgina"/>
        <w:rPr>
          <w:rFonts w:ascii="Arial" w:hAnsi="Arial"/>
          <w:b/>
        </w:rPr>
      </w:pPr>
    </w:p>
    <w:p w:rsidR="00160268" w:rsidRPr="00167CB5" w:rsidRDefault="00160268" w:rsidP="00160268">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60268" w:rsidRPr="00DB0559" w:rsidRDefault="00160268" w:rsidP="00160268">
      <w:pPr>
        <w:pStyle w:val="Piedepgina"/>
        <w:ind w:left="360"/>
        <w:jc w:val="both"/>
        <w:rPr>
          <w:rFonts w:ascii="Arial" w:hAnsi="Arial"/>
          <w:b/>
        </w:rPr>
      </w:pPr>
    </w:p>
    <w:p w:rsidR="00160268" w:rsidRPr="00314663" w:rsidRDefault="00160268" w:rsidP="00160268">
      <w:pPr>
        <w:pStyle w:val="Piedepgina"/>
        <w:jc w:val="both"/>
        <w:rPr>
          <w:rFonts w:ascii="Arial" w:hAnsi="Arial"/>
          <w:b/>
        </w:rPr>
      </w:pPr>
      <w:r w:rsidRPr="00314663">
        <w:rPr>
          <w:rFonts w:ascii="Arial" w:hAnsi="Arial"/>
          <w:b/>
        </w:rPr>
        <w:t>COMPETENCIAS ACTITUDINALES</w:t>
      </w:r>
    </w:p>
    <w:p w:rsidR="00160268" w:rsidRPr="00314663" w:rsidRDefault="00160268" w:rsidP="00160268">
      <w:pPr>
        <w:pStyle w:val="Piedepgina"/>
        <w:jc w:val="both"/>
        <w:rPr>
          <w:rFonts w:ascii="Arial" w:hAnsi="Arial"/>
          <w:b/>
          <w:color w:val="FF0000"/>
        </w:rPr>
      </w:pPr>
    </w:p>
    <w:p w:rsidR="00160268" w:rsidRPr="005A08AA" w:rsidRDefault="00160268" w:rsidP="00160268">
      <w:pPr>
        <w:numPr>
          <w:ilvl w:val="0"/>
          <w:numId w:val="21"/>
        </w:numPr>
        <w:spacing w:after="0" w:line="240" w:lineRule="auto"/>
        <w:jc w:val="both"/>
        <w:rPr>
          <w:rFonts w:ascii="Arial" w:hAnsi="Arial" w:cs="Arial"/>
        </w:rPr>
      </w:pPr>
      <w:r w:rsidRPr="005A08AA">
        <w:rPr>
          <w:rFonts w:ascii="Arial" w:hAnsi="Arial" w:cs="Arial"/>
          <w:bCs/>
        </w:rPr>
        <w:t>Demostrar responsabilidad en el desempeño de sus funciones.</w:t>
      </w:r>
    </w:p>
    <w:p w:rsidR="00160268" w:rsidRPr="005A08AA" w:rsidRDefault="00160268" w:rsidP="00160268">
      <w:pPr>
        <w:numPr>
          <w:ilvl w:val="0"/>
          <w:numId w:val="21"/>
        </w:numPr>
        <w:spacing w:after="0" w:line="240" w:lineRule="auto"/>
        <w:jc w:val="both"/>
        <w:rPr>
          <w:rFonts w:ascii="Arial" w:hAnsi="Arial" w:cs="Arial"/>
        </w:rPr>
      </w:pPr>
      <w:r w:rsidRPr="005A08AA">
        <w:rPr>
          <w:rFonts w:ascii="Arial" w:hAnsi="Arial" w:cs="Arial"/>
          <w:bCs/>
        </w:rPr>
        <w:t>Utilizar los canales de comunicación y las relaciones interpersonales con base en el respeto y la tolerancia.</w:t>
      </w:r>
    </w:p>
    <w:p w:rsidR="00160268" w:rsidRPr="005A08AA" w:rsidRDefault="00160268" w:rsidP="00160268">
      <w:pPr>
        <w:numPr>
          <w:ilvl w:val="0"/>
          <w:numId w:val="21"/>
        </w:numPr>
        <w:spacing w:after="0" w:line="240" w:lineRule="auto"/>
        <w:jc w:val="both"/>
        <w:rPr>
          <w:rFonts w:ascii="Arial" w:hAnsi="Arial" w:cs="Arial"/>
        </w:rPr>
      </w:pPr>
      <w:r w:rsidRPr="005A08AA">
        <w:rPr>
          <w:rFonts w:ascii="Arial" w:hAnsi="Arial" w:cs="Arial"/>
          <w:bCs/>
        </w:rPr>
        <w:t>Trabajar en equipo.</w:t>
      </w:r>
    </w:p>
    <w:p w:rsidR="00160268" w:rsidRPr="005A08AA" w:rsidRDefault="00160268" w:rsidP="00160268">
      <w:pPr>
        <w:numPr>
          <w:ilvl w:val="0"/>
          <w:numId w:val="21"/>
        </w:numPr>
        <w:spacing w:after="0" w:line="240" w:lineRule="auto"/>
        <w:jc w:val="both"/>
        <w:rPr>
          <w:rFonts w:ascii="Arial" w:hAnsi="Arial" w:cs="Arial"/>
        </w:rPr>
      </w:pPr>
      <w:r w:rsidRPr="005A08AA">
        <w:rPr>
          <w:rFonts w:ascii="Arial" w:hAnsi="Arial" w:cs="Arial"/>
          <w:bCs/>
        </w:rPr>
        <w:t>Garantizar la confortabilidad del medio para la realización de secciones de innovación.</w:t>
      </w:r>
    </w:p>
    <w:p w:rsidR="00160268" w:rsidRPr="005A08AA" w:rsidRDefault="00160268" w:rsidP="00160268">
      <w:pPr>
        <w:numPr>
          <w:ilvl w:val="0"/>
          <w:numId w:val="21"/>
        </w:numPr>
        <w:spacing w:after="0" w:line="240" w:lineRule="auto"/>
        <w:jc w:val="both"/>
        <w:rPr>
          <w:rFonts w:ascii="Arial" w:hAnsi="Arial" w:cs="Arial"/>
          <w:bCs/>
        </w:rPr>
      </w:pPr>
      <w:r w:rsidRPr="005A08AA">
        <w:rPr>
          <w:rFonts w:ascii="Arial" w:hAnsi="Arial" w:cs="Arial"/>
          <w:bCs/>
        </w:rPr>
        <w:t>Identificar, formular y resolver problemas</w:t>
      </w:r>
    </w:p>
    <w:p w:rsidR="00160268" w:rsidRPr="005A08AA" w:rsidRDefault="00160268" w:rsidP="00160268">
      <w:pPr>
        <w:numPr>
          <w:ilvl w:val="0"/>
          <w:numId w:val="21"/>
        </w:numPr>
        <w:spacing w:after="0" w:line="240" w:lineRule="auto"/>
        <w:jc w:val="both"/>
        <w:rPr>
          <w:rFonts w:ascii="Arial" w:hAnsi="Arial" w:cs="Arial"/>
          <w:bCs/>
        </w:rPr>
      </w:pPr>
      <w:r w:rsidRPr="005A08AA">
        <w:rPr>
          <w:rFonts w:ascii="Arial" w:hAnsi="Arial" w:cs="Arial"/>
          <w:bCs/>
        </w:rPr>
        <w:t>Pensar con enfoque sistémico.</w:t>
      </w:r>
    </w:p>
    <w:p w:rsidR="00160268" w:rsidRPr="005A08AA" w:rsidRDefault="00160268" w:rsidP="00160268">
      <w:pPr>
        <w:numPr>
          <w:ilvl w:val="0"/>
          <w:numId w:val="21"/>
        </w:numPr>
        <w:spacing w:after="0" w:line="240" w:lineRule="auto"/>
        <w:jc w:val="both"/>
        <w:rPr>
          <w:rFonts w:ascii="Arial" w:hAnsi="Arial" w:cs="Arial"/>
          <w:bCs/>
        </w:rPr>
      </w:pPr>
      <w:r w:rsidRPr="005A08AA">
        <w:rPr>
          <w:rFonts w:ascii="Arial" w:hAnsi="Arial" w:cs="Arial"/>
          <w:bCs/>
        </w:rPr>
        <w:t>Aprender permanentemente.</w:t>
      </w:r>
    </w:p>
    <w:p w:rsidR="00160268" w:rsidRDefault="00160268" w:rsidP="00160268">
      <w:pPr>
        <w:numPr>
          <w:ilvl w:val="0"/>
          <w:numId w:val="21"/>
        </w:numPr>
        <w:spacing w:after="0" w:line="240" w:lineRule="auto"/>
        <w:jc w:val="both"/>
        <w:rPr>
          <w:rFonts w:ascii="Arial" w:hAnsi="Arial" w:cs="Arial"/>
          <w:bCs/>
        </w:rPr>
      </w:pPr>
      <w:r w:rsidRPr="005A08AA">
        <w:rPr>
          <w:rFonts w:ascii="Arial" w:hAnsi="Arial" w:cs="Arial"/>
          <w:bCs/>
        </w:rPr>
        <w:t>Desarrollar y ejercer la autonomía.</w:t>
      </w:r>
    </w:p>
    <w:p w:rsidR="00160268" w:rsidRPr="005A08AA" w:rsidRDefault="00160268" w:rsidP="00160268">
      <w:pPr>
        <w:numPr>
          <w:ilvl w:val="0"/>
          <w:numId w:val="21"/>
        </w:numPr>
        <w:spacing w:after="0" w:line="240" w:lineRule="auto"/>
        <w:jc w:val="both"/>
        <w:rPr>
          <w:rFonts w:ascii="Arial" w:hAnsi="Arial" w:cs="Arial"/>
          <w:bCs/>
        </w:rPr>
      </w:pPr>
      <w:r>
        <w:rPr>
          <w:rFonts w:ascii="Arial" w:hAnsi="Arial" w:cs="Arial"/>
          <w:bCs/>
        </w:rPr>
        <w:t>Interactuar en el desarrollo de procesos.</w:t>
      </w:r>
    </w:p>
    <w:p w:rsidR="00160268" w:rsidRPr="005A08AA" w:rsidRDefault="00160268" w:rsidP="00160268">
      <w:pPr>
        <w:pStyle w:val="Piedepgina"/>
        <w:jc w:val="both"/>
        <w:rPr>
          <w:rFonts w:ascii="Arial" w:hAnsi="Arial" w:cs="Arial"/>
        </w:rPr>
      </w:pPr>
    </w:p>
    <w:p w:rsidR="00160268" w:rsidRPr="00DB0559" w:rsidRDefault="00160268" w:rsidP="00160268">
      <w:pPr>
        <w:pStyle w:val="Piedepgina"/>
        <w:ind w:left="360"/>
        <w:jc w:val="both"/>
        <w:rPr>
          <w:rFonts w:ascii="Arial" w:hAnsi="Arial"/>
        </w:rPr>
      </w:pPr>
    </w:p>
    <w:p w:rsidR="00160268" w:rsidRPr="0034329A" w:rsidRDefault="00160268" w:rsidP="00160268">
      <w:pPr>
        <w:pStyle w:val="Piedepgina"/>
        <w:jc w:val="both"/>
        <w:rPr>
          <w:rFonts w:ascii="Arial" w:hAnsi="Arial"/>
          <w:b/>
        </w:rPr>
      </w:pPr>
      <w:r w:rsidRPr="0034329A">
        <w:rPr>
          <w:rFonts w:ascii="Arial" w:hAnsi="Arial"/>
          <w:b/>
        </w:rPr>
        <w:t>COMPETENCIAS PEDAGOGICAS</w:t>
      </w:r>
    </w:p>
    <w:p w:rsidR="00160268" w:rsidRPr="0034329A" w:rsidRDefault="00160268" w:rsidP="00160268">
      <w:pPr>
        <w:pStyle w:val="Piedepgina"/>
        <w:jc w:val="both"/>
        <w:rPr>
          <w:rFonts w:ascii="Arial" w:hAnsi="Arial"/>
          <w:b/>
        </w:rPr>
      </w:pPr>
    </w:p>
    <w:p w:rsidR="00160268" w:rsidRPr="00C36CF5" w:rsidRDefault="00160268" w:rsidP="00160268">
      <w:pPr>
        <w:numPr>
          <w:ilvl w:val="0"/>
          <w:numId w:val="22"/>
        </w:numPr>
        <w:spacing w:after="0" w:line="240" w:lineRule="auto"/>
        <w:jc w:val="both"/>
        <w:rPr>
          <w:rFonts w:ascii="Arial" w:hAnsi="Arial" w:cs="Arial"/>
          <w:bCs/>
        </w:rPr>
      </w:pPr>
      <w:r w:rsidRPr="00C36CF5">
        <w:rPr>
          <w:rFonts w:ascii="Arial" w:hAnsi="Arial" w:cs="Arial"/>
          <w:bCs/>
        </w:rPr>
        <w:t>Evaluar las competencias de los estudiantes de acuerdo con los estándares establecidos.</w:t>
      </w:r>
    </w:p>
    <w:p w:rsidR="00160268" w:rsidRPr="00C36CF5" w:rsidRDefault="00160268" w:rsidP="00160268">
      <w:pPr>
        <w:numPr>
          <w:ilvl w:val="0"/>
          <w:numId w:val="22"/>
        </w:numPr>
        <w:spacing w:after="0" w:line="240" w:lineRule="auto"/>
        <w:jc w:val="both"/>
        <w:rPr>
          <w:rFonts w:ascii="Arial" w:hAnsi="Arial" w:cs="Arial"/>
          <w:bCs/>
        </w:rPr>
      </w:pPr>
      <w:r w:rsidRPr="00C36CF5">
        <w:rPr>
          <w:rFonts w:ascii="Arial" w:hAnsi="Arial" w:cs="Arial"/>
          <w:bCs/>
        </w:rPr>
        <w:t>Concertar los planes de mejoramiento, evaluación y seguimiento de acuerdo con l</w:t>
      </w:r>
      <w:r>
        <w:rPr>
          <w:rFonts w:ascii="Arial" w:hAnsi="Arial" w:cs="Arial"/>
          <w:bCs/>
        </w:rPr>
        <w:t>as necesidades del  estudiante.</w:t>
      </w:r>
    </w:p>
    <w:p w:rsidR="00160268" w:rsidRPr="00C36CF5" w:rsidRDefault="00160268" w:rsidP="00160268">
      <w:pPr>
        <w:numPr>
          <w:ilvl w:val="0"/>
          <w:numId w:val="22"/>
        </w:numPr>
        <w:spacing w:after="0" w:line="240" w:lineRule="auto"/>
        <w:jc w:val="both"/>
        <w:rPr>
          <w:rFonts w:ascii="Arial" w:hAnsi="Arial" w:cs="Arial"/>
          <w:bCs/>
        </w:rPr>
      </w:pPr>
      <w:r w:rsidRPr="00C36CF5">
        <w:rPr>
          <w:rFonts w:ascii="Arial" w:hAnsi="Arial" w:cs="Arial"/>
          <w:bCs/>
        </w:rPr>
        <w:t>Diseñar ambientes de aprendizaje para el desarrollo de los planes de formación y evaluación.</w:t>
      </w:r>
    </w:p>
    <w:p w:rsidR="00160268" w:rsidRPr="00C36CF5" w:rsidRDefault="00160268" w:rsidP="00160268">
      <w:pPr>
        <w:numPr>
          <w:ilvl w:val="0"/>
          <w:numId w:val="22"/>
        </w:numPr>
        <w:spacing w:after="0" w:line="240" w:lineRule="auto"/>
        <w:jc w:val="both"/>
        <w:rPr>
          <w:rFonts w:ascii="Arial" w:hAnsi="Arial" w:cs="Arial"/>
          <w:bCs/>
        </w:rPr>
      </w:pPr>
      <w:r w:rsidRPr="00C36CF5">
        <w:rPr>
          <w:rFonts w:ascii="Arial" w:hAnsi="Arial" w:cs="Arial"/>
          <w:bCs/>
        </w:rPr>
        <w:t>Orientar los procesos de aprendizaje, evaluación según los planes concertados.</w:t>
      </w:r>
    </w:p>
    <w:p w:rsidR="00160268" w:rsidRPr="00C36CF5" w:rsidRDefault="00160268" w:rsidP="00160268">
      <w:pPr>
        <w:numPr>
          <w:ilvl w:val="0"/>
          <w:numId w:val="22"/>
        </w:numPr>
        <w:spacing w:after="0" w:line="240" w:lineRule="auto"/>
        <w:jc w:val="both"/>
        <w:rPr>
          <w:rFonts w:ascii="Arial" w:hAnsi="Arial" w:cs="Arial"/>
          <w:bCs/>
        </w:rPr>
      </w:pPr>
      <w:r w:rsidRPr="00C36CF5">
        <w:rPr>
          <w:rFonts w:ascii="Arial" w:hAnsi="Arial" w:cs="Arial"/>
          <w:bCs/>
        </w:rPr>
        <w:t>Desarrollar procesos de administración educativa de acuerdo con la normatividad institucional.</w:t>
      </w:r>
    </w:p>
    <w:p w:rsidR="00FA1CDA" w:rsidRDefault="00FA1CDA"/>
    <w:p w:rsidR="0012244E" w:rsidRDefault="0012244E"/>
    <w:p w:rsidR="0012244E" w:rsidRDefault="0012244E"/>
    <w:p w:rsidR="0012244E" w:rsidRDefault="0012244E"/>
    <w:p w:rsidR="0012244E" w:rsidRDefault="0012244E"/>
    <w:p w:rsidR="0012244E" w:rsidRDefault="0012244E" w:rsidP="0012244E">
      <w:pPr>
        <w:jc w:val="center"/>
        <w:rPr>
          <w:rFonts w:ascii="Arial" w:hAnsi="Arial" w:cs="Arial"/>
          <w:b/>
          <w:color w:val="FF0000"/>
          <w:sz w:val="40"/>
          <w:szCs w:val="40"/>
        </w:rPr>
      </w:pPr>
    </w:p>
    <w:p w:rsidR="001C1535" w:rsidRPr="001C1535" w:rsidRDefault="001C1535" w:rsidP="001C1535">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1C1535" w:rsidRPr="001C1535" w:rsidRDefault="001C1535" w:rsidP="001C1535">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1C1535" w:rsidRPr="00CC7FD3" w:rsidRDefault="001C1535" w:rsidP="001C1535">
      <w:pPr>
        <w:pBdr>
          <w:bottom w:val="single" w:sz="4" w:space="1" w:color="auto"/>
        </w:pBdr>
        <w:rPr>
          <w:lang w:val="es-CO"/>
        </w:rPr>
      </w:pPr>
      <w:r w:rsidRPr="001C1535">
        <w:rPr>
          <w:rFonts w:asciiTheme="majorHAnsi" w:hAnsiTheme="majorHAnsi" w:cs="Arial"/>
          <w:b/>
          <w:i/>
          <w:sz w:val="36"/>
          <w:szCs w:val="40"/>
        </w:rPr>
        <w:t>TÉCNICO LABORAL EN SERVICIOS PENITENCIARIOS</w:t>
      </w:r>
    </w:p>
    <w:p w:rsidR="0012244E" w:rsidRDefault="0012244E" w:rsidP="001C1535">
      <w:pPr>
        <w:jc w:val="both"/>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C1535" w:rsidRDefault="001C1535"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A25799" w:rsidRDefault="00A25799"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B2323E" w:rsidRDefault="00B2323E" w:rsidP="0012244E">
      <w:pPr>
        <w:jc w:val="center"/>
        <w:rPr>
          <w:rFonts w:ascii="Arial" w:hAnsi="Arial" w:cs="Arial"/>
          <w:b/>
          <w:color w:val="FF0000"/>
          <w:sz w:val="40"/>
          <w:szCs w:val="40"/>
        </w:rPr>
      </w:pPr>
    </w:p>
    <w:p w:rsidR="00B2323E" w:rsidRPr="00CC7FD3" w:rsidRDefault="00B2323E" w:rsidP="00B2323E">
      <w:pPr>
        <w:pStyle w:val="Puesto"/>
      </w:pPr>
      <w:r w:rsidRPr="00CC7FD3">
        <w:t>MODULO I</w:t>
      </w:r>
      <w:r w:rsidR="00D81C1A">
        <w:t>I</w:t>
      </w:r>
    </w:p>
    <w:p w:rsidR="00B2323E" w:rsidRPr="00B2323E" w:rsidRDefault="00B2323E" w:rsidP="00B2323E">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CC7FD3">
        <w:rPr>
          <w:rFonts w:ascii="Arial" w:hAnsi="Arial" w:cs="Arial"/>
          <w:b/>
          <w:i/>
          <w:sz w:val="36"/>
          <w:szCs w:val="40"/>
        </w:rPr>
        <w:t>PROTEGER A LA (S) PERSONA (S) DE ACUERDO CON EL ESQUEMA DE SEGURIDAD ESTABLECIDO</w:t>
      </w:r>
    </w:p>
    <w:p w:rsidR="00CC7FD3" w:rsidRDefault="00CC7FD3" w:rsidP="00B2323E">
      <w:pPr>
        <w:jc w:val="center"/>
        <w:rPr>
          <w:rFonts w:ascii="Arial" w:hAnsi="Arial" w:cs="Arial"/>
          <w:b/>
          <w:i/>
          <w:sz w:val="36"/>
          <w:szCs w:val="40"/>
        </w:rPr>
      </w:pPr>
    </w:p>
    <w:p w:rsidR="0012244E" w:rsidRPr="001C1535" w:rsidRDefault="0012244E" w:rsidP="0012244E">
      <w:pPr>
        <w:jc w:val="center"/>
        <w:rPr>
          <w:rFonts w:ascii="Arial" w:hAnsi="Arial" w:cs="Arial"/>
          <w:b/>
          <w:sz w:val="28"/>
          <w:szCs w:val="40"/>
        </w:rPr>
      </w:pPr>
    </w:p>
    <w:p w:rsidR="0012244E" w:rsidRDefault="0012244E" w:rsidP="0012244E">
      <w:pPr>
        <w:jc w:val="center"/>
        <w:rPr>
          <w:rFonts w:ascii="Arial" w:hAnsi="Arial" w:cs="Arial"/>
          <w:b/>
        </w:rPr>
      </w:pPr>
      <w:r>
        <w:rPr>
          <w:rFonts w:ascii="Arial" w:hAnsi="Arial" w:cs="Arial"/>
          <w:b/>
        </w:rPr>
        <w:lastRenderedPageBreak/>
        <w:t xml:space="preserve">CAPITULO I </w:t>
      </w:r>
    </w:p>
    <w:p w:rsidR="0012244E" w:rsidRPr="00AC7B92" w:rsidRDefault="0012244E" w:rsidP="0012244E">
      <w:pPr>
        <w:jc w:val="center"/>
        <w:rPr>
          <w:rFonts w:ascii="Arial" w:hAnsi="Arial" w:cs="Arial"/>
          <w:b/>
        </w:rPr>
      </w:pPr>
      <w:r w:rsidRPr="00AC7B92">
        <w:rPr>
          <w:rFonts w:ascii="Arial" w:hAnsi="Arial" w:cs="Arial"/>
          <w:b/>
        </w:rPr>
        <w:t xml:space="preserve">NORMA DE COMPETENCIA </w:t>
      </w:r>
    </w:p>
    <w:p w:rsidR="0012244E" w:rsidRPr="00195CE4" w:rsidRDefault="0012244E" w:rsidP="0012244E">
      <w:pPr>
        <w:jc w:val="center"/>
        <w:rPr>
          <w:rFonts w:ascii="Arial" w:hAnsi="Arial" w:cs="Arial"/>
        </w:rPr>
      </w:pPr>
      <w:r>
        <w:rPr>
          <w:rFonts w:ascii="Arial" w:hAnsi="Arial" w:cs="Arial"/>
        </w:rPr>
        <w:t>P</w:t>
      </w:r>
      <w:r w:rsidRPr="00195CE4">
        <w:rPr>
          <w:rFonts w:ascii="Arial" w:hAnsi="Arial" w:cs="Arial"/>
        </w:rPr>
        <w:t>roteger a la (s) persona (s) de acuerdo con el esquema de seguridad establecido</w:t>
      </w:r>
    </w:p>
    <w:p w:rsidR="0012244E" w:rsidRPr="00DB0559" w:rsidRDefault="0012244E" w:rsidP="0012244E">
      <w:pPr>
        <w:jc w:val="center"/>
        <w:rPr>
          <w:rFonts w:ascii="Arial" w:hAnsi="Arial" w:cs="Arial"/>
          <w:b/>
        </w:rPr>
      </w:pPr>
      <w:r w:rsidRPr="00DB0559">
        <w:rPr>
          <w:rFonts w:ascii="Arial" w:hAnsi="Arial" w:cs="Arial"/>
          <w:b/>
        </w:rPr>
        <w:t xml:space="preserve">Norma No. </w:t>
      </w:r>
      <w:r>
        <w:rPr>
          <w:rFonts w:ascii="Arial" w:hAnsi="Arial" w:cs="Arial"/>
          <w:b/>
        </w:rPr>
        <w:t>260401011</w:t>
      </w:r>
      <w:r w:rsidRPr="00DB0559">
        <w:rPr>
          <w:rFonts w:ascii="Arial" w:hAnsi="Arial" w:cs="Arial"/>
          <w:b/>
        </w:rPr>
        <w:t>.</w:t>
      </w:r>
    </w:p>
    <w:p w:rsidR="0012244E" w:rsidRPr="00ED6EC8" w:rsidRDefault="0012244E" w:rsidP="0012244E">
      <w:pPr>
        <w:pStyle w:val="Prrafodelista"/>
        <w:autoSpaceDE w:val="0"/>
        <w:autoSpaceDN w:val="0"/>
        <w:adjustRightInd w:val="0"/>
        <w:ind w:left="0"/>
        <w:jc w:val="center"/>
        <w:rPr>
          <w:rFonts w:ascii="Arial" w:hAnsi="Arial" w:cs="Arial"/>
          <w:b/>
          <w:bCs/>
        </w:rPr>
      </w:pPr>
      <w:r w:rsidRPr="00ED6EC8">
        <w:rPr>
          <w:rFonts w:ascii="Arial" w:hAnsi="Arial" w:cs="Arial"/>
          <w:b/>
          <w:bCs/>
        </w:rPr>
        <w:t>UNIDAD I ELEMENTOS DE COMPETENCIA</w:t>
      </w:r>
    </w:p>
    <w:p w:rsidR="0012244E" w:rsidRPr="00ED6EC8" w:rsidRDefault="00ED6EC8" w:rsidP="0012244E">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ED6EC8">
        <w:rPr>
          <w:rFonts w:ascii="Arial" w:eastAsiaTheme="minorHAnsi" w:hAnsi="Arial" w:cs="Arial"/>
          <w:lang w:val="es-CO"/>
        </w:rPr>
        <w:t>Reconocer posibles riesgos y amenazas de acuerdo con el entorno del protegido.</w:t>
      </w:r>
    </w:p>
    <w:p w:rsidR="0012244E" w:rsidRPr="00ED6EC8" w:rsidRDefault="00ED6EC8" w:rsidP="0012244E">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ED6EC8">
        <w:rPr>
          <w:rFonts w:ascii="Arial" w:eastAsiaTheme="minorHAnsi" w:hAnsi="Arial" w:cs="Arial"/>
          <w:lang w:val="es-CO"/>
        </w:rPr>
        <w:t>Actuar ante situaciones cotidianas y / o especiales de acuerdo con los escenarios del protegido.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A25799">
        <w:tc>
          <w:tcPr>
            <w:tcW w:w="9747" w:type="dxa"/>
            <w:vAlign w:val="center"/>
          </w:tcPr>
          <w:p w:rsidR="0012244E" w:rsidRPr="00ED6EC8" w:rsidRDefault="0012244E" w:rsidP="00BE04FA">
            <w:pPr>
              <w:pStyle w:val="Prrafodelista"/>
              <w:autoSpaceDE w:val="0"/>
              <w:autoSpaceDN w:val="0"/>
              <w:adjustRightInd w:val="0"/>
              <w:spacing w:after="0"/>
              <w:ind w:left="360"/>
              <w:jc w:val="center"/>
              <w:rPr>
                <w:rFonts w:ascii="Arial" w:hAnsi="Arial" w:cs="Arial"/>
                <w:b/>
                <w:color w:val="000000"/>
              </w:rPr>
            </w:pPr>
            <w:r w:rsidRPr="00ED6EC8">
              <w:rPr>
                <w:rFonts w:ascii="Arial" w:hAnsi="Arial" w:cs="Arial"/>
                <w:b/>
                <w:color w:val="000000"/>
              </w:rPr>
              <w:t>COMPONENTES NORMATIVOS</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A25799">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1.1 ELEMENTO DE COMPETENCIA 1</w:t>
            </w:r>
          </w:p>
          <w:p w:rsidR="0012244E" w:rsidRPr="00ED6EC8" w:rsidRDefault="00ED6EC8" w:rsidP="00BE04FA">
            <w:pPr>
              <w:pStyle w:val="Prrafodelista"/>
              <w:autoSpaceDE w:val="0"/>
              <w:autoSpaceDN w:val="0"/>
              <w:adjustRightInd w:val="0"/>
              <w:ind w:left="0"/>
              <w:jc w:val="both"/>
              <w:rPr>
                <w:rFonts w:ascii="Arial" w:hAnsi="Arial" w:cs="Arial"/>
                <w:lang w:val="es-CO" w:eastAsia="es-CO"/>
              </w:rPr>
            </w:pPr>
            <w:r w:rsidRPr="00ED6EC8">
              <w:rPr>
                <w:rFonts w:ascii="Arial" w:eastAsiaTheme="minorHAnsi" w:hAnsi="Arial" w:cs="Arial"/>
                <w:lang w:val="es-CO"/>
              </w:rPr>
              <w:t>Reconocer posibles riesgos y amenazas de acuerdo con el entorno del protegido.</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A25799">
        <w:trPr>
          <w:trHeight w:val="335"/>
        </w:trPr>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1.1.1 CRITERIOS DE DESEMPEÑO</w:t>
            </w:r>
          </w:p>
        </w:tc>
      </w:tr>
      <w:tr w:rsidR="0012244E" w:rsidRPr="00ED6EC8" w:rsidTr="00A25799">
        <w:tc>
          <w:tcPr>
            <w:tcW w:w="9747" w:type="dxa"/>
          </w:tcPr>
          <w:p w:rsidR="0012244E" w:rsidRPr="00ED6EC8" w:rsidRDefault="0012244E" w:rsidP="00BE04FA">
            <w:pPr>
              <w:autoSpaceDE w:val="0"/>
              <w:autoSpaceDN w:val="0"/>
              <w:adjustRightInd w:val="0"/>
              <w:spacing w:after="0" w:line="240" w:lineRule="auto"/>
              <w:jc w:val="both"/>
              <w:rPr>
                <w:rFonts w:ascii="Arial" w:hAnsi="Arial" w:cs="Arial"/>
                <w:lang w:val="es-ES_tradnl"/>
              </w:rPr>
            </w:pP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A, Las conductas sospechosas de personas, objetos y actividades del entorno son detectadas, aplicando técnicas de observación.</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B, Las situaciones de vulnerabilidades, riesgos y amenazas son verificadas siguiendo procedimientos establecidos.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C, Las situaciones son alertadas al equipo de seguridad, teniendo en cuenta la información suministrada por la avanzada.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D, Las rutas son reconocidas de acuerdo con el esquema de seguridad.</w:t>
            </w:r>
          </w:p>
          <w:p w:rsidR="0012244E" w:rsidRPr="00ED6EC8" w:rsidRDefault="00ED6EC8" w:rsidP="00ED6EC8">
            <w:pPr>
              <w:autoSpaceDE w:val="0"/>
              <w:autoSpaceDN w:val="0"/>
              <w:adjustRightInd w:val="0"/>
              <w:rPr>
                <w:rFonts w:ascii="Arial" w:hAnsi="Arial" w:cs="Arial"/>
              </w:rPr>
            </w:pPr>
            <w:r w:rsidRPr="00ED6EC8">
              <w:rPr>
                <w:rFonts w:ascii="Arial" w:eastAsiaTheme="minorHAnsi" w:hAnsi="Arial" w:cs="Arial"/>
                <w:lang w:val="es-CO"/>
              </w:rPr>
              <w:t>E, Los puntos críticos y vulnerables de las rutas son identificados de acuerdo con el entorno.</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1.1.2 CONOCIMIENTO Y COMPRENSIÓN ESENCIALES</w:t>
            </w:r>
          </w:p>
        </w:tc>
      </w:tr>
      <w:tr w:rsidR="0012244E" w:rsidRPr="00ED6EC8" w:rsidTr="00ED6EC8">
        <w:tc>
          <w:tcPr>
            <w:tcW w:w="9747" w:type="dxa"/>
          </w:tcPr>
          <w:p w:rsidR="0012244E" w:rsidRPr="00ED6EC8" w:rsidRDefault="0012244E" w:rsidP="00BE04FA">
            <w:pPr>
              <w:suppressAutoHyphens/>
              <w:spacing w:after="0" w:line="160" w:lineRule="atLeast"/>
              <w:jc w:val="both"/>
              <w:rPr>
                <w:rFonts w:ascii="Arial" w:hAnsi="Arial" w:cs="Arial"/>
                <w:lang w:val="es-CO" w:eastAsia="es-CO"/>
              </w:rPr>
            </w:pP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01, Vulnerabilidades, riesgos y amenazas, (a,b,c,e).</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02, Técnicas de observación. (a,b,c,d,e).</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 xml:space="preserve">03, Vigilancia y contra </w:t>
            </w:r>
            <w:r w:rsidR="000D16F1" w:rsidRPr="00ED6EC8">
              <w:rPr>
                <w:rFonts w:ascii="Arial" w:eastAsiaTheme="minorHAnsi" w:hAnsi="Arial" w:cs="Arial"/>
                <w:lang w:val="es-CO"/>
              </w:rPr>
              <w:t>vigilancia. (</w:t>
            </w:r>
            <w:r w:rsidRPr="00ED6EC8">
              <w:rPr>
                <w:rFonts w:ascii="Arial" w:eastAsiaTheme="minorHAnsi" w:hAnsi="Arial" w:cs="Arial"/>
                <w:lang w:val="es-CO"/>
              </w:rPr>
              <w:t>A,b,c,d,e).</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04, Comunicación</w:t>
            </w:r>
            <w:r w:rsidR="000D16F1" w:rsidRPr="00ED6EC8">
              <w:rPr>
                <w:rFonts w:ascii="Arial" w:eastAsiaTheme="minorHAnsi" w:hAnsi="Arial" w:cs="Arial"/>
                <w:lang w:val="es-CO"/>
              </w:rPr>
              <w:t>. (</w:t>
            </w:r>
            <w:r w:rsidRPr="00ED6EC8">
              <w:rPr>
                <w:rFonts w:ascii="Arial" w:eastAsiaTheme="minorHAnsi" w:hAnsi="Arial" w:cs="Arial"/>
                <w:lang w:val="es-CO"/>
              </w:rPr>
              <w:t>A,b,c,d,e).</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05, Análisis y selección de rutas (c,d,e).</w:t>
            </w:r>
          </w:p>
          <w:p w:rsidR="0012244E" w:rsidRPr="00ED6EC8" w:rsidRDefault="00ED6EC8" w:rsidP="00ED6EC8">
            <w:pPr>
              <w:autoSpaceDE w:val="0"/>
              <w:autoSpaceDN w:val="0"/>
              <w:adjustRightInd w:val="0"/>
              <w:rPr>
                <w:rFonts w:ascii="Arial" w:hAnsi="Arial" w:cs="Arial"/>
              </w:rPr>
            </w:pPr>
            <w:r w:rsidRPr="00ED6EC8">
              <w:rPr>
                <w:rFonts w:ascii="Arial" w:eastAsiaTheme="minorHAnsi" w:hAnsi="Arial" w:cs="Arial"/>
                <w:lang w:val="es-CO"/>
              </w:rPr>
              <w:t>06, Procedimiento de protección (a,b,c,d,e).</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color w:val="000000"/>
              </w:rPr>
            </w:pPr>
            <w:r w:rsidRPr="00ED6EC8">
              <w:rPr>
                <w:rFonts w:ascii="Arial" w:hAnsi="Arial" w:cs="Arial"/>
                <w:b/>
                <w:color w:val="000000"/>
              </w:rPr>
              <w:lastRenderedPageBreak/>
              <w:t>1.1.3 RANGOS DE APLICACIÓN</w:t>
            </w:r>
          </w:p>
        </w:tc>
      </w:tr>
      <w:tr w:rsidR="0012244E" w:rsidRPr="00ED6EC8" w:rsidTr="00ED6EC8">
        <w:tc>
          <w:tcPr>
            <w:tcW w:w="9747" w:type="dxa"/>
          </w:tcPr>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AMENAZA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Directa, indirecta, individual y colectiva.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NIVEL DE RIESGO</w:t>
            </w:r>
          </w:p>
          <w:p w:rsidR="0012244E" w:rsidRPr="00ED6EC8" w:rsidRDefault="00ED6EC8" w:rsidP="00ED6EC8">
            <w:pPr>
              <w:spacing w:after="0" w:line="240" w:lineRule="auto"/>
              <w:jc w:val="both"/>
              <w:rPr>
                <w:rFonts w:ascii="Arial" w:hAnsi="Arial" w:cs="Arial"/>
                <w:lang w:val="es-CO" w:eastAsia="es-CO"/>
              </w:rPr>
            </w:pPr>
            <w:r w:rsidRPr="00ED6EC8">
              <w:rPr>
                <w:rFonts w:ascii="Arial" w:eastAsiaTheme="minorHAnsi" w:hAnsi="Arial" w:cs="Arial"/>
                <w:lang w:val="es-CO"/>
              </w:rPr>
              <w:t>Alto, medio, bajo.</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color w:val="000000"/>
              </w:rPr>
            </w:pPr>
            <w:r w:rsidRPr="00ED6EC8">
              <w:rPr>
                <w:rFonts w:ascii="Arial" w:hAnsi="Arial" w:cs="Arial"/>
                <w:b/>
                <w:color w:val="000000"/>
              </w:rPr>
              <w:t>1.1.4 EVIDENCIAS REQUERIDAS</w:t>
            </w:r>
          </w:p>
        </w:tc>
      </w:tr>
      <w:tr w:rsidR="0012244E" w:rsidRPr="00ED6EC8" w:rsidTr="00ED6EC8">
        <w:tc>
          <w:tcPr>
            <w:tcW w:w="9747" w:type="dxa"/>
          </w:tcPr>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DESEMPEÑO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 Observación en el reconocimiento de la amenaza y riesgo en situación real o simulada, según rangos de aplicación.</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CONOCIMIENTO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 Pruebas teóricas o prácticas que cubra el elemento de competencia.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PRODUCTO</w:t>
            </w:r>
          </w:p>
          <w:p w:rsidR="0012244E" w:rsidRPr="00ED6EC8" w:rsidRDefault="00ED6EC8" w:rsidP="00ED6EC8">
            <w:pPr>
              <w:spacing w:after="0" w:line="240" w:lineRule="auto"/>
              <w:jc w:val="both"/>
              <w:rPr>
                <w:rFonts w:ascii="Arial" w:hAnsi="Arial" w:cs="Arial"/>
                <w:lang w:val="es-CO" w:eastAsia="es-CO"/>
              </w:rPr>
            </w:pPr>
            <w:r w:rsidRPr="00ED6EC8">
              <w:rPr>
                <w:rFonts w:ascii="Arial" w:eastAsiaTheme="minorHAnsi" w:hAnsi="Arial" w:cs="Arial"/>
                <w:lang w:val="es-CO"/>
              </w:rPr>
              <w:t>1. Informe de reconocimiento de situaciones de amenazas y riesgo.</w:t>
            </w:r>
          </w:p>
        </w:tc>
      </w:tr>
    </w:tbl>
    <w:p w:rsidR="0012244E" w:rsidRPr="00ED6EC8" w:rsidRDefault="0012244E" w:rsidP="0012244E">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1.2 ELEMENTO DE COMPETENCIA 2</w:t>
            </w:r>
          </w:p>
          <w:p w:rsidR="0012244E" w:rsidRPr="00ED6EC8" w:rsidRDefault="00ED6EC8" w:rsidP="00BE04FA">
            <w:pPr>
              <w:pStyle w:val="Prrafodelista"/>
              <w:autoSpaceDE w:val="0"/>
              <w:autoSpaceDN w:val="0"/>
              <w:adjustRightInd w:val="0"/>
              <w:ind w:left="0"/>
              <w:jc w:val="both"/>
              <w:rPr>
                <w:rFonts w:ascii="Arial" w:hAnsi="Arial" w:cs="Arial"/>
                <w:b/>
                <w:bCs/>
              </w:rPr>
            </w:pPr>
            <w:r w:rsidRPr="00ED6EC8">
              <w:rPr>
                <w:rFonts w:ascii="Arial" w:eastAsiaTheme="minorHAnsi" w:hAnsi="Arial" w:cs="Arial"/>
                <w:lang w:val="es-CO"/>
              </w:rPr>
              <w:t>Actuar ante situaciones cotidianas y / o especiales de acuerdo con los escenarios del protegido.</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1.2.1 CRITERIOS DE DESEMPEÑO</w:t>
            </w:r>
          </w:p>
        </w:tc>
      </w:tr>
      <w:tr w:rsidR="0012244E" w:rsidRPr="00ED6EC8" w:rsidTr="00ED6EC8">
        <w:tc>
          <w:tcPr>
            <w:tcW w:w="9747" w:type="dxa"/>
          </w:tcPr>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A, Las situaciones de vulnerabilidad, riesgos y amenazas son reportadas de acuerdo con procedimientos.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B, Las situaciones de amenazas y riesgos son neutralizados de acuerdo con las circunstancias.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C, Las situaciones cotidianas son resueltas teniendo en cuenta las prioridades estadísticas.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D, La amenaza es minimizada de acuerdo con la situación presentada.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E, El personaje es evacuado, teniendo en cuenta los puntos de apoyo.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F, El ataque es repelido teniendo en cuenta la agresión.</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G, Las situaciones especiales que no están establecidas en el protocolo son evaluadas, teniendo en cuenta el impacto de la amenaza al protegido.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H, La integridad del protegido es conservada aún en situaciones no contempladas en el protocolo.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I, El servicio prestado al protegido cumple con los protocolos de confiabilidad establecidos por la empresa.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J, El esquema de seguridad es retroalimentado, de acuerdo con las situaciones presentadas en el entorno.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K, La ubicación planteada en el esquema de protección, permite la reacción teniendo en cuenta las responsabilidades asignadas.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L, El protocolo de etiqueta es aplicado de acuerdo con los escenarios del protegido.</w:t>
            </w:r>
          </w:p>
          <w:p w:rsidR="0012244E" w:rsidRPr="00ED6EC8" w:rsidRDefault="00ED6EC8" w:rsidP="00ED6EC8">
            <w:pPr>
              <w:autoSpaceDE w:val="0"/>
              <w:autoSpaceDN w:val="0"/>
              <w:adjustRightInd w:val="0"/>
              <w:rPr>
                <w:rFonts w:ascii="Arial" w:hAnsi="Arial" w:cs="Arial"/>
              </w:rPr>
            </w:pPr>
            <w:r w:rsidRPr="00ED6EC8">
              <w:rPr>
                <w:rFonts w:ascii="Arial" w:eastAsiaTheme="minorHAnsi" w:hAnsi="Arial" w:cs="Arial"/>
                <w:lang w:val="es-CO"/>
              </w:rPr>
              <w:t>e l protocolo de etiqueta es aplicado de acuerdo con los escenarios del protegido.</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b/>
                <w:color w:val="000000"/>
              </w:rPr>
            </w:pPr>
            <w:r w:rsidRPr="00ED6EC8">
              <w:rPr>
                <w:rFonts w:ascii="Arial" w:hAnsi="Arial" w:cs="Arial"/>
                <w:b/>
                <w:color w:val="000000"/>
              </w:rPr>
              <w:t>1.2.2 CONOCIMIENTO Y COMPRENSIÓN ESENCIALES</w:t>
            </w:r>
          </w:p>
        </w:tc>
      </w:tr>
      <w:tr w:rsidR="0012244E" w:rsidRPr="00ED6EC8" w:rsidTr="00ED6EC8">
        <w:tc>
          <w:tcPr>
            <w:tcW w:w="9747" w:type="dxa"/>
          </w:tcPr>
          <w:p w:rsidR="0012244E" w:rsidRPr="00ED6EC8" w:rsidRDefault="0012244E" w:rsidP="00BE04FA">
            <w:pPr>
              <w:autoSpaceDE w:val="0"/>
              <w:autoSpaceDN w:val="0"/>
              <w:adjustRightInd w:val="0"/>
              <w:spacing w:after="0" w:line="240" w:lineRule="auto"/>
              <w:rPr>
                <w:rFonts w:ascii="Arial" w:hAnsi="Arial" w:cs="Arial"/>
              </w:rPr>
            </w:pP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01, Riesgos y amenazas ( a,b,c,d,e,f,g,h).</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02, Rutas de escape ( a,b,d,e,f,g,h,k).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03, Defensa personal ( a,b,d,e,f,,h,k).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04, Manejo y uso de armamento ( b,c,d,e,f,h,k,l).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05, Técnicas de observación (a,b,c,d,e,f,g,h,j,k,l).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06, Inteligencia emocional (a,b,c,d,e,f,g,h,i,j,k,l).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07, Toma de decisiones (a, b,c,d,e,f,g,h,i,j,k,l).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08, Técnicas de contravigilancia (a,b,c,d,e,f,g,h,i,j,k).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09, Protocolo de seguridad (a,b,c,d,e,f,g,h,i,j,k).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10, Valores y comportamiento ético (a,b,c,d,e,f,g,h,j,k,l).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11, Etiqueta (c,e,g,i,l).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12, Formaciones y esquemas (b,c,d,e,f,g,h,j,k).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13, Trabajo en equipo (a,b,c,d,e,f,g,h,i,j,k,l).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14, Normatividad legal (a,b,c,d,e,f,g,h,j,k).</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15, Recursos (b,c,d,e,f,g,h,k,l).</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16, Sistemas de comunicaciones (a,b,c,e,i,).</w:t>
            </w:r>
          </w:p>
          <w:p w:rsidR="0012244E" w:rsidRPr="000D16F1" w:rsidRDefault="00ED6EC8" w:rsidP="000D16F1">
            <w:pPr>
              <w:autoSpaceDE w:val="0"/>
              <w:autoSpaceDN w:val="0"/>
              <w:adjustRightInd w:val="0"/>
              <w:rPr>
                <w:rFonts w:ascii="Arial" w:hAnsi="Arial" w:cs="Arial"/>
                <w:lang w:val="es-CO"/>
              </w:rPr>
            </w:pPr>
            <w:r w:rsidRPr="00ED6EC8">
              <w:rPr>
                <w:rFonts w:ascii="Arial" w:eastAsiaTheme="minorHAnsi" w:hAnsi="Arial" w:cs="Arial"/>
                <w:lang w:val="es-CO"/>
              </w:rPr>
              <w:t>17, Manejo de emergencias (b,c,d,e,f,h).</w:t>
            </w:r>
          </w:p>
        </w:tc>
      </w:tr>
    </w:tbl>
    <w:p w:rsidR="0012244E" w:rsidRPr="00ED6EC8"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ED6EC8" w:rsidTr="00ED6EC8">
        <w:tc>
          <w:tcPr>
            <w:tcW w:w="9747" w:type="dxa"/>
          </w:tcPr>
          <w:p w:rsidR="0012244E" w:rsidRPr="00ED6EC8" w:rsidRDefault="0012244E" w:rsidP="00BE04FA">
            <w:pPr>
              <w:jc w:val="center"/>
              <w:rPr>
                <w:rFonts w:ascii="Arial" w:hAnsi="Arial" w:cs="Arial"/>
                <w:color w:val="000000"/>
              </w:rPr>
            </w:pPr>
            <w:r w:rsidRPr="00ED6EC8">
              <w:rPr>
                <w:rFonts w:ascii="Arial" w:hAnsi="Arial" w:cs="Arial"/>
                <w:b/>
                <w:color w:val="000000"/>
              </w:rPr>
              <w:t>1.2.3 RANGOS DE APLICACIÓN</w:t>
            </w:r>
          </w:p>
        </w:tc>
      </w:tr>
      <w:tr w:rsidR="0012244E" w:rsidRPr="00ED6EC8" w:rsidTr="00ED6EC8">
        <w:tc>
          <w:tcPr>
            <w:tcW w:w="9747" w:type="dxa"/>
          </w:tcPr>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AMENAZA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 xml:space="preserve">Directa, indirecta, </w:t>
            </w:r>
            <w:r w:rsidR="000D16F1" w:rsidRPr="00ED6EC8">
              <w:rPr>
                <w:rFonts w:ascii="Arial" w:eastAsiaTheme="minorHAnsi" w:hAnsi="Arial" w:cs="Arial"/>
                <w:lang w:val="es-CO"/>
              </w:rPr>
              <w:t>individual,</w:t>
            </w:r>
            <w:r w:rsidRPr="00ED6EC8">
              <w:rPr>
                <w:rFonts w:ascii="Arial" w:eastAsiaTheme="minorHAnsi" w:hAnsi="Arial" w:cs="Arial"/>
                <w:lang w:val="es-CO"/>
              </w:rPr>
              <w:t xml:space="preserve"> colectiva, naturales, provocadas.</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NIVEL DE RIESGO</w:t>
            </w:r>
          </w:p>
          <w:p w:rsidR="0012244E" w:rsidRPr="00ED6EC8" w:rsidRDefault="00ED6EC8" w:rsidP="00ED6EC8">
            <w:pPr>
              <w:spacing w:after="0" w:line="240" w:lineRule="auto"/>
              <w:jc w:val="both"/>
              <w:rPr>
                <w:rFonts w:ascii="Arial" w:hAnsi="Arial" w:cs="Arial"/>
              </w:rPr>
            </w:pPr>
            <w:r w:rsidRPr="00ED6EC8">
              <w:rPr>
                <w:rFonts w:ascii="Arial" w:eastAsiaTheme="minorHAnsi" w:hAnsi="Arial" w:cs="Arial"/>
                <w:lang w:val="es-CO"/>
              </w:rPr>
              <w:t>Alto, medio, bajo.</w:t>
            </w:r>
          </w:p>
        </w:tc>
      </w:tr>
      <w:tr w:rsidR="0012244E" w:rsidRPr="00ED6EC8" w:rsidTr="00ED6EC8">
        <w:tc>
          <w:tcPr>
            <w:tcW w:w="9747" w:type="dxa"/>
          </w:tcPr>
          <w:p w:rsidR="0012244E" w:rsidRPr="00ED6EC8" w:rsidRDefault="0012244E" w:rsidP="00BE04FA">
            <w:pPr>
              <w:jc w:val="center"/>
              <w:rPr>
                <w:rFonts w:ascii="Arial" w:hAnsi="Arial" w:cs="Arial"/>
                <w:color w:val="000000"/>
              </w:rPr>
            </w:pPr>
            <w:r w:rsidRPr="00ED6EC8">
              <w:rPr>
                <w:rFonts w:ascii="Arial" w:hAnsi="Arial" w:cs="Arial"/>
                <w:b/>
                <w:color w:val="000000"/>
              </w:rPr>
              <w:t>1.2.4 EVIDENCIAS REQUERIDAS</w:t>
            </w:r>
          </w:p>
        </w:tc>
      </w:tr>
      <w:tr w:rsidR="0012244E" w:rsidRPr="00ED6EC8" w:rsidTr="00ED6EC8">
        <w:tc>
          <w:tcPr>
            <w:tcW w:w="9747" w:type="dxa"/>
          </w:tcPr>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DESEMPEÑO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 Observación en situaciones cotidianas o especiales, en contexto real o simulado según rango de aplicación.</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CONOCIMIENTO</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1. Pruebas teóricas o prácticas que cubran el elemento de competencia.</w:t>
            </w:r>
          </w:p>
          <w:p w:rsidR="00ED6EC8" w:rsidRPr="00ED6EC8" w:rsidRDefault="00ED6EC8" w:rsidP="00ED6EC8">
            <w:pPr>
              <w:autoSpaceDE w:val="0"/>
              <w:autoSpaceDN w:val="0"/>
              <w:adjustRightInd w:val="0"/>
              <w:spacing w:after="0" w:line="240" w:lineRule="auto"/>
              <w:rPr>
                <w:rFonts w:ascii="Arial" w:eastAsiaTheme="minorHAnsi" w:hAnsi="Arial" w:cs="Arial"/>
                <w:lang w:val="es-CO"/>
              </w:rPr>
            </w:pPr>
            <w:r w:rsidRPr="00ED6EC8">
              <w:rPr>
                <w:rFonts w:ascii="Arial" w:eastAsiaTheme="minorHAnsi" w:hAnsi="Arial" w:cs="Arial"/>
                <w:lang w:val="es-CO"/>
              </w:rPr>
              <w:t>PRODUCTO</w:t>
            </w:r>
          </w:p>
          <w:p w:rsidR="0012244E" w:rsidRPr="00ED6EC8" w:rsidRDefault="00ED6EC8" w:rsidP="00ED6EC8">
            <w:pPr>
              <w:spacing w:after="0" w:line="240" w:lineRule="auto"/>
              <w:jc w:val="both"/>
              <w:rPr>
                <w:rFonts w:ascii="Arial" w:hAnsi="Arial" w:cs="Arial"/>
              </w:rPr>
            </w:pPr>
            <w:r w:rsidRPr="00ED6EC8">
              <w:rPr>
                <w:rFonts w:ascii="Arial" w:eastAsiaTheme="minorHAnsi" w:hAnsi="Arial" w:cs="Arial"/>
                <w:lang w:val="es-CO"/>
              </w:rPr>
              <w:t>1. Informe de incidentes o novedades.</w:t>
            </w:r>
          </w:p>
        </w:tc>
      </w:tr>
    </w:tbl>
    <w:p w:rsidR="0012244E" w:rsidRDefault="0012244E" w:rsidP="0012244E"/>
    <w:p w:rsidR="0012244E" w:rsidRPr="006536D9" w:rsidRDefault="0012244E" w:rsidP="0012244E">
      <w:pPr>
        <w:pStyle w:val="Textoindependiente"/>
        <w:jc w:val="center"/>
        <w:rPr>
          <w:rFonts w:ascii="Arial" w:hAnsi="Arial" w:cs="Arial"/>
          <w:b/>
        </w:rPr>
      </w:pPr>
      <w:r>
        <w:rPr>
          <w:rFonts w:ascii="Arial" w:hAnsi="Arial" w:cs="Arial"/>
          <w:b/>
        </w:rPr>
        <w:t xml:space="preserve">UNIDAD 2. </w:t>
      </w:r>
      <w:r w:rsidRPr="006536D9">
        <w:rPr>
          <w:rFonts w:ascii="Arial" w:hAnsi="Arial" w:cs="Arial"/>
          <w:b/>
        </w:rPr>
        <w:t>UNIDADES DE APRENDIZAJE</w:t>
      </w:r>
    </w:p>
    <w:p w:rsidR="00ED6EC8" w:rsidRPr="00ED6EC8" w:rsidRDefault="00ED6EC8" w:rsidP="00ED6EC8">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ED6EC8">
        <w:rPr>
          <w:rFonts w:ascii="Arial" w:eastAsiaTheme="minorHAnsi" w:hAnsi="Arial" w:cs="Arial"/>
          <w:lang w:val="es-CO"/>
        </w:rPr>
        <w:t>Reconocer posibles riesgos y amenazas de acuerdo con el entorno del protegido.</w:t>
      </w:r>
    </w:p>
    <w:p w:rsidR="00ED6EC8" w:rsidRPr="00ED6EC8" w:rsidRDefault="00ED6EC8" w:rsidP="00ED6EC8">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ED6EC8">
        <w:rPr>
          <w:rFonts w:ascii="Arial" w:eastAsiaTheme="minorHAnsi" w:hAnsi="Arial" w:cs="Arial"/>
          <w:lang w:val="es-CO"/>
        </w:rPr>
        <w:t>Actuar ante situaciones cotidianas y / o especiales de acuerdo con los escenarios del protegido.</w:t>
      </w:r>
    </w:p>
    <w:p w:rsidR="00ED6EC8" w:rsidRPr="00ED6EC8" w:rsidRDefault="00ED6EC8" w:rsidP="006F3940">
      <w:pPr>
        <w:pStyle w:val="Prrafodelista"/>
        <w:autoSpaceDE w:val="0"/>
        <w:autoSpaceDN w:val="0"/>
        <w:adjustRightInd w:val="0"/>
        <w:ind w:left="360"/>
        <w:jc w:val="both"/>
        <w:rPr>
          <w:rFonts w:ascii="Arial" w:hAnsi="Arial" w:cs="Arial"/>
          <w:b/>
          <w:bCs/>
        </w:rPr>
      </w:pPr>
    </w:p>
    <w:p w:rsidR="00A27D4C" w:rsidRPr="000D16F1" w:rsidRDefault="0012244E" w:rsidP="006F3940">
      <w:pPr>
        <w:pStyle w:val="Prrafodelista"/>
        <w:autoSpaceDE w:val="0"/>
        <w:autoSpaceDN w:val="0"/>
        <w:adjustRightInd w:val="0"/>
        <w:ind w:left="360"/>
        <w:jc w:val="both"/>
        <w:rPr>
          <w:rFonts w:ascii="Arial" w:hAnsi="Arial" w:cs="Arial"/>
          <w:lang w:val="es-CO" w:eastAsia="es-CO"/>
        </w:rPr>
      </w:pPr>
      <w:r>
        <w:rPr>
          <w:rFonts w:ascii="Arial" w:hAnsi="Arial" w:cs="Arial"/>
          <w:b/>
        </w:rPr>
        <w:t xml:space="preserve">2.1 </w:t>
      </w:r>
      <w:r w:rsidRPr="00037ACD">
        <w:rPr>
          <w:rFonts w:ascii="Arial" w:hAnsi="Arial" w:cs="Arial"/>
          <w:b/>
        </w:rPr>
        <w:t>UNIDAD DE APRENDIZAJE 1:</w:t>
      </w:r>
      <w:r w:rsidRPr="00037ACD">
        <w:rPr>
          <w:rFonts w:ascii="Arial" w:hAnsi="Arial" w:cs="Arial"/>
          <w:color w:val="FF0000"/>
        </w:rPr>
        <w:t xml:space="preserve"> </w:t>
      </w:r>
      <w:r w:rsidR="00A27D4C" w:rsidRPr="00ED6EC8">
        <w:rPr>
          <w:rFonts w:ascii="Arial" w:eastAsiaTheme="minorHAnsi" w:hAnsi="Arial" w:cs="Arial"/>
          <w:lang w:val="es-CO"/>
        </w:rPr>
        <w:t>Reconocer posibles riesgos y amenazas de acuerdo con el entorno del protegido.</w:t>
      </w:r>
    </w:p>
    <w:p w:rsidR="000D16F1" w:rsidRPr="00ED6EC8" w:rsidRDefault="000D16F1" w:rsidP="000D16F1">
      <w:pPr>
        <w:pStyle w:val="Prrafodelista"/>
        <w:autoSpaceDE w:val="0"/>
        <w:autoSpaceDN w:val="0"/>
        <w:adjustRightInd w:val="0"/>
        <w:ind w:left="360"/>
        <w:jc w:val="both"/>
        <w:rPr>
          <w:rFonts w:ascii="Arial" w:hAnsi="Arial" w:cs="Arial"/>
          <w:lang w:val="es-CO" w:eastAsia="es-CO"/>
        </w:rPr>
      </w:pPr>
    </w:p>
    <w:p w:rsidR="0012244E" w:rsidRPr="00666894" w:rsidRDefault="0012244E" w:rsidP="0012244E">
      <w:pPr>
        <w:autoSpaceDE w:val="0"/>
        <w:autoSpaceDN w:val="0"/>
        <w:adjustRightInd w:val="0"/>
        <w:jc w:val="center"/>
        <w:rPr>
          <w:rFonts w:ascii="Arial" w:hAnsi="Arial" w:cs="Arial"/>
          <w:b/>
        </w:rPr>
      </w:pPr>
      <w:r w:rsidRPr="00666894">
        <w:rPr>
          <w:rFonts w:ascii="Arial" w:hAnsi="Arial" w:cs="Arial"/>
          <w:b/>
        </w:rPr>
        <w:lastRenderedPageBreak/>
        <w:t>2.1.1 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2976"/>
      </w:tblGrid>
      <w:tr w:rsidR="0012244E" w:rsidRPr="004D5E4F" w:rsidTr="00ED6EC8">
        <w:tc>
          <w:tcPr>
            <w:tcW w:w="365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119"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2976"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ED6EC8">
        <w:tc>
          <w:tcPr>
            <w:tcW w:w="3652" w:type="dxa"/>
          </w:tcPr>
          <w:p w:rsidR="0012244E" w:rsidRDefault="00ED6EC8"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observación.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personas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lugares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Relación de internos con los sitios de remisión</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Inteligencia básica.</w:t>
            </w:r>
          </w:p>
          <w:p w:rsidR="0012244E" w:rsidRDefault="00ED6EC8"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comunicación.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Manejo de equipos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Disponibilidad de elementos de comunicación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Frecuencias</w:t>
            </w:r>
          </w:p>
          <w:p w:rsidR="0012244E" w:rsidRDefault="00ED6EC8"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vigilancia.</w:t>
            </w:r>
          </w:p>
          <w:p w:rsidR="0012244E" w:rsidRPr="00764D7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64D76">
              <w:rPr>
                <w:rFonts w:ascii="Arial" w:eastAsia="Times New Roman" w:hAnsi="Arial" w:cs="Arial"/>
                <w:lang w:eastAsia="es-ES"/>
              </w:rPr>
              <w:t>M</w:t>
            </w:r>
            <w:r>
              <w:rPr>
                <w:rFonts w:ascii="Arial" w:eastAsia="Times New Roman" w:hAnsi="Arial" w:cs="Arial"/>
                <w:lang w:eastAsia="es-ES"/>
              </w:rPr>
              <w:t>anejo del UPOE</w:t>
            </w:r>
          </w:p>
          <w:p w:rsidR="0012244E" w:rsidRPr="001D45A0"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 xml:space="preserve">Conductas sospechosas de personas, objetos y actividades del entorno son detectadas, aplicando </w:t>
            </w:r>
            <w:r w:rsidR="00ED6EC8" w:rsidRPr="001D45A0">
              <w:rPr>
                <w:rFonts w:ascii="Arial" w:eastAsia="Times New Roman" w:hAnsi="Arial" w:cs="Arial"/>
                <w:lang w:eastAsia="es-ES"/>
              </w:rPr>
              <w:t>técnicas</w:t>
            </w:r>
            <w:r w:rsidRPr="001D45A0">
              <w:rPr>
                <w:rFonts w:ascii="Arial" w:eastAsia="Times New Roman" w:hAnsi="Arial" w:cs="Arial"/>
                <w:lang w:eastAsia="es-ES"/>
              </w:rPr>
              <w:t xml:space="preserve"> de observación.</w:t>
            </w:r>
          </w:p>
          <w:p w:rsidR="0012244E" w:rsidRPr="001D45A0"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Las amenazas y riesgos son verificados siguiendo procedimientos.</w:t>
            </w:r>
          </w:p>
          <w:p w:rsidR="0012244E" w:rsidRPr="001D45A0"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Las situaciones son alertadas al equipo de seguridad  teniendo en cuenta la información suministrada por la avanzada.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Estudio de rutas a seguir.</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críticos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de apoyo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Rutas alternas o vías de escape.</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Valoración de las rutas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Información al interno.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Situación jurídica</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Perfil del interno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Sitio de remisión </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Continuidad en las remisiones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Esquemas  de seguridad.</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Traslado de internos</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Remisiones (Juzgados, </w:t>
            </w:r>
            <w:r w:rsidR="00ED6EC8">
              <w:rPr>
                <w:rFonts w:ascii="Arial" w:eastAsia="Times New Roman" w:hAnsi="Arial" w:cs="Arial"/>
                <w:lang w:eastAsia="es-ES"/>
              </w:rPr>
              <w:t>fiscalías</w:t>
            </w:r>
            <w:r>
              <w:rPr>
                <w:rFonts w:ascii="Arial" w:eastAsia="Times New Roman" w:hAnsi="Arial" w:cs="Arial"/>
                <w:lang w:eastAsia="es-ES"/>
              </w:rPr>
              <w:t>, hospitales etc.)</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observar. </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016216">
              <w:rPr>
                <w:rFonts w:ascii="Arial" w:eastAsia="Times New Roman" w:hAnsi="Arial" w:cs="Arial"/>
                <w:lang w:eastAsia="es-ES"/>
              </w:rPr>
              <w:t>conducta</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pariencia</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mbiente</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escuchar. </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w:t>
            </w:r>
            <w:r w:rsidRPr="00016216">
              <w:rPr>
                <w:rFonts w:ascii="Arial" w:eastAsia="Times New Roman" w:hAnsi="Arial" w:cs="Arial"/>
                <w:lang w:eastAsia="es-ES"/>
              </w:rPr>
              <w:t>ejar de hablar</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lastRenderedPageBreak/>
              <w:t>H</w:t>
            </w:r>
            <w:r w:rsidRPr="00016216">
              <w:rPr>
                <w:rFonts w:ascii="Arial" w:eastAsia="Times New Roman" w:hAnsi="Arial" w:cs="Arial"/>
                <w:lang w:eastAsia="es-ES"/>
              </w:rPr>
              <w:t>aga sentir bien a su interlocutor</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w:t>
            </w:r>
            <w:r w:rsidRPr="00016216">
              <w:rPr>
                <w:rFonts w:ascii="Arial" w:eastAsia="Times New Roman" w:hAnsi="Arial" w:cs="Arial"/>
                <w:lang w:eastAsia="es-ES"/>
              </w:rPr>
              <w:t>ea paciente</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limine distracciones</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mpatice con su interlocutor</w:t>
            </w:r>
          </w:p>
          <w:p w:rsidR="0012244E" w:rsidRPr="00715177" w:rsidRDefault="0012244E" w:rsidP="00BE04FA">
            <w:pPr>
              <w:jc w:val="both"/>
              <w:rPr>
                <w:rFonts w:ascii="Arial" w:hAnsi="Arial" w:cs="Arial"/>
              </w:rPr>
            </w:pPr>
          </w:p>
        </w:tc>
        <w:tc>
          <w:tcPr>
            <w:tcW w:w="3119" w:type="dxa"/>
          </w:tcPr>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lastRenderedPageBreak/>
              <w:t xml:space="preserve">Teniendo en cuenta el estudio de seguridad el funcionario ya debe tener en claro la situación jurídica del interno y que posibilidades de presentarse alguna novedad durante la realización </w:t>
            </w:r>
            <w:r w:rsidR="000D16F1" w:rsidRPr="001D45A0">
              <w:rPr>
                <w:rFonts w:ascii="Arial" w:eastAsia="Times New Roman" w:hAnsi="Arial" w:cs="Arial"/>
                <w:lang w:eastAsia="es-ES"/>
              </w:rPr>
              <w:t>de</w:t>
            </w:r>
            <w:r w:rsidRPr="001D45A0">
              <w:rPr>
                <w:rFonts w:ascii="Arial" w:eastAsia="Times New Roman" w:hAnsi="Arial" w:cs="Arial"/>
                <w:lang w:eastAsia="es-ES"/>
              </w:rPr>
              <w:t xml:space="preserve"> la remisión sin embargo realiza la técnicas aplicando el UPOE.</w:t>
            </w:r>
          </w:p>
          <w:p w:rsidR="0012244E" w:rsidRPr="00764D7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bCs/>
              </w:rPr>
              <w:t>R</w:t>
            </w:r>
            <w:r w:rsidRPr="00715177">
              <w:rPr>
                <w:rFonts w:ascii="Arial" w:hAnsi="Arial" w:cs="Arial"/>
                <w:bCs/>
              </w:rPr>
              <w:t>ealizar una observación perimetral o contar con la información emitida por los funcionarios de avanzada de inteligencia quien de civil y unos días  o horas antes en el sitio de la diligencia o traslado verificaran aspectos normales del entorno del lugar don</w:t>
            </w:r>
            <w:r>
              <w:rPr>
                <w:rFonts w:ascii="Arial" w:hAnsi="Arial" w:cs="Arial"/>
                <w:bCs/>
              </w:rPr>
              <w:t>de se va a realizar la remisión.</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Verificar las situaciones de amenazas y riesgo teniendo en cuenta los procedimientos.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Alertar las situaciones de amenaza y riesgo al equipo de seguridad teniendo en cuenta la información suministrada por el grupo de avanzada.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Reconocer  las rutas de acuerdo con el esquema de seguridad. </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64D76">
              <w:rPr>
                <w:rFonts w:ascii="Arial" w:eastAsia="Times New Roman" w:hAnsi="Arial" w:cs="Arial"/>
                <w:lang w:eastAsia="es-ES"/>
              </w:rPr>
              <w:t>Realizar una discriminación de manos y caras  posiblemente en nuestro entorno penitenciario, encontrara caras conocidas  a personas que hayan estado detenidas y quien su prontuario nos pueda dar a entender de la ocurrencia de alguna novedad.</w:t>
            </w:r>
          </w:p>
          <w:p w:rsidR="0012244E" w:rsidRPr="00715177" w:rsidRDefault="0012244E" w:rsidP="00BE04FA">
            <w:pPr>
              <w:autoSpaceDE w:val="0"/>
              <w:autoSpaceDN w:val="0"/>
              <w:adjustRightInd w:val="0"/>
              <w:spacing w:after="0" w:line="240" w:lineRule="auto"/>
              <w:ind w:left="-56"/>
              <w:jc w:val="both"/>
              <w:rPr>
                <w:rFonts w:ascii="Arial" w:hAnsi="Arial" w:cs="Arial"/>
              </w:rPr>
            </w:pPr>
          </w:p>
        </w:tc>
        <w:tc>
          <w:tcPr>
            <w:tcW w:w="2976" w:type="dxa"/>
          </w:tcPr>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honesto en el cumplimiento de su rol.</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p w:rsidR="0012244E" w:rsidRPr="004D5E4F" w:rsidRDefault="0012244E" w:rsidP="00BE04FA">
            <w:pPr>
              <w:autoSpaceDE w:val="0"/>
              <w:autoSpaceDN w:val="0"/>
              <w:adjustRightInd w:val="0"/>
              <w:jc w:val="both"/>
              <w:rPr>
                <w:rFonts w:ascii="Arial" w:hAnsi="Arial" w:cs="Arial"/>
                <w:color w:val="FF0000"/>
              </w:rPr>
            </w:pPr>
          </w:p>
        </w:tc>
      </w:tr>
    </w:tbl>
    <w:p w:rsidR="0012244E" w:rsidRDefault="0012244E" w:rsidP="0012244E">
      <w:pPr>
        <w:pStyle w:val="Textoindependiente"/>
        <w:jc w:val="center"/>
        <w:rPr>
          <w:rFonts w:ascii="Arial" w:hAnsi="Arial" w:cs="Arial"/>
          <w:b/>
          <w:sz w:val="22"/>
          <w:szCs w:val="22"/>
        </w:rPr>
      </w:pPr>
    </w:p>
    <w:p w:rsidR="000D16F1" w:rsidRDefault="000D16F1"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2.1.2 </w:t>
      </w:r>
      <w:r w:rsidRPr="00666894">
        <w:rPr>
          <w:rFonts w:ascii="Arial" w:hAnsi="Arial" w:cs="Arial"/>
          <w:b/>
          <w:sz w:val="22"/>
          <w:szCs w:val="22"/>
        </w:rPr>
        <w:t>RESULTADOS DE APRENDIZAJE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Detectar cualquier conducta sospechosa de personas, objetos y actividades del entorno aplicando las </w:t>
      </w:r>
      <w:r w:rsidR="000D16F1">
        <w:rPr>
          <w:rFonts w:ascii="Arial" w:hAnsi="Arial" w:cs="Arial"/>
          <w:lang w:eastAsia="es-ES"/>
        </w:rPr>
        <w:t>técnicas</w:t>
      </w:r>
      <w:r>
        <w:rPr>
          <w:rFonts w:ascii="Arial" w:hAnsi="Arial" w:cs="Arial"/>
          <w:lang w:eastAsia="es-ES"/>
        </w:rPr>
        <w:t xml:space="preserve"> de observación.</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Verificar todas las situaciones de riesgo de acuerdo a los procedimientos establecidos para detectar situaciones de riesgo y amenazas.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Alertar al equipo de seguridad sobre las situaciones de riesgo y amenazas, teniendo en cuenta la información suministrada por el grupo de avanzada.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Reconocer a través de los esquemas de seguridad y los planes de trabajo las rutas utilizadas para los desplazamientos identificando los puntos críticos y los puntos de apoyo</w:t>
      </w:r>
    </w:p>
    <w:p w:rsidR="0012244E" w:rsidRPr="00395665"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Identificar los puntos de apoyo en las rutas de acuerdo al entorno. </w:t>
      </w:r>
    </w:p>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2.1.3 </w:t>
      </w:r>
      <w:r w:rsidRPr="00666894">
        <w:rPr>
          <w:rFonts w:ascii="Arial" w:hAnsi="Arial" w:cs="Arial"/>
          <w:b/>
          <w:sz w:val="22"/>
          <w:szCs w:val="22"/>
        </w:rPr>
        <w:t xml:space="preserve"> 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t xml:space="preserve">2.1.4 </w:t>
      </w:r>
      <w:r w:rsidRPr="00666894">
        <w:rPr>
          <w:szCs w:val="22"/>
          <w:lang w:val="es-CO"/>
        </w:rPr>
        <w:t>PLANEACIÓN METODOLÓGICA DE ACTIVIDADES DE ENSEÑANZA – APRENDIZAJE – EVALUACIÓN</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3119"/>
        <w:gridCol w:w="317"/>
        <w:gridCol w:w="2659"/>
      </w:tblGrid>
      <w:tr w:rsidR="0012244E" w:rsidRPr="00DB0559" w:rsidTr="00ED6EC8">
        <w:trPr>
          <w:trHeight w:val="759"/>
        </w:trPr>
        <w:tc>
          <w:tcPr>
            <w:tcW w:w="9781" w:type="dxa"/>
            <w:gridSpan w:val="4"/>
            <w:tcBorders>
              <w:bottom w:val="single" w:sz="4" w:space="0" w:color="auto"/>
            </w:tcBorders>
          </w:tcPr>
          <w:p w:rsidR="0012244E" w:rsidRPr="00BD3F50" w:rsidRDefault="0012244E" w:rsidP="00BE04FA">
            <w:pPr>
              <w:jc w:val="both"/>
              <w:rPr>
                <w:rFonts w:ascii="Arial" w:hAnsi="Arial" w:cs="Arial"/>
              </w:rPr>
            </w:pPr>
            <w:r w:rsidRPr="0024197D">
              <w:rPr>
                <w:rFonts w:ascii="Arial" w:eastAsia="SimSun" w:hAnsi="Arial" w:cs="Arial"/>
                <w:b/>
              </w:rPr>
              <w:t xml:space="preserve">Módulo de Formación: </w:t>
            </w:r>
            <w:r>
              <w:rPr>
                <w:rFonts w:ascii="Arial" w:hAnsi="Arial" w:cs="Arial"/>
              </w:rPr>
              <w:t>P</w:t>
            </w:r>
            <w:r w:rsidRPr="00195CE4">
              <w:rPr>
                <w:rFonts w:ascii="Arial" w:hAnsi="Arial" w:cs="Arial"/>
              </w:rPr>
              <w:t>roteger a la (s) persona (s) de acuerdo con el esquema de seguridad establecido</w:t>
            </w:r>
          </w:p>
        </w:tc>
      </w:tr>
      <w:tr w:rsidR="0012244E" w:rsidRPr="00DB0559" w:rsidTr="00ED6EC8">
        <w:trPr>
          <w:trHeight w:val="1041"/>
        </w:trPr>
        <w:tc>
          <w:tcPr>
            <w:tcW w:w="7122" w:type="dxa"/>
            <w:gridSpan w:val="3"/>
            <w:tcBorders>
              <w:bottom w:val="single" w:sz="4" w:space="0" w:color="auto"/>
            </w:tcBorders>
          </w:tcPr>
          <w:p w:rsidR="0012244E" w:rsidRPr="00604F0D" w:rsidRDefault="0012244E" w:rsidP="00604F0D">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A3764B">
              <w:rPr>
                <w:rFonts w:ascii="Arial" w:hAnsi="Arial" w:cs="Arial"/>
                <w:b/>
              </w:rPr>
              <w:t xml:space="preserve">Unidad de Aprendizaje No.1: </w:t>
            </w:r>
            <w:r w:rsidR="00A27D4C" w:rsidRPr="00ED6EC8">
              <w:rPr>
                <w:rFonts w:ascii="Arial" w:eastAsiaTheme="minorHAnsi" w:hAnsi="Arial" w:cs="Arial"/>
                <w:lang w:val="es-CO"/>
              </w:rPr>
              <w:t>Reconocer posibles riesgos y amenazas de acuerdo con el entorno del protegido.</w:t>
            </w:r>
          </w:p>
        </w:tc>
        <w:tc>
          <w:tcPr>
            <w:tcW w:w="2659" w:type="dxa"/>
            <w:tcBorders>
              <w:bottom w:val="single" w:sz="4" w:space="0" w:color="auto"/>
            </w:tcBorders>
          </w:tcPr>
          <w:p w:rsidR="0012244E" w:rsidRPr="000E148B" w:rsidRDefault="0012244E" w:rsidP="00BE04FA">
            <w:pPr>
              <w:rPr>
                <w:rFonts w:ascii="Arial" w:hAnsi="Arial" w:cs="Arial"/>
                <w:sz w:val="20"/>
              </w:rPr>
            </w:pPr>
            <w:r w:rsidRPr="00DB0559">
              <w:rPr>
                <w:rFonts w:ascii="Arial" w:hAnsi="Arial" w:cs="Arial"/>
                <w:b/>
                <w:bCs/>
                <w:sz w:val="20"/>
              </w:rPr>
              <w:t xml:space="preserve">Duración:  </w:t>
            </w:r>
            <w:r w:rsidRPr="000E148B">
              <w:rPr>
                <w:rFonts w:ascii="Arial" w:hAnsi="Arial" w:cs="Arial"/>
                <w:sz w:val="20"/>
              </w:rPr>
              <w:t>48 Horas</w:t>
            </w:r>
          </w:p>
          <w:p w:rsidR="0012244E" w:rsidRPr="00314EDA" w:rsidRDefault="0012244E"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sidRPr="000E148B">
              <w:rPr>
                <w:rFonts w:ascii="Arial" w:hAnsi="Arial" w:cs="Arial"/>
                <w:sz w:val="20"/>
              </w:rPr>
              <w:t>48 Horas</w:t>
            </w:r>
          </w:p>
        </w:tc>
      </w:tr>
      <w:tr w:rsidR="00ED6EC8" w:rsidRPr="004D5E4F" w:rsidTr="00ED6EC8">
        <w:tblPrEx>
          <w:tblCellMar>
            <w:left w:w="108" w:type="dxa"/>
            <w:right w:w="108" w:type="dxa"/>
          </w:tblCellMar>
          <w:tblLook w:val="01E0" w:firstRow="1" w:lastRow="1" w:firstColumn="1" w:lastColumn="1" w:noHBand="0" w:noVBand="0"/>
        </w:tblPrEx>
        <w:tc>
          <w:tcPr>
            <w:tcW w:w="3686" w:type="dxa"/>
          </w:tcPr>
          <w:p w:rsidR="00ED6EC8" w:rsidRPr="00DD48A7" w:rsidRDefault="00ED6EC8" w:rsidP="000D16F1">
            <w:pPr>
              <w:autoSpaceDE w:val="0"/>
              <w:autoSpaceDN w:val="0"/>
              <w:adjustRightInd w:val="0"/>
              <w:jc w:val="center"/>
              <w:rPr>
                <w:rFonts w:ascii="Arial" w:hAnsi="Arial" w:cs="Arial"/>
                <w:b/>
              </w:rPr>
            </w:pPr>
            <w:r w:rsidRPr="00DD48A7">
              <w:rPr>
                <w:rFonts w:ascii="Arial" w:hAnsi="Arial" w:cs="Arial"/>
                <w:b/>
              </w:rPr>
              <w:t>SABER</w:t>
            </w:r>
          </w:p>
        </w:tc>
        <w:tc>
          <w:tcPr>
            <w:tcW w:w="3119" w:type="dxa"/>
          </w:tcPr>
          <w:p w:rsidR="00ED6EC8" w:rsidRPr="00DD48A7" w:rsidRDefault="00ED6EC8" w:rsidP="000D16F1">
            <w:pPr>
              <w:autoSpaceDE w:val="0"/>
              <w:autoSpaceDN w:val="0"/>
              <w:adjustRightInd w:val="0"/>
              <w:jc w:val="center"/>
              <w:rPr>
                <w:rFonts w:ascii="Arial" w:hAnsi="Arial" w:cs="Arial"/>
                <w:b/>
              </w:rPr>
            </w:pPr>
            <w:r w:rsidRPr="00DD48A7">
              <w:rPr>
                <w:rFonts w:ascii="Arial" w:hAnsi="Arial" w:cs="Arial"/>
                <w:b/>
              </w:rPr>
              <w:t>SABER HACER</w:t>
            </w:r>
          </w:p>
        </w:tc>
        <w:tc>
          <w:tcPr>
            <w:tcW w:w="2976" w:type="dxa"/>
            <w:gridSpan w:val="2"/>
          </w:tcPr>
          <w:p w:rsidR="00ED6EC8" w:rsidRPr="00DD48A7" w:rsidRDefault="00ED6EC8" w:rsidP="000D16F1">
            <w:pPr>
              <w:autoSpaceDE w:val="0"/>
              <w:autoSpaceDN w:val="0"/>
              <w:adjustRightInd w:val="0"/>
              <w:jc w:val="center"/>
              <w:rPr>
                <w:rFonts w:ascii="Arial" w:hAnsi="Arial" w:cs="Arial"/>
                <w:b/>
              </w:rPr>
            </w:pPr>
            <w:r w:rsidRPr="00DD48A7">
              <w:rPr>
                <w:rFonts w:ascii="Arial" w:hAnsi="Arial" w:cs="Arial"/>
                <w:b/>
              </w:rPr>
              <w:t>SER</w:t>
            </w:r>
          </w:p>
        </w:tc>
      </w:tr>
      <w:tr w:rsidR="00ED6EC8" w:rsidRPr="004D5E4F" w:rsidTr="00ED6EC8">
        <w:tblPrEx>
          <w:tblCellMar>
            <w:left w:w="108" w:type="dxa"/>
            <w:right w:w="108" w:type="dxa"/>
          </w:tblCellMar>
          <w:tblLook w:val="01E0" w:firstRow="1" w:lastRow="1" w:firstColumn="1" w:lastColumn="1" w:noHBand="0" w:noVBand="0"/>
        </w:tblPrEx>
        <w:tc>
          <w:tcPr>
            <w:tcW w:w="3686" w:type="dxa"/>
          </w:tcPr>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 de observación.</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personas</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lugares</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Relación de internos con los sitios de remisión</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Inteligencia básica.</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 de comunicación.</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Manejo de equipos</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Disponibilidad de elementos de comunicación</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Frecuencias</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Técnicas de vigilancia.</w:t>
            </w:r>
          </w:p>
          <w:p w:rsidR="00ED6EC8" w:rsidRPr="00764D76"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64D76">
              <w:rPr>
                <w:rFonts w:ascii="Arial" w:eastAsia="Times New Roman" w:hAnsi="Arial" w:cs="Arial"/>
                <w:lang w:eastAsia="es-ES"/>
              </w:rPr>
              <w:t>M</w:t>
            </w:r>
            <w:r>
              <w:rPr>
                <w:rFonts w:ascii="Arial" w:eastAsia="Times New Roman" w:hAnsi="Arial" w:cs="Arial"/>
                <w:lang w:eastAsia="es-ES"/>
              </w:rPr>
              <w:t>anejo del UPOE</w:t>
            </w:r>
          </w:p>
          <w:p w:rsidR="00ED6EC8" w:rsidRPr="001D45A0"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Conductas sospechosas de personas, objetos y actividades del entorno son detectadas, aplicando técnicas de observación.</w:t>
            </w:r>
          </w:p>
          <w:p w:rsidR="00ED6EC8" w:rsidRPr="001D45A0"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Las amenazas y riesgos son verificados siguiendo procedimientos.</w:t>
            </w:r>
          </w:p>
          <w:p w:rsidR="00ED6EC8" w:rsidRPr="001D45A0"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Las situaciones son alertadas al equipo de seguridad  teniendo en cuenta la información suministrada por la avanzada.</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Estudio de rutas a seguir.</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críticos</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de apoyo</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Rutas alternas o vías de escape.</w:t>
            </w:r>
          </w:p>
          <w:p w:rsidR="00ED6EC8" w:rsidRPr="001D45A0"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Valoración de las rutas</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Información al interno.</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Situación jurídica</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Perfil del interno</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Sitio de remisión </w:t>
            </w:r>
          </w:p>
          <w:p w:rsidR="00ED6EC8" w:rsidRPr="001D45A0"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Continuidad en las remisiones</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Esquemas  de seguridad.</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Traslado de internos</w:t>
            </w:r>
          </w:p>
          <w:p w:rsidR="00ED6EC8" w:rsidRPr="001D45A0"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Remisiones (Juzgados, fiscalías, hospitales etc.)</w:t>
            </w:r>
          </w:p>
          <w:p w:rsidR="00ED6EC8" w:rsidRPr="00016216"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observar. </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sidRPr="00016216">
              <w:rPr>
                <w:rFonts w:ascii="Arial" w:eastAsia="Times New Roman" w:hAnsi="Arial" w:cs="Arial"/>
                <w:lang w:eastAsia="es-ES"/>
              </w:rPr>
              <w:t>conducta</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pariencia</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mbiente</w:t>
            </w:r>
          </w:p>
          <w:p w:rsidR="00ED6EC8" w:rsidRPr="00016216"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escuchar. </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w:t>
            </w:r>
            <w:r w:rsidRPr="00016216">
              <w:rPr>
                <w:rFonts w:ascii="Arial" w:eastAsia="Times New Roman" w:hAnsi="Arial" w:cs="Arial"/>
                <w:lang w:eastAsia="es-ES"/>
              </w:rPr>
              <w:t>ejar de hablar</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H</w:t>
            </w:r>
            <w:r w:rsidRPr="00016216">
              <w:rPr>
                <w:rFonts w:ascii="Arial" w:eastAsia="Times New Roman" w:hAnsi="Arial" w:cs="Arial"/>
                <w:lang w:eastAsia="es-ES"/>
              </w:rPr>
              <w:t>aga sentir bien a su interlocutor</w:t>
            </w:r>
          </w:p>
          <w:p w:rsidR="00ED6EC8" w:rsidRPr="00016216"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w:t>
            </w:r>
            <w:r w:rsidRPr="00016216">
              <w:rPr>
                <w:rFonts w:ascii="Arial" w:eastAsia="Times New Roman" w:hAnsi="Arial" w:cs="Arial"/>
                <w:lang w:eastAsia="es-ES"/>
              </w:rPr>
              <w:t>ea paciente</w:t>
            </w:r>
          </w:p>
          <w:p w:rsidR="00ED6EC8" w:rsidRDefault="00ED6EC8"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limine distracciones</w:t>
            </w:r>
          </w:p>
          <w:p w:rsidR="00ED6EC8" w:rsidRDefault="00ED6EC8" w:rsidP="00ED6EC8">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Empatice con su interlocutor.</w:t>
            </w:r>
          </w:p>
          <w:p w:rsidR="00ED6EC8" w:rsidRPr="00ED6EC8" w:rsidRDefault="00ED6EC8" w:rsidP="00ED6EC8">
            <w:pPr>
              <w:autoSpaceDE w:val="0"/>
              <w:autoSpaceDN w:val="0"/>
              <w:adjustRightInd w:val="0"/>
              <w:spacing w:after="0" w:line="240" w:lineRule="auto"/>
              <w:ind w:left="-56"/>
              <w:jc w:val="both"/>
              <w:rPr>
                <w:rFonts w:ascii="Arial" w:eastAsia="Times New Roman" w:hAnsi="Arial" w:cs="Arial"/>
                <w:lang w:eastAsia="es-ES"/>
              </w:rPr>
            </w:pPr>
          </w:p>
        </w:tc>
        <w:tc>
          <w:tcPr>
            <w:tcW w:w="3119" w:type="dxa"/>
          </w:tcPr>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lastRenderedPageBreak/>
              <w:t xml:space="preserve">Teniendo en cuenta el estudio de seguridad el funcionario ya debe tener en claro la situación jurídica del interno y que posibilidades de presentarse alguna novedad durante la realización de la remisión sin embargo realiza la técnicas aplicando el </w:t>
            </w:r>
            <w:r w:rsidRPr="001D45A0">
              <w:rPr>
                <w:rFonts w:ascii="Arial" w:eastAsia="Times New Roman" w:hAnsi="Arial" w:cs="Arial"/>
                <w:lang w:eastAsia="es-ES"/>
              </w:rPr>
              <w:lastRenderedPageBreak/>
              <w:t>UPOE.</w:t>
            </w:r>
          </w:p>
          <w:p w:rsidR="00ED6EC8" w:rsidRPr="00764D76"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bCs/>
              </w:rPr>
              <w:t>R</w:t>
            </w:r>
            <w:r w:rsidRPr="00715177">
              <w:rPr>
                <w:rFonts w:ascii="Arial" w:hAnsi="Arial" w:cs="Arial"/>
                <w:bCs/>
              </w:rPr>
              <w:t>ealizar una observación perimetral o contar con la información emitida por los funcionarios de avanzada de inteligencia quien de civil y unos días  o horas antes en el sitio de la diligencia o traslado verificaran aspectos normales del entorno del lugar don</w:t>
            </w:r>
            <w:r>
              <w:rPr>
                <w:rFonts w:ascii="Arial" w:hAnsi="Arial" w:cs="Arial"/>
                <w:bCs/>
              </w:rPr>
              <w:t>de se va a realizar la remisión.</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Verificar las situaciones de amenazas y riesgo teniendo en cuenta los procedimientos.</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Alertar las situaciones de amenaza y riesgo al equipo de seguridad teniendo en cuenta la información suministrada por el grupo de avanzada.</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Reconocer  las rutas de acuerdo con el esquema de seguridad. </w:t>
            </w:r>
          </w:p>
          <w:p w:rsidR="00ED6EC8"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64D76">
              <w:rPr>
                <w:rFonts w:ascii="Arial" w:eastAsia="Times New Roman" w:hAnsi="Arial" w:cs="Arial"/>
                <w:lang w:eastAsia="es-ES"/>
              </w:rPr>
              <w:t>Realizar una discriminación de manos y caras  posiblemente en nuestro entorno penitenciario, encontrara caras conocidas  a personas que hayan estado detenidas y quien su prontuario nos pueda dar a entender de la ocurrencia de alguna novedad.</w:t>
            </w:r>
          </w:p>
          <w:p w:rsidR="00ED6EC8" w:rsidRPr="00715177" w:rsidRDefault="00ED6EC8" w:rsidP="000D16F1">
            <w:pPr>
              <w:autoSpaceDE w:val="0"/>
              <w:autoSpaceDN w:val="0"/>
              <w:adjustRightInd w:val="0"/>
              <w:spacing w:after="0" w:line="240" w:lineRule="auto"/>
              <w:ind w:left="-56"/>
              <w:jc w:val="both"/>
              <w:rPr>
                <w:rFonts w:ascii="Arial" w:hAnsi="Arial" w:cs="Arial"/>
              </w:rPr>
            </w:pPr>
          </w:p>
        </w:tc>
        <w:tc>
          <w:tcPr>
            <w:tcW w:w="2976" w:type="dxa"/>
            <w:gridSpan w:val="2"/>
          </w:tcPr>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Crítico y objetivo en la auto- revisión y corrección </w:t>
            </w:r>
            <w:r w:rsidRPr="00DB5EA2">
              <w:rPr>
                <w:rFonts w:ascii="Arial" w:eastAsia="Times New Roman" w:hAnsi="Arial" w:cs="Arial"/>
                <w:lang w:eastAsia="es-ES"/>
              </w:rPr>
              <w:lastRenderedPageBreak/>
              <w:t>de sus trabajos.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ED6EC8" w:rsidRPr="00DB5EA2" w:rsidRDefault="00ED6EC8"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p w:rsidR="00ED6EC8" w:rsidRPr="004D5E4F" w:rsidRDefault="00ED6EC8" w:rsidP="000D16F1">
            <w:pPr>
              <w:autoSpaceDE w:val="0"/>
              <w:autoSpaceDN w:val="0"/>
              <w:adjustRightInd w:val="0"/>
              <w:jc w:val="both"/>
              <w:rPr>
                <w:rFonts w:ascii="Arial" w:hAnsi="Arial" w:cs="Arial"/>
                <w:color w:val="FF0000"/>
              </w:rPr>
            </w:pPr>
          </w:p>
        </w:tc>
      </w:tr>
    </w:tbl>
    <w:p w:rsidR="00ED6EC8" w:rsidRDefault="00ED6EC8"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D6EC8">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2244E" w:rsidRPr="00DB0559" w:rsidTr="00ED6EC8">
        <w:tc>
          <w:tcPr>
            <w:tcW w:w="9781" w:type="dxa"/>
          </w:tcPr>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Detecta cualquier conducta sospechosa de personas, objetos y actividades del entorno aplicando las </w:t>
            </w:r>
            <w:r w:rsidR="000D16F1">
              <w:rPr>
                <w:rFonts w:ascii="Arial" w:hAnsi="Arial" w:cs="Arial"/>
                <w:lang w:eastAsia="es-ES"/>
              </w:rPr>
              <w:t>técnicas</w:t>
            </w:r>
            <w:r>
              <w:rPr>
                <w:rFonts w:ascii="Arial" w:hAnsi="Arial" w:cs="Arial"/>
                <w:lang w:eastAsia="es-ES"/>
              </w:rPr>
              <w:t xml:space="preserve"> de observación.</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 todas las situaciones de riesgo de acuerdo a los procedimientos establecidos para detectar situaciones de riesgo y amenazas.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Alerta al equipo de seguridad sobre las situaciones de riesgo y amenazas, teniendo en cuenta la información suministrada por el grupo de avanzada.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lastRenderedPageBreak/>
              <w:t>Reconoce a través de los esquemas de seguridad y los planes de trabajo las rutas utilizadas para los desplazamientos identificando los puntos críticos y los puntos de apoyo</w:t>
            </w:r>
          </w:p>
          <w:p w:rsidR="0012244E" w:rsidRPr="00395665"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Identifica los puntos de apoyo en las rutas de acuerdo al entorno. </w:t>
            </w:r>
          </w:p>
          <w:p w:rsidR="0012244E" w:rsidRPr="00DA5A44" w:rsidRDefault="0012244E" w:rsidP="00BE04FA">
            <w:pPr>
              <w:pStyle w:val="Textoindependiente"/>
              <w:jc w:val="center"/>
              <w:rPr>
                <w:rFonts w:ascii="Arial" w:hAnsi="Arial" w:cs="Arial"/>
                <w:color w:val="FF0000"/>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62"/>
      </w:tblGrid>
      <w:tr w:rsidR="0012244E" w:rsidRPr="00DB0559" w:rsidTr="00ED6EC8">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12244E" w:rsidRPr="00DB0559" w:rsidTr="00ED6EC8">
        <w:trPr>
          <w:trHeight w:val="70"/>
        </w:trPr>
        <w:tc>
          <w:tcPr>
            <w:tcW w:w="4219"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5562"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ED6EC8">
        <w:trPr>
          <w:trHeight w:val="1428"/>
        </w:trPr>
        <w:tc>
          <w:tcPr>
            <w:tcW w:w="4219" w:type="dxa"/>
            <w:tcBorders>
              <w:bottom w:val="single" w:sz="4" w:space="0" w:color="auto"/>
            </w:tcBorders>
          </w:tcPr>
          <w:p w:rsidR="0012244E" w:rsidRPr="004D5E4F" w:rsidRDefault="0012244E" w:rsidP="000D16F1">
            <w:pPr>
              <w:autoSpaceDE w:val="0"/>
              <w:autoSpaceDN w:val="0"/>
              <w:adjustRightInd w:val="0"/>
              <w:spacing w:after="0" w:line="240" w:lineRule="auto"/>
              <w:jc w:val="both"/>
              <w:rPr>
                <w:rFonts w:ascii="Arial" w:hAnsi="Arial" w:cs="Arial"/>
                <w:color w:val="FF0000"/>
              </w:rPr>
            </w:pPr>
            <w:r w:rsidRPr="00AB3744">
              <w:rPr>
                <w:rFonts w:ascii="Arial" w:hAnsi="Arial" w:cs="Arial"/>
                <w:lang w:val="es-CO" w:eastAsia="es-CO"/>
              </w:rPr>
              <w:t>Prueba oral y esc</w:t>
            </w:r>
            <w:r w:rsidR="000D16F1">
              <w:rPr>
                <w:rFonts w:ascii="Arial" w:hAnsi="Arial" w:cs="Arial"/>
                <w:lang w:val="es-CO" w:eastAsia="es-CO"/>
              </w:rPr>
              <w:t>rita para evaluar conocimientos.</w:t>
            </w:r>
          </w:p>
        </w:tc>
        <w:tc>
          <w:tcPr>
            <w:tcW w:w="5562" w:type="dxa"/>
            <w:tcBorders>
              <w:bottom w:val="single" w:sz="4" w:space="0" w:color="auto"/>
            </w:tcBorders>
          </w:tcPr>
          <w:p w:rsidR="0012244E" w:rsidRPr="00AB3744" w:rsidRDefault="0012244E" w:rsidP="00BE04FA">
            <w:pPr>
              <w:autoSpaceDE w:val="0"/>
              <w:autoSpaceDN w:val="0"/>
              <w:adjustRightInd w:val="0"/>
              <w:spacing w:after="0" w:line="240" w:lineRule="auto"/>
              <w:jc w:val="both"/>
              <w:rPr>
                <w:rFonts w:ascii="Arial" w:hAnsi="Arial" w:cs="Arial"/>
                <w:lang w:val="es-CO" w:eastAsia="es-CO"/>
              </w:rPr>
            </w:pPr>
            <w:r w:rsidRPr="00AB3744">
              <w:rPr>
                <w:rFonts w:ascii="Arial" w:hAnsi="Arial" w:cs="Arial"/>
                <w:lang w:val="es-CO" w:eastAsia="es-CO"/>
              </w:rPr>
              <w:t xml:space="preserve">Observación directa durante la orientación y desarrollo de las competencias en el </w:t>
            </w:r>
            <w:r>
              <w:rPr>
                <w:rFonts w:ascii="Arial" w:hAnsi="Arial" w:cs="Arial"/>
                <w:lang w:val="es-CO" w:eastAsia="es-CO"/>
              </w:rPr>
              <w:t>reconocimiento  de la amenaza y riesgo con oportunidad</w:t>
            </w:r>
          </w:p>
          <w:p w:rsidR="0012244E" w:rsidRDefault="0012244E" w:rsidP="00BE04FA">
            <w:pPr>
              <w:autoSpaceDE w:val="0"/>
              <w:autoSpaceDN w:val="0"/>
              <w:adjustRightInd w:val="0"/>
              <w:spacing w:after="0" w:line="240" w:lineRule="auto"/>
              <w:jc w:val="center"/>
              <w:rPr>
                <w:rFonts w:ascii="Arial" w:hAnsi="Arial" w:cs="Arial"/>
                <w:b/>
                <w:lang w:val="es-CO" w:eastAsia="es-CO"/>
              </w:rPr>
            </w:pPr>
            <w:r w:rsidRPr="002058DF">
              <w:rPr>
                <w:rFonts w:ascii="Arial" w:hAnsi="Arial" w:cs="Arial"/>
                <w:b/>
                <w:lang w:val="es-CO" w:eastAsia="es-CO"/>
              </w:rPr>
              <w:t>PRODUCTO</w:t>
            </w:r>
          </w:p>
          <w:p w:rsidR="0012244E" w:rsidRPr="00AB3744" w:rsidRDefault="0012244E" w:rsidP="00BE04FA">
            <w:pPr>
              <w:autoSpaceDE w:val="0"/>
              <w:autoSpaceDN w:val="0"/>
              <w:adjustRightInd w:val="0"/>
              <w:spacing w:after="0" w:line="240" w:lineRule="auto"/>
              <w:jc w:val="both"/>
              <w:rPr>
                <w:rFonts w:ascii="Arial" w:hAnsi="Arial" w:cs="Arial"/>
                <w:lang w:val="es-CO"/>
              </w:rPr>
            </w:pPr>
            <w:r>
              <w:rPr>
                <w:rFonts w:ascii="Arial" w:hAnsi="Arial" w:cs="Arial"/>
                <w:lang w:val="es-CO" w:eastAsia="es-CO"/>
              </w:rPr>
              <w:t>Elaboración de informe de reconocimiento de situaciones de amenazas y riesgos.</w:t>
            </w: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5149"/>
      </w:tblGrid>
      <w:tr w:rsidR="0012244E" w:rsidRPr="00DB0559" w:rsidTr="00ED6EC8">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2244E" w:rsidRPr="00DB0559" w:rsidTr="00ED6EC8">
        <w:tc>
          <w:tcPr>
            <w:tcW w:w="4632"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5149"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ED6EC8">
        <w:tc>
          <w:tcPr>
            <w:tcW w:w="4632" w:type="dxa"/>
          </w:tcPr>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2244E" w:rsidRPr="00674D12"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12244E" w:rsidRPr="00674D12" w:rsidRDefault="0012244E" w:rsidP="0012244E">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49" w:type="dxa"/>
          </w:tcPr>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Guía de la prueba</w:t>
            </w:r>
          </w:p>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2244E" w:rsidRPr="00674D12" w:rsidRDefault="0012244E" w:rsidP="0012244E">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D6EC8">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2244E" w:rsidRPr="00DB0559" w:rsidTr="00ED6EC8">
        <w:trPr>
          <w:trHeight w:val="280"/>
        </w:trPr>
        <w:tc>
          <w:tcPr>
            <w:tcW w:w="9781"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A27D4C">
        <w:trPr>
          <w:trHeight w:val="703"/>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A27D4C">
        <w:trPr>
          <w:trHeight w:val="1360"/>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Pr="00604F0D" w:rsidRDefault="0012244E" w:rsidP="006F3940">
      <w:pPr>
        <w:pStyle w:val="Prrafodelista"/>
        <w:autoSpaceDE w:val="0"/>
        <w:autoSpaceDN w:val="0"/>
        <w:adjustRightInd w:val="0"/>
        <w:ind w:left="0"/>
        <w:jc w:val="both"/>
        <w:rPr>
          <w:rFonts w:ascii="Arial" w:hAnsi="Arial" w:cs="Arial"/>
          <w:b/>
          <w:bCs/>
        </w:rPr>
      </w:pPr>
      <w:r w:rsidRPr="00604F0D">
        <w:rPr>
          <w:rFonts w:ascii="Arial" w:hAnsi="Arial" w:cs="Arial"/>
          <w:b/>
        </w:rPr>
        <w:lastRenderedPageBreak/>
        <w:t>2.2 UNIDAD DE APRENDIZAJE  2:</w:t>
      </w:r>
      <w:r w:rsidRPr="00604F0D">
        <w:rPr>
          <w:rFonts w:ascii="Arial" w:hAnsi="Arial" w:cs="Arial"/>
        </w:rPr>
        <w:t xml:space="preserve"> </w:t>
      </w:r>
      <w:r w:rsidR="00604F0D" w:rsidRPr="00604F0D">
        <w:rPr>
          <w:rFonts w:ascii="Arial" w:eastAsiaTheme="minorHAnsi" w:hAnsi="Arial" w:cs="Arial"/>
          <w:lang w:val="es-CO"/>
        </w:rPr>
        <w:t>Actuar ante situaciones cotidianas y / o especiales de acuerdo con los escenarios del protegido.</w:t>
      </w:r>
    </w:p>
    <w:p w:rsidR="0012244E" w:rsidRDefault="0012244E" w:rsidP="0012244E">
      <w:pPr>
        <w:autoSpaceDE w:val="0"/>
        <w:autoSpaceDN w:val="0"/>
        <w:adjustRightInd w:val="0"/>
        <w:jc w:val="center"/>
        <w:rPr>
          <w:rFonts w:ascii="Arial" w:hAnsi="Arial" w:cs="Arial"/>
          <w:b/>
        </w:rPr>
      </w:pPr>
      <w:r>
        <w:rPr>
          <w:rFonts w:ascii="Arial" w:hAnsi="Arial" w:cs="Arial"/>
          <w:b/>
        </w:rPr>
        <w:t xml:space="preserve">2.2.1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44"/>
        <w:gridCol w:w="2976"/>
      </w:tblGrid>
      <w:tr w:rsidR="0012244E" w:rsidRPr="004D5E4F" w:rsidTr="00A27D4C">
        <w:trPr>
          <w:trHeight w:val="242"/>
        </w:trPr>
        <w:tc>
          <w:tcPr>
            <w:tcW w:w="3227"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544"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2976"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A27D4C">
        <w:trPr>
          <w:trHeight w:val="5811"/>
        </w:trPr>
        <w:tc>
          <w:tcPr>
            <w:tcW w:w="3227" w:type="dxa"/>
          </w:tcPr>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72163">
              <w:rPr>
                <w:rFonts w:ascii="Arial" w:eastAsia="Times New Roman" w:hAnsi="Arial" w:cs="Arial"/>
                <w:lang w:eastAsia="es-ES"/>
              </w:rPr>
              <w:t>Id</w:t>
            </w:r>
            <w:r>
              <w:rPr>
                <w:rFonts w:ascii="Arial" w:eastAsia="Times New Roman" w:hAnsi="Arial" w:cs="Arial"/>
                <w:lang w:eastAsia="es-ES"/>
              </w:rPr>
              <w:t>entificar</w:t>
            </w:r>
            <w:r w:rsidRPr="00772163">
              <w:rPr>
                <w:rFonts w:ascii="Arial" w:eastAsia="Times New Roman" w:hAnsi="Arial" w:cs="Arial"/>
                <w:lang w:eastAsia="es-ES"/>
              </w:rPr>
              <w:t xml:space="preserve"> de amenazas y riesgos frente a diversas situaciones</w:t>
            </w:r>
          </w:p>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sidRPr="00772163">
              <w:rPr>
                <w:rFonts w:ascii="Arial" w:eastAsia="Times New Roman" w:hAnsi="Arial" w:cs="Arial"/>
                <w:lang w:eastAsia="es-ES"/>
              </w:rPr>
              <w:t>Rutas de evasión y escape</w:t>
            </w:r>
          </w:p>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Defensa personal</w:t>
            </w:r>
          </w:p>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Manejo y uso de armamento</w:t>
            </w:r>
          </w:p>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Aplicación de primeros auxilios</w:t>
            </w:r>
          </w:p>
          <w:p w:rsidR="0012244E" w:rsidRDefault="000D16F1"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observación.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personas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lugares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Relación de internos con los sitios de remisión</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Inteligencia básica.</w:t>
            </w:r>
          </w:p>
          <w:p w:rsidR="0012244E" w:rsidRDefault="000D16F1"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comunicación.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Manejo de equipos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Disponibilidad de elementos de comunicación</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Frecuencias</w:t>
            </w:r>
          </w:p>
          <w:p w:rsidR="0012244E" w:rsidRDefault="000D16F1"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12244E">
              <w:rPr>
                <w:rFonts w:ascii="Arial" w:eastAsia="Times New Roman" w:hAnsi="Arial" w:cs="Arial"/>
                <w:lang w:eastAsia="es-ES"/>
              </w:rPr>
              <w:t xml:space="preserve"> de vigilancia.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Inteligencia emocional</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Toma de decisiones</w:t>
            </w:r>
          </w:p>
          <w:p w:rsidR="0012244E" w:rsidRDefault="000D16F1"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Técnicas</w:t>
            </w:r>
            <w:r w:rsidR="0012244E">
              <w:rPr>
                <w:rFonts w:ascii="Arial" w:hAnsi="Arial" w:cs="Arial"/>
              </w:rPr>
              <w:t xml:space="preserve"> de inteligencia y contrainteligencia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Protocolo institucional</w:t>
            </w:r>
          </w:p>
          <w:p w:rsidR="0012244E" w:rsidRDefault="0012244E" w:rsidP="00BE04FA">
            <w:pPr>
              <w:autoSpaceDE w:val="0"/>
              <w:autoSpaceDN w:val="0"/>
              <w:adjustRightInd w:val="0"/>
              <w:spacing w:after="0" w:line="240" w:lineRule="auto"/>
              <w:ind w:left="-56"/>
              <w:jc w:val="both"/>
              <w:rPr>
                <w:rFonts w:ascii="Arial" w:hAnsi="Arial" w:cs="Arial"/>
              </w:rPr>
            </w:pPr>
            <w:r>
              <w:rPr>
                <w:rFonts w:ascii="Arial" w:hAnsi="Arial" w:cs="Arial"/>
              </w:rPr>
              <w:t>Normas de cortesía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Manejo de vehículos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Valores y comportamiento ético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Formaciones y esquemas de seguridad</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Desarrollo del trabajo en equipo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Estudio de rutas a seguir.</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críticos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de apoyo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Rutas alternas o vías de escape.</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Valoración de las rutas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Información al interno.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Situación jurídica</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Perfil del interno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lastRenderedPageBreak/>
              <w:t xml:space="preserve">Sitio de remisión </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Continuidad en las remisiones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Esquemas  de seguridad.</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Traslado de internos</w:t>
            </w:r>
          </w:p>
          <w:p w:rsidR="0012244E" w:rsidRPr="001D45A0"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Remisiones (Juzgados, </w:t>
            </w:r>
            <w:r w:rsidR="000D16F1">
              <w:rPr>
                <w:rFonts w:ascii="Arial" w:eastAsia="Times New Roman" w:hAnsi="Arial" w:cs="Arial"/>
                <w:lang w:eastAsia="es-ES"/>
              </w:rPr>
              <w:t>fiscalías</w:t>
            </w:r>
            <w:r>
              <w:rPr>
                <w:rFonts w:ascii="Arial" w:eastAsia="Times New Roman" w:hAnsi="Arial" w:cs="Arial"/>
                <w:lang w:eastAsia="es-ES"/>
              </w:rPr>
              <w:t>, hospitales etc.)</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observar. </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016216">
              <w:rPr>
                <w:rFonts w:ascii="Arial" w:eastAsia="Times New Roman" w:hAnsi="Arial" w:cs="Arial"/>
                <w:lang w:eastAsia="es-ES"/>
              </w:rPr>
              <w:t>conducta</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pariencia</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mbiente</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escuchar. </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w:t>
            </w:r>
            <w:r w:rsidRPr="00016216">
              <w:rPr>
                <w:rFonts w:ascii="Arial" w:eastAsia="Times New Roman" w:hAnsi="Arial" w:cs="Arial"/>
                <w:lang w:eastAsia="es-ES"/>
              </w:rPr>
              <w:t>ejar de hablar</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H</w:t>
            </w:r>
            <w:r w:rsidRPr="00016216">
              <w:rPr>
                <w:rFonts w:ascii="Arial" w:eastAsia="Times New Roman" w:hAnsi="Arial" w:cs="Arial"/>
                <w:lang w:eastAsia="es-ES"/>
              </w:rPr>
              <w:t>aga sentir bien a su interlocutor</w:t>
            </w:r>
          </w:p>
          <w:p w:rsidR="0012244E" w:rsidRPr="00016216"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w:t>
            </w:r>
            <w:r w:rsidRPr="00016216">
              <w:rPr>
                <w:rFonts w:ascii="Arial" w:eastAsia="Times New Roman" w:hAnsi="Arial" w:cs="Arial"/>
                <w:lang w:eastAsia="es-ES"/>
              </w:rPr>
              <w:t>ea paciente</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limine distracciones</w:t>
            </w:r>
          </w:p>
          <w:p w:rsidR="0012244E" w:rsidRPr="00772163"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Empatia</w:t>
            </w:r>
            <w:r w:rsidRPr="00016216">
              <w:rPr>
                <w:rFonts w:ascii="Arial" w:eastAsia="Times New Roman" w:hAnsi="Arial" w:cs="Arial"/>
                <w:lang w:eastAsia="es-ES"/>
              </w:rPr>
              <w:t xml:space="preserve"> con su interlocutor</w:t>
            </w:r>
          </w:p>
          <w:p w:rsidR="0012244E" w:rsidRPr="00A27D4C" w:rsidRDefault="0012244E" w:rsidP="00BE04FA">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Redacción de informes presentando las novedades en los procedimientos.</w:t>
            </w:r>
          </w:p>
        </w:tc>
        <w:tc>
          <w:tcPr>
            <w:tcW w:w="3544" w:type="dxa"/>
          </w:tcPr>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Neutralizar todas las situaciones de amenazas y riesgos.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las prioridades con base a las situaciones.</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bCs/>
              </w:rPr>
              <w:t>Mantener una buena ubicación,</w:t>
            </w:r>
            <w:r w:rsidRPr="00715177">
              <w:rPr>
                <w:rFonts w:ascii="Arial" w:hAnsi="Arial" w:cs="Arial"/>
                <w:bCs/>
              </w:rPr>
              <w:t xml:space="preserve"> el funcionario encargado de la remisión dependiendo su posición en el esquema de seguridad deberá tener en cuenta: gire su cuerpo hacia el área  usted </w:t>
            </w:r>
            <w:r w:rsidR="000D16F1" w:rsidRPr="00715177">
              <w:rPr>
                <w:rFonts w:ascii="Arial" w:hAnsi="Arial" w:cs="Arial"/>
                <w:bCs/>
              </w:rPr>
              <w:t>está</w:t>
            </w:r>
            <w:r w:rsidRPr="00715177">
              <w:rPr>
                <w:rFonts w:ascii="Arial" w:hAnsi="Arial" w:cs="Arial"/>
                <w:bCs/>
              </w:rPr>
              <w:t xml:space="preserve"> observando ubíquese de manera defensiva con respecto a lo que este directamente dentro de su línea de visión o lo que su ángulo de responsabilidad  en el esquema le corresponda</w:t>
            </w:r>
            <w:r>
              <w:rPr>
                <w:rFonts w:ascii="Arial" w:hAnsi="Arial" w:cs="Arial"/>
                <w:bCs/>
              </w:rPr>
              <w:t>,</w:t>
            </w:r>
            <w:r w:rsidRPr="00715177">
              <w:rPr>
                <w:rFonts w:ascii="Arial" w:hAnsi="Arial" w:cs="Arial"/>
                <w:bCs/>
              </w:rPr>
              <w:t xml:space="preserve"> </w:t>
            </w:r>
            <w:r>
              <w:rPr>
                <w:rFonts w:ascii="Arial" w:hAnsi="Arial" w:cs="Arial"/>
                <w:bCs/>
              </w:rPr>
              <w:t>m</w:t>
            </w:r>
            <w:r w:rsidRPr="00715177">
              <w:rPr>
                <w:rFonts w:ascii="Arial" w:hAnsi="Arial" w:cs="Arial"/>
                <w:bCs/>
              </w:rPr>
              <w:t>antenga una distancia entre usted y las personas por donde se pase. el funcionario espera que las personas</w:t>
            </w:r>
            <w:r>
              <w:rPr>
                <w:rFonts w:ascii="Arial" w:hAnsi="Arial" w:cs="Arial"/>
                <w:bCs/>
              </w:rPr>
              <w:t>.</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Ubicarse en el mejor lugar, para poder ver y oír a las personas del entorno, sin arriesgar su seguridad.</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Cubrir todas las áreas estratégicamente.</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w:t>
            </w:r>
            <w:r w:rsidRPr="00016216">
              <w:rPr>
                <w:rFonts w:ascii="Arial" w:eastAsia="Times New Roman" w:hAnsi="Arial" w:cs="Arial"/>
                <w:lang w:eastAsia="es-ES"/>
              </w:rPr>
              <w:t>oordinar con otros funcionarios</w:t>
            </w:r>
          </w:p>
          <w:p w:rsidR="0012244E" w:rsidRPr="00016216"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vitar conductas distractoras</w:t>
            </w:r>
          </w:p>
          <w:p w:rsidR="0012244E" w:rsidRPr="002A08D6" w:rsidRDefault="0012244E" w:rsidP="0012244E">
            <w:pPr>
              <w:numPr>
                <w:ilvl w:val="0"/>
                <w:numId w:val="29"/>
              </w:numPr>
              <w:tabs>
                <w:tab w:val="num" w:pos="148"/>
              </w:tabs>
              <w:autoSpaceDE w:val="0"/>
              <w:autoSpaceDN w:val="0"/>
              <w:adjustRightInd w:val="0"/>
              <w:spacing w:after="0" w:line="240" w:lineRule="auto"/>
              <w:ind w:left="124" w:hanging="180"/>
              <w:jc w:val="both"/>
              <w:rPr>
                <w:rFonts w:ascii="Arial" w:eastAsia="Times New Roman" w:hAnsi="Arial" w:cs="Arial"/>
                <w:lang w:eastAsia="es-ES"/>
              </w:rPr>
            </w:pPr>
            <w:r w:rsidRPr="002A08D6">
              <w:rPr>
                <w:rFonts w:ascii="Arial" w:eastAsia="Times New Roman" w:hAnsi="Arial" w:cs="Arial"/>
                <w:lang w:eastAsia="es-ES"/>
              </w:rPr>
              <w:t xml:space="preserve">Actuar en caso de presentarse una amenaza, lo primero que se debe hacer es que el funcionario que observo al situación debe alertar a todo esquema de la remisión ya se utilizando la voz y al personal que se encuentra en otros puestos por medio del radio una vez se da la alerta se procede a activar el plan de contingencia en el cual lo primero que hace es tratar de sacar a toda costa el interno utilizando las áreas de evaluación ya previstas en el </w:t>
            </w:r>
            <w:r w:rsidRPr="002A08D6">
              <w:rPr>
                <w:rFonts w:ascii="Arial" w:eastAsia="Times New Roman" w:hAnsi="Arial" w:cs="Arial"/>
                <w:lang w:eastAsia="es-ES"/>
              </w:rPr>
              <w:lastRenderedPageBreak/>
              <w:t>estudio de seguridad  teniendo en cuenta pedir el apoyo correspondiente  y teniendo en cuenta también el alistamiento de los vehículos para trasladar de forma inmediata al interno al establecimiento de origen.</w:t>
            </w:r>
          </w:p>
          <w:p w:rsidR="0012244E" w:rsidRDefault="0012244E" w:rsidP="0012244E">
            <w:pPr>
              <w:numPr>
                <w:ilvl w:val="0"/>
                <w:numId w:val="29"/>
              </w:numPr>
              <w:tabs>
                <w:tab w:val="num" w:pos="148"/>
              </w:tabs>
              <w:autoSpaceDE w:val="0"/>
              <w:autoSpaceDN w:val="0"/>
              <w:adjustRightInd w:val="0"/>
              <w:spacing w:after="0" w:line="240" w:lineRule="auto"/>
              <w:ind w:left="124" w:hanging="180"/>
              <w:jc w:val="both"/>
              <w:rPr>
                <w:rFonts w:ascii="Arial" w:eastAsia="Times New Roman" w:hAnsi="Arial" w:cs="Arial"/>
                <w:lang w:eastAsia="es-ES"/>
              </w:rPr>
            </w:pPr>
            <w:r w:rsidRPr="002A08D6">
              <w:rPr>
                <w:rFonts w:ascii="Arial" w:eastAsia="Times New Roman" w:hAnsi="Arial" w:cs="Arial"/>
                <w:lang w:eastAsia="es-ES"/>
              </w:rPr>
              <w:t>Realizar un trabajo de identificaron de los trabajadores judiciales o  los trabajadores del lugar donde se va a realizar la diligencia, de igual manera identificaran a la seguridad del sitio es decir observaran al personal de vigilancia privada en algunos casos o personal de otras entidades del estado que tuvieren a cargo esa misión</w:t>
            </w:r>
            <w:r>
              <w:rPr>
                <w:rFonts w:ascii="Arial" w:eastAsia="Times New Roman" w:hAnsi="Arial" w:cs="Arial"/>
                <w:lang w:eastAsia="es-ES"/>
              </w:rPr>
              <w:t xml:space="preserve"> de seguridad  de instalaciones.</w:t>
            </w:r>
          </w:p>
          <w:p w:rsidR="0012244E" w:rsidRPr="00577C63" w:rsidRDefault="0012244E" w:rsidP="00BE04FA">
            <w:pPr>
              <w:rPr>
                <w:rFonts w:ascii="Arial" w:eastAsia="Times New Roman" w:hAnsi="Arial" w:cs="Arial"/>
                <w:lang w:eastAsia="es-ES"/>
              </w:rPr>
            </w:pPr>
          </w:p>
        </w:tc>
        <w:tc>
          <w:tcPr>
            <w:tcW w:w="2976" w:type="dxa"/>
          </w:tcPr>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12244E" w:rsidRPr="00DB5EA2"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cumplimiento de los compromisos relacionados con el desempeño de sus funciones  </w:t>
            </w:r>
          </w:p>
          <w:p w:rsidR="0012244E" w:rsidRPr="00A27D4C" w:rsidRDefault="0012244E" w:rsidP="00BE04FA">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2.2.2 </w:t>
      </w:r>
      <w:r w:rsidRPr="00666894">
        <w:rPr>
          <w:rFonts w:ascii="Arial" w:hAnsi="Arial" w:cs="Arial"/>
          <w:b/>
          <w:sz w:val="22"/>
          <w:szCs w:val="22"/>
        </w:rPr>
        <w:t>RESULTADOS DE APRENDIZAJE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Neutralizar las situaciones de riesgo y amenazas de acuerdo con las circunstancias.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Resolver las situaciones de rutina teniendo en cuenta  las prioridades.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Evacuar al (los) personaje (s) Teniendo en cuenta los puntos de apoyo establecidos en el plan de seguridad.</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Eludir cualquier tipo de amenaza de acuerdo a la situación presentada.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Repeler los posibles ataques teniendo en cuenta la agresión presentada.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Reportar cualquier tipo de amenaza de acuerdo con los procedimientos.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Evaluar de acuerdo al protocolo todas las amenazas presentadas, teniendo en cuenta el impacto de la amenaza para el esquema de seguridad y el personal de internos en custodia.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Mantener la integridad del personal en custodia y el personal del esquema de seguridad en todo momento.</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Cumplir con los principios de responsabilidad y discreción frente a la información de carácter reservado con el fin garantizar la seguridad.</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Reaccionar de acuerdo a la posición asignada en el esquema de seguridad, teniendo en cuenta las responsabilidades asignadas.</w:t>
      </w:r>
    </w:p>
    <w:p w:rsidR="0012244E" w:rsidRPr="00577C63"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Aplicar los primeros auxilios una vez evaluadas las situaciones de emergencia.</w:t>
      </w:r>
    </w:p>
    <w:p w:rsidR="0012244E" w:rsidRPr="004A6D8E" w:rsidRDefault="0012244E" w:rsidP="0012244E">
      <w:pPr>
        <w:autoSpaceDE w:val="0"/>
        <w:autoSpaceDN w:val="0"/>
        <w:adjustRightInd w:val="0"/>
        <w:spacing w:after="0" w:line="240" w:lineRule="auto"/>
        <w:ind w:left="360"/>
        <w:jc w:val="both"/>
        <w:rPr>
          <w:rFonts w:ascii="Arial" w:hAnsi="Arial" w:cs="Arial"/>
          <w:color w:val="FF0000"/>
          <w:lang w:eastAsia="es-ES"/>
        </w:rPr>
      </w:pP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Pr="00666894" w:rsidRDefault="0012244E" w:rsidP="0012244E">
      <w:pPr>
        <w:pStyle w:val="Textoindependiente"/>
        <w:jc w:val="center"/>
        <w:rPr>
          <w:rFonts w:ascii="Arial" w:hAnsi="Arial" w:cs="Arial"/>
          <w:b/>
          <w:sz w:val="22"/>
          <w:szCs w:val="22"/>
        </w:rPr>
      </w:pPr>
      <w:r w:rsidRPr="00666894">
        <w:rPr>
          <w:rFonts w:ascii="Arial" w:hAnsi="Arial" w:cs="Arial"/>
          <w:b/>
          <w:sz w:val="22"/>
          <w:szCs w:val="22"/>
        </w:rPr>
        <w:t xml:space="preserve"> </w:t>
      </w:r>
      <w:r>
        <w:rPr>
          <w:rFonts w:ascii="Arial" w:hAnsi="Arial" w:cs="Arial"/>
          <w:b/>
          <w:sz w:val="22"/>
          <w:szCs w:val="22"/>
        </w:rPr>
        <w:t xml:space="preserve">2.2.3 </w:t>
      </w:r>
      <w:r w:rsidRPr="00666894">
        <w:rPr>
          <w:rFonts w:ascii="Arial" w:hAnsi="Arial" w:cs="Arial"/>
          <w:b/>
          <w:sz w:val="22"/>
          <w:szCs w:val="22"/>
        </w:rPr>
        <w:t>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lastRenderedPageBreak/>
        <w:t xml:space="preserve">2.2.4 </w:t>
      </w:r>
      <w:r w:rsidRPr="00666894">
        <w:rPr>
          <w:szCs w:val="22"/>
          <w:lang w:val="es-CO"/>
        </w:rPr>
        <w:t>PLANEACIÓN METODOLÓGICA DE ACTIVIDADES DE ENSEÑANZA – APRENDIZAJE – EVALUACIÓN</w:t>
      </w:r>
    </w:p>
    <w:p w:rsidR="0012244E" w:rsidRDefault="0012244E" w:rsidP="0012244E">
      <w:pPr>
        <w:autoSpaceDE w:val="0"/>
        <w:autoSpaceDN w:val="0"/>
        <w:adjustRightInd w:val="0"/>
        <w:ind w:left="360"/>
        <w:rPr>
          <w:rFonts w:ascii="Arial" w:hAnsi="Arial"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3544"/>
        <w:gridCol w:w="317"/>
        <w:gridCol w:w="2659"/>
      </w:tblGrid>
      <w:tr w:rsidR="0012244E" w:rsidRPr="00DB0559" w:rsidTr="00A27D4C">
        <w:trPr>
          <w:trHeight w:val="759"/>
        </w:trPr>
        <w:tc>
          <w:tcPr>
            <w:tcW w:w="9781" w:type="dxa"/>
            <w:gridSpan w:val="4"/>
            <w:tcBorders>
              <w:bottom w:val="single" w:sz="4" w:space="0" w:color="auto"/>
            </w:tcBorders>
          </w:tcPr>
          <w:p w:rsidR="0012244E" w:rsidRPr="00037ACD" w:rsidRDefault="0012244E"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P</w:t>
            </w:r>
            <w:r w:rsidRPr="00195CE4">
              <w:rPr>
                <w:rFonts w:ascii="Arial" w:hAnsi="Arial" w:cs="Arial"/>
              </w:rPr>
              <w:t>roteger a la (s) persona (s) de acuerdo con el esquema de seguridad establecido</w:t>
            </w:r>
          </w:p>
        </w:tc>
      </w:tr>
      <w:tr w:rsidR="0012244E" w:rsidRPr="00DB0559" w:rsidTr="00A27D4C">
        <w:trPr>
          <w:trHeight w:val="1300"/>
        </w:trPr>
        <w:tc>
          <w:tcPr>
            <w:tcW w:w="7122" w:type="dxa"/>
            <w:gridSpan w:val="3"/>
            <w:tcBorders>
              <w:bottom w:val="single" w:sz="4" w:space="0" w:color="auto"/>
            </w:tcBorders>
          </w:tcPr>
          <w:p w:rsidR="0012244E" w:rsidRPr="00604F0D" w:rsidRDefault="0012244E" w:rsidP="00604F0D">
            <w:pPr>
              <w:pStyle w:val="Prrafodelista"/>
              <w:numPr>
                <w:ilvl w:val="0"/>
                <w:numId w:val="27"/>
              </w:numPr>
              <w:tabs>
                <w:tab w:val="clear" w:pos="644"/>
                <w:tab w:val="num" w:pos="360"/>
              </w:tabs>
              <w:autoSpaceDE w:val="0"/>
              <w:autoSpaceDN w:val="0"/>
              <w:adjustRightInd w:val="0"/>
              <w:ind w:left="0"/>
              <w:jc w:val="both"/>
              <w:rPr>
                <w:rFonts w:ascii="Arial" w:hAnsi="Arial" w:cs="Arial"/>
                <w:b/>
                <w:bCs/>
              </w:rPr>
            </w:pPr>
            <w:r w:rsidRPr="00604F0D">
              <w:rPr>
                <w:rFonts w:ascii="Arial" w:hAnsi="Arial" w:cs="Arial"/>
                <w:b/>
              </w:rPr>
              <w:t xml:space="preserve">Unidad de Aprendizaje No. 2: </w:t>
            </w:r>
            <w:r w:rsidR="00604F0D" w:rsidRPr="00604F0D">
              <w:rPr>
                <w:rFonts w:ascii="Arial" w:eastAsiaTheme="minorHAnsi" w:hAnsi="Arial" w:cs="Arial"/>
                <w:lang w:val="es-CO"/>
              </w:rPr>
              <w:t>Actuar ante situaciones cotidianas y / o especiales de acuerdo con los escenarios del protegido.</w:t>
            </w:r>
          </w:p>
          <w:p w:rsidR="0012244E" w:rsidRPr="00A15891" w:rsidRDefault="0012244E" w:rsidP="00BE04FA">
            <w:pPr>
              <w:rPr>
                <w:rFonts w:ascii="Arial" w:hAnsi="Arial" w:cs="Arial"/>
              </w:rPr>
            </w:pPr>
          </w:p>
        </w:tc>
        <w:tc>
          <w:tcPr>
            <w:tcW w:w="2659" w:type="dxa"/>
            <w:tcBorders>
              <w:bottom w:val="single" w:sz="4" w:space="0" w:color="auto"/>
            </w:tcBorders>
          </w:tcPr>
          <w:p w:rsidR="0012244E" w:rsidRPr="000E148B" w:rsidRDefault="0012244E" w:rsidP="00BE04FA">
            <w:pPr>
              <w:rPr>
                <w:rFonts w:ascii="Arial" w:hAnsi="Arial" w:cs="Arial"/>
                <w:sz w:val="20"/>
              </w:rPr>
            </w:pPr>
            <w:r w:rsidRPr="00DB0559">
              <w:rPr>
                <w:rFonts w:ascii="Arial" w:hAnsi="Arial" w:cs="Arial"/>
                <w:b/>
                <w:bCs/>
                <w:sz w:val="20"/>
              </w:rPr>
              <w:t xml:space="preserve">Duración:  </w:t>
            </w:r>
            <w:r w:rsidRPr="000E148B">
              <w:rPr>
                <w:rFonts w:ascii="Arial" w:hAnsi="Arial" w:cs="Arial"/>
                <w:sz w:val="20"/>
              </w:rPr>
              <w:t>48 Horas</w:t>
            </w:r>
          </w:p>
          <w:p w:rsidR="0012244E" w:rsidRPr="007457FA" w:rsidRDefault="0012244E"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sidRPr="000E148B">
              <w:rPr>
                <w:rFonts w:ascii="Arial" w:hAnsi="Arial" w:cs="Arial"/>
                <w:sz w:val="20"/>
              </w:rPr>
              <w:t>48 Horas</w:t>
            </w:r>
          </w:p>
        </w:tc>
      </w:tr>
      <w:tr w:rsidR="00A27D4C" w:rsidRPr="004D5E4F" w:rsidTr="00A27D4C">
        <w:tblPrEx>
          <w:tblCellMar>
            <w:left w:w="108" w:type="dxa"/>
            <w:right w:w="108" w:type="dxa"/>
          </w:tblCellMar>
          <w:tblLook w:val="01E0" w:firstRow="1" w:lastRow="1" w:firstColumn="1" w:lastColumn="1" w:noHBand="0" w:noVBand="0"/>
        </w:tblPrEx>
        <w:trPr>
          <w:trHeight w:val="242"/>
        </w:trPr>
        <w:tc>
          <w:tcPr>
            <w:tcW w:w="3261" w:type="dxa"/>
          </w:tcPr>
          <w:p w:rsidR="00A27D4C" w:rsidRPr="00DD48A7" w:rsidRDefault="00A27D4C" w:rsidP="000D16F1">
            <w:pPr>
              <w:autoSpaceDE w:val="0"/>
              <w:autoSpaceDN w:val="0"/>
              <w:adjustRightInd w:val="0"/>
              <w:jc w:val="center"/>
              <w:rPr>
                <w:rFonts w:ascii="Arial" w:hAnsi="Arial" w:cs="Arial"/>
                <w:b/>
              </w:rPr>
            </w:pPr>
            <w:r w:rsidRPr="00DD48A7">
              <w:rPr>
                <w:rFonts w:ascii="Arial" w:hAnsi="Arial" w:cs="Arial"/>
                <w:b/>
              </w:rPr>
              <w:t>SABER</w:t>
            </w:r>
          </w:p>
        </w:tc>
        <w:tc>
          <w:tcPr>
            <w:tcW w:w="3544" w:type="dxa"/>
          </w:tcPr>
          <w:p w:rsidR="00A27D4C" w:rsidRPr="00DD48A7" w:rsidRDefault="00A27D4C" w:rsidP="000D16F1">
            <w:pPr>
              <w:autoSpaceDE w:val="0"/>
              <w:autoSpaceDN w:val="0"/>
              <w:adjustRightInd w:val="0"/>
              <w:jc w:val="center"/>
              <w:rPr>
                <w:rFonts w:ascii="Arial" w:hAnsi="Arial" w:cs="Arial"/>
                <w:b/>
              </w:rPr>
            </w:pPr>
            <w:r w:rsidRPr="00DD48A7">
              <w:rPr>
                <w:rFonts w:ascii="Arial" w:hAnsi="Arial" w:cs="Arial"/>
                <w:b/>
              </w:rPr>
              <w:t>SABER HACER</w:t>
            </w:r>
          </w:p>
        </w:tc>
        <w:tc>
          <w:tcPr>
            <w:tcW w:w="2976" w:type="dxa"/>
            <w:gridSpan w:val="2"/>
          </w:tcPr>
          <w:p w:rsidR="00A27D4C" w:rsidRPr="00DD48A7" w:rsidRDefault="00A27D4C" w:rsidP="000D16F1">
            <w:pPr>
              <w:autoSpaceDE w:val="0"/>
              <w:autoSpaceDN w:val="0"/>
              <w:adjustRightInd w:val="0"/>
              <w:jc w:val="center"/>
              <w:rPr>
                <w:rFonts w:ascii="Arial" w:hAnsi="Arial" w:cs="Arial"/>
                <w:b/>
              </w:rPr>
            </w:pPr>
            <w:r w:rsidRPr="00DD48A7">
              <w:rPr>
                <w:rFonts w:ascii="Arial" w:hAnsi="Arial" w:cs="Arial"/>
                <w:b/>
              </w:rPr>
              <w:t>SER</w:t>
            </w:r>
          </w:p>
        </w:tc>
      </w:tr>
      <w:tr w:rsidR="00A27D4C" w:rsidRPr="004D5E4F" w:rsidTr="00A27D4C">
        <w:tblPrEx>
          <w:tblCellMar>
            <w:left w:w="108" w:type="dxa"/>
            <w:right w:w="108" w:type="dxa"/>
          </w:tblCellMar>
          <w:tblLook w:val="01E0" w:firstRow="1" w:lastRow="1" w:firstColumn="1" w:lastColumn="1" w:noHBand="0" w:noVBand="0"/>
        </w:tblPrEx>
        <w:trPr>
          <w:trHeight w:val="5811"/>
        </w:trPr>
        <w:tc>
          <w:tcPr>
            <w:tcW w:w="3261" w:type="dxa"/>
          </w:tcPr>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772163">
              <w:rPr>
                <w:rFonts w:ascii="Arial" w:eastAsia="Times New Roman" w:hAnsi="Arial" w:cs="Arial"/>
                <w:lang w:eastAsia="es-ES"/>
              </w:rPr>
              <w:t>Id</w:t>
            </w:r>
            <w:r>
              <w:rPr>
                <w:rFonts w:ascii="Arial" w:eastAsia="Times New Roman" w:hAnsi="Arial" w:cs="Arial"/>
                <w:lang w:eastAsia="es-ES"/>
              </w:rPr>
              <w:t>entificar</w:t>
            </w:r>
            <w:r w:rsidRPr="00772163">
              <w:rPr>
                <w:rFonts w:ascii="Arial" w:eastAsia="Times New Roman" w:hAnsi="Arial" w:cs="Arial"/>
                <w:lang w:eastAsia="es-ES"/>
              </w:rPr>
              <w:t xml:space="preserve"> de amenazas y riesgos frente a diversas situaciones</w:t>
            </w:r>
          </w:p>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sidRPr="00772163">
              <w:rPr>
                <w:rFonts w:ascii="Arial" w:eastAsia="Times New Roman" w:hAnsi="Arial" w:cs="Arial"/>
                <w:lang w:eastAsia="es-ES"/>
              </w:rPr>
              <w:t>Rutas de evasión y escape</w:t>
            </w:r>
          </w:p>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Defensa personal</w:t>
            </w:r>
          </w:p>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Manejo y uso de armamento</w:t>
            </w:r>
          </w:p>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Aplicación de primeros auxilios</w:t>
            </w:r>
          </w:p>
          <w:p w:rsidR="00A27D4C" w:rsidRDefault="000D16F1"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A27D4C">
              <w:rPr>
                <w:rFonts w:ascii="Arial" w:eastAsia="Times New Roman" w:hAnsi="Arial" w:cs="Arial"/>
                <w:lang w:eastAsia="es-ES"/>
              </w:rPr>
              <w:t xml:space="preserve"> de observación.</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personas</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Análisis y descripción de lugares</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Relación de internos con los sitios de remisión</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Inteligencia básica.</w:t>
            </w:r>
          </w:p>
          <w:p w:rsidR="00A27D4C" w:rsidRDefault="000D16F1"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A27D4C">
              <w:rPr>
                <w:rFonts w:ascii="Arial" w:eastAsia="Times New Roman" w:hAnsi="Arial" w:cs="Arial"/>
                <w:lang w:eastAsia="es-ES"/>
              </w:rPr>
              <w:t xml:space="preserve"> de comunicación.</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Manejo de equipos</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Disponibilidad de elementos de comunicación</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Frecuencias</w:t>
            </w:r>
          </w:p>
          <w:p w:rsidR="00A27D4C" w:rsidRDefault="000D16F1"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Técnicas</w:t>
            </w:r>
            <w:r w:rsidR="00A27D4C">
              <w:rPr>
                <w:rFonts w:ascii="Arial" w:eastAsia="Times New Roman" w:hAnsi="Arial" w:cs="Arial"/>
                <w:lang w:eastAsia="es-ES"/>
              </w:rPr>
              <w:t xml:space="preserve"> de vigilancia.</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Inteligencia emocional</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Toma de decisiones</w:t>
            </w:r>
          </w:p>
          <w:p w:rsidR="00A27D4C" w:rsidRDefault="000D16F1"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Técnicas</w:t>
            </w:r>
            <w:r w:rsidR="00A27D4C">
              <w:rPr>
                <w:rFonts w:ascii="Arial" w:hAnsi="Arial" w:cs="Arial"/>
              </w:rPr>
              <w:t xml:space="preserve"> de inteligencia y contrainteligencia</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Protocolo institucional</w:t>
            </w:r>
          </w:p>
          <w:p w:rsidR="00A27D4C" w:rsidRDefault="00A27D4C" w:rsidP="000D16F1">
            <w:pPr>
              <w:autoSpaceDE w:val="0"/>
              <w:autoSpaceDN w:val="0"/>
              <w:adjustRightInd w:val="0"/>
              <w:spacing w:after="0" w:line="240" w:lineRule="auto"/>
              <w:ind w:left="-56"/>
              <w:jc w:val="both"/>
              <w:rPr>
                <w:rFonts w:ascii="Arial" w:hAnsi="Arial" w:cs="Arial"/>
              </w:rPr>
            </w:pPr>
            <w:r>
              <w:rPr>
                <w:rFonts w:ascii="Arial" w:hAnsi="Arial" w:cs="Arial"/>
              </w:rPr>
              <w:t>Normas de cortesía</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Manejo de vehículos</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Valores y comportamiento ético</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Formaciones y esquemas de seguridad</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hAnsi="Arial" w:cs="Arial"/>
              </w:rPr>
              <w:t>Desarrollo del trabajo en equipo</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Estudio de rutas a seguir.</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lastRenderedPageBreak/>
              <w:t>Puntos críticos</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Puntos de apoyo</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Rutas alternas o vías de escape.</w:t>
            </w:r>
          </w:p>
          <w:p w:rsidR="00A27D4C" w:rsidRPr="001D45A0"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Valoración de las rutas</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Información al interno.</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Situación jurídica</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Perfil del interno</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Sitio de remisión </w:t>
            </w:r>
          </w:p>
          <w:p w:rsidR="00A27D4C" w:rsidRPr="001D45A0"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Continuidad en las remisiones</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1D45A0">
              <w:rPr>
                <w:rFonts w:ascii="Arial" w:eastAsia="Times New Roman" w:hAnsi="Arial" w:cs="Arial"/>
                <w:lang w:eastAsia="es-ES"/>
              </w:rPr>
              <w:t>Esquemas  de seguridad.</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Traslado de internos</w:t>
            </w:r>
          </w:p>
          <w:p w:rsidR="00A27D4C" w:rsidRPr="001D45A0"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Remisiones (Juzgados, </w:t>
            </w:r>
            <w:r w:rsidR="000D16F1">
              <w:rPr>
                <w:rFonts w:ascii="Arial" w:eastAsia="Times New Roman" w:hAnsi="Arial" w:cs="Arial"/>
                <w:lang w:eastAsia="es-ES"/>
              </w:rPr>
              <w:t>fiscalías</w:t>
            </w:r>
            <w:r>
              <w:rPr>
                <w:rFonts w:ascii="Arial" w:eastAsia="Times New Roman" w:hAnsi="Arial" w:cs="Arial"/>
                <w:lang w:eastAsia="es-ES"/>
              </w:rPr>
              <w:t>, hospitales etc.)</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observar. </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sidRPr="00016216">
              <w:rPr>
                <w:rFonts w:ascii="Arial" w:eastAsia="Times New Roman" w:hAnsi="Arial" w:cs="Arial"/>
                <w:lang w:eastAsia="es-ES"/>
              </w:rPr>
              <w:t>conducta</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pariencia</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A</w:t>
            </w:r>
            <w:r w:rsidRPr="00016216">
              <w:rPr>
                <w:rFonts w:ascii="Arial" w:eastAsia="Times New Roman" w:hAnsi="Arial" w:cs="Arial"/>
                <w:lang w:eastAsia="es-ES"/>
              </w:rPr>
              <w:t>mbiente</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 xml:space="preserve">componentes efectivos para escuchar. </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D</w:t>
            </w:r>
            <w:r w:rsidRPr="00016216">
              <w:rPr>
                <w:rFonts w:ascii="Arial" w:eastAsia="Times New Roman" w:hAnsi="Arial" w:cs="Arial"/>
                <w:lang w:eastAsia="es-ES"/>
              </w:rPr>
              <w:t>ejar de hablar</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H</w:t>
            </w:r>
            <w:r w:rsidRPr="00016216">
              <w:rPr>
                <w:rFonts w:ascii="Arial" w:eastAsia="Times New Roman" w:hAnsi="Arial" w:cs="Arial"/>
                <w:lang w:eastAsia="es-ES"/>
              </w:rPr>
              <w:t>aga sentir bien a su interlocutor</w:t>
            </w:r>
          </w:p>
          <w:p w:rsidR="00A27D4C" w:rsidRPr="00016216"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S</w:t>
            </w:r>
            <w:r w:rsidRPr="00016216">
              <w:rPr>
                <w:rFonts w:ascii="Arial" w:eastAsia="Times New Roman" w:hAnsi="Arial" w:cs="Arial"/>
                <w:lang w:eastAsia="es-ES"/>
              </w:rPr>
              <w:t>ea paciente</w:t>
            </w:r>
          </w:p>
          <w:p w:rsidR="00A27D4C" w:rsidRDefault="00A27D4C"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limine distracciones</w:t>
            </w:r>
          </w:p>
          <w:p w:rsidR="00A27D4C" w:rsidRPr="00772163"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Empatia</w:t>
            </w:r>
            <w:r w:rsidRPr="00016216">
              <w:rPr>
                <w:rFonts w:ascii="Arial" w:eastAsia="Times New Roman" w:hAnsi="Arial" w:cs="Arial"/>
                <w:lang w:eastAsia="es-ES"/>
              </w:rPr>
              <w:t xml:space="preserve"> con su interlocutor</w:t>
            </w:r>
          </w:p>
          <w:p w:rsidR="00A27D4C" w:rsidRP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Redacción de informes presentando las novedades en los procedimientos.</w:t>
            </w:r>
          </w:p>
          <w:p w:rsidR="00A27D4C" w:rsidRPr="00A27D4C" w:rsidRDefault="00A27D4C" w:rsidP="00A27D4C">
            <w:pPr>
              <w:autoSpaceDE w:val="0"/>
              <w:autoSpaceDN w:val="0"/>
              <w:adjustRightInd w:val="0"/>
              <w:spacing w:after="0" w:line="240" w:lineRule="auto"/>
              <w:ind w:left="124"/>
              <w:jc w:val="both"/>
              <w:rPr>
                <w:rFonts w:ascii="Arial" w:hAnsi="Arial" w:cs="Arial"/>
              </w:rPr>
            </w:pPr>
          </w:p>
        </w:tc>
        <w:tc>
          <w:tcPr>
            <w:tcW w:w="3544" w:type="dxa"/>
          </w:tcPr>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Neutralizar todas las situaciones de amenazas y riesgos.</w:t>
            </w:r>
          </w:p>
          <w:p w:rsid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las prioridades con base a las situaciones.</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bCs/>
              </w:rPr>
              <w:t>Mantener una buena ubicación,</w:t>
            </w:r>
            <w:r w:rsidRPr="00715177">
              <w:rPr>
                <w:rFonts w:ascii="Arial" w:hAnsi="Arial" w:cs="Arial"/>
                <w:bCs/>
              </w:rPr>
              <w:t xml:space="preserve"> el funcionario encargado de la remisión dependiendo su posición en el esquema de seguridad deberá tener en cuenta: gire su cuerpo hacia el área  usted </w:t>
            </w:r>
            <w:r w:rsidR="000D16F1" w:rsidRPr="00715177">
              <w:rPr>
                <w:rFonts w:ascii="Arial" w:hAnsi="Arial" w:cs="Arial"/>
                <w:bCs/>
              </w:rPr>
              <w:t>está</w:t>
            </w:r>
            <w:r w:rsidRPr="00715177">
              <w:rPr>
                <w:rFonts w:ascii="Arial" w:hAnsi="Arial" w:cs="Arial"/>
                <w:bCs/>
              </w:rPr>
              <w:t xml:space="preserve"> observando ubíquese de manera defensiva con respecto a lo que este directamente dentro de su línea de visión o lo que su ángulo de responsabilidad  en el esquema le corresponda</w:t>
            </w:r>
            <w:r>
              <w:rPr>
                <w:rFonts w:ascii="Arial" w:hAnsi="Arial" w:cs="Arial"/>
                <w:bCs/>
              </w:rPr>
              <w:t>,</w:t>
            </w:r>
            <w:r w:rsidRPr="00715177">
              <w:rPr>
                <w:rFonts w:ascii="Arial" w:hAnsi="Arial" w:cs="Arial"/>
                <w:bCs/>
              </w:rPr>
              <w:t xml:space="preserve"> </w:t>
            </w:r>
            <w:r>
              <w:rPr>
                <w:rFonts w:ascii="Arial" w:hAnsi="Arial" w:cs="Arial"/>
                <w:bCs/>
              </w:rPr>
              <w:t>m</w:t>
            </w:r>
            <w:r w:rsidRPr="00715177">
              <w:rPr>
                <w:rFonts w:ascii="Arial" w:hAnsi="Arial" w:cs="Arial"/>
                <w:bCs/>
              </w:rPr>
              <w:t>antenga una distancia entre usted y las personas por donde se pase. el funcionario espera que las personas</w:t>
            </w:r>
            <w:r>
              <w:rPr>
                <w:rFonts w:ascii="Arial" w:hAnsi="Arial" w:cs="Arial"/>
                <w:bCs/>
              </w:rPr>
              <w:t>.</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Ubicarse en el mejor lugar, para poder ver y oír a las personas del entorno, sin arriesgar su seguridad.</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016216">
              <w:rPr>
                <w:rFonts w:ascii="Arial" w:eastAsia="Times New Roman" w:hAnsi="Arial" w:cs="Arial"/>
                <w:lang w:eastAsia="es-ES"/>
              </w:rPr>
              <w:t>Cubrir todas las áreas estratégicamente.</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w:t>
            </w:r>
            <w:r w:rsidRPr="00016216">
              <w:rPr>
                <w:rFonts w:ascii="Arial" w:eastAsia="Times New Roman" w:hAnsi="Arial" w:cs="Arial"/>
                <w:lang w:eastAsia="es-ES"/>
              </w:rPr>
              <w:t>oordinar con otros funcionarios</w:t>
            </w:r>
          </w:p>
          <w:p w:rsidR="00A27D4C" w:rsidRPr="00016216"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w:t>
            </w:r>
            <w:r w:rsidRPr="00016216">
              <w:rPr>
                <w:rFonts w:ascii="Arial" w:eastAsia="Times New Roman" w:hAnsi="Arial" w:cs="Arial"/>
                <w:lang w:eastAsia="es-ES"/>
              </w:rPr>
              <w:t>vitar conductas distractoras</w:t>
            </w:r>
          </w:p>
          <w:p w:rsidR="00A27D4C" w:rsidRPr="002A08D6" w:rsidRDefault="00A27D4C" w:rsidP="000D16F1">
            <w:pPr>
              <w:numPr>
                <w:ilvl w:val="0"/>
                <w:numId w:val="29"/>
              </w:numPr>
              <w:tabs>
                <w:tab w:val="num" w:pos="148"/>
              </w:tabs>
              <w:autoSpaceDE w:val="0"/>
              <w:autoSpaceDN w:val="0"/>
              <w:adjustRightInd w:val="0"/>
              <w:spacing w:after="0" w:line="240" w:lineRule="auto"/>
              <w:ind w:left="124" w:hanging="180"/>
              <w:jc w:val="both"/>
              <w:rPr>
                <w:rFonts w:ascii="Arial" w:eastAsia="Times New Roman" w:hAnsi="Arial" w:cs="Arial"/>
                <w:lang w:eastAsia="es-ES"/>
              </w:rPr>
            </w:pPr>
            <w:r w:rsidRPr="002A08D6">
              <w:rPr>
                <w:rFonts w:ascii="Arial" w:eastAsia="Times New Roman" w:hAnsi="Arial" w:cs="Arial"/>
                <w:lang w:eastAsia="es-ES"/>
              </w:rPr>
              <w:t xml:space="preserve">Actuar en caso de presentarse una amenaza, lo primero que se debe hacer es que el funcionario que observo al situación debe alertar a todo esquema de la remisión ya se utilizando la voz y al personal que se encuentra </w:t>
            </w:r>
            <w:r w:rsidRPr="002A08D6">
              <w:rPr>
                <w:rFonts w:ascii="Arial" w:eastAsia="Times New Roman" w:hAnsi="Arial" w:cs="Arial"/>
                <w:lang w:eastAsia="es-ES"/>
              </w:rPr>
              <w:lastRenderedPageBreak/>
              <w:t>en otros puestos por medio del radio una vez se da la alerta se procede a activar el plan de contingencia en el cual lo primero que hace es tratar de sacar a toda costa el interno utilizando las áreas de evaluación ya previstas en el estudio de seguridad  teniendo en cuenta pedir el apoyo correspondiente  y teniendo en cuenta también el alistamiento de los vehículos para trasladar de forma inmediata al interno al establecimiento de origen.</w:t>
            </w:r>
          </w:p>
          <w:p w:rsidR="00A27D4C" w:rsidRDefault="00A27D4C" w:rsidP="000D16F1">
            <w:pPr>
              <w:numPr>
                <w:ilvl w:val="0"/>
                <w:numId w:val="29"/>
              </w:numPr>
              <w:tabs>
                <w:tab w:val="num" w:pos="148"/>
              </w:tabs>
              <w:autoSpaceDE w:val="0"/>
              <w:autoSpaceDN w:val="0"/>
              <w:adjustRightInd w:val="0"/>
              <w:spacing w:after="0" w:line="240" w:lineRule="auto"/>
              <w:ind w:left="124" w:hanging="180"/>
              <w:jc w:val="both"/>
              <w:rPr>
                <w:rFonts w:ascii="Arial" w:eastAsia="Times New Roman" w:hAnsi="Arial" w:cs="Arial"/>
                <w:lang w:eastAsia="es-ES"/>
              </w:rPr>
            </w:pPr>
            <w:r w:rsidRPr="002A08D6">
              <w:rPr>
                <w:rFonts w:ascii="Arial" w:eastAsia="Times New Roman" w:hAnsi="Arial" w:cs="Arial"/>
                <w:lang w:eastAsia="es-ES"/>
              </w:rPr>
              <w:t>Realizar un trabajo de identificaron de los trabajadores judiciales o  los trabajadores del lugar donde se va a realizar la diligencia, de igual manera identificaran a la seguridad del sitio es decir observaran al personal de vigilancia privada en algunos casos o personal de otras entidades del estado que tuvieren a cargo esa misión</w:t>
            </w:r>
            <w:r>
              <w:rPr>
                <w:rFonts w:ascii="Arial" w:eastAsia="Times New Roman" w:hAnsi="Arial" w:cs="Arial"/>
                <w:lang w:eastAsia="es-ES"/>
              </w:rPr>
              <w:t xml:space="preserve"> de seguridad  de instalaciones.</w:t>
            </w:r>
          </w:p>
          <w:p w:rsidR="00A27D4C" w:rsidRPr="00577C63" w:rsidRDefault="00A27D4C" w:rsidP="000D16F1">
            <w:pPr>
              <w:rPr>
                <w:rFonts w:ascii="Arial" w:eastAsia="Times New Roman" w:hAnsi="Arial" w:cs="Arial"/>
                <w:lang w:eastAsia="es-ES"/>
              </w:rPr>
            </w:pPr>
          </w:p>
        </w:tc>
        <w:tc>
          <w:tcPr>
            <w:tcW w:w="2976" w:type="dxa"/>
            <w:gridSpan w:val="2"/>
          </w:tcPr>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lastRenderedPageBreak/>
              <w:t>Responsable y honesto en el cumplimiento de su rol.</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Riguroso en el cumplimiento de  las normas y procedimientos establecidos.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Ordenado durante la realización  y presentación de los trabajos.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Crítico y objetivo en la auto- revisión y corrección de sus trabajos.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Cortés y atento en las relaciones interpersonales con superiores y compañeros.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Respetuoso de los puntos de  vista de los demás.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Confidente en el manejo y  administración de la información.</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Responsable y cuidadoso con  los equipos, muebles y elementos  a su cargo.</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Comprometido con las actividades y los tiempos previstos.</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Perseverante en la realización de propósitos y decisiones  tomadas hasta  lograr el objetivo.</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Honesto consigo mismo y con los demás, en cuanto a decoro, pudor y recato.</w:t>
            </w:r>
          </w:p>
          <w:p w:rsidR="00A27D4C" w:rsidRPr="00DB5EA2"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 xml:space="preserve">Objetivo en sus apreciaciones y en el </w:t>
            </w:r>
            <w:r w:rsidRPr="00DB5EA2">
              <w:rPr>
                <w:rFonts w:ascii="Arial" w:eastAsia="Times New Roman" w:hAnsi="Arial" w:cs="Arial"/>
                <w:lang w:eastAsia="es-ES"/>
              </w:rPr>
              <w:lastRenderedPageBreak/>
              <w:t xml:space="preserve">cumplimiento de los compromisos relacionados con el desempeño de sus funciones  </w:t>
            </w:r>
          </w:p>
          <w:p w:rsidR="00A27D4C" w:rsidRPr="00A27D4C" w:rsidRDefault="00A27D4C"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DB5EA2">
              <w:rPr>
                <w:rFonts w:ascii="Arial" w:eastAsia="Times New Roman" w:hAnsi="Arial" w:cs="Arial"/>
                <w:lang w:eastAsia="es-ES"/>
              </w:rPr>
              <w:t>Seguro de los procesos y procedimientos a seguir para la toma de decisiones y solución de problemas.</w:t>
            </w:r>
          </w:p>
        </w:tc>
      </w:tr>
    </w:tbl>
    <w:p w:rsidR="00A27D4C" w:rsidRDefault="00A27D4C"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A27D4C" w:rsidRPr="00DB0559" w:rsidTr="000D16F1">
        <w:tc>
          <w:tcPr>
            <w:tcW w:w="9781" w:type="dxa"/>
          </w:tcPr>
          <w:p w:rsidR="00A27D4C" w:rsidRPr="00666894" w:rsidRDefault="00A27D4C" w:rsidP="000D16F1">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A27D4C" w:rsidRPr="00DB0559" w:rsidTr="000D16F1">
        <w:tc>
          <w:tcPr>
            <w:tcW w:w="9781" w:type="dxa"/>
          </w:tcPr>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Neutraliza las situaciones de riesgo y amenazas de acuerdo con las circunstancias.</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Resuelve las situaciones de rutina teniendo en cuenta  las prioridades.</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Evacua al (los) personaje (s) Teniendo en cuenta los puntos de apoyo establecidos en el plan de seguridad.</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Elude cualquier tipo de amenaza de acuerdo a la situación presentada.</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Repele los posibles ataques teniendo en cuenta la agresión presentada.</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Reporta cualquier tipo de amenaza de acuerdo con los procedimientos.</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Evalúa de acuerdo al protocolo todas las amenazas presentadas, teniendo en cuenta el impacto de la amenaza para el esquema de seguridad y el personal de internos en custodia.</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Mantiene la integridad del personal en custodia y el personal del esquema de seguridad en todo momento.</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Cumple con los principios de responsabilidad y discreción frente a la información de carácter reservado con el fin garantizar la seguridad.</w:t>
            </w:r>
          </w:p>
          <w:p w:rsidR="00A27D4C"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Reacciona de acuerdo a la posición asignada en el esquema de seguridad, teniendo en cuenta las responsabilidades asignadas.</w:t>
            </w:r>
          </w:p>
          <w:p w:rsidR="00A27D4C" w:rsidRPr="00395665" w:rsidRDefault="00A27D4C" w:rsidP="00A27D4C">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lastRenderedPageBreak/>
              <w:t>Aplica los primeros auxilios una vez evaluadas las situaciones de emergencia.</w:t>
            </w:r>
          </w:p>
          <w:p w:rsidR="00A27D4C" w:rsidRPr="00DA5A44" w:rsidRDefault="00A27D4C" w:rsidP="000D16F1">
            <w:pPr>
              <w:pStyle w:val="Textoindependiente"/>
              <w:jc w:val="center"/>
              <w:rPr>
                <w:rFonts w:ascii="Arial" w:hAnsi="Arial" w:cs="Arial"/>
                <w:color w:val="FF0000"/>
              </w:rPr>
            </w:pPr>
          </w:p>
        </w:tc>
      </w:tr>
    </w:tbl>
    <w:p w:rsidR="00A27D4C" w:rsidRDefault="00A27D4C" w:rsidP="00A27D4C"/>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62"/>
      </w:tblGrid>
      <w:tr w:rsidR="00A27D4C" w:rsidRPr="00DB0559" w:rsidTr="000D16F1">
        <w:tc>
          <w:tcPr>
            <w:tcW w:w="9781" w:type="dxa"/>
            <w:gridSpan w:val="2"/>
          </w:tcPr>
          <w:p w:rsidR="00A27D4C" w:rsidRPr="00666894" w:rsidRDefault="00A27D4C" w:rsidP="000D16F1">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A27D4C" w:rsidRPr="00DB0559" w:rsidTr="000D16F1">
        <w:trPr>
          <w:trHeight w:val="70"/>
        </w:trPr>
        <w:tc>
          <w:tcPr>
            <w:tcW w:w="4219" w:type="dxa"/>
            <w:tcBorders>
              <w:bottom w:val="single" w:sz="4" w:space="0" w:color="auto"/>
            </w:tcBorders>
          </w:tcPr>
          <w:p w:rsidR="00A27D4C" w:rsidRPr="00666894" w:rsidRDefault="00A27D4C" w:rsidP="000D16F1">
            <w:pPr>
              <w:autoSpaceDE w:val="0"/>
              <w:autoSpaceDN w:val="0"/>
              <w:adjustRightInd w:val="0"/>
              <w:jc w:val="center"/>
              <w:rPr>
                <w:rFonts w:ascii="Arial" w:hAnsi="Arial" w:cs="Arial"/>
                <w:b/>
              </w:rPr>
            </w:pPr>
            <w:r w:rsidRPr="00666894">
              <w:rPr>
                <w:rFonts w:ascii="Arial" w:hAnsi="Arial" w:cs="Arial"/>
                <w:b/>
              </w:rPr>
              <w:t>CONOCIMIENTO</w:t>
            </w:r>
          </w:p>
        </w:tc>
        <w:tc>
          <w:tcPr>
            <w:tcW w:w="5562" w:type="dxa"/>
            <w:tcBorders>
              <w:bottom w:val="single" w:sz="4" w:space="0" w:color="auto"/>
            </w:tcBorders>
          </w:tcPr>
          <w:p w:rsidR="00A27D4C" w:rsidRPr="00666894" w:rsidRDefault="00A27D4C" w:rsidP="000D16F1">
            <w:pPr>
              <w:autoSpaceDE w:val="0"/>
              <w:autoSpaceDN w:val="0"/>
              <w:adjustRightInd w:val="0"/>
              <w:jc w:val="center"/>
              <w:rPr>
                <w:rFonts w:ascii="Arial" w:hAnsi="Arial" w:cs="Arial"/>
                <w:b/>
              </w:rPr>
            </w:pPr>
            <w:r w:rsidRPr="00666894">
              <w:rPr>
                <w:rFonts w:ascii="Arial" w:hAnsi="Arial" w:cs="Arial"/>
                <w:b/>
              </w:rPr>
              <w:t>DESEMPEÑO</w:t>
            </w:r>
          </w:p>
        </w:tc>
      </w:tr>
      <w:tr w:rsidR="00A27D4C" w:rsidRPr="00DB0559" w:rsidTr="000D16F1">
        <w:trPr>
          <w:trHeight w:val="1428"/>
        </w:trPr>
        <w:tc>
          <w:tcPr>
            <w:tcW w:w="4219" w:type="dxa"/>
            <w:tcBorders>
              <w:bottom w:val="single" w:sz="4" w:space="0" w:color="auto"/>
            </w:tcBorders>
          </w:tcPr>
          <w:p w:rsidR="00A27D4C" w:rsidRPr="00B96C98" w:rsidRDefault="00A27D4C" w:rsidP="00A27D4C">
            <w:pPr>
              <w:autoSpaceDE w:val="0"/>
              <w:autoSpaceDN w:val="0"/>
              <w:adjustRightInd w:val="0"/>
              <w:spacing w:after="0" w:line="240" w:lineRule="auto"/>
              <w:jc w:val="both"/>
              <w:rPr>
                <w:rFonts w:ascii="Arial" w:hAnsi="Arial" w:cs="Arial"/>
                <w:lang w:val="es-CO" w:eastAsia="es-CO"/>
              </w:rPr>
            </w:pPr>
            <w:r w:rsidRPr="00B96C98">
              <w:rPr>
                <w:rFonts w:ascii="Arial" w:hAnsi="Arial" w:cs="Arial"/>
                <w:lang w:val="es-CO" w:eastAsia="es-CO"/>
              </w:rPr>
              <w:t>Prueba oral y esc</w:t>
            </w:r>
            <w:r w:rsidR="000D16F1">
              <w:rPr>
                <w:rFonts w:ascii="Arial" w:hAnsi="Arial" w:cs="Arial"/>
                <w:lang w:val="es-CO" w:eastAsia="es-CO"/>
              </w:rPr>
              <w:t>rita para evaluar conocimientos.</w:t>
            </w:r>
          </w:p>
          <w:p w:rsidR="00A27D4C" w:rsidRPr="00B96C98" w:rsidRDefault="00A27D4C" w:rsidP="00A27D4C">
            <w:pPr>
              <w:autoSpaceDE w:val="0"/>
              <w:autoSpaceDN w:val="0"/>
              <w:adjustRightInd w:val="0"/>
              <w:spacing w:after="0" w:line="240" w:lineRule="auto"/>
              <w:jc w:val="both"/>
              <w:rPr>
                <w:rFonts w:ascii="Arial" w:hAnsi="Arial" w:cs="Arial"/>
                <w:lang w:val="es-CO" w:eastAsia="es-CO"/>
              </w:rPr>
            </w:pPr>
          </w:p>
          <w:p w:rsidR="00A27D4C" w:rsidRPr="004D5E4F" w:rsidRDefault="00A27D4C" w:rsidP="00A27D4C">
            <w:pPr>
              <w:autoSpaceDE w:val="0"/>
              <w:autoSpaceDN w:val="0"/>
              <w:adjustRightInd w:val="0"/>
              <w:spacing w:after="0" w:line="240" w:lineRule="auto"/>
              <w:ind w:left="720"/>
              <w:jc w:val="both"/>
              <w:rPr>
                <w:rFonts w:ascii="Arial" w:hAnsi="Arial" w:cs="Arial"/>
                <w:color w:val="FF0000"/>
              </w:rPr>
            </w:pPr>
          </w:p>
        </w:tc>
        <w:tc>
          <w:tcPr>
            <w:tcW w:w="5562" w:type="dxa"/>
            <w:tcBorders>
              <w:bottom w:val="single" w:sz="4" w:space="0" w:color="auto"/>
            </w:tcBorders>
          </w:tcPr>
          <w:p w:rsidR="00A27D4C" w:rsidRPr="00B96C98" w:rsidRDefault="00A27D4C" w:rsidP="00A27D4C">
            <w:pPr>
              <w:autoSpaceDE w:val="0"/>
              <w:autoSpaceDN w:val="0"/>
              <w:adjustRightInd w:val="0"/>
              <w:spacing w:after="0" w:line="240" w:lineRule="auto"/>
              <w:jc w:val="both"/>
              <w:rPr>
                <w:rFonts w:ascii="Arial" w:hAnsi="Arial" w:cs="Arial"/>
                <w:lang w:val="es-CO" w:eastAsia="es-CO"/>
              </w:rPr>
            </w:pPr>
            <w:r w:rsidRPr="00B96C98">
              <w:rPr>
                <w:rFonts w:ascii="Arial" w:hAnsi="Arial" w:cs="Arial"/>
                <w:lang w:val="es-CO" w:eastAsia="es-CO"/>
              </w:rPr>
              <w:t xml:space="preserve">Observación directa durante la orientación y desarrollo de las competencias en </w:t>
            </w:r>
            <w:r>
              <w:rPr>
                <w:rFonts w:ascii="Arial" w:hAnsi="Arial" w:cs="Arial"/>
                <w:lang w:val="es-CO" w:eastAsia="es-CO"/>
              </w:rPr>
              <w:t>la toma de decisiones en situaciones de rutina, amenaza y riesgo.</w:t>
            </w:r>
          </w:p>
          <w:p w:rsidR="00A27D4C" w:rsidRPr="00B96C98" w:rsidRDefault="00A27D4C" w:rsidP="00A27D4C">
            <w:pPr>
              <w:autoSpaceDE w:val="0"/>
              <w:autoSpaceDN w:val="0"/>
              <w:adjustRightInd w:val="0"/>
              <w:spacing w:after="0" w:line="240" w:lineRule="auto"/>
              <w:jc w:val="both"/>
              <w:rPr>
                <w:rFonts w:ascii="Arial" w:hAnsi="Arial" w:cs="Arial"/>
                <w:lang w:val="es-CO" w:eastAsia="es-CO"/>
              </w:rPr>
            </w:pPr>
          </w:p>
          <w:p w:rsidR="00A27D4C" w:rsidRDefault="00A27D4C" w:rsidP="00A27D4C">
            <w:pPr>
              <w:autoSpaceDE w:val="0"/>
              <w:autoSpaceDN w:val="0"/>
              <w:adjustRightInd w:val="0"/>
              <w:spacing w:after="0" w:line="240" w:lineRule="auto"/>
              <w:jc w:val="center"/>
              <w:rPr>
                <w:rFonts w:ascii="Arial" w:hAnsi="Arial" w:cs="Arial"/>
                <w:b/>
                <w:lang w:val="es-CO" w:eastAsia="es-CO"/>
              </w:rPr>
            </w:pPr>
            <w:r w:rsidRPr="002058DF">
              <w:rPr>
                <w:rFonts w:ascii="Arial" w:hAnsi="Arial" w:cs="Arial"/>
                <w:b/>
                <w:lang w:val="es-CO" w:eastAsia="es-CO"/>
              </w:rPr>
              <w:t>PRODUCTO</w:t>
            </w:r>
          </w:p>
          <w:p w:rsidR="00A27D4C" w:rsidRDefault="00A27D4C" w:rsidP="00A27D4C">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Reporte de incidentes</w:t>
            </w:r>
          </w:p>
          <w:p w:rsidR="00A27D4C" w:rsidRPr="007C1019" w:rsidRDefault="00A27D4C" w:rsidP="00A27D4C">
            <w:pPr>
              <w:autoSpaceDE w:val="0"/>
              <w:autoSpaceDN w:val="0"/>
              <w:adjustRightInd w:val="0"/>
              <w:spacing w:after="0" w:line="240" w:lineRule="auto"/>
              <w:jc w:val="both"/>
              <w:rPr>
                <w:rFonts w:ascii="Arial" w:hAnsi="Arial" w:cs="Arial"/>
                <w:lang w:val="es-CO" w:eastAsia="es-CO"/>
              </w:rPr>
            </w:pPr>
          </w:p>
        </w:tc>
      </w:tr>
    </w:tbl>
    <w:p w:rsidR="00A27D4C" w:rsidRDefault="00A27D4C" w:rsidP="00A27D4C"/>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5149"/>
      </w:tblGrid>
      <w:tr w:rsidR="00A27D4C" w:rsidRPr="00DB0559" w:rsidTr="000D16F1">
        <w:tc>
          <w:tcPr>
            <w:tcW w:w="9781" w:type="dxa"/>
            <w:gridSpan w:val="2"/>
          </w:tcPr>
          <w:p w:rsidR="00A27D4C" w:rsidRPr="00666894" w:rsidRDefault="00A27D4C" w:rsidP="000D16F1">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A27D4C" w:rsidRPr="00DB0559" w:rsidTr="000D16F1">
        <w:tc>
          <w:tcPr>
            <w:tcW w:w="4632" w:type="dxa"/>
          </w:tcPr>
          <w:p w:rsidR="00A27D4C" w:rsidRPr="00666894" w:rsidRDefault="00A27D4C" w:rsidP="000D16F1">
            <w:pPr>
              <w:autoSpaceDE w:val="0"/>
              <w:autoSpaceDN w:val="0"/>
              <w:adjustRightInd w:val="0"/>
              <w:jc w:val="center"/>
              <w:rPr>
                <w:rFonts w:ascii="Arial" w:hAnsi="Arial" w:cs="Arial"/>
                <w:b/>
              </w:rPr>
            </w:pPr>
            <w:r w:rsidRPr="00666894">
              <w:rPr>
                <w:rFonts w:ascii="Arial" w:hAnsi="Arial" w:cs="Arial"/>
                <w:b/>
              </w:rPr>
              <w:t>TECNICA</w:t>
            </w:r>
          </w:p>
        </w:tc>
        <w:tc>
          <w:tcPr>
            <w:tcW w:w="5149" w:type="dxa"/>
          </w:tcPr>
          <w:p w:rsidR="00A27D4C" w:rsidRPr="00666894" w:rsidRDefault="00A27D4C" w:rsidP="000D16F1">
            <w:pPr>
              <w:autoSpaceDE w:val="0"/>
              <w:autoSpaceDN w:val="0"/>
              <w:adjustRightInd w:val="0"/>
              <w:jc w:val="center"/>
              <w:rPr>
                <w:rFonts w:ascii="Arial" w:hAnsi="Arial" w:cs="Arial"/>
                <w:b/>
              </w:rPr>
            </w:pPr>
            <w:r w:rsidRPr="00666894">
              <w:rPr>
                <w:rFonts w:ascii="Arial" w:hAnsi="Arial" w:cs="Arial"/>
                <w:b/>
              </w:rPr>
              <w:t>INSTRUMENTO</w:t>
            </w:r>
          </w:p>
        </w:tc>
      </w:tr>
      <w:tr w:rsidR="00A27D4C" w:rsidRPr="00DB0559" w:rsidTr="000D16F1">
        <w:tc>
          <w:tcPr>
            <w:tcW w:w="4632" w:type="dxa"/>
          </w:tcPr>
          <w:p w:rsidR="00A27D4C" w:rsidRPr="00674D12" w:rsidRDefault="00A27D4C" w:rsidP="000D16F1">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A27D4C" w:rsidRPr="00674D12" w:rsidRDefault="00A27D4C" w:rsidP="000D16F1">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A27D4C" w:rsidRPr="00674D12" w:rsidRDefault="00A27D4C" w:rsidP="000D16F1">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A27D4C" w:rsidRPr="00674D12" w:rsidRDefault="00A27D4C" w:rsidP="000D16F1">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49" w:type="dxa"/>
          </w:tcPr>
          <w:p w:rsidR="00A27D4C" w:rsidRPr="00674D12" w:rsidRDefault="00A27D4C" w:rsidP="000D16F1">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Guía de la prueba</w:t>
            </w:r>
          </w:p>
          <w:p w:rsidR="00A27D4C" w:rsidRPr="00674D12" w:rsidRDefault="00A27D4C" w:rsidP="000D16F1">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A27D4C" w:rsidRPr="00674D12" w:rsidRDefault="00A27D4C" w:rsidP="000D16F1">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A27D4C" w:rsidRPr="00DB0559" w:rsidRDefault="00A27D4C" w:rsidP="00A27D4C">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A27D4C" w:rsidRPr="00DB0559" w:rsidTr="000D16F1">
        <w:tc>
          <w:tcPr>
            <w:tcW w:w="9781" w:type="dxa"/>
          </w:tcPr>
          <w:p w:rsidR="00A27D4C" w:rsidRPr="00666894" w:rsidRDefault="00A27D4C" w:rsidP="000D16F1">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A27D4C" w:rsidRPr="00DB0559" w:rsidTr="000D16F1">
        <w:trPr>
          <w:trHeight w:val="280"/>
        </w:trPr>
        <w:tc>
          <w:tcPr>
            <w:tcW w:w="9781" w:type="dxa"/>
          </w:tcPr>
          <w:p w:rsidR="00A27D4C" w:rsidRPr="00167CB5" w:rsidRDefault="00A27D4C" w:rsidP="000D16F1">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A27D4C" w:rsidRPr="00DB0559" w:rsidRDefault="00A27D4C" w:rsidP="00A27D4C">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A27D4C" w:rsidRPr="00DB0559" w:rsidTr="000D16F1">
        <w:trPr>
          <w:trHeight w:val="703"/>
        </w:trPr>
        <w:tc>
          <w:tcPr>
            <w:tcW w:w="3589" w:type="dxa"/>
          </w:tcPr>
          <w:p w:rsidR="00A27D4C" w:rsidRPr="00C4784B" w:rsidRDefault="00A27D4C" w:rsidP="000D16F1">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A27D4C" w:rsidRPr="00C4784B" w:rsidRDefault="00A27D4C" w:rsidP="000D16F1">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A27D4C" w:rsidRDefault="00A27D4C" w:rsidP="000D16F1">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A27D4C" w:rsidRPr="00C4784B" w:rsidRDefault="00A27D4C" w:rsidP="000D16F1">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A27D4C" w:rsidRPr="00C4784B" w:rsidRDefault="00A27D4C" w:rsidP="000D16F1">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A27D4C" w:rsidRPr="00C4784B" w:rsidRDefault="00A27D4C" w:rsidP="000D16F1">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A27D4C" w:rsidRPr="00C4784B" w:rsidRDefault="00A27D4C" w:rsidP="000D16F1">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A27D4C" w:rsidRPr="00DB0559" w:rsidTr="000D16F1">
        <w:trPr>
          <w:trHeight w:val="1360"/>
        </w:trPr>
        <w:tc>
          <w:tcPr>
            <w:tcW w:w="3589" w:type="dxa"/>
          </w:tcPr>
          <w:p w:rsidR="00A27D4C" w:rsidRPr="00C4784B" w:rsidRDefault="00A27D4C" w:rsidP="000D16F1">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A27D4C" w:rsidRPr="00C4784B" w:rsidRDefault="00A27D4C" w:rsidP="000D16F1">
            <w:pPr>
              <w:numPr>
                <w:ilvl w:val="0"/>
                <w:numId w:val="19"/>
              </w:numPr>
              <w:spacing w:after="0" w:line="240" w:lineRule="auto"/>
              <w:jc w:val="both"/>
              <w:rPr>
                <w:rFonts w:ascii="Arial" w:hAnsi="Arial" w:cs="Arial"/>
                <w:bCs/>
              </w:rPr>
            </w:pPr>
            <w:r w:rsidRPr="00C4784B">
              <w:rPr>
                <w:rFonts w:ascii="Arial" w:hAnsi="Arial" w:cs="Arial"/>
                <w:bCs/>
              </w:rPr>
              <w:t>Tablero</w:t>
            </w:r>
          </w:p>
          <w:p w:rsidR="00A27D4C" w:rsidRPr="00C4784B" w:rsidRDefault="00A27D4C" w:rsidP="000D16F1">
            <w:pPr>
              <w:numPr>
                <w:ilvl w:val="0"/>
                <w:numId w:val="19"/>
              </w:numPr>
              <w:spacing w:after="0" w:line="240" w:lineRule="auto"/>
              <w:jc w:val="both"/>
              <w:rPr>
                <w:rFonts w:ascii="Arial" w:hAnsi="Arial" w:cs="Arial"/>
                <w:bCs/>
              </w:rPr>
            </w:pPr>
            <w:r w:rsidRPr="00C4784B">
              <w:rPr>
                <w:rFonts w:ascii="Arial" w:hAnsi="Arial" w:cs="Arial"/>
                <w:bCs/>
              </w:rPr>
              <w:t>Marcadores</w:t>
            </w:r>
          </w:p>
          <w:p w:rsidR="00A27D4C" w:rsidRPr="00C4784B" w:rsidRDefault="00A27D4C" w:rsidP="000D16F1">
            <w:pPr>
              <w:numPr>
                <w:ilvl w:val="0"/>
                <w:numId w:val="19"/>
              </w:numPr>
              <w:spacing w:after="0" w:line="240" w:lineRule="auto"/>
              <w:jc w:val="both"/>
              <w:rPr>
                <w:rFonts w:ascii="Arial" w:hAnsi="Arial" w:cs="Arial"/>
                <w:bCs/>
              </w:rPr>
            </w:pPr>
            <w:r w:rsidRPr="00C4784B">
              <w:rPr>
                <w:rFonts w:ascii="Arial" w:hAnsi="Arial" w:cs="Arial"/>
                <w:bCs/>
              </w:rPr>
              <w:t>Reproductor</w:t>
            </w:r>
          </w:p>
          <w:p w:rsidR="00A27D4C" w:rsidRPr="00C4784B" w:rsidRDefault="00A27D4C" w:rsidP="000D16F1">
            <w:pPr>
              <w:numPr>
                <w:ilvl w:val="0"/>
                <w:numId w:val="19"/>
              </w:numPr>
              <w:spacing w:after="0" w:line="240" w:lineRule="auto"/>
              <w:jc w:val="both"/>
              <w:rPr>
                <w:rFonts w:ascii="Arial" w:hAnsi="Arial" w:cs="Arial"/>
                <w:bCs/>
              </w:rPr>
            </w:pPr>
            <w:r w:rsidRPr="00C4784B">
              <w:rPr>
                <w:rFonts w:ascii="Arial" w:hAnsi="Arial" w:cs="Arial"/>
                <w:bCs/>
              </w:rPr>
              <w:t>video Beam</w:t>
            </w:r>
          </w:p>
          <w:p w:rsidR="00A27D4C" w:rsidRPr="00C4784B" w:rsidRDefault="00A27D4C" w:rsidP="000D16F1">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A27D4C" w:rsidRDefault="00A27D4C" w:rsidP="0012244E">
      <w:pPr>
        <w:autoSpaceDE w:val="0"/>
        <w:autoSpaceDN w:val="0"/>
        <w:adjustRightInd w:val="0"/>
        <w:rPr>
          <w:rFonts w:ascii="Arial" w:hAnsi="Arial" w:cs="Arial"/>
        </w:rPr>
      </w:pPr>
    </w:p>
    <w:p w:rsidR="0012244E" w:rsidRPr="00314663" w:rsidRDefault="0012244E" w:rsidP="0012244E">
      <w:pPr>
        <w:autoSpaceDE w:val="0"/>
        <w:autoSpaceDN w:val="0"/>
        <w:adjustRightInd w:val="0"/>
        <w:jc w:val="center"/>
        <w:rPr>
          <w:rFonts w:ascii="Arial" w:hAnsi="Arial"/>
          <w:b/>
          <w:sz w:val="24"/>
          <w:szCs w:val="24"/>
        </w:rPr>
      </w:pPr>
      <w:r w:rsidRPr="00DB0559">
        <w:rPr>
          <w:rFonts w:ascii="Arial" w:hAnsi="Arial" w:cs="Arial"/>
          <w:b/>
          <w:sz w:val="20"/>
        </w:rPr>
        <w:br w:type="page"/>
      </w:r>
      <w:r w:rsidRPr="000871F3">
        <w:rPr>
          <w:rFonts w:ascii="Arial" w:hAnsi="Arial" w:cs="Arial"/>
          <w:b/>
          <w:sz w:val="24"/>
          <w:szCs w:val="24"/>
        </w:rPr>
        <w:lastRenderedPageBreak/>
        <w:t>UNIDAD 3.</w:t>
      </w:r>
      <w:r>
        <w:rPr>
          <w:rFonts w:ascii="Arial" w:hAnsi="Arial" w:cs="Arial"/>
          <w:b/>
          <w:sz w:val="20"/>
        </w:rPr>
        <w:t xml:space="preserve"> </w:t>
      </w:r>
      <w:r w:rsidRPr="00314663">
        <w:rPr>
          <w:rFonts w:ascii="Arial" w:hAnsi="Arial"/>
          <w:b/>
          <w:sz w:val="24"/>
          <w:szCs w:val="24"/>
        </w:rPr>
        <w:t>PERFIL DEL DOCENTE</w:t>
      </w:r>
    </w:p>
    <w:p w:rsidR="0012244E" w:rsidRPr="00DB0559" w:rsidRDefault="0012244E" w:rsidP="0012244E">
      <w:pPr>
        <w:pStyle w:val="Piedepgina"/>
        <w:jc w:val="center"/>
        <w:rPr>
          <w:rFonts w:ascii="Arial" w:hAnsi="Arial"/>
          <w:b/>
        </w:rPr>
      </w:pPr>
    </w:p>
    <w:p w:rsidR="0012244E" w:rsidRPr="00314663" w:rsidRDefault="0012244E" w:rsidP="0012244E">
      <w:pPr>
        <w:pStyle w:val="Piedepgina"/>
        <w:rPr>
          <w:rFonts w:ascii="Arial" w:hAnsi="Arial"/>
          <w:b/>
        </w:rPr>
      </w:pPr>
      <w:r w:rsidRPr="00314663">
        <w:rPr>
          <w:rFonts w:ascii="Arial" w:hAnsi="Arial"/>
          <w:b/>
        </w:rPr>
        <w:t>REQUISITOS ACADEMICOS</w:t>
      </w:r>
    </w:p>
    <w:p w:rsidR="0012244E" w:rsidRDefault="0012244E" w:rsidP="0012244E">
      <w:pPr>
        <w:pStyle w:val="Piedepgina"/>
        <w:rPr>
          <w:rFonts w:ascii="Arial" w:hAnsi="Arial"/>
          <w:b/>
        </w:rPr>
      </w:pPr>
    </w:p>
    <w:p w:rsidR="0012244E" w:rsidRPr="00354446" w:rsidRDefault="0012244E" w:rsidP="0012244E">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A27D4C">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2244E" w:rsidRDefault="0012244E" w:rsidP="0012244E">
      <w:pPr>
        <w:pStyle w:val="Piedepgina"/>
        <w:rPr>
          <w:rFonts w:ascii="Arial" w:hAnsi="Arial"/>
          <w:b/>
        </w:rPr>
      </w:pPr>
    </w:p>
    <w:p w:rsidR="0012244E" w:rsidRPr="00314663" w:rsidRDefault="0012244E" w:rsidP="0012244E">
      <w:pPr>
        <w:pStyle w:val="Piedepgina"/>
        <w:rPr>
          <w:rFonts w:ascii="Arial" w:hAnsi="Arial"/>
          <w:b/>
        </w:rPr>
      </w:pPr>
      <w:r w:rsidRPr="00314663">
        <w:rPr>
          <w:rFonts w:ascii="Arial" w:hAnsi="Arial"/>
          <w:b/>
        </w:rPr>
        <w:t>EXPERIENCIA LABORAL</w:t>
      </w:r>
    </w:p>
    <w:p w:rsidR="0012244E" w:rsidRPr="00DB0559" w:rsidRDefault="0012244E" w:rsidP="0012244E">
      <w:pPr>
        <w:pStyle w:val="Piedepgina"/>
        <w:rPr>
          <w:rFonts w:ascii="Arial" w:hAnsi="Arial"/>
          <w:b/>
        </w:rPr>
      </w:pPr>
    </w:p>
    <w:p w:rsidR="0012244E" w:rsidRPr="00167CB5" w:rsidRDefault="0012244E" w:rsidP="0012244E">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2244E" w:rsidRPr="00DB0559" w:rsidRDefault="0012244E" w:rsidP="0012244E">
      <w:pPr>
        <w:pStyle w:val="Piedepgina"/>
        <w:ind w:left="360"/>
        <w:jc w:val="both"/>
        <w:rPr>
          <w:rFonts w:ascii="Arial" w:hAnsi="Arial"/>
          <w:b/>
        </w:rPr>
      </w:pPr>
    </w:p>
    <w:p w:rsidR="0012244E" w:rsidRPr="00314663" w:rsidRDefault="0012244E" w:rsidP="0012244E">
      <w:pPr>
        <w:pStyle w:val="Piedepgina"/>
        <w:jc w:val="both"/>
        <w:rPr>
          <w:rFonts w:ascii="Arial" w:hAnsi="Arial"/>
          <w:b/>
        </w:rPr>
      </w:pPr>
      <w:r w:rsidRPr="00314663">
        <w:rPr>
          <w:rFonts w:ascii="Arial" w:hAnsi="Arial"/>
          <w:b/>
        </w:rPr>
        <w:t>COMPETENCIAS ACTITUDINALES</w:t>
      </w:r>
    </w:p>
    <w:p w:rsidR="0012244E" w:rsidRPr="00314663" w:rsidRDefault="0012244E" w:rsidP="0012244E">
      <w:pPr>
        <w:pStyle w:val="Piedepgina"/>
        <w:jc w:val="both"/>
        <w:rPr>
          <w:rFonts w:ascii="Arial" w:hAnsi="Arial"/>
          <w:b/>
          <w:color w:val="FF0000"/>
        </w:rPr>
      </w:pP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Demostrar responsabilidad en el desempeño de sus funciones.</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Utilizar los canales de comunicación y las relaciones interpersonales con base en el respeto y la tolerancia.</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Trabajar en equipo.</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Garantizar la confortabilidad del medio para la realización de secciones de innovación.</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Identificar, formular y resolver problemas</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Pensar con enfoque sistémico.</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Aprender permanentemente.</w:t>
      </w:r>
    </w:p>
    <w:p w:rsidR="0012244E" w:rsidRDefault="0012244E" w:rsidP="0012244E">
      <w:pPr>
        <w:numPr>
          <w:ilvl w:val="0"/>
          <w:numId w:val="21"/>
        </w:numPr>
        <w:spacing w:after="0" w:line="240" w:lineRule="auto"/>
        <w:jc w:val="both"/>
        <w:rPr>
          <w:rFonts w:ascii="Arial" w:hAnsi="Arial" w:cs="Arial"/>
          <w:bCs/>
        </w:rPr>
      </w:pPr>
      <w:r w:rsidRPr="005A08AA">
        <w:rPr>
          <w:rFonts w:ascii="Arial" w:hAnsi="Arial" w:cs="Arial"/>
          <w:bCs/>
        </w:rPr>
        <w:t>Desarrollar y ejercer la autonomía.</w:t>
      </w:r>
    </w:p>
    <w:p w:rsidR="0012244E" w:rsidRPr="005A08AA" w:rsidRDefault="0012244E" w:rsidP="0012244E">
      <w:pPr>
        <w:numPr>
          <w:ilvl w:val="0"/>
          <w:numId w:val="21"/>
        </w:numPr>
        <w:spacing w:after="0" w:line="240" w:lineRule="auto"/>
        <w:jc w:val="both"/>
        <w:rPr>
          <w:rFonts w:ascii="Arial" w:hAnsi="Arial" w:cs="Arial"/>
          <w:bCs/>
        </w:rPr>
      </w:pPr>
      <w:r>
        <w:rPr>
          <w:rFonts w:ascii="Arial" w:hAnsi="Arial" w:cs="Arial"/>
          <w:bCs/>
        </w:rPr>
        <w:t>Interactuar en el desarrollo de procesos.</w:t>
      </w:r>
    </w:p>
    <w:p w:rsidR="0012244E" w:rsidRPr="005A08AA" w:rsidRDefault="0012244E" w:rsidP="0012244E">
      <w:pPr>
        <w:pStyle w:val="Piedepgina"/>
        <w:jc w:val="both"/>
        <w:rPr>
          <w:rFonts w:ascii="Arial" w:hAnsi="Arial" w:cs="Arial"/>
        </w:rPr>
      </w:pPr>
    </w:p>
    <w:p w:rsidR="0012244E" w:rsidRPr="00DB0559" w:rsidRDefault="0012244E" w:rsidP="0012244E">
      <w:pPr>
        <w:pStyle w:val="Piedepgina"/>
        <w:ind w:left="360"/>
        <w:jc w:val="both"/>
        <w:rPr>
          <w:rFonts w:ascii="Arial" w:hAnsi="Arial"/>
        </w:rPr>
      </w:pPr>
    </w:p>
    <w:p w:rsidR="0012244E" w:rsidRPr="0034329A" w:rsidRDefault="0012244E" w:rsidP="0012244E">
      <w:pPr>
        <w:pStyle w:val="Piedepgina"/>
        <w:jc w:val="both"/>
        <w:rPr>
          <w:rFonts w:ascii="Arial" w:hAnsi="Arial"/>
          <w:b/>
        </w:rPr>
      </w:pPr>
      <w:r w:rsidRPr="0034329A">
        <w:rPr>
          <w:rFonts w:ascii="Arial" w:hAnsi="Arial"/>
          <w:b/>
        </w:rPr>
        <w:t>COMPETENCIAS PEDAGOGICAS</w:t>
      </w:r>
    </w:p>
    <w:p w:rsidR="0012244E" w:rsidRPr="0034329A" w:rsidRDefault="0012244E" w:rsidP="0012244E">
      <w:pPr>
        <w:pStyle w:val="Piedepgina"/>
        <w:jc w:val="both"/>
        <w:rPr>
          <w:rFonts w:ascii="Arial" w:hAnsi="Arial"/>
          <w:b/>
        </w:rPr>
      </w:pP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Evaluar las competencias de los estudiantes de acuerdo con los estándares establecidos.</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Concertar los planes de mejoramiento, evaluación y seguimiento de acuerdo con l</w:t>
      </w:r>
      <w:r>
        <w:rPr>
          <w:rFonts w:ascii="Arial" w:hAnsi="Arial" w:cs="Arial"/>
          <w:bCs/>
        </w:rPr>
        <w:t>as necesidades del  estudiante.</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Diseñar ambientes de aprendizaje para el desarrollo de los planes de formación y evaluación.</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Orientar los procesos de aprendizaje, evaluación según los planes concertados.</w:t>
      </w:r>
    </w:p>
    <w:p w:rsidR="0012244E" w:rsidRDefault="0012244E" w:rsidP="0012244E">
      <w:pPr>
        <w:rPr>
          <w:rFonts w:ascii="Arial" w:hAnsi="Arial" w:cs="Arial"/>
          <w:bCs/>
        </w:rPr>
      </w:pPr>
      <w:r w:rsidRPr="00C36CF5">
        <w:rPr>
          <w:rFonts w:ascii="Arial" w:hAnsi="Arial" w:cs="Arial"/>
          <w:bCs/>
        </w:rPr>
        <w:t>Desarrollar procesos de administración educativa de acuerdo con la normatividad institucional.</w:t>
      </w:r>
    </w:p>
    <w:p w:rsidR="0012244E" w:rsidRDefault="0012244E" w:rsidP="0012244E">
      <w:pPr>
        <w:rPr>
          <w:rFonts w:ascii="Arial" w:hAnsi="Arial" w:cs="Arial"/>
          <w:bCs/>
        </w:rPr>
      </w:pPr>
    </w:p>
    <w:p w:rsidR="0012244E" w:rsidRDefault="0012244E" w:rsidP="0012244E">
      <w:pPr>
        <w:rPr>
          <w:rFonts w:ascii="Arial" w:hAnsi="Arial" w:cs="Arial"/>
          <w:bCs/>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C1535" w:rsidRPr="001C1535" w:rsidRDefault="001C1535" w:rsidP="001C1535">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1C1535" w:rsidRPr="001C1535" w:rsidRDefault="001C1535" w:rsidP="001C1535">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1C1535" w:rsidRPr="00CC7FD3" w:rsidRDefault="001C1535" w:rsidP="001C1535">
      <w:pPr>
        <w:pBdr>
          <w:bottom w:val="single" w:sz="4" w:space="1" w:color="auto"/>
        </w:pBdr>
        <w:rPr>
          <w:lang w:val="es-CO"/>
        </w:rPr>
      </w:pPr>
      <w:r w:rsidRPr="001C1535">
        <w:rPr>
          <w:rFonts w:asciiTheme="majorHAnsi" w:hAnsiTheme="majorHAnsi" w:cs="Arial"/>
          <w:b/>
          <w:i/>
          <w:sz w:val="36"/>
          <w:szCs w:val="40"/>
        </w:rPr>
        <w:t>TÉCNICO LABORAL EN SERVICIOS PENITENCIARIOS</w:t>
      </w:r>
    </w:p>
    <w:p w:rsidR="0012244E" w:rsidRDefault="0012244E" w:rsidP="001C1535">
      <w:pPr>
        <w:jc w:val="both"/>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D81C1A" w:rsidRDefault="00D81C1A" w:rsidP="0012244E">
      <w:pPr>
        <w:jc w:val="center"/>
        <w:rPr>
          <w:rFonts w:ascii="Arial" w:hAnsi="Arial" w:cs="Arial"/>
          <w:b/>
          <w:color w:val="FF0000"/>
          <w:sz w:val="40"/>
          <w:szCs w:val="40"/>
        </w:rPr>
      </w:pPr>
    </w:p>
    <w:p w:rsidR="00D81C1A" w:rsidRDefault="00D81C1A" w:rsidP="0012244E">
      <w:pPr>
        <w:jc w:val="center"/>
        <w:rPr>
          <w:rFonts w:ascii="Arial" w:hAnsi="Arial" w:cs="Arial"/>
          <w:b/>
          <w:color w:val="FF0000"/>
          <w:sz w:val="40"/>
          <w:szCs w:val="40"/>
        </w:rPr>
      </w:pPr>
    </w:p>
    <w:p w:rsidR="00D81C1A" w:rsidRPr="00CC7FD3" w:rsidRDefault="00D81C1A" w:rsidP="00D81C1A">
      <w:pPr>
        <w:pStyle w:val="Puesto"/>
      </w:pPr>
      <w:r w:rsidRPr="00CC7FD3">
        <w:t>MODULO I</w:t>
      </w:r>
      <w:r>
        <w:t>II</w:t>
      </w:r>
    </w:p>
    <w:p w:rsidR="00D81C1A" w:rsidRPr="00B2323E" w:rsidRDefault="00D81C1A" w:rsidP="00D81C1A">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CC7FD3">
        <w:rPr>
          <w:rFonts w:ascii="Arial" w:hAnsi="Arial" w:cs="Arial"/>
          <w:b/>
          <w:i/>
          <w:sz w:val="36"/>
          <w:szCs w:val="40"/>
        </w:rPr>
        <w:t xml:space="preserve">MONITOREAR LOS SISTEMAS ELECTRONICOS DE SEGURIDAD SEGÚN PROCEDIMIENTOS DE LA ORGANIZACIÓN Y NORMAS VIGENTES </w:t>
      </w:r>
    </w:p>
    <w:p w:rsidR="00A27D4C" w:rsidRDefault="00A27D4C" w:rsidP="0012244E">
      <w:pPr>
        <w:jc w:val="center"/>
        <w:rPr>
          <w:rFonts w:ascii="Arial" w:hAnsi="Arial" w:cs="Arial"/>
          <w:b/>
          <w:color w:val="FF0000"/>
          <w:sz w:val="40"/>
          <w:szCs w:val="40"/>
        </w:rPr>
      </w:pPr>
    </w:p>
    <w:p w:rsidR="0012244E" w:rsidRDefault="0012244E" w:rsidP="0012244E">
      <w:pPr>
        <w:jc w:val="center"/>
        <w:rPr>
          <w:rFonts w:ascii="Arial" w:hAnsi="Arial" w:cs="Arial"/>
          <w:b/>
        </w:rPr>
      </w:pPr>
      <w:r>
        <w:rPr>
          <w:rFonts w:ascii="Arial" w:hAnsi="Arial" w:cs="Arial"/>
          <w:b/>
        </w:rPr>
        <w:lastRenderedPageBreak/>
        <w:t xml:space="preserve">CAPITULO I </w:t>
      </w:r>
    </w:p>
    <w:p w:rsidR="0012244E" w:rsidRPr="00AC7B92" w:rsidRDefault="0012244E" w:rsidP="0012244E">
      <w:pPr>
        <w:jc w:val="center"/>
        <w:rPr>
          <w:rFonts w:ascii="Arial" w:hAnsi="Arial" w:cs="Arial"/>
          <w:b/>
        </w:rPr>
      </w:pPr>
      <w:r w:rsidRPr="00AC7B92">
        <w:rPr>
          <w:rFonts w:ascii="Arial" w:hAnsi="Arial" w:cs="Arial"/>
          <w:b/>
        </w:rPr>
        <w:t xml:space="preserve"> NORMA DE COMPETENCIA </w:t>
      </w:r>
    </w:p>
    <w:p w:rsidR="0012244E" w:rsidRPr="00416F99" w:rsidRDefault="0012244E" w:rsidP="0012244E">
      <w:pPr>
        <w:jc w:val="center"/>
        <w:rPr>
          <w:rFonts w:ascii="Arial" w:hAnsi="Arial" w:cs="Arial"/>
        </w:rPr>
      </w:pPr>
      <w:r>
        <w:rPr>
          <w:rFonts w:ascii="Arial" w:hAnsi="Arial" w:cs="Arial"/>
        </w:rPr>
        <w:t>M</w:t>
      </w:r>
      <w:r w:rsidRPr="00416F99">
        <w:rPr>
          <w:rFonts w:ascii="Arial" w:hAnsi="Arial" w:cs="Arial"/>
        </w:rPr>
        <w:t>onitorear los sistemas electrónicos de seguridad según procedimientos de la organización y normas vigentes</w:t>
      </w:r>
    </w:p>
    <w:p w:rsidR="0012244E" w:rsidRPr="00DB0559" w:rsidRDefault="0012244E" w:rsidP="0012244E">
      <w:pPr>
        <w:jc w:val="center"/>
        <w:rPr>
          <w:rFonts w:ascii="Arial" w:hAnsi="Arial" w:cs="Arial"/>
          <w:b/>
        </w:rPr>
      </w:pPr>
      <w:r w:rsidRPr="00DB0559">
        <w:rPr>
          <w:rFonts w:ascii="Arial" w:hAnsi="Arial" w:cs="Arial"/>
          <w:b/>
        </w:rPr>
        <w:t xml:space="preserve">Norma No. </w:t>
      </w:r>
      <w:r>
        <w:rPr>
          <w:rFonts w:ascii="Arial" w:hAnsi="Arial" w:cs="Arial"/>
          <w:b/>
        </w:rPr>
        <w:t>260401016</w:t>
      </w:r>
      <w:r w:rsidRPr="00DB0559">
        <w:rPr>
          <w:rFonts w:ascii="Arial" w:hAnsi="Arial" w:cs="Arial"/>
          <w:b/>
        </w:rPr>
        <w:t>.</w:t>
      </w:r>
    </w:p>
    <w:p w:rsidR="0012244E" w:rsidRPr="006A4D44" w:rsidRDefault="0012244E" w:rsidP="0012244E">
      <w:pPr>
        <w:pStyle w:val="Prrafodelista"/>
        <w:autoSpaceDE w:val="0"/>
        <w:autoSpaceDN w:val="0"/>
        <w:adjustRightInd w:val="0"/>
        <w:ind w:left="0"/>
        <w:jc w:val="center"/>
        <w:rPr>
          <w:rFonts w:ascii="Arial" w:hAnsi="Arial" w:cs="Arial"/>
          <w:b/>
          <w:bCs/>
        </w:rPr>
      </w:pPr>
      <w:r w:rsidRPr="006A4D44">
        <w:rPr>
          <w:rFonts w:ascii="Arial" w:hAnsi="Arial" w:cs="Arial"/>
          <w:b/>
          <w:bCs/>
        </w:rPr>
        <w:t>UNIDAD I ELEMENTOS DE COMPETENCIA</w:t>
      </w:r>
    </w:p>
    <w:p w:rsidR="0012244E" w:rsidRPr="006A4D44" w:rsidRDefault="006A4D44" w:rsidP="0012244E">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6A4D44">
        <w:rPr>
          <w:rFonts w:ascii="Arial" w:eastAsiaTheme="minorHAnsi" w:hAnsi="Arial" w:cs="Arial"/>
          <w:lang w:val="es-CO"/>
        </w:rPr>
        <w:t>Identificar las señales de alarmas de acuerdo con los protocolos de la organización y las características del servicio.</w:t>
      </w:r>
    </w:p>
    <w:p w:rsidR="0012244E" w:rsidRPr="006A4D44" w:rsidRDefault="0012244E" w:rsidP="0012244E">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6A4D44">
        <w:rPr>
          <w:rFonts w:ascii="Arial" w:hAnsi="Arial" w:cs="Arial"/>
          <w:lang w:val="es-CO" w:eastAsia="es-CO"/>
        </w:rPr>
        <w:t xml:space="preserve">Procesar la información recibida en el sistema de monitoreo, de acuerdo con los protocolos y/o procedimientos establecidos por </w:t>
      </w:r>
      <w:r w:rsidR="006A4D44" w:rsidRPr="006A4D44">
        <w:rPr>
          <w:rFonts w:ascii="Arial" w:hAnsi="Arial" w:cs="Arial"/>
          <w:lang w:val="es-CO" w:eastAsia="es-CO"/>
        </w:rPr>
        <w:t>la</w:t>
      </w:r>
      <w:r w:rsidRPr="006A4D44">
        <w:rPr>
          <w:rFonts w:ascii="Arial" w:hAnsi="Arial" w:cs="Arial"/>
          <w:lang w:val="es-CO" w:eastAsia="es-CO"/>
        </w:rPr>
        <w:t xml:space="preserve"> organización, requerimientos del cliente y normatividad legal vigente.</w:t>
      </w:r>
    </w:p>
    <w:p w:rsidR="0012244E" w:rsidRPr="006A4D44" w:rsidRDefault="0012244E" w:rsidP="0012244E">
      <w:pPr>
        <w:pStyle w:val="Prrafodelista"/>
        <w:tabs>
          <w:tab w:val="left" w:pos="180"/>
          <w:tab w:val="left" w:pos="540"/>
        </w:tabs>
        <w:autoSpaceDE w:val="0"/>
        <w:autoSpaceDN w:val="0"/>
        <w:adjustRightInd w:val="0"/>
        <w:spacing w:after="0"/>
        <w:ind w:left="18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vAlign w:val="center"/>
          </w:tcPr>
          <w:p w:rsidR="0012244E" w:rsidRPr="006A4D44" w:rsidRDefault="0012244E" w:rsidP="00BE04FA">
            <w:pPr>
              <w:pStyle w:val="Prrafodelista"/>
              <w:autoSpaceDE w:val="0"/>
              <w:autoSpaceDN w:val="0"/>
              <w:adjustRightInd w:val="0"/>
              <w:spacing w:after="0"/>
              <w:ind w:left="360"/>
              <w:jc w:val="center"/>
              <w:rPr>
                <w:rFonts w:ascii="Arial" w:hAnsi="Arial" w:cs="Arial"/>
                <w:b/>
                <w:color w:val="000000"/>
              </w:rPr>
            </w:pPr>
            <w:r w:rsidRPr="006A4D44">
              <w:rPr>
                <w:rFonts w:ascii="Arial" w:hAnsi="Arial" w:cs="Arial"/>
                <w:b/>
                <w:color w:val="000000"/>
              </w:rPr>
              <w:t>COMPONENTES NORMATIVOS</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1.1 ELEMENTO DE COMPETENCIA 1</w:t>
            </w:r>
          </w:p>
          <w:p w:rsidR="0012244E" w:rsidRPr="006A4D44" w:rsidRDefault="006A4D44" w:rsidP="00BE04FA">
            <w:pPr>
              <w:pStyle w:val="Prrafodelista"/>
              <w:autoSpaceDE w:val="0"/>
              <w:autoSpaceDN w:val="0"/>
              <w:adjustRightInd w:val="0"/>
              <w:ind w:left="0"/>
              <w:jc w:val="both"/>
              <w:rPr>
                <w:rFonts w:ascii="Arial" w:hAnsi="Arial" w:cs="Arial"/>
                <w:lang w:val="es-CO" w:eastAsia="es-CO"/>
              </w:rPr>
            </w:pPr>
            <w:r w:rsidRPr="006A4D44">
              <w:rPr>
                <w:rFonts w:ascii="Arial" w:eastAsiaTheme="minorHAnsi" w:hAnsi="Arial" w:cs="Arial"/>
                <w:lang w:val="es-CO"/>
              </w:rPr>
              <w:t>Identificar las señales de alarmas de acuerdo con los protocolos de la organización y las características del servicio.</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rPr>
          <w:trHeight w:val="335"/>
        </w:trPr>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1.1.1 CRITERIOS DE DESEMPEÑO</w:t>
            </w:r>
          </w:p>
        </w:tc>
      </w:tr>
      <w:tr w:rsidR="0012244E" w:rsidRPr="006A4D44" w:rsidTr="006A4D44">
        <w:tc>
          <w:tcPr>
            <w:tcW w:w="9747" w:type="dxa"/>
          </w:tcPr>
          <w:p w:rsidR="0012244E" w:rsidRPr="006A4D44" w:rsidRDefault="0012244E" w:rsidP="00BE04FA">
            <w:pPr>
              <w:autoSpaceDE w:val="0"/>
              <w:autoSpaceDN w:val="0"/>
              <w:adjustRightInd w:val="0"/>
              <w:spacing w:after="0" w:line="240" w:lineRule="auto"/>
              <w:jc w:val="both"/>
              <w:rPr>
                <w:rFonts w:ascii="Arial" w:hAnsi="Arial" w:cs="Arial"/>
                <w:lang w:val="es-ES_tradnl"/>
              </w:rPr>
            </w:pP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A, La pantalla de recepción de eventos es observada teniendo en cuenta la tecnología utilizada en la organización</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B, Los tipos de señales son diferenciados de acuerdo con el protocolo de la organización</w:t>
            </w:r>
          </w:p>
          <w:p w:rsidR="0012244E" w:rsidRPr="006A4D44" w:rsidRDefault="006A4D44" w:rsidP="006A4D44">
            <w:pPr>
              <w:autoSpaceDE w:val="0"/>
              <w:autoSpaceDN w:val="0"/>
              <w:adjustRightInd w:val="0"/>
              <w:rPr>
                <w:rFonts w:ascii="Arial" w:hAnsi="Arial" w:cs="Arial"/>
              </w:rPr>
            </w:pPr>
            <w:r w:rsidRPr="006A4D44">
              <w:rPr>
                <w:rFonts w:ascii="Arial" w:eastAsiaTheme="minorHAnsi" w:hAnsi="Arial" w:cs="Arial"/>
                <w:lang w:val="es-CO"/>
              </w:rPr>
              <w:t>C, Las señales son priorizadas teniendo en cuenta el nivel de riesgo.</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1.1.2 CONOCIMIENTO Y COMPRENSIÓN ESENCIALES</w:t>
            </w:r>
          </w:p>
        </w:tc>
      </w:tr>
      <w:tr w:rsidR="0012244E" w:rsidRPr="006A4D44" w:rsidTr="006A4D44">
        <w:tc>
          <w:tcPr>
            <w:tcW w:w="9747" w:type="dxa"/>
          </w:tcPr>
          <w:p w:rsidR="0012244E" w:rsidRPr="006A4D44" w:rsidRDefault="0012244E" w:rsidP="00BE04FA">
            <w:pPr>
              <w:suppressAutoHyphens/>
              <w:spacing w:after="0" w:line="160" w:lineRule="atLeast"/>
              <w:jc w:val="both"/>
              <w:rPr>
                <w:rFonts w:ascii="Arial" w:hAnsi="Arial" w:cs="Arial"/>
                <w:lang w:val="es-CO" w:eastAsia="es-CO"/>
              </w:rPr>
            </w:pP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01, Manejo del software de monitoreo.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02, Agilidad mental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03, Percepción y atención.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04, Toma de decisiones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05, Autocontrol y manejo de crisis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06, Ética y valores (a, b, c)</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07, Informática básica (a, b, c)</w:t>
            </w:r>
          </w:p>
          <w:p w:rsidR="0012244E" w:rsidRPr="006A4D44" w:rsidRDefault="006A4D44" w:rsidP="006A4D44">
            <w:pPr>
              <w:autoSpaceDE w:val="0"/>
              <w:autoSpaceDN w:val="0"/>
              <w:adjustRightInd w:val="0"/>
              <w:rPr>
                <w:rFonts w:ascii="Arial" w:hAnsi="Arial" w:cs="Arial"/>
              </w:rPr>
            </w:pPr>
            <w:r w:rsidRPr="006A4D44">
              <w:rPr>
                <w:rFonts w:ascii="Arial" w:eastAsiaTheme="minorHAnsi" w:hAnsi="Arial" w:cs="Arial"/>
                <w:lang w:val="es-CO"/>
              </w:rPr>
              <w:lastRenderedPageBreak/>
              <w:t>08, Formatos de comunicación (a, b, c)</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color w:val="000000"/>
              </w:rPr>
            </w:pPr>
            <w:r w:rsidRPr="006A4D44">
              <w:rPr>
                <w:rFonts w:ascii="Arial" w:hAnsi="Arial" w:cs="Arial"/>
                <w:b/>
                <w:color w:val="000000"/>
              </w:rPr>
              <w:t>1.1.3 RANGOS DE APLICACIÓN</w:t>
            </w:r>
          </w:p>
        </w:tc>
      </w:tr>
      <w:tr w:rsidR="0012244E" w:rsidRPr="006A4D44" w:rsidTr="006A4D44">
        <w:tc>
          <w:tcPr>
            <w:tcW w:w="9747" w:type="dxa"/>
          </w:tcPr>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SEÑALES</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Intrusión, pánico, incendio, emergencia médica, apertura y cierres fuera de horarios, fallo de energía, de comunicación, sabotaje, automatización, no restauración, de</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mantenimiento, test (señal de prueba periódica)</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FORMATOS DE COMUNICACIÓN</w:t>
            </w:r>
          </w:p>
          <w:p w:rsidR="0012244E" w:rsidRPr="006A4D44" w:rsidRDefault="006A4D44" w:rsidP="006A4D44">
            <w:pPr>
              <w:spacing w:after="0" w:line="240" w:lineRule="auto"/>
              <w:jc w:val="both"/>
              <w:rPr>
                <w:rFonts w:ascii="Arial" w:hAnsi="Arial" w:cs="Arial"/>
                <w:lang w:val="es-CO" w:eastAsia="es-CO"/>
              </w:rPr>
            </w:pPr>
            <w:r w:rsidRPr="006A4D44">
              <w:rPr>
                <w:rFonts w:ascii="Arial" w:eastAsiaTheme="minorHAnsi" w:hAnsi="Arial" w:cs="Arial"/>
                <w:lang w:val="es-CO"/>
              </w:rPr>
              <w:t>4+2, contac id, sia, new paf entre otros.</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color w:val="000000"/>
              </w:rPr>
            </w:pPr>
            <w:r w:rsidRPr="006A4D44">
              <w:rPr>
                <w:rFonts w:ascii="Arial" w:hAnsi="Arial" w:cs="Arial"/>
                <w:b/>
                <w:color w:val="000000"/>
              </w:rPr>
              <w:t>1.1.4 EVIDENCIAS REQUERIDAS</w:t>
            </w:r>
          </w:p>
        </w:tc>
      </w:tr>
      <w:tr w:rsidR="0012244E" w:rsidRPr="006A4D44" w:rsidTr="006A4D44">
        <w:tc>
          <w:tcPr>
            <w:tcW w:w="9747" w:type="dxa"/>
          </w:tcPr>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DESEMPEÑO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 Observación del desempeño en situaciones reales o simuladas en la identificación de las señales de alarmas con pertinencia y oportunidad.</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CONOCIMIENTO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 Pruebas orales, escritas, estudios de caso que cubran los conocimientos del elemento de competencia</w:t>
            </w:r>
          </w:p>
          <w:p w:rsidR="0012244E" w:rsidRPr="006A4D44" w:rsidRDefault="006A4D44" w:rsidP="006A4D44">
            <w:pPr>
              <w:spacing w:after="0" w:line="240" w:lineRule="auto"/>
              <w:jc w:val="both"/>
              <w:rPr>
                <w:rFonts w:ascii="Arial" w:eastAsiaTheme="minorHAnsi" w:hAnsi="Arial" w:cs="Arial"/>
                <w:lang w:val="es-CO"/>
              </w:rPr>
            </w:pPr>
            <w:r w:rsidRPr="006A4D44">
              <w:rPr>
                <w:rFonts w:ascii="Arial" w:eastAsiaTheme="minorHAnsi" w:hAnsi="Arial" w:cs="Arial"/>
                <w:lang w:val="es-CO"/>
              </w:rPr>
              <w:t>PRODUCTO</w:t>
            </w:r>
          </w:p>
          <w:p w:rsidR="006A4D44" w:rsidRPr="006A4D44" w:rsidRDefault="006A4D44" w:rsidP="006A4D44">
            <w:pPr>
              <w:spacing w:after="0" w:line="240" w:lineRule="auto"/>
              <w:jc w:val="both"/>
              <w:rPr>
                <w:rFonts w:ascii="Arial" w:hAnsi="Arial" w:cs="Arial"/>
              </w:rPr>
            </w:pPr>
            <w:r w:rsidRPr="006A4D44">
              <w:rPr>
                <w:rFonts w:ascii="Arial" w:eastAsiaTheme="minorHAnsi" w:hAnsi="Arial" w:cs="Arial"/>
                <w:lang w:val="es-CO"/>
              </w:rPr>
              <w:t>1. No aplica</w:t>
            </w:r>
          </w:p>
        </w:tc>
      </w:tr>
    </w:tbl>
    <w:p w:rsidR="0012244E" w:rsidRPr="006A4D44" w:rsidRDefault="0012244E" w:rsidP="0012244E">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1.2 ELEMENTO DE COMPETENCIA 2</w:t>
            </w:r>
          </w:p>
          <w:p w:rsidR="0012244E" w:rsidRPr="006A4D44" w:rsidRDefault="0012244E" w:rsidP="00BE04FA">
            <w:pPr>
              <w:pStyle w:val="Prrafodelista"/>
              <w:autoSpaceDE w:val="0"/>
              <w:autoSpaceDN w:val="0"/>
              <w:adjustRightInd w:val="0"/>
              <w:ind w:left="0"/>
              <w:jc w:val="both"/>
              <w:rPr>
                <w:rFonts w:ascii="Arial" w:hAnsi="Arial" w:cs="Arial"/>
                <w:b/>
                <w:bCs/>
              </w:rPr>
            </w:pPr>
            <w:r w:rsidRPr="006A4D44">
              <w:rPr>
                <w:rFonts w:ascii="Arial" w:hAnsi="Arial" w:cs="Arial"/>
                <w:lang w:val="es-CO" w:eastAsia="es-CO"/>
              </w:rPr>
              <w:t>Procesar la información recibida en el sistema de monitoreo, de acuerdo con los protocolos y/o procedimientos establecidos por al organización, requerimientos del cliente y normatividad legal vigente.</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1.2.1 CRITERIOS DE DESEMPEÑO</w:t>
            </w:r>
          </w:p>
        </w:tc>
      </w:tr>
      <w:tr w:rsidR="0012244E" w:rsidRPr="006A4D44" w:rsidTr="006A4D44">
        <w:tc>
          <w:tcPr>
            <w:tcW w:w="9747" w:type="dxa"/>
          </w:tcPr>
          <w:p w:rsidR="0012244E" w:rsidRPr="006A4D44" w:rsidRDefault="0012244E" w:rsidP="00BE04FA">
            <w:pPr>
              <w:tabs>
                <w:tab w:val="left" w:pos="131"/>
              </w:tabs>
              <w:spacing w:after="0" w:line="240" w:lineRule="auto"/>
              <w:ind w:left="720" w:hanging="360"/>
              <w:jc w:val="both"/>
              <w:rPr>
                <w:rFonts w:ascii="Arial" w:hAnsi="Arial" w:cs="Arial"/>
                <w:lang w:val="es-ES_tradnl"/>
              </w:rPr>
            </w:pP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A, Los eventos que se encuentran en la pantalla de tráfico son seleccionados y priorizados según procedimientos de la organización.</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B, La señal que requiere atención es analizada teniendo en cuenta los protocolos y registros históricos del sistema</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C, El supervisor motorizado y/o funcionario asignado es enviado al sitio donde se generó la señal registrada, de acuerdo con los procedimientos de la organización y el tipo de evento.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D, La ocurrencia comprobada del evento es notificada a las autoridades competentes teniendo en cuenta las normas legales vigentes</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E, La información de retorno del supervisor motorizado y/o funcionario asignado es consignada en el software de monitoreo siguiendo el protocolo establecido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F, El procedimiento ejecutado para la atención de la señal es registrado en el software de monitoreo siguiendo los parámetros de la organización</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G, El evento registrado y las acciones adelantadas son notificadas al cliente, siguiendo los procedimientos de la organización y lo concertado con el usuario.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lastRenderedPageBreak/>
              <w:t>H, El cierre del evento y la atención realizada es concluida, de acuerdo con las características del software de monitoreo</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I, La comunicación con el cliente es realizada aplicando el protocolo de atención telefónica</w:t>
            </w:r>
          </w:p>
          <w:p w:rsidR="0012244E" w:rsidRPr="006A4D44" w:rsidRDefault="006A4D44" w:rsidP="006A4D44">
            <w:pPr>
              <w:autoSpaceDE w:val="0"/>
              <w:autoSpaceDN w:val="0"/>
              <w:adjustRightInd w:val="0"/>
              <w:rPr>
                <w:rFonts w:ascii="Arial" w:hAnsi="Arial" w:cs="Arial"/>
              </w:rPr>
            </w:pPr>
            <w:r w:rsidRPr="006A4D44">
              <w:rPr>
                <w:rFonts w:ascii="Arial" w:eastAsiaTheme="minorHAnsi" w:hAnsi="Arial" w:cs="Arial"/>
                <w:lang w:val="es-CO"/>
              </w:rPr>
              <w:t>J, Los recursos para la atención del evento son utilizados siguiendo los manuales de uso y procedimientos de la organización.</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b/>
                <w:color w:val="000000"/>
              </w:rPr>
            </w:pPr>
            <w:r w:rsidRPr="006A4D44">
              <w:rPr>
                <w:rFonts w:ascii="Arial" w:hAnsi="Arial" w:cs="Arial"/>
                <w:b/>
                <w:color w:val="000000"/>
              </w:rPr>
              <w:t>1.2.2 CONOCIMIENTO Y COMPRENSIÓN ESENCIALES</w:t>
            </w:r>
          </w:p>
        </w:tc>
      </w:tr>
      <w:tr w:rsidR="0012244E" w:rsidRPr="006A4D44" w:rsidTr="006A4D44">
        <w:tc>
          <w:tcPr>
            <w:tcW w:w="9747" w:type="dxa"/>
          </w:tcPr>
          <w:p w:rsidR="0012244E" w:rsidRPr="006A4D44" w:rsidRDefault="0012244E" w:rsidP="00BE04FA">
            <w:pPr>
              <w:autoSpaceDE w:val="0"/>
              <w:autoSpaceDN w:val="0"/>
              <w:adjustRightInd w:val="0"/>
              <w:spacing w:after="0" w:line="240" w:lineRule="auto"/>
              <w:rPr>
                <w:rFonts w:ascii="Arial" w:hAnsi="Arial" w:cs="Arial"/>
              </w:rPr>
            </w:pP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01, Manejo del software de monitoreo. (a,b,e,f,g,h,j)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02, Agilidad mental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03, Percepción y atención.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04, Toma de decisiones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05, Autocontrol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06, Manejo de crisis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07, Ética y valores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08, Informática básica (a,b,e,f,g,h,j)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09, Formatos de comunicación(a,b,e,f,g,h,j)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10, Protocolo de atención telefónica (c,d,e,g,i,j)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11, Técnicas de redacción (d,e,f,g,i)</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12, Normatividad legal vigente (a,b,c,d,e,f,g,h,i)</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13, Manejo de recursos ( 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14, Motricidad (a,b,c,d,e,f,g,h,i,j)</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15, Manejo básico de los diferentes paneles de alarmas para apoyar usuarios(a,b,d,f,h)</w:t>
            </w:r>
          </w:p>
          <w:p w:rsidR="0012244E" w:rsidRPr="006A4D44" w:rsidRDefault="006A4D44" w:rsidP="006A4D44">
            <w:pPr>
              <w:autoSpaceDE w:val="0"/>
              <w:autoSpaceDN w:val="0"/>
              <w:adjustRightInd w:val="0"/>
              <w:rPr>
                <w:rFonts w:ascii="Arial" w:hAnsi="Arial" w:cs="Arial"/>
              </w:rPr>
            </w:pPr>
            <w:r w:rsidRPr="006A4D44">
              <w:rPr>
                <w:rFonts w:ascii="Arial" w:eastAsiaTheme="minorHAnsi" w:hAnsi="Arial" w:cs="Arial"/>
                <w:lang w:val="es-CO"/>
              </w:rPr>
              <w:t>16, Protocolo de servicio al cliente.(g,i)</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color w:val="000000"/>
              </w:rPr>
            </w:pPr>
            <w:r w:rsidRPr="006A4D44">
              <w:rPr>
                <w:rFonts w:ascii="Arial" w:hAnsi="Arial" w:cs="Arial"/>
                <w:b/>
                <w:color w:val="000000"/>
              </w:rPr>
              <w:t>1.2.3 RANGOS DE APLICACIÓN</w:t>
            </w:r>
          </w:p>
        </w:tc>
      </w:tr>
      <w:tr w:rsidR="0012244E" w:rsidRPr="006A4D44" w:rsidTr="006A4D44">
        <w:tc>
          <w:tcPr>
            <w:tcW w:w="9747" w:type="dxa"/>
          </w:tcPr>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MEDIOS DE COMUNICACIÓN</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Avantel, teléfono, internet, fax, , intranet, celulares, radio, entre otros.</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SEÑALES</w:t>
            </w:r>
          </w:p>
          <w:p w:rsidR="006A4D44" w:rsidRPr="006A4D44" w:rsidRDefault="006A4D44" w:rsidP="000D16F1">
            <w:pPr>
              <w:autoSpaceDE w:val="0"/>
              <w:autoSpaceDN w:val="0"/>
              <w:adjustRightInd w:val="0"/>
              <w:spacing w:after="0" w:line="240" w:lineRule="auto"/>
              <w:jc w:val="both"/>
              <w:rPr>
                <w:rFonts w:ascii="Arial" w:eastAsiaTheme="minorHAnsi" w:hAnsi="Arial" w:cs="Arial"/>
                <w:lang w:val="es-CO"/>
              </w:rPr>
            </w:pPr>
            <w:r w:rsidRPr="006A4D44">
              <w:rPr>
                <w:rFonts w:ascii="Arial" w:eastAsiaTheme="minorHAnsi" w:hAnsi="Arial" w:cs="Arial"/>
                <w:lang w:val="es-CO"/>
              </w:rPr>
              <w:t>Intrusión, pánico, incendio, emergencia médica, apertura y cierres fuera de horarios, fallo de energía, de comunicación, sabotaje, automatización, no restauración, de</w:t>
            </w:r>
            <w:r w:rsidR="000D16F1">
              <w:rPr>
                <w:rFonts w:ascii="Arial" w:eastAsiaTheme="minorHAnsi" w:hAnsi="Arial" w:cs="Arial"/>
                <w:lang w:val="es-CO"/>
              </w:rPr>
              <w:t xml:space="preserve"> </w:t>
            </w:r>
            <w:r w:rsidRPr="006A4D44">
              <w:rPr>
                <w:rFonts w:ascii="Arial" w:eastAsiaTheme="minorHAnsi" w:hAnsi="Arial" w:cs="Arial"/>
                <w:lang w:val="es-CO"/>
              </w:rPr>
              <w:t>mantenimiento, test (señal de prueba periódica).</w:t>
            </w:r>
          </w:p>
          <w:p w:rsidR="006A4D44" w:rsidRPr="006A4D44" w:rsidRDefault="006A4D44" w:rsidP="006A4D44">
            <w:pPr>
              <w:autoSpaceDE w:val="0"/>
              <w:autoSpaceDN w:val="0"/>
              <w:adjustRightInd w:val="0"/>
              <w:spacing w:after="0" w:line="240" w:lineRule="auto"/>
              <w:rPr>
                <w:rFonts w:ascii="Arial" w:eastAsiaTheme="minorHAnsi" w:hAnsi="Arial" w:cs="Arial"/>
                <w:lang w:val="es-CO"/>
              </w:rPr>
            </w:pPr>
            <w:r w:rsidRPr="006A4D44">
              <w:rPr>
                <w:rFonts w:ascii="Arial" w:eastAsiaTheme="minorHAnsi" w:hAnsi="Arial" w:cs="Arial"/>
                <w:lang w:val="es-CO"/>
              </w:rPr>
              <w:t>FORMATOS DE COMUNICACIÓN</w:t>
            </w:r>
          </w:p>
          <w:p w:rsidR="0012244E" w:rsidRPr="006A4D44" w:rsidRDefault="006A4D44" w:rsidP="006A4D44">
            <w:pPr>
              <w:spacing w:after="0" w:line="240" w:lineRule="auto"/>
              <w:jc w:val="both"/>
              <w:rPr>
                <w:rFonts w:ascii="Arial" w:hAnsi="Arial" w:cs="Arial"/>
                <w:lang w:val="es-CO"/>
              </w:rPr>
            </w:pPr>
            <w:r w:rsidRPr="006A4D44">
              <w:rPr>
                <w:rFonts w:ascii="Arial" w:eastAsiaTheme="minorHAnsi" w:hAnsi="Arial" w:cs="Arial"/>
                <w:lang w:val="es-CO"/>
              </w:rPr>
              <w:t>4+2, contac id, sia, new paf, entre otros.</w:t>
            </w:r>
          </w:p>
        </w:tc>
      </w:tr>
    </w:tbl>
    <w:p w:rsidR="0012244E" w:rsidRPr="006A4D4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6A4D44" w:rsidTr="006A4D44">
        <w:tc>
          <w:tcPr>
            <w:tcW w:w="9747" w:type="dxa"/>
          </w:tcPr>
          <w:p w:rsidR="0012244E" w:rsidRPr="006A4D44" w:rsidRDefault="0012244E" w:rsidP="00BE04FA">
            <w:pPr>
              <w:jc w:val="center"/>
              <w:rPr>
                <w:rFonts w:ascii="Arial" w:hAnsi="Arial" w:cs="Arial"/>
                <w:color w:val="000000"/>
              </w:rPr>
            </w:pPr>
            <w:r w:rsidRPr="006A4D44">
              <w:rPr>
                <w:rFonts w:ascii="Arial" w:hAnsi="Arial" w:cs="Arial"/>
                <w:b/>
                <w:color w:val="000000"/>
              </w:rPr>
              <w:t>1.2.4 EVIDENCIAS REQUERIDAS</w:t>
            </w:r>
          </w:p>
        </w:tc>
      </w:tr>
      <w:tr w:rsidR="0012244E" w:rsidRPr="006A4D44" w:rsidTr="006A4D44">
        <w:tc>
          <w:tcPr>
            <w:tcW w:w="9747" w:type="dxa"/>
          </w:tcPr>
          <w:p w:rsidR="006A4D44" w:rsidRPr="006A4D44" w:rsidRDefault="006A4D44" w:rsidP="000D16F1">
            <w:pPr>
              <w:autoSpaceDE w:val="0"/>
              <w:autoSpaceDN w:val="0"/>
              <w:adjustRightInd w:val="0"/>
              <w:spacing w:after="0" w:line="240" w:lineRule="auto"/>
              <w:jc w:val="both"/>
              <w:rPr>
                <w:rFonts w:ascii="Arial" w:eastAsiaTheme="minorHAnsi" w:hAnsi="Arial" w:cs="Arial"/>
                <w:lang w:val="es-CO"/>
              </w:rPr>
            </w:pPr>
            <w:r w:rsidRPr="006A4D44">
              <w:rPr>
                <w:rFonts w:ascii="Arial" w:eastAsiaTheme="minorHAnsi" w:hAnsi="Arial" w:cs="Arial"/>
                <w:lang w:val="es-CO"/>
              </w:rPr>
              <w:t>DESEMPEÑO</w:t>
            </w:r>
          </w:p>
          <w:p w:rsidR="006A4D44" w:rsidRPr="006A4D44" w:rsidRDefault="006A4D44" w:rsidP="000D16F1">
            <w:pPr>
              <w:autoSpaceDE w:val="0"/>
              <w:autoSpaceDN w:val="0"/>
              <w:adjustRightInd w:val="0"/>
              <w:spacing w:after="0" w:line="240" w:lineRule="auto"/>
              <w:jc w:val="both"/>
              <w:rPr>
                <w:rFonts w:ascii="Arial" w:eastAsiaTheme="minorHAnsi" w:hAnsi="Arial" w:cs="Arial"/>
                <w:lang w:val="es-CO"/>
              </w:rPr>
            </w:pPr>
            <w:r w:rsidRPr="006A4D44">
              <w:rPr>
                <w:rFonts w:ascii="Arial" w:eastAsiaTheme="minorHAnsi" w:hAnsi="Arial" w:cs="Arial"/>
                <w:lang w:val="es-CO"/>
              </w:rPr>
              <w:t>1. Resultado de la observación en situaciones reales o simuladas en el procesamiento de la información de la atención del evento</w:t>
            </w:r>
          </w:p>
          <w:p w:rsidR="006A4D44" w:rsidRPr="006A4D44" w:rsidRDefault="006A4D44" w:rsidP="000D16F1">
            <w:pPr>
              <w:autoSpaceDE w:val="0"/>
              <w:autoSpaceDN w:val="0"/>
              <w:adjustRightInd w:val="0"/>
              <w:spacing w:after="0" w:line="240" w:lineRule="auto"/>
              <w:jc w:val="both"/>
              <w:rPr>
                <w:rFonts w:ascii="Arial" w:eastAsiaTheme="minorHAnsi" w:hAnsi="Arial" w:cs="Arial"/>
                <w:lang w:val="es-CO"/>
              </w:rPr>
            </w:pPr>
            <w:r w:rsidRPr="006A4D44">
              <w:rPr>
                <w:rFonts w:ascii="Arial" w:eastAsiaTheme="minorHAnsi" w:hAnsi="Arial" w:cs="Arial"/>
                <w:lang w:val="es-CO"/>
              </w:rPr>
              <w:t>CONOCIMIENTO</w:t>
            </w:r>
          </w:p>
          <w:p w:rsidR="006A4D44" w:rsidRPr="006A4D44" w:rsidRDefault="006A4D44" w:rsidP="000D16F1">
            <w:pPr>
              <w:autoSpaceDE w:val="0"/>
              <w:autoSpaceDN w:val="0"/>
              <w:adjustRightInd w:val="0"/>
              <w:spacing w:after="0" w:line="240" w:lineRule="auto"/>
              <w:jc w:val="both"/>
              <w:rPr>
                <w:rFonts w:ascii="Arial" w:eastAsiaTheme="minorHAnsi" w:hAnsi="Arial" w:cs="Arial"/>
                <w:lang w:val="es-CO"/>
              </w:rPr>
            </w:pPr>
            <w:r w:rsidRPr="006A4D44">
              <w:rPr>
                <w:rFonts w:ascii="Arial" w:eastAsiaTheme="minorHAnsi" w:hAnsi="Arial" w:cs="Arial"/>
                <w:lang w:val="es-CO"/>
              </w:rPr>
              <w:t>1. Pruebas orales, escritas, estudios de caso que cubran los conocimientos que del elemento de competencia</w:t>
            </w:r>
          </w:p>
          <w:p w:rsidR="0012244E" w:rsidRPr="006A4D44" w:rsidRDefault="006A4D44" w:rsidP="000D16F1">
            <w:pPr>
              <w:autoSpaceDE w:val="0"/>
              <w:autoSpaceDN w:val="0"/>
              <w:adjustRightInd w:val="0"/>
              <w:spacing w:after="0" w:line="240" w:lineRule="auto"/>
              <w:jc w:val="both"/>
              <w:rPr>
                <w:rFonts w:ascii="Arial" w:hAnsi="Arial" w:cs="Arial"/>
                <w:lang w:val="es-CO"/>
              </w:rPr>
            </w:pPr>
            <w:r w:rsidRPr="006A4D44">
              <w:rPr>
                <w:rFonts w:ascii="Arial" w:eastAsiaTheme="minorHAnsi" w:hAnsi="Arial" w:cs="Arial"/>
                <w:lang w:val="es-CO"/>
              </w:rPr>
              <w:t>PRODUCTO</w:t>
            </w:r>
            <w:r>
              <w:rPr>
                <w:rFonts w:ascii="Arial" w:eastAsiaTheme="minorHAnsi" w:hAnsi="Arial" w:cs="Arial"/>
                <w:lang w:val="es-CO"/>
              </w:rPr>
              <w:t xml:space="preserve">  </w:t>
            </w:r>
            <w:r w:rsidRPr="006A4D44">
              <w:rPr>
                <w:rFonts w:ascii="Arial" w:eastAsiaTheme="minorHAnsi" w:hAnsi="Arial" w:cs="Arial"/>
                <w:lang w:val="es-CO"/>
              </w:rPr>
              <w:t>1. Registros de atención de señales</w:t>
            </w:r>
          </w:p>
        </w:tc>
      </w:tr>
    </w:tbl>
    <w:p w:rsidR="0012244E" w:rsidRPr="006A4D44" w:rsidRDefault="0012244E" w:rsidP="0012244E">
      <w:pPr>
        <w:pStyle w:val="Textoindependiente"/>
        <w:jc w:val="center"/>
        <w:rPr>
          <w:rFonts w:ascii="Arial" w:hAnsi="Arial" w:cs="Arial"/>
          <w:b/>
          <w:sz w:val="22"/>
          <w:szCs w:val="22"/>
        </w:rPr>
      </w:pPr>
      <w:r w:rsidRPr="006A4D44">
        <w:rPr>
          <w:rFonts w:ascii="Arial" w:hAnsi="Arial" w:cs="Arial"/>
          <w:b/>
          <w:sz w:val="22"/>
          <w:szCs w:val="22"/>
        </w:rPr>
        <w:lastRenderedPageBreak/>
        <w:t>UNIDAD 2. UNIDADES DE APRENDIZAJE</w:t>
      </w:r>
    </w:p>
    <w:p w:rsidR="006A4D44" w:rsidRPr="006A4D44" w:rsidRDefault="006A4D44" w:rsidP="0012244E">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6A4D44">
        <w:rPr>
          <w:rFonts w:ascii="Arial" w:eastAsiaTheme="minorHAnsi" w:hAnsi="Arial" w:cs="Arial"/>
          <w:lang w:val="es-CO"/>
        </w:rPr>
        <w:t>Identificar las señales de alarmas de acuerdo con los protocolos de la organización y las características del servicio.</w:t>
      </w:r>
    </w:p>
    <w:p w:rsidR="0012244E" w:rsidRPr="006A4D44" w:rsidRDefault="0012244E" w:rsidP="0012244E">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6A4D44">
        <w:rPr>
          <w:rFonts w:ascii="Arial" w:hAnsi="Arial" w:cs="Arial"/>
          <w:lang w:val="es-CO" w:eastAsia="es-CO"/>
        </w:rPr>
        <w:t xml:space="preserve">Procesar la información recibida en el sistema de monitoreo, de acuerdo con los protocolos y/o procedimientos establecidos por </w:t>
      </w:r>
      <w:r w:rsidR="006A4D44" w:rsidRPr="006A4D44">
        <w:rPr>
          <w:rFonts w:ascii="Arial" w:hAnsi="Arial" w:cs="Arial"/>
          <w:lang w:val="es-CO" w:eastAsia="es-CO"/>
        </w:rPr>
        <w:t>la</w:t>
      </w:r>
      <w:r w:rsidRPr="006A4D44">
        <w:rPr>
          <w:rFonts w:ascii="Arial" w:hAnsi="Arial" w:cs="Arial"/>
          <w:lang w:val="es-CO" w:eastAsia="es-CO"/>
        </w:rPr>
        <w:t xml:space="preserve"> organización, requerimientos del cliente y normatividad legal vigente.</w:t>
      </w:r>
    </w:p>
    <w:p w:rsidR="0012244E" w:rsidRPr="006A4D44" w:rsidRDefault="0012244E" w:rsidP="0012244E">
      <w:pPr>
        <w:ind w:left="720"/>
        <w:rPr>
          <w:rFonts w:ascii="Arial" w:hAnsi="Arial" w:cs="Arial"/>
        </w:rPr>
      </w:pPr>
    </w:p>
    <w:p w:rsidR="0012244E" w:rsidRPr="006A4D44" w:rsidRDefault="0012244E" w:rsidP="0012244E">
      <w:pPr>
        <w:pStyle w:val="Prrafodelista"/>
        <w:autoSpaceDE w:val="0"/>
        <w:autoSpaceDN w:val="0"/>
        <w:adjustRightInd w:val="0"/>
        <w:ind w:left="-180"/>
        <w:jc w:val="both"/>
        <w:rPr>
          <w:rFonts w:ascii="Arial" w:hAnsi="Arial" w:cs="Arial"/>
          <w:lang w:val="es-CO" w:eastAsia="es-CO"/>
        </w:rPr>
      </w:pPr>
      <w:r w:rsidRPr="006A4D44">
        <w:rPr>
          <w:rFonts w:ascii="Arial" w:hAnsi="Arial" w:cs="Arial"/>
          <w:b/>
        </w:rPr>
        <w:t>2.1 UNIDAD DE APRENDIZAJE 1:</w:t>
      </w:r>
      <w:r w:rsidRPr="006A4D44">
        <w:rPr>
          <w:rFonts w:ascii="Arial" w:hAnsi="Arial" w:cs="Arial"/>
          <w:color w:val="FF0000"/>
        </w:rPr>
        <w:t xml:space="preserve"> </w:t>
      </w:r>
      <w:r w:rsidR="006A4D44" w:rsidRPr="006A4D44">
        <w:rPr>
          <w:rFonts w:ascii="Arial" w:eastAsiaTheme="minorHAnsi" w:hAnsi="Arial" w:cs="Arial"/>
          <w:lang w:val="es-CO"/>
        </w:rPr>
        <w:t>Identificar las señales de alarmas de acuerdo con los protocolos de la organización y las características del servicio.</w:t>
      </w:r>
    </w:p>
    <w:p w:rsidR="0012244E" w:rsidRPr="006A4D44" w:rsidRDefault="0012244E" w:rsidP="0012244E">
      <w:pPr>
        <w:autoSpaceDE w:val="0"/>
        <w:autoSpaceDN w:val="0"/>
        <w:adjustRightInd w:val="0"/>
        <w:jc w:val="center"/>
        <w:rPr>
          <w:rFonts w:ascii="Arial" w:hAnsi="Arial" w:cs="Arial"/>
          <w:b/>
        </w:rPr>
      </w:pPr>
      <w:r w:rsidRPr="006A4D44">
        <w:rPr>
          <w:rFonts w:ascii="Arial" w:hAnsi="Arial" w:cs="Arial"/>
          <w:b/>
        </w:rPr>
        <w:t>2.1.1 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44"/>
        <w:gridCol w:w="2693"/>
      </w:tblGrid>
      <w:tr w:rsidR="0012244E" w:rsidRPr="004D5E4F" w:rsidTr="00EC28CB">
        <w:tc>
          <w:tcPr>
            <w:tcW w:w="3510"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544"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2693"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EC28CB">
        <w:tc>
          <w:tcPr>
            <w:tcW w:w="3510" w:type="dxa"/>
          </w:tcPr>
          <w:p w:rsidR="0012244E" w:rsidRPr="00EA61D1"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Marco legal</w:t>
            </w:r>
          </w:p>
          <w:p w:rsidR="0012244E" w:rsidRPr="00EA61D1"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EA61D1">
              <w:rPr>
                <w:rFonts w:ascii="Arial" w:eastAsia="Times New Roman" w:hAnsi="Arial" w:cs="Arial"/>
                <w:lang w:eastAsia="es-ES"/>
              </w:rPr>
              <w:t xml:space="preserve">Código de Procedimiento Penal, Artículo 307; Ley 1142 de 2007, Artículos 27, 31 y 50; decreto 177 del 24 de enero de 2008, Decreto 3336 del 5 de septiembre de 2008, modifica el Decreto 177 de 2008 e implementa los Sistemas de Vigilancia Electrónica en el Distrito Judicial de Bogotá; Decreto 1316 del 17 de abril de 2009, implementa los Sistemas de  Vigilancia Electrónica en once Distritos Judiciales del país; Decreto 4940 del 18 de diciembre de 2009, implementa los Sistemas de Vigilancia Electrónica en todos los Distritos Judiciales del país; Resolución No. 02642 del 26 de marzo de 2009 de </w:t>
            </w:r>
            <w:smartTag w:uri="urn:schemas-microsoft-com:office:smarttags" w:element="PersonName">
              <w:smartTagPr>
                <w:attr w:name="ProductID" w:val="la Direcci￳n General"/>
              </w:smartTagPr>
              <w:r w:rsidRPr="00EA61D1">
                <w:rPr>
                  <w:rFonts w:ascii="Arial" w:eastAsia="Times New Roman" w:hAnsi="Arial" w:cs="Arial"/>
                  <w:lang w:eastAsia="es-ES"/>
                </w:rPr>
                <w:t>la Dirección General</w:t>
              </w:r>
            </w:smartTag>
            <w:r w:rsidRPr="00EA61D1">
              <w:rPr>
                <w:rFonts w:ascii="Arial" w:eastAsia="Times New Roman" w:hAnsi="Arial" w:cs="Arial"/>
                <w:lang w:eastAsia="es-ES"/>
              </w:rPr>
              <w:t xml:space="preserve"> del INPEC, reglamenta la aplicación de los mecanismos de Vigilancia Electrónica como medio de Control de la prisión domiciliaria y demás normas que los modifiquen o adicionen.</w:t>
            </w:r>
          </w:p>
          <w:p w:rsidR="0012244E" w:rsidRPr="00EA61D1"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GLOSARIO</w:t>
            </w:r>
          </w:p>
          <w:p w:rsidR="0012244E" w:rsidRPr="00EA61D1"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Alarma</w:t>
            </w:r>
          </w:p>
          <w:p w:rsidR="0012244E" w:rsidRPr="00EA61D1"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Agendamiento</w:t>
            </w:r>
            <w:r w:rsidRPr="00EA61D1">
              <w:rPr>
                <w:rFonts w:ascii="Arial" w:eastAsia="Times New Roman" w:hAnsi="Arial" w:cs="Arial"/>
                <w:lang w:eastAsia="es-ES"/>
              </w:rPr>
              <w:t xml:space="preserve"> </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Brazalete o Tobillera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Corte del Fluido Eléctrico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Corte o Apertura de Brazalete</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lastRenderedPageBreak/>
              <w:t>Detección Ausencia de Movimiento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Eventos: Alarmas generadas por el Sistema.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 xml:space="preserve">Manipulación de </w:t>
            </w:r>
            <w:smartTag w:uri="urn:schemas-microsoft-com:office:smarttags" w:element="PersonName">
              <w:smartTagPr>
                <w:attr w:name="ProductID" w:val="la Unidad Receptora"/>
              </w:smartTagPr>
              <w:r w:rsidRPr="006E53C7">
                <w:rPr>
                  <w:rFonts w:ascii="Arial" w:eastAsia="Times New Roman" w:hAnsi="Arial" w:cs="Arial"/>
                  <w:lang w:eastAsia="es-ES"/>
                </w:rPr>
                <w:t>la Unidad Receptora</w:t>
              </w:r>
            </w:smartTag>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Monitoreo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Sistema de Vigilancia Electrónica</w:t>
            </w:r>
            <w:r>
              <w:rPr>
                <w:rFonts w:ascii="Arial" w:eastAsia="Times New Roman" w:hAnsi="Arial" w:cs="Arial"/>
                <w:lang w:eastAsia="es-ES"/>
              </w:rPr>
              <w:t xml:space="preserve"> </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Sistema RF</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Sistema GPS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Trasgresión</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Soporte legal</w:t>
            </w:r>
          </w:p>
          <w:p w:rsidR="0012244E" w:rsidRPr="0067390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SISTEMAS DE VIGILANCIA ELECTRÓNICA</w:t>
            </w:r>
          </w:p>
          <w:p w:rsidR="0012244E" w:rsidRPr="0067390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SEGUIMIENTO PASIVO RF:</w:t>
            </w:r>
          </w:p>
          <w:p w:rsidR="0012244E" w:rsidRPr="0067390E"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Alternativa de Sistema de Vigilancia Electrónica, que consiste en la instalación de un dispositivo</w:t>
            </w:r>
          </w:p>
          <w:p w:rsidR="0012244E" w:rsidRPr="0067390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 xml:space="preserve">(Brazalete o tobillera) al Beneficiario, el cual transmite una señal de Radiofrecuencia a una Unidad Receptora, que a su vez, envía de manera constante los Eventos presentados al Grupo de Vigilancia Electrónica del Instituto Nacional Penitenciario y Carcelario INPEC a través de </w:t>
            </w:r>
            <w:smartTag w:uri="urn:schemas-microsoft-com:office:smarttags" w:element="PersonName">
              <w:smartTagPr>
                <w:attr w:name="ProductID" w:val="la Red"/>
              </w:smartTagPr>
              <w:r w:rsidRPr="0067390E">
                <w:rPr>
                  <w:rFonts w:ascii="Arial" w:eastAsia="Times New Roman" w:hAnsi="Arial" w:cs="Arial"/>
                  <w:lang w:eastAsia="es-ES"/>
                </w:rPr>
                <w:t>la Red</w:t>
              </w:r>
            </w:smartTag>
            <w:r w:rsidRPr="0067390E">
              <w:rPr>
                <w:rFonts w:ascii="Arial" w:eastAsia="Times New Roman" w:hAnsi="Arial" w:cs="Arial"/>
                <w:lang w:eastAsia="es-ES"/>
              </w:rPr>
              <w:t xml:space="preserve"> de Telefonía Celular. El Sistema reporta de manera programada si el Interno se encuentra dentro del radio autorizado de permanencia, dependiendo del área de la vivienda del Beneficiario; en el momento de la instalación de los equipos de Vigilancia Electrónica, se determina el rango permitido de movilidad.</w:t>
            </w:r>
          </w:p>
          <w:p w:rsidR="0012244E" w:rsidRPr="0067390E"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 xml:space="preserve">En caso en que el Beneficiario se aleje de </w:t>
            </w:r>
            <w:smartTag w:uri="urn:schemas-microsoft-com:office:smarttags" w:element="PersonName">
              <w:smartTagPr>
                <w:attr w:name="ProductID" w:val="la Unidad Receptora"/>
              </w:smartTagPr>
              <w:r w:rsidRPr="0067390E">
                <w:rPr>
                  <w:rFonts w:ascii="Arial" w:eastAsia="Times New Roman" w:hAnsi="Arial" w:cs="Arial"/>
                  <w:lang w:eastAsia="es-ES"/>
                </w:rPr>
                <w:t>la Unidad Receptora</w:t>
              </w:r>
            </w:smartTag>
            <w:r w:rsidRPr="0067390E">
              <w:rPr>
                <w:rFonts w:ascii="Arial" w:eastAsia="Times New Roman" w:hAnsi="Arial" w:cs="Arial"/>
                <w:lang w:eastAsia="es-ES"/>
              </w:rPr>
              <w:t xml:space="preserve"> en un radio superior al autorizado, se emite </w:t>
            </w:r>
            <w:smartTag w:uri="urn:schemas-microsoft-com:office:smarttags" w:element="PersonName">
              <w:smartTagPr>
                <w:attr w:name="ProductID" w:val="la Alarma"/>
              </w:smartTagPr>
              <w:r w:rsidRPr="0067390E">
                <w:rPr>
                  <w:rFonts w:ascii="Arial" w:eastAsia="Times New Roman" w:hAnsi="Arial" w:cs="Arial"/>
                  <w:lang w:eastAsia="es-ES"/>
                </w:rPr>
                <w:t>la Alarma</w:t>
              </w:r>
            </w:smartTag>
            <w:r w:rsidRPr="0067390E">
              <w:rPr>
                <w:rFonts w:ascii="Arial" w:eastAsia="Times New Roman" w:hAnsi="Arial" w:cs="Arial"/>
                <w:lang w:eastAsia="es-ES"/>
              </w:rPr>
              <w:t xml:space="preserve"> correspondiente a la violación del Rango al Grupo de Vigilancia Electrónica para realizar las Acciones correspondientes.</w:t>
            </w:r>
          </w:p>
          <w:p w:rsidR="0012244E" w:rsidRPr="0067390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SEGUIMIENTO ACTIVO GPS:</w:t>
            </w:r>
          </w:p>
          <w:p w:rsidR="0012244E" w:rsidRPr="0067390E"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 xml:space="preserve">Alternativa del Sistema de </w:t>
            </w:r>
            <w:r w:rsidRPr="0067390E">
              <w:rPr>
                <w:rFonts w:ascii="Arial" w:eastAsia="Times New Roman" w:hAnsi="Arial" w:cs="Arial"/>
                <w:lang w:eastAsia="es-ES"/>
              </w:rPr>
              <w:lastRenderedPageBreak/>
              <w:t xml:space="preserve">Vigilancia Electrónica, consiste en la instalación de un brazalete o tobillera al Beneficiario que a su vez porta en su cintura una Unidad GPS en el caso de </w:t>
            </w:r>
            <w:smartTag w:uri="urn:schemas-microsoft-com:office:smarttags" w:element="PersonName">
              <w:smartTagPr>
                <w:attr w:name="ProductID" w:val="la Unidad Star"/>
              </w:smartTagPr>
              <w:r w:rsidRPr="0067390E">
                <w:rPr>
                  <w:rFonts w:ascii="Arial" w:eastAsia="Times New Roman" w:hAnsi="Arial" w:cs="Arial"/>
                  <w:lang w:eastAsia="es-ES"/>
                </w:rPr>
                <w:t>la Unidad Star</w:t>
              </w:r>
            </w:smartTag>
            <w:r w:rsidRPr="0067390E">
              <w:rPr>
                <w:rFonts w:ascii="Arial" w:eastAsia="Times New Roman" w:hAnsi="Arial" w:cs="Arial"/>
                <w:lang w:eastAsia="es-ES"/>
              </w:rPr>
              <w:t xml:space="preserve"> para el posicionamiento global. Esta Unidad graba la información de ubicación permanentemente y la transmite de forma constante al Grupo de Vigilancia Electrónica del Instituto Nacional Penitenciario y Carcelario INPEC a través de </w:t>
            </w:r>
            <w:smartTag w:uri="urn:schemas-microsoft-com:office:smarttags" w:element="PersonName">
              <w:smartTagPr>
                <w:attr w:name="ProductID" w:val="la Red"/>
              </w:smartTagPr>
              <w:r w:rsidRPr="0067390E">
                <w:rPr>
                  <w:rFonts w:ascii="Arial" w:eastAsia="Times New Roman" w:hAnsi="Arial" w:cs="Arial"/>
                  <w:lang w:eastAsia="es-ES"/>
                </w:rPr>
                <w:t>la Red</w:t>
              </w:r>
            </w:smartTag>
            <w:r w:rsidRPr="0067390E">
              <w:rPr>
                <w:rFonts w:ascii="Arial" w:eastAsia="Times New Roman" w:hAnsi="Arial" w:cs="Arial"/>
                <w:lang w:eastAsia="es-ES"/>
              </w:rPr>
              <w:t xml:space="preserve"> de Telefonía Celular. Igualmente, existe la unidad 1 Track (Transmisor y Receptor compacto) con las mismas funciones del sistema GPS.</w:t>
            </w:r>
          </w:p>
        </w:tc>
        <w:tc>
          <w:tcPr>
            <w:tcW w:w="3544" w:type="dxa"/>
          </w:tcPr>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Reconocer el manejo de software de monitoreo.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w:t>
            </w:r>
            <w:r w:rsidRPr="001F0039">
              <w:rPr>
                <w:rFonts w:ascii="Arial" w:eastAsia="Times New Roman" w:hAnsi="Arial" w:cs="Arial"/>
                <w:lang w:eastAsia="es-ES"/>
              </w:rPr>
              <w:t>egistra</w:t>
            </w:r>
            <w:r>
              <w:rPr>
                <w:rFonts w:ascii="Arial" w:eastAsia="Times New Roman" w:hAnsi="Arial" w:cs="Arial"/>
                <w:lang w:eastAsia="es-ES"/>
              </w:rPr>
              <w:t>r en la</w:t>
            </w:r>
            <w:r w:rsidRPr="001F0039">
              <w:rPr>
                <w:rFonts w:ascii="Arial" w:eastAsia="Times New Roman" w:hAnsi="Arial" w:cs="Arial"/>
                <w:lang w:eastAsia="es-ES"/>
              </w:rPr>
              <w:t xml:space="preserve"> memoria</w:t>
            </w:r>
            <w:r>
              <w:rPr>
                <w:rFonts w:ascii="Arial" w:eastAsia="Times New Roman" w:hAnsi="Arial" w:cs="Arial"/>
                <w:lang w:eastAsia="es-ES"/>
              </w:rPr>
              <w:t xml:space="preserve"> de </w:t>
            </w:r>
            <w:smartTag w:uri="urn:schemas-microsoft-com:office:smarttags" w:element="PersonName">
              <w:smartTagPr>
                <w:attr w:name="ProductID" w:val="La Unidad GPS"/>
              </w:smartTagPr>
              <w:r w:rsidRPr="001F0039">
                <w:rPr>
                  <w:rFonts w:ascii="Arial" w:eastAsia="Times New Roman" w:hAnsi="Arial" w:cs="Arial"/>
                  <w:lang w:eastAsia="es-ES"/>
                </w:rPr>
                <w:t>La Unidad GPS</w:t>
              </w:r>
            </w:smartTag>
            <w:r w:rsidRPr="001F0039">
              <w:rPr>
                <w:rFonts w:ascii="Arial" w:eastAsia="Times New Roman" w:hAnsi="Arial" w:cs="Arial"/>
                <w:lang w:eastAsia="es-ES"/>
              </w:rPr>
              <w:t xml:space="preserve"> en forma continua los datos de la ubicación del Interno en la medida que cumpla con el cronograma y las restricciones a los desplazamientos que se le han impuesto.</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Verificar </w:t>
            </w:r>
            <w:r w:rsidRPr="00EA61D1">
              <w:rPr>
                <w:rFonts w:ascii="Arial" w:eastAsia="Times New Roman" w:hAnsi="Arial" w:cs="Arial"/>
                <w:lang w:eastAsia="es-ES"/>
              </w:rPr>
              <w:t xml:space="preserve">la señal generada de los dispositivos instalados a los Internos como sensores de </w:t>
            </w:r>
            <w:r>
              <w:rPr>
                <w:rFonts w:ascii="Arial" w:eastAsia="Times New Roman" w:hAnsi="Arial" w:cs="Arial"/>
                <w:lang w:eastAsia="es-ES"/>
              </w:rPr>
              <w:t>movimiento, transmitidos al</w:t>
            </w:r>
            <w:r w:rsidRPr="00EA61D1">
              <w:rPr>
                <w:rFonts w:ascii="Arial" w:eastAsia="Times New Roman" w:hAnsi="Arial" w:cs="Arial"/>
                <w:lang w:eastAsia="es-ES"/>
              </w:rPr>
              <w:t xml:space="preserve"> Grupo de Vigilancia Electrónica.</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Reflejar un buen sentido de percepción y atención a los procedimientos que se adelantan en los equipos de monitoreo.</w:t>
            </w:r>
          </w:p>
          <w:p w:rsidR="0012244E" w:rsidRPr="00EA61D1" w:rsidRDefault="0012244E" w:rsidP="0012244E">
            <w:pPr>
              <w:numPr>
                <w:ilvl w:val="0"/>
                <w:numId w:val="29"/>
              </w:numPr>
              <w:tabs>
                <w:tab w:val="clear" w:pos="360"/>
                <w:tab w:val="num" w:pos="148"/>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Controlar la p</w:t>
            </w:r>
            <w:r w:rsidRPr="00EA61D1">
              <w:rPr>
                <w:rFonts w:ascii="Arial" w:eastAsia="Times New Roman" w:hAnsi="Arial" w:cs="Arial"/>
                <w:lang w:eastAsia="es-ES"/>
              </w:rPr>
              <w:t xml:space="preserve">rogramación de los permisos que impliquen desplazamientos de los Internos a las zonas y con horarios autorizados, por </w:t>
            </w:r>
            <w:smartTag w:uri="urn:schemas-microsoft-com:office:smarttags" w:element="PersonName">
              <w:smartTagPr>
                <w:attr w:name="ProductID" w:val="la Autoridad Judicial"/>
              </w:smartTagPr>
              <w:r w:rsidRPr="00EA61D1">
                <w:rPr>
                  <w:rFonts w:ascii="Arial" w:eastAsia="Times New Roman" w:hAnsi="Arial" w:cs="Arial"/>
                  <w:lang w:eastAsia="es-ES"/>
                </w:rPr>
                <w:t>la Autoridad Judicial</w:t>
              </w:r>
            </w:smartTag>
            <w:r w:rsidRPr="00EA61D1">
              <w:rPr>
                <w:rFonts w:ascii="Arial" w:eastAsia="Times New Roman" w:hAnsi="Arial" w:cs="Arial"/>
                <w:lang w:eastAsia="es-ES"/>
              </w:rPr>
              <w:t xml:space="preserve"> competente.</w:t>
            </w:r>
          </w:p>
          <w:p w:rsidR="0012244E" w:rsidRPr="00EA61D1"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Verificar la a</w:t>
            </w:r>
            <w:r w:rsidRPr="00EA61D1">
              <w:rPr>
                <w:rFonts w:ascii="Arial" w:eastAsia="Times New Roman" w:hAnsi="Arial" w:cs="Arial"/>
                <w:lang w:eastAsia="es-ES"/>
              </w:rPr>
              <w:t>larma generada por ausencia</w:t>
            </w:r>
            <w:r>
              <w:rPr>
                <w:rFonts w:ascii="Arial" w:eastAsia="Times New Roman" w:hAnsi="Arial" w:cs="Arial"/>
                <w:lang w:eastAsia="es-ES"/>
              </w:rPr>
              <w:t xml:space="preserve"> de movimiento del Interno, ocurrida</w:t>
            </w:r>
            <w:r w:rsidRPr="00EA61D1">
              <w:rPr>
                <w:rFonts w:ascii="Arial" w:eastAsia="Times New Roman" w:hAnsi="Arial" w:cs="Arial"/>
                <w:lang w:eastAsia="es-ES"/>
              </w:rPr>
              <w:t xml:space="preserve"> por la muerte del Interno o el retiro del brazalete.</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Generar un r</w:t>
            </w:r>
            <w:r w:rsidRPr="006E53C7">
              <w:rPr>
                <w:rFonts w:ascii="Arial" w:eastAsia="Times New Roman" w:hAnsi="Arial" w:cs="Arial"/>
                <w:lang w:eastAsia="es-ES"/>
              </w:rPr>
              <w:t xml:space="preserve">eporte cuando hay movimiento del equipo de </w:t>
            </w:r>
            <w:r w:rsidRPr="006E53C7">
              <w:rPr>
                <w:rFonts w:ascii="Arial" w:eastAsia="Times New Roman" w:hAnsi="Arial" w:cs="Arial"/>
                <w:lang w:eastAsia="es-ES"/>
              </w:rPr>
              <w:lastRenderedPageBreak/>
              <w:t>monitoreo instalado.</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Realizar s</w:t>
            </w:r>
            <w:r w:rsidRPr="006E53C7">
              <w:rPr>
                <w:rFonts w:ascii="Arial" w:eastAsia="Times New Roman" w:hAnsi="Arial" w:cs="Arial"/>
                <w:lang w:eastAsia="es-ES"/>
              </w:rPr>
              <w:t>eguimiento a una serie de Eventos generados por el Sistema de Vigilancia Electrónica.</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el s</w:t>
            </w:r>
            <w:r w:rsidRPr="006E53C7">
              <w:rPr>
                <w:rFonts w:ascii="Arial" w:eastAsia="Times New Roman" w:hAnsi="Arial" w:cs="Arial"/>
                <w:lang w:eastAsia="es-ES"/>
              </w:rPr>
              <w:t>istema integrado por herramientas de software, hardware, medios de comunicación y personal competente, que permite el monitoreo del Interno en su Domicilio y zonas autorizadas.</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Observar el d</w:t>
            </w:r>
            <w:r w:rsidRPr="006E53C7">
              <w:rPr>
                <w:rFonts w:ascii="Arial" w:eastAsia="Times New Roman" w:hAnsi="Arial" w:cs="Arial"/>
                <w:lang w:eastAsia="es-ES"/>
              </w:rPr>
              <w:t>ispositivo de monitoreo activo, que transmite la ubicación del Interno, indicando su lugar de ubicación en las zonas autorizadas y de exclusión.</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Informar toda v</w:t>
            </w:r>
            <w:r w:rsidRPr="006E53C7">
              <w:rPr>
                <w:rFonts w:ascii="Arial" w:eastAsia="Times New Roman" w:hAnsi="Arial" w:cs="Arial"/>
                <w:lang w:eastAsia="es-ES"/>
              </w:rPr>
              <w:t xml:space="preserve">iolación a la medida otorgada por </w:t>
            </w:r>
            <w:smartTag w:uri="urn:schemas-microsoft-com:office:smarttags" w:element="PersonName">
              <w:smartTagPr>
                <w:attr w:name="ProductID" w:val="la Autoridad Judicial"/>
              </w:smartTagPr>
              <w:r w:rsidRPr="006E53C7">
                <w:rPr>
                  <w:rFonts w:ascii="Arial" w:eastAsia="Times New Roman" w:hAnsi="Arial" w:cs="Arial"/>
                  <w:lang w:eastAsia="es-ES"/>
                </w:rPr>
                <w:t>la Autoridad Judicial</w:t>
              </w:r>
            </w:smartTag>
            <w:r w:rsidRPr="006E53C7">
              <w:rPr>
                <w:rFonts w:ascii="Arial" w:eastAsia="Times New Roman" w:hAnsi="Arial" w:cs="Arial"/>
                <w:lang w:eastAsia="es-ES"/>
              </w:rPr>
              <w:t xml:space="preserve"> y a los Sistemas de Vigilancia Electrónica.</w:t>
            </w:r>
          </w:p>
          <w:p w:rsidR="0012244E" w:rsidRPr="006E53C7"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Registrar la d</w:t>
            </w:r>
            <w:r w:rsidRPr="006E53C7">
              <w:rPr>
                <w:rFonts w:ascii="Arial" w:eastAsia="Times New Roman" w:hAnsi="Arial" w:cs="Arial"/>
                <w:lang w:eastAsia="es-ES"/>
              </w:rPr>
              <w:t xml:space="preserve">ocumentación emitida por </w:t>
            </w:r>
            <w:smartTag w:uri="urn:schemas-microsoft-com:office:smarttags" w:element="PersonName">
              <w:smartTagPr>
                <w:attr w:name="ProductID" w:val="la Autoridad Competente."/>
              </w:smartTagPr>
              <w:r w:rsidRPr="006E53C7">
                <w:rPr>
                  <w:rFonts w:ascii="Arial" w:eastAsia="Times New Roman" w:hAnsi="Arial" w:cs="Arial"/>
                  <w:lang w:eastAsia="es-ES"/>
                </w:rPr>
                <w:t>la Autoridad Competente.</w:t>
              </w:r>
            </w:smartTag>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una observación constante a la pantalla de recepción de eventos teniendo en cuenta la tecnología utilizada en el centro de monitoreo, al igual que en los sistemas de seguridad de los establecimientos de reclusión.</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Diferenciar los tipos de señales de acuerdo a los equipos y teniendo en cuenta los protocolos.</w:t>
            </w:r>
          </w:p>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Tener en cuenta los niveles de riesgo que emiten las señales de los equipos instalados a cada uno de los internos que se encuentran privados de la libertad con el beneficio de la detención o prisión domiciliaria.</w:t>
            </w:r>
          </w:p>
          <w:p w:rsidR="0012244E" w:rsidRPr="001F0039" w:rsidRDefault="0012244E" w:rsidP="00BE04FA">
            <w:pPr>
              <w:autoSpaceDE w:val="0"/>
              <w:autoSpaceDN w:val="0"/>
              <w:adjustRightInd w:val="0"/>
              <w:spacing w:after="0" w:line="240" w:lineRule="auto"/>
              <w:ind w:left="-56"/>
              <w:jc w:val="both"/>
              <w:rPr>
                <w:rFonts w:ascii="Arial" w:eastAsia="Times New Roman" w:hAnsi="Arial" w:cs="Arial"/>
                <w:lang w:eastAsia="es-ES"/>
              </w:rPr>
            </w:pPr>
          </w:p>
          <w:p w:rsidR="0012244E" w:rsidRPr="00EE29DD" w:rsidRDefault="0012244E" w:rsidP="00BE04FA">
            <w:pPr>
              <w:autoSpaceDE w:val="0"/>
              <w:autoSpaceDN w:val="0"/>
              <w:adjustRightInd w:val="0"/>
              <w:spacing w:after="0" w:line="240" w:lineRule="auto"/>
              <w:jc w:val="both"/>
              <w:rPr>
                <w:rFonts w:ascii="Arial" w:hAnsi="Arial" w:cs="Arial"/>
              </w:rPr>
            </w:pPr>
          </w:p>
        </w:tc>
        <w:tc>
          <w:tcPr>
            <w:tcW w:w="2693" w:type="dxa"/>
          </w:tcPr>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Cortés y portador de buenos modales de educación en las relaciones interpersonales con compañeros, superiores, clientes y visitantes.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Honesto consigo mismo y con los demás, en cuanto a decoro, pudor y recato.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Riguroso en el cumplimiento de las normas y procedimientos Institucionales.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 xml:space="preserve">servicio de acuerdo </w:t>
            </w:r>
            <w:r w:rsidRPr="00A50949">
              <w:rPr>
                <w:rFonts w:ascii="Arial" w:hAnsi="Arial" w:cs="Arial"/>
              </w:rPr>
              <w:lastRenderedPageBreak/>
              <w:t>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Comprometido con las actividades y los tiempos previstos para la atención y el servicio al ciudadano.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Seguro de los procesos y procedimientos a seguir para la toma de decisiones y solución de problemas.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Estricto y pulcro con su imagen personal.</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Cuidadoso en la  interpretación y el manejo del propio idioma.</w:t>
            </w:r>
          </w:p>
          <w:p w:rsidR="0012244E" w:rsidRPr="004D5E4F" w:rsidRDefault="0012244E" w:rsidP="00BE04FA">
            <w:pPr>
              <w:autoSpaceDE w:val="0"/>
              <w:autoSpaceDN w:val="0"/>
              <w:adjustRightInd w:val="0"/>
              <w:jc w:val="both"/>
              <w:rPr>
                <w:rFonts w:ascii="Arial" w:hAnsi="Arial" w:cs="Arial"/>
                <w:color w:val="FF0000"/>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2.1.2 </w:t>
      </w:r>
      <w:r w:rsidRPr="00666894">
        <w:rPr>
          <w:rFonts w:ascii="Arial" w:hAnsi="Arial" w:cs="Arial"/>
          <w:b/>
          <w:sz w:val="22"/>
          <w:szCs w:val="22"/>
        </w:rPr>
        <w:t>RESULTADOS DE APRENDIZAJE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Conocer la base legal por la cual se realizan los procedimientos con el fin de identificar las diferentes señales de los sistemas electrónicos de seguridad que se utilizan en ele centro de monitoreo electrónico y los sistemas de seguridad de los establecimientos de reclusión.</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Aplicar Los procedimientos establecidos para ejercer el control de los internos que se encuentran con el beneficio de detención domiciliaria a través de los equipos de monitoreo.</w:t>
      </w:r>
    </w:p>
    <w:p w:rsidR="0012244E" w:rsidRPr="00EA61D1"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Controlar la p</w:t>
      </w:r>
      <w:r w:rsidRPr="00EA61D1">
        <w:rPr>
          <w:rFonts w:ascii="Arial" w:eastAsia="Times New Roman" w:hAnsi="Arial" w:cs="Arial"/>
          <w:lang w:eastAsia="es-ES"/>
        </w:rPr>
        <w:t xml:space="preserve">rogramación de los permisos que impliquen desplazamientos de los Internos a las zonas y con horarios autorizados, por </w:t>
      </w:r>
      <w:smartTag w:uri="urn:schemas-microsoft-com:office:smarttags" w:element="PersonName">
        <w:smartTagPr>
          <w:attr w:name="ProductID" w:val="la Autoridad Judicial"/>
        </w:smartTagPr>
        <w:r w:rsidRPr="00EA61D1">
          <w:rPr>
            <w:rFonts w:ascii="Arial" w:eastAsia="Times New Roman" w:hAnsi="Arial" w:cs="Arial"/>
            <w:lang w:eastAsia="es-ES"/>
          </w:rPr>
          <w:t>la Autoridad Judicial</w:t>
        </w:r>
      </w:smartTag>
      <w:r w:rsidRPr="00EA61D1">
        <w:rPr>
          <w:rFonts w:ascii="Arial" w:eastAsia="Times New Roman" w:hAnsi="Arial" w:cs="Arial"/>
          <w:lang w:eastAsia="es-ES"/>
        </w:rPr>
        <w:t xml:space="preserve"> competente.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Mantener control sobre los monitores de acuerdo a los procedimientos establecidos para verificar la señal de los GPS instalados.</w:t>
      </w:r>
    </w:p>
    <w:p w:rsidR="0012244E" w:rsidRPr="006E53C7"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Informar toda v</w:t>
      </w:r>
      <w:r w:rsidRPr="006E53C7">
        <w:rPr>
          <w:rFonts w:ascii="Arial" w:eastAsia="Times New Roman" w:hAnsi="Arial" w:cs="Arial"/>
          <w:lang w:eastAsia="es-ES"/>
        </w:rPr>
        <w:t xml:space="preserve">iolación a la medida otorgada por </w:t>
      </w:r>
      <w:smartTag w:uri="urn:schemas-microsoft-com:office:smarttags" w:element="PersonName">
        <w:smartTagPr>
          <w:attr w:name="ProductID" w:val="la Autoridad Judicial"/>
        </w:smartTagPr>
        <w:r w:rsidRPr="006E53C7">
          <w:rPr>
            <w:rFonts w:ascii="Arial" w:eastAsia="Times New Roman" w:hAnsi="Arial" w:cs="Arial"/>
            <w:lang w:eastAsia="es-ES"/>
          </w:rPr>
          <w:t>la Autoridad Judicial</w:t>
        </w:r>
      </w:smartTag>
      <w:r w:rsidRPr="006E53C7">
        <w:rPr>
          <w:rFonts w:ascii="Arial" w:eastAsia="Times New Roman" w:hAnsi="Arial" w:cs="Arial"/>
          <w:lang w:eastAsia="es-ES"/>
        </w:rPr>
        <w:t xml:space="preserve"> y a los Sistemas de Vigilancia Electrónica.</w:t>
      </w:r>
    </w:p>
    <w:p w:rsidR="0012244E" w:rsidRPr="006E53C7"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Registrar la d</w:t>
      </w:r>
      <w:r w:rsidRPr="006E53C7">
        <w:rPr>
          <w:rFonts w:ascii="Arial" w:eastAsia="Times New Roman" w:hAnsi="Arial" w:cs="Arial"/>
          <w:lang w:eastAsia="es-ES"/>
        </w:rPr>
        <w:t xml:space="preserve">ocumentación emitida por </w:t>
      </w:r>
      <w:smartTag w:uri="urn:schemas-microsoft-com:office:smarttags" w:element="PersonName">
        <w:smartTagPr>
          <w:attr w:name="ProductID" w:val="la Autoridad Competente."/>
        </w:smartTagPr>
        <w:r w:rsidRPr="006E53C7">
          <w:rPr>
            <w:rFonts w:ascii="Arial" w:eastAsia="Times New Roman" w:hAnsi="Arial" w:cs="Arial"/>
            <w:lang w:eastAsia="es-ES"/>
          </w:rPr>
          <w:t>la Autoridad Competente.</w:t>
        </w:r>
      </w:smartTag>
    </w:p>
    <w:p w:rsidR="0012244E" w:rsidRPr="001C1AEB" w:rsidRDefault="0012244E" w:rsidP="0012244E">
      <w:pPr>
        <w:autoSpaceDE w:val="0"/>
        <w:autoSpaceDN w:val="0"/>
        <w:adjustRightInd w:val="0"/>
        <w:spacing w:after="0" w:line="240" w:lineRule="auto"/>
        <w:jc w:val="both"/>
        <w:rPr>
          <w:rFonts w:ascii="Arial" w:hAnsi="Arial" w:cs="Arial"/>
          <w:lang w:eastAsia="es-ES"/>
        </w:rPr>
      </w:pPr>
    </w:p>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2.1.3 </w:t>
      </w:r>
      <w:r w:rsidRPr="00666894">
        <w:rPr>
          <w:rFonts w:ascii="Arial" w:hAnsi="Arial" w:cs="Arial"/>
          <w:b/>
          <w:sz w:val="22"/>
          <w:szCs w:val="22"/>
        </w:rPr>
        <w:t>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t xml:space="preserve">2.1.4 </w:t>
      </w:r>
      <w:r w:rsidRPr="00666894">
        <w:rPr>
          <w:szCs w:val="22"/>
          <w:lang w:val="es-CO"/>
        </w:rPr>
        <w:t>PLANEACIÓN METODOLÓGICA DE ACTIVIDADES DE ENSEÑANZA – APRENDIZAJE – EVALUACIÓN</w:t>
      </w:r>
    </w:p>
    <w:p w:rsidR="0012244E" w:rsidRDefault="0012244E" w:rsidP="0012244E">
      <w:pPr>
        <w:autoSpaceDE w:val="0"/>
        <w:autoSpaceDN w:val="0"/>
        <w:adjustRightInd w:val="0"/>
        <w:ind w:left="360"/>
        <w:rPr>
          <w:rFonts w:ascii="Arial" w:hAnsi="Arial" w:cs="Arial"/>
          <w:sz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gridCol w:w="3544"/>
        <w:gridCol w:w="2693"/>
      </w:tblGrid>
      <w:tr w:rsidR="0012244E" w:rsidRPr="00DB0559" w:rsidTr="00EC28CB">
        <w:trPr>
          <w:trHeight w:val="760"/>
        </w:trPr>
        <w:tc>
          <w:tcPr>
            <w:tcW w:w="9747" w:type="dxa"/>
            <w:gridSpan w:val="3"/>
            <w:tcBorders>
              <w:bottom w:val="single" w:sz="4" w:space="0" w:color="auto"/>
            </w:tcBorders>
          </w:tcPr>
          <w:p w:rsidR="0012244E" w:rsidRPr="00EC28CB" w:rsidRDefault="0012244E" w:rsidP="00BE04FA">
            <w:pPr>
              <w:ind w:left="72"/>
              <w:jc w:val="both"/>
              <w:rPr>
                <w:rFonts w:ascii="Arial" w:hAnsi="Arial" w:cs="Arial"/>
                <w:color w:val="000000"/>
              </w:rPr>
            </w:pPr>
            <w:r w:rsidRPr="00EC28CB">
              <w:rPr>
                <w:rFonts w:ascii="Arial" w:eastAsia="SimSun" w:hAnsi="Arial" w:cs="Arial"/>
                <w:b/>
              </w:rPr>
              <w:lastRenderedPageBreak/>
              <w:t xml:space="preserve">Módulo de Formación: </w:t>
            </w:r>
            <w:r w:rsidRPr="00EC28CB">
              <w:rPr>
                <w:rFonts w:ascii="Arial" w:hAnsi="Arial" w:cs="Arial"/>
              </w:rPr>
              <w:t>Monitorear los sistemas electrónicos de seguridad según procedimientos de la organización y normas vigentes.</w:t>
            </w:r>
          </w:p>
        </w:tc>
      </w:tr>
      <w:tr w:rsidR="0012244E" w:rsidRPr="00DB0559" w:rsidTr="00EC28CB">
        <w:trPr>
          <w:trHeight w:val="1045"/>
        </w:trPr>
        <w:tc>
          <w:tcPr>
            <w:tcW w:w="7054" w:type="dxa"/>
            <w:gridSpan w:val="2"/>
            <w:tcBorders>
              <w:bottom w:val="single" w:sz="4" w:space="0" w:color="auto"/>
            </w:tcBorders>
          </w:tcPr>
          <w:p w:rsidR="0012244E" w:rsidRPr="00EC28CB" w:rsidRDefault="0012244E" w:rsidP="00BE04FA">
            <w:pPr>
              <w:pStyle w:val="Prrafodelista"/>
              <w:autoSpaceDE w:val="0"/>
              <w:autoSpaceDN w:val="0"/>
              <w:adjustRightInd w:val="0"/>
              <w:ind w:left="72"/>
              <w:jc w:val="both"/>
              <w:rPr>
                <w:rFonts w:ascii="Arial" w:hAnsi="Arial" w:cs="Arial"/>
                <w:lang w:val="es-CO" w:eastAsia="es-CO"/>
              </w:rPr>
            </w:pPr>
            <w:r w:rsidRPr="00EC28CB">
              <w:rPr>
                <w:rFonts w:ascii="Arial" w:hAnsi="Arial" w:cs="Arial"/>
                <w:b/>
              </w:rPr>
              <w:t xml:space="preserve">Unidad de Aprendizaje No. 1: </w:t>
            </w:r>
            <w:r w:rsidR="006A4D44" w:rsidRPr="00EC28CB">
              <w:rPr>
                <w:rFonts w:ascii="Arial" w:eastAsiaTheme="minorHAnsi" w:hAnsi="Arial" w:cs="Arial"/>
                <w:lang w:val="es-CO"/>
              </w:rPr>
              <w:t>Identificar las señales de alarmas de acuerdo con los protocolos de la organización y las características del servicio.</w:t>
            </w:r>
          </w:p>
        </w:tc>
        <w:tc>
          <w:tcPr>
            <w:tcW w:w="2693" w:type="dxa"/>
            <w:tcBorders>
              <w:bottom w:val="single" w:sz="4" w:space="0" w:color="auto"/>
            </w:tcBorders>
          </w:tcPr>
          <w:p w:rsidR="0012244E" w:rsidRPr="00EC28CB" w:rsidRDefault="0012244E" w:rsidP="00BE04FA">
            <w:pPr>
              <w:rPr>
                <w:rFonts w:ascii="Arial" w:hAnsi="Arial" w:cs="Arial"/>
              </w:rPr>
            </w:pPr>
            <w:r w:rsidRPr="00EC28CB">
              <w:rPr>
                <w:rFonts w:ascii="Arial" w:hAnsi="Arial" w:cs="Arial"/>
                <w:b/>
                <w:bCs/>
              </w:rPr>
              <w:t xml:space="preserve">Duración:  </w:t>
            </w:r>
            <w:r w:rsidRPr="00EC28CB">
              <w:rPr>
                <w:rFonts w:ascii="Arial" w:hAnsi="Arial" w:cs="Arial"/>
              </w:rPr>
              <w:t>48 Horas</w:t>
            </w:r>
          </w:p>
          <w:p w:rsidR="0012244E" w:rsidRPr="00EC28CB" w:rsidRDefault="0012244E" w:rsidP="00EC28CB">
            <w:pPr>
              <w:rPr>
                <w:rFonts w:ascii="Arial" w:hAnsi="Arial" w:cs="Arial"/>
              </w:rPr>
            </w:pPr>
            <w:r w:rsidRPr="00EC28CB">
              <w:rPr>
                <w:rFonts w:ascii="Arial" w:hAnsi="Arial" w:cs="Arial"/>
                <w:b/>
              </w:rPr>
              <w:t xml:space="preserve">TOTAL       </w:t>
            </w:r>
            <w:r w:rsidR="00EC28CB">
              <w:rPr>
                <w:rFonts w:ascii="Arial" w:hAnsi="Arial" w:cs="Arial"/>
              </w:rPr>
              <w:t>48 Horas</w:t>
            </w:r>
          </w:p>
        </w:tc>
      </w:tr>
      <w:tr w:rsidR="00EC28CB" w:rsidRPr="004D5E4F" w:rsidTr="00EC28CB">
        <w:tblPrEx>
          <w:tblCellMar>
            <w:left w:w="108" w:type="dxa"/>
            <w:right w:w="108" w:type="dxa"/>
          </w:tblCellMar>
          <w:tblLook w:val="01E0" w:firstRow="1" w:lastRow="1" w:firstColumn="1" w:lastColumn="1" w:noHBand="0" w:noVBand="0"/>
        </w:tblPrEx>
        <w:tc>
          <w:tcPr>
            <w:tcW w:w="3510"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SABER</w:t>
            </w:r>
          </w:p>
        </w:tc>
        <w:tc>
          <w:tcPr>
            <w:tcW w:w="3544"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SABER HACER</w:t>
            </w:r>
          </w:p>
        </w:tc>
        <w:tc>
          <w:tcPr>
            <w:tcW w:w="2693"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SER</w:t>
            </w:r>
          </w:p>
        </w:tc>
      </w:tr>
      <w:tr w:rsidR="00EC28CB" w:rsidRPr="004D5E4F" w:rsidTr="00EC28CB">
        <w:tblPrEx>
          <w:tblCellMar>
            <w:left w:w="108" w:type="dxa"/>
            <w:right w:w="108" w:type="dxa"/>
          </w:tblCellMar>
          <w:tblLook w:val="01E0" w:firstRow="1" w:lastRow="1" w:firstColumn="1" w:lastColumn="1" w:noHBand="0" w:noVBand="0"/>
        </w:tblPrEx>
        <w:tc>
          <w:tcPr>
            <w:tcW w:w="3510" w:type="dxa"/>
          </w:tcPr>
          <w:p w:rsidR="00EC28CB" w:rsidRPr="00EA61D1"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Marco legal</w:t>
            </w:r>
          </w:p>
          <w:p w:rsidR="00EC28CB" w:rsidRPr="00EA61D1"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EA61D1">
              <w:rPr>
                <w:rFonts w:ascii="Arial" w:eastAsia="Times New Roman" w:hAnsi="Arial" w:cs="Arial"/>
                <w:lang w:eastAsia="es-ES"/>
              </w:rPr>
              <w:t xml:space="preserve">Código de Procedimiento Penal, Artículo 307; Ley 1142 de 2007, Artículos 27, 31 y 50; decreto 177 del 24 de enero de 2008, Decreto 3336 del 5 de septiembre de 2008, modifica el Decreto 177 de 2008 e implementa los Sistemas de Vigilancia Electrónica en el Distrito Judicial de Bogotá; Decreto 1316 del 17 de abril de 2009, implementa los Sistemas de  Vigilancia Electrónica en once Distritos Judiciales del país; Decreto 4940 del 18 de diciembre de 2009, implementa los Sistemas de Vigilancia Electrónica en todos los Distritos Judiciales del país; Resolución No. 02642 del 26 de marzo de 2009 de </w:t>
            </w:r>
            <w:smartTag w:uri="urn:schemas-microsoft-com:office:smarttags" w:element="PersonName">
              <w:smartTagPr>
                <w:attr w:name="ProductID" w:val="la Direcci￳n General"/>
              </w:smartTagPr>
              <w:r w:rsidRPr="00EA61D1">
                <w:rPr>
                  <w:rFonts w:ascii="Arial" w:eastAsia="Times New Roman" w:hAnsi="Arial" w:cs="Arial"/>
                  <w:lang w:eastAsia="es-ES"/>
                </w:rPr>
                <w:t>la Dirección General</w:t>
              </w:r>
            </w:smartTag>
            <w:r w:rsidRPr="00EA61D1">
              <w:rPr>
                <w:rFonts w:ascii="Arial" w:eastAsia="Times New Roman" w:hAnsi="Arial" w:cs="Arial"/>
                <w:lang w:eastAsia="es-ES"/>
              </w:rPr>
              <w:t xml:space="preserve"> del INPEC, reglamenta la aplicación de los mecanismos de Vigilancia Electrónica como medio de Control de la prisión domiciliaria y demás normas que los modifiquen o adicionen.</w:t>
            </w:r>
          </w:p>
          <w:p w:rsidR="00EC28CB" w:rsidRPr="00EA61D1"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GLOSARIO</w:t>
            </w:r>
          </w:p>
          <w:p w:rsidR="00EC28CB" w:rsidRPr="00EA61D1"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Alarma</w:t>
            </w:r>
          </w:p>
          <w:p w:rsidR="00EC28CB" w:rsidRPr="00EA61D1"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Agendamiento</w:t>
            </w:r>
            <w:r w:rsidRPr="00EA61D1">
              <w:rPr>
                <w:rFonts w:ascii="Arial" w:eastAsia="Times New Roman" w:hAnsi="Arial" w:cs="Arial"/>
                <w:lang w:eastAsia="es-ES"/>
              </w:rPr>
              <w:t xml:space="preserve"> </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Brazalete o Tobillera</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Corte del Fluido Eléctrico</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Corte o Apertura de Brazalete</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Detección Ausencia de Movimiento</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A61D1">
              <w:rPr>
                <w:rFonts w:ascii="Arial" w:eastAsia="Times New Roman" w:hAnsi="Arial" w:cs="Arial"/>
                <w:lang w:eastAsia="es-ES"/>
              </w:rPr>
              <w:t>Eventos: Alarmas generadas por el Sistema.</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 xml:space="preserve">Manipulación de </w:t>
            </w:r>
            <w:smartTag w:uri="urn:schemas-microsoft-com:office:smarttags" w:element="PersonName">
              <w:smartTagPr>
                <w:attr w:name="ProductID" w:val="la Unidad Receptora"/>
              </w:smartTagPr>
              <w:r w:rsidRPr="006E53C7">
                <w:rPr>
                  <w:rFonts w:ascii="Arial" w:eastAsia="Times New Roman" w:hAnsi="Arial" w:cs="Arial"/>
                  <w:lang w:eastAsia="es-ES"/>
                </w:rPr>
                <w:t>la Unidad Receptora</w:t>
              </w:r>
            </w:smartTag>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Monitoreo</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 xml:space="preserve">Sistema de Vigilancia </w:t>
            </w:r>
            <w:r w:rsidRPr="006E53C7">
              <w:rPr>
                <w:rFonts w:ascii="Arial" w:eastAsia="Times New Roman" w:hAnsi="Arial" w:cs="Arial"/>
                <w:lang w:eastAsia="es-ES"/>
              </w:rPr>
              <w:lastRenderedPageBreak/>
              <w:t>Electrónica</w:t>
            </w:r>
            <w:r>
              <w:rPr>
                <w:rFonts w:ascii="Arial" w:eastAsia="Times New Roman" w:hAnsi="Arial" w:cs="Arial"/>
                <w:lang w:eastAsia="es-ES"/>
              </w:rPr>
              <w:t xml:space="preserve"> </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Sistema RF</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Sistema GPS</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Trasgresión</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E53C7">
              <w:rPr>
                <w:rFonts w:ascii="Arial" w:eastAsia="Times New Roman" w:hAnsi="Arial" w:cs="Arial"/>
                <w:lang w:eastAsia="es-ES"/>
              </w:rPr>
              <w:t>Soporte legal</w:t>
            </w:r>
          </w:p>
          <w:p w:rsidR="00EC28CB" w:rsidRPr="0067390E"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SISTEMAS DE VIGILANCIA ELECTRÓNICA</w:t>
            </w:r>
          </w:p>
          <w:p w:rsidR="00EC28CB" w:rsidRPr="0067390E"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SEGUIMIENTO PASIVO RF:</w:t>
            </w:r>
          </w:p>
          <w:p w:rsidR="00EC28CB" w:rsidRPr="0067390E"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Alternativa de Sistema de Vigilancia Electrónica, que consiste en la instalación de un dispositivo</w:t>
            </w:r>
          </w:p>
          <w:p w:rsidR="00EC28CB" w:rsidRPr="0067390E"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 xml:space="preserve">(Brazalete o tobillera) al Beneficiario, el cual transmite una señal de Radiofrecuencia a una Unidad Receptora, que a su vez, envía de manera constante los Eventos presentados al Grupo de Vigilancia Electrónica del Instituto Nacional Penitenciario y Carcelario INPEC a través de </w:t>
            </w:r>
            <w:smartTag w:uri="urn:schemas-microsoft-com:office:smarttags" w:element="PersonName">
              <w:smartTagPr>
                <w:attr w:name="ProductID" w:val="la Red"/>
              </w:smartTagPr>
              <w:r w:rsidRPr="0067390E">
                <w:rPr>
                  <w:rFonts w:ascii="Arial" w:eastAsia="Times New Roman" w:hAnsi="Arial" w:cs="Arial"/>
                  <w:lang w:eastAsia="es-ES"/>
                </w:rPr>
                <w:t>la Red</w:t>
              </w:r>
            </w:smartTag>
            <w:r w:rsidRPr="0067390E">
              <w:rPr>
                <w:rFonts w:ascii="Arial" w:eastAsia="Times New Roman" w:hAnsi="Arial" w:cs="Arial"/>
                <w:lang w:eastAsia="es-ES"/>
              </w:rPr>
              <w:t xml:space="preserve"> de Telefonía Celular. El Sistema reporta de manera programada si el Interno se encuentra dentro del radio autorizado de permanencia, dependiendo del área de la vivienda del Beneficiario; en el momento de la instalación de los equipos de Vigilancia Electrónica, se determina el rango permitido de movilidad.</w:t>
            </w:r>
          </w:p>
          <w:p w:rsidR="00EC28CB" w:rsidRPr="0067390E"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 xml:space="preserve">En caso en que el Beneficiario se aleje de </w:t>
            </w:r>
            <w:smartTag w:uri="urn:schemas-microsoft-com:office:smarttags" w:element="PersonName">
              <w:smartTagPr>
                <w:attr w:name="ProductID" w:val="la Unidad Receptora"/>
              </w:smartTagPr>
              <w:r w:rsidRPr="0067390E">
                <w:rPr>
                  <w:rFonts w:ascii="Arial" w:eastAsia="Times New Roman" w:hAnsi="Arial" w:cs="Arial"/>
                  <w:lang w:eastAsia="es-ES"/>
                </w:rPr>
                <w:t>la Unidad Receptora</w:t>
              </w:r>
            </w:smartTag>
            <w:r w:rsidRPr="0067390E">
              <w:rPr>
                <w:rFonts w:ascii="Arial" w:eastAsia="Times New Roman" w:hAnsi="Arial" w:cs="Arial"/>
                <w:lang w:eastAsia="es-ES"/>
              </w:rPr>
              <w:t xml:space="preserve"> en un radio superior al autorizado, se emite </w:t>
            </w:r>
            <w:smartTag w:uri="urn:schemas-microsoft-com:office:smarttags" w:element="PersonName">
              <w:smartTagPr>
                <w:attr w:name="ProductID" w:val="la Alarma"/>
              </w:smartTagPr>
              <w:r w:rsidRPr="0067390E">
                <w:rPr>
                  <w:rFonts w:ascii="Arial" w:eastAsia="Times New Roman" w:hAnsi="Arial" w:cs="Arial"/>
                  <w:lang w:eastAsia="es-ES"/>
                </w:rPr>
                <w:t>la Alarma</w:t>
              </w:r>
            </w:smartTag>
            <w:r w:rsidRPr="0067390E">
              <w:rPr>
                <w:rFonts w:ascii="Arial" w:eastAsia="Times New Roman" w:hAnsi="Arial" w:cs="Arial"/>
                <w:lang w:eastAsia="es-ES"/>
              </w:rPr>
              <w:t xml:space="preserve"> correspondiente a la violación del Rango al Grupo de Vigilancia Electrónica para realizar las Acciones correspondientes.</w:t>
            </w:r>
          </w:p>
          <w:p w:rsidR="00EC28CB" w:rsidRPr="0067390E"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67390E">
              <w:rPr>
                <w:rFonts w:ascii="Arial" w:eastAsia="Times New Roman" w:hAnsi="Arial" w:cs="Arial"/>
                <w:lang w:eastAsia="es-ES"/>
              </w:rPr>
              <w:t>SEGUIMIENTO ACTIVO GPS:</w:t>
            </w:r>
          </w:p>
          <w:p w:rsidR="00EC28CB" w:rsidRPr="0067390E"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67390E">
              <w:rPr>
                <w:rFonts w:ascii="Arial" w:eastAsia="Times New Roman" w:hAnsi="Arial" w:cs="Arial"/>
                <w:lang w:eastAsia="es-ES"/>
              </w:rPr>
              <w:t xml:space="preserve">Alternativa del Sistema de Vigilancia Electrónica, consiste en la instalación de un brazalete o tobillera al Beneficiario que a su vez porta en su cintura una Unidad GPS en el caso de </w:t>
            </w:r>
            <w:smartTag w:uri="urn:schemas-microsoft-com:office:smarttags" w:element="PersonName">
              <w:smartTagPr>
                <w:attr w:name="ProductID" w:val="la Unidad Star"/>
              </w:smartTagPr>
              <w:r w:rsidRPr="0067390E">
                <w:rPr>
                  <w:rFonts w:ascii="Arial" w:eastAsia="Times New Roman" w:hAnsi="Arial" w:cs="Arial"/>
                  <w:lang w:eastAsia="es-ES"/>
                </w:rPr>
                <w:t>la Unidad Star</w:t>
              </w:r>
            </w:smartTag>
            <w:r w:rsidRPr="0067390E">
              <w:rPr>
                <w:rFonts w:ascii="Arial" w:eastAsia="Times New Roman" w:hAnsi="Arial" w:cs="Arial"/>
                <w:lang w:eastAsia="es-ES"/>
              </w:rPr>
              <w:t xml:space="preserve"> para el posicionamiento global. Esta Unidad graba la información de </w:t>
            </w:r>
            <w:r w:rsidRPr="0067390E">
              <w:rPr>
                <w:rFonts w:ascii="Arial" w:eastAsia="Times New Roman" w:hAnsi="Arial" w:cs="Arial"/>
                <w:lang w:eastAsia="es-ES"/>
              </w:rPr>
              <w:lastRenderedPageBreak/>
              <w:t xml:space="preserve">ubicación permanentemente y la transmite de forma constante al Grupo de Vigilancia Electrónica del Instituto Nacional Penitenciario y Carcelario INPEC a través de </w:t>
            </w:r>
            <w:smartTag w:uri="urn:schemas-microsoft-com:office:smarttags" w:element="PersonName">
              <w:smartTagPr>
                <w:attr w:name="ProductID" w:val="la Red"/>
              </w:smartTagPr>
              <w:r w:rsidRPr="0067390E">
                <w:rPr>
                  <w:rFonts w:ascii="Arial" w:eastAsia="Times New Roman" w:hAnsi="Arial" w:cs="Arial"/>
                  <w:lang w:eastAsia="es-ES"/>
                </w:rPr>
                <w:t>la Red</w:t>
              </w:r>
            </w:smartTag>
            <w:r w:rsidRPr="0067390E">
              <w:rPr>
                <w:rFonts w:ascii="Arial" w:eastAsia="Times New Roman" w:hAnsi="Arial" w:cs="Arial"/>
                <w:lang w:eastAsia="es-ES"/>
              </w:rPr>
              <w:t xml:space="preserve"> de Telefonía Celular. Igualmente, existe la unidad 1 Track (Transmisor y Receptor compacto) con las mismas funciones del sistema GPS.</w:t>
            </w:r>
          </w:p>
        </w:tc>
        <w:tc>
          <w:tcPr>
            <w:tcW w:w="3544" w:type="dxa"/>
          </w:tcPr>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Reconocer el manejo de software de monitoreo.</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w:t>
            </w:r>
            <w:r w:rsidRPr="001F0039">
              <w:rPr>
                <w:rFonts w:ascii="Arial" w:eastAsia="Times New Roman" w:hAnsi="Arial" w:cs="Arial"/>
                <w:lang w:eastAsia="es-ES"/>
              </w:rPr>
              <w:t>egistra</w:t>
            </w:r>
            <w:r>
              <w:rPr>
                <w:rFonts w:ascii="Arial" w:eastAsia="Times New Roman" w:hAnsi="Arial" w:cs="Arial"/>
                <w:lang w:eastAsia="es-ES"/>
              </w:rPr>
              <w:t>r en la</w:t>
            </w:r>
            <w:r w:rsidRPr="001F0039">
              <w:rPr>
                <w:rFonts w:ascii="Arial" w:eastAsia="Times New Roman" w:hAnsi="Arial" w:cs="Arial"/>
                <w:lang w:eastAsia="es-ES"/>
              </w:rPr>
              <w:t xml:space="preserve"> memoria</w:t>
            </w:r>
            <w:r>
              <w:rPr>
                <w:rFonts w:ascii="Arial" w:eastAsia="Times New Roman" w:hAnsi="Arial" w:cs="Arial"/>
                <w:lang w:eastAsia="es-ES"/>
              </w:rPr>
              <w:t xml:space="preserve"> de </w:t>
            </w:r>
            <w:smartTag w:uri="urn:schemas-microsoft-com:office:smarttags" w:element="PersonName">
              <w:smartTagPr>
                <w:attr w:name="ProductID" w:val="La Unidad GPS"/>
              </w:smartTagPr>
              <w:r w:rsidRPr="001F0039">
                <w:rPr>
                  <w:rFonts w:ascii="Arial" w:eastAsia="Times New Roman" w:hAnsi="Arial" w:cs="Arial"/>
                  <w:lang w:eastAsia="es-ES"/>
                </w:rPr>
                <w:t>La Unidad GPS</w:t>
              </w:r>
            </w:smartTag>
            <w:r w:rsidRPr="001F0039">
              <w:rPr>
                <w:rFonts w:ascii="Arial" w:eastAsia="Times New Roman" w:hAnsi="Arial" w:cs="Arial"/>
                <w:lang w:eastAsia="es-ES"/>
              </w:rPr>
              <w:t xml:space="preserve"> en forma continua los datos de la ubicación del Interno en la medida que cumpla con el cronograma y las restricciones a los desplazamientos que se le han impuesto.</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Verificar </w:t>
            </w:r>
            <w:r w:rsidRPr="00EA61D1">
              <w:rPr>
                <w:rFonts w:ascii="Arial" w:eastAsia="Times New Roman" w:hAnsi="Arial" w:cs="Arial"/>
                <w:lang w:eastAsia="es-ES"/>
              </w:rPr>
              <w:t xml:space="preserve">la señal generada de los dispositivos instalados a los Internos como sensores de </w:t>
            </w:r>
            <w:r>
              <w:rPr>
                <w:rFonts w:ascii="Arial" w:eastAsia="Times New Roman" w:hAnsi="Arial" w:cs="Arial"/>
                <w:lang w:eastAsia="es-ES"/>
              </w:rPr>
              <w:t>movimiento, transmitidos al</w:t>
            </w:r>
            <w:r w:rsidRPr="00EA61D1">
              <w:rPr>
                <w:rFonts w:ascii="Arial" w:eastAsia="Times New Roman" w:hAnsi="Arial" w:cs="Arial"/>
                <w:lang w:eastAsia="es-ES"/>
              </w:rPr>
              <w:t xml:space="preserve"> Grupo de Vigilancia Electrónica.</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Reflejar un buen sentido de percepción y atención a los procedimientos que se adelantan en los equipos de monitoreo.</w:t>
            </w:r>
          </w:p>
          <w:p w:rsidR="00EC28CB" w:rsidRPr="00EA61D1" w:rsidRDefault="00EC28CB" w:rsidP="000D16F1">
            <w:pPr>
              <w:numPr>
                <w:ilvl w:val="0"/>
                <w:numId w:val="29"/>
              </w:numPr>
              <w:tabs>
                <w:tab w:val="clear" w:pos="360"/>
                <w:tab w:val="num" w:pos="148"/>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Controlar la p</w:t>
            </w:r>
            <w:r w:rsidRPr="00EA61D1">
              <w:rPr>
                <w:rFonts w:ascii="Arial" w:eastAsia="Times New Roman" w:hAnsi="Arial" w:cs="Arial"/>
                <w:lang w:eastAsia="es-ES"/>
              </w:rPr>
              <w:t xml:space="preserve">rogramación de los permisos que impliquen desplazamientos de los Internos a las zonas y con horarios autorizados, por </w:t>
            </w:r>
            <w:smartTag w:uri="urn:schemas-microsoft-com:office:smarttags" w:element="PersonName">
              <w:smartTagPr>
                <w:attr w:name="ProductID" w:val="la Autoridad Judicial"/>
              </w:smartTagPr>
              <w:r w:rsidRPr="00EA61D1">
                <w:rPr>
                  <w:rFonts w:ascii="Arial" w:eastAsia="Times New Roman" w:hAnsi="Arial" w:cs="Arial"/>
                  <w:lang w:eastAsia="es-ES"/>
                </w:rPr>
                <w:t>la Autoridad Judicial</w:t>
              </w:r>
            </w:smartTag>
            <w:r w:rsidRPr="00EA61D1">
              <w:rPr>
                <w:rFonts w:ascii="Arial" w:eastAsia="Times New Roman" w:hAnsi="Arial" w:cs="Arial"/>
                <w:lang w:eastAsia="es-ES"/>
              </w:rPr>
              <w:t xml:space="preserve"> competente.</w:t>
            </w:r>
          </w:p>
          <w:p w:rsidR="00EC28CB" w:rsidRPr="00EA61D1"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Verificar la a</w:t>
            </w:r>
            <w:r w:rsidRPr="00EA61D1">
              <w:rPr>
                <w:rFonts w:ascii="Arial" w:eastAsia="Times New Roman" w:hAnsi="Arial" w:cs="Arial"/>
                <w:lang w:eastAsia="es-ES"/>
              </w:rPr>
              <w:t>larma generada por ausencia</w:t>
            </w:r>
            <w:r>
              <w:rPr>
                <w:rFonts w:ascii="Arial" w:eastAsia="Times New Roman" w:hAnsi="Arial" w:cs="Arial"/>
                <w:lang w:eastAsia="es-ES"/>
              </w:rPr>
              <w:t xml:space="preserve"> de movimiento del Interno, ocurrida</w:t>
            </w:r>
            <w:r w:rsidRPr="00EA61D1">
              <w:rPr>
                <w:rFonts w:ascii="Arial" w:eastAsia="Times New Roman" w:hAnsi="Arial" w:cs="Arial"/>
                <w:lang w:eastAsia="es-ES"/>
              </w:rPr>
              <w:t xml:space="preserve"> por la muerte del Interno o el retiro del brazalete.</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Generar un r</w:t>
            </w:r>
            <w:r w:rsidRPr="006E53C7">
              <w:rPr>
                <w:rFonts w:ascii="Arial" w:eastAsia="Times New Roman" w:hAnsi="Arial" w:cs="Arial"/>
                <w:lang w:eastAsia="es-ES"/>
              </w:rPr>
              <w:t>eporte cuando hay movimiento del equipo de monitoreo instalado.</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Realizar s</w:t>
            </w:r>
            <w:r w:rsidRPr="006E53C7">
              <w:rPr>
                <w:rFonts w:ascii="Arial" w:eastAsia="Times New Roman" w:hAnsi="Arial" w:cs="Arial"/>
                <w:lang w:eastAsia="es-ES"/>
              </w:rPr>
              <w:t>eguimiento a una serie de Eventos generados por el Sistema de Vigilancia Electrónica.</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el s</w:t>
            </w:r>
            <w:r w:rsidRPr="006E53C7">
              <w:rPr>
                <w:rFonts w:ascii="Arial" w:eastAsia="Times New Roman" w:hAnsi="Arial" w:cs="Arial"/>
                <w:lang w:eastAsia="es-ES"/>
              </w:rPr>
              <w:t xml:space="preserve">istema integrado por herramientas de software, hardware, medios de </w:t>
            </w:r>
            <w:r w:rsidRPr="006E53C7">
              <w:rPr>
                <w:rFonts w:ascii="Arial" w:eastAsia="Times New Roman" w:hAnsi="Arial" w:cs="Arial"/>
                <w:lang w:eastAsia="es-ES"/>
              </w:rPr>
              <w:lastRenderedPageBreak/>
              <w:t>comunicación y personal competente, que permite el monitoreo del Interno en su Domicilio y zonas autorizadas.</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Observar el d</w:t>
            </w:r>
            <w:r w:rsidRPr="006E53C7">
              <w:rPr>
                <w:rFonts w:ascii="Arial" w:eastAsia="Times New Roman" w:hAnsi="Arial" w:cs="Arial"/>
                <w:lang w:eastAsia="es-ES"/>
              </w:rPr>
              <w:t>ispositivo de monitoreo activo, que transmite la ubicación del Interno, indicando su lugar de ubicación en las zonas autorizadas y de exclusión.</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Informar toda v</w:t>
            </w:r>
            <w:r w:rsidRPr="006E53C7">
              <w:rPr>
                <w:rFonts w:ascii="Arial" w:eastAsia="Times New Roman" w:hAnsi="Arial" w:cs="Arial"/>
                <w:lang w:eastAsia="es-ES"/>
              </w:rPr>
              <w:t xml:space="preserve">iolación a la medida otorgada por </w:t>
            </w:r>
            <w:smartTag w:uri="urn:schemas-microsoft-com:office:smarttags" w:element="PersonName">
              <w:smartTagPr>
                <w:attr w:name="ProductID" w:val="la Autoridad Judicial"/>
              </w:smartTagPr>
              <w:r w:rsidRPr="006E53C7">
                <w:rPr>
                  <w:rFonts w:ascii="Arial" w:eastAsia="Times New Roman" w:hAnsi="Arial" w:cs="Arial"/>
                  <w:lang w:eastAsia="es-ES"/>
                </w:rPr>
                <w:t>la Autoridad Judicial</w:t>
              </w:r>
            </w:smartTag>
            <w:r w:rsidRPr="006E53C7">
              <w:rPr>
                <w:rFonts w:ascii="Arial" w:eastAsia="Times New Roman" w:hAnsi="Arial" w:cs="Arial"/>
                <w:lang w:eastAsia="es-ES"/>
              </w:rPr>
              <w:t xml:space="preserve"> y a los Sistemas de Vigilancia Electrónica.</w:t>
            </w:r>
          </w:p>
          <w:p w:rsidR="00EC28CB" w:rsidRPr="006E53C7"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Registrar la d</w:t>
            </w:r>
            <w:r w:rsidRPr="006E53C7">
              <w:rPr>
                <w:rFonts w:ascii="Arial" w:eastAsia="Times New Roman" w:hAnsi="Arial" w:cs="Arial"/>
                <w:lang w:eastAsia="es-ES"/>
              </w:rPr>
              <w:t xml:space="preserve">ocumentación emitida por </w:t>
            </w:r>
            <w:smartTag w:uri="urn:schemas-microsoft-com:office:smarttags" w:element="PersonName">
              <w:smartTagPr>
                <w:attr w:name="ProductID" w:val="la Autoridad Competente."/>
              </w:smartTagPr>
              <w:r w:rsidRPr="006E53C7">
                <w:rPr>
                  <w:rFonts w:ascii="Arial" w:eastAsia="Times New Roman" w:hAnsi="Arial" w:cs="Arial"/>
                  <w:lang w:eastAsia="es-ES"/>
                </w:rPr>
                <w:t>la Autoridad Competente.</w:t>
              </w:r>
            </w:smartTag>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Mantener una observación constante a la pantalla de recepción de eventos teniendo en cuenta la tecnología utilizada en el centro de monitoreo, al igual que en los sistemas de seguridad de los establecimientos de reclusión.</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Diferenciar los tipos de señales de acuerdo a los equipos y teniendo en cuenta los protocolos.</w:t>
            </w:r>
          </w:p>
          <w:p w:rsidR="00EC28CB" w:rsidRDefault="00EC28CB"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Tener en cuenta los niveles de riesgo que emiten las señales de los equipos instalados a cada uno de los internos que se encuentran privados de la libertad con el beneficio de la detención o prisión domiciliaria.</w:t>
            </w:r>
          </w:p>
          <w:p w:rsidR="00EC28CB" w:rsidRPr="001F0039" w:rsidRDefault="00EC28CB" w:rsidP="000D16F1">
            <w:pPr>
              <w:autoSpaceDE w:val="0"/>
              <w:autoSpaceDN w:val="0"/>
              <w:adjustRightInd w:val="0"/>
              <w:spacing w:after="0" w:line="240" w:lineRule="auto"/>
              <w:ind w:left="-56"/>
              <w:jc w:val="both"/>
              <w:rPr>
                <w:rFonts w:ascii="Arial" w:eastAsia="Times New Roman" w:hAnsi="Arial" w:cs="Arial"/>
                <w:lang w:eastAsia="es-ES"/>
              </w:rPr>
            </w:pPr>
          </w:p>
          <w:p w:rsidR="00EC28CB" w:rsidRPr="00EE29DD" w:rsidRDefault="00EC28CB" w:rsidP="000D16F1">
            <w:pPr>
              <w:autoSpaceDE w:val="0"/>
              <w:autoSpaceDN w:val="0"/>
              <w:adjustRightInd w:val="0"/>
              <w:spacing w:after="0" w:line="240" w:lineRule="auto"/>
              <w:jc w:val="both"/>
              <w:rPr>
                <w:rFonts w:ascii="Arial" w:hAnsi="Arial" w:cs="Arial"/>
              </w:rPr>
            </w:pPr>
          </w:p>
        </w:tc>
        <w:tc>
          <w:tcPr>
            <w:tcW w:w="2693" w:type="dxa"/>
          </w:tcPr>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Cortés y portador de buenos modales de educación en las relaciones interpersonales con compañeros, superiores, clientes y visitantes.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Honesto consigo mismo y con los demás, en cuanto a decoro, pudor y recato.</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Riguroso en el cumplimiento de las normas y procedimientos Institucionales.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 xml:space="preserve">Objetivo en sus apreciaciones y en el cumplimiento de los </w:t>
            </w:r>
            <w:r w:rsidRPr="00A50949">
              <w:rPr>
                <w:rFonts w:ascii="Arial" w:hAnsi="Arial" w:cs="Arial"/>
              </w:rPr>
              <w:lastRenderedPageBreak/>
              <w:t>compromisos relacionados con el desempeño de sus funciones.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Comprometido con las actividades y los tiempos previstos para la atención y el servicio al ciudadano.</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Seguro de los procesos y procedimientos a seguir para la toma de decisiones y solución de problemas.</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Estricto y pulcro con su imagen personal.</w:t>
            </w:r>
          </w:p>
          <w:p w:rsidR="00EC28CB" w:rsidRPr="00A50949" w:rsidRDefault="00EC28CB"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Cuidadoso en la  interpretación y el manejo del propio idioma.</w:t>
            </w:r>
          </w:p>
          <w:p w:rsidR="00EC28CB" w:rsidRPr="004D5E4F" w:rsidRDefault="00EC28CB" w:rsidP="000D16F1">
            <w:pPr>
              <w:autoSpaceDE w:val="0"/>
              <w:autoSpaceDN w:val="0"/>
              <w:adjustRightInd w:val="0"/>
              <w:jc w:val="both"/>
              <w:rPr>
                <w:rFonts w:ascii="Arial" w:hAnsi="Arial" w:cs="Arial"/>
                <w:color w:val="FF0000"/>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tc>
      </w:tr>
    </w:tbl>
    <w:p w:rsidR="00EC28CB" w:rsidRDefault="00EC28CB"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C28CB">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2244E" w:rsidRPr="00DB0559" w:rsidTr="00EC28CB">
        <w:tc>
          <w:tcPr>
            <w:tcW w:w="9781" w:type="dxa"/>
          </w:tcPr>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 xml:space="preserve">Conocer la base legal por la cual se realizan los procedimientos con el fin de identificar las diferentes señales de los sistemas electrónicos de seguridad que se utilizan en </w:t>
            </w:r>
            <w:r w:rsidR="00EC28CB">
              <w:rPr>
                <w:rFonts w:ascii="Arial" w:hAnsi="Arial" w:cs="Arial"/>
                <w:lang w:eastAsia="es-ES"/>
              </w:rPr>
              <w:t>el</w:t>
            </w:r>
            <w:r>
              <w:rPr>
                <w:rFonts w:ascii="Arial" w:hAnsi="Arial" w:cs="Arial"/>
                <w:lang w:eastAsia="es-ES"/>
              </w:rPr>
              <w:t xml:space="preserve"> centro de monitoreo electrónico y los sistemas de seguridad de los establecimientos de reclusión.</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Aplicar Los procedimientos establecidos para ejercer el control de los internos que se encuentran con el beneficio de detención domiciliaria a través de los equipos de monitoreo.</w:t>
            </w:r>
          </w:p>
          <w:p w:rsidR="0012244E" w:rsidRPr="00EA61D1"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Controlar la p</w:t>
            </w:r>
            <w:r w:rsidRPr="00EA61D1">
              <w:rPr>
                <w:rFonts w:ascii="Arial" w:eastAsia="Times New Roman" w:hAnsi="Arial" w:cs="Arial"/>
                <w:lang w:eastAsia="es-ES"/>
              </w:rPr>
              <w:t xml:space="preserve">rogramación de los permisos que impliquen desplazamientos de los Internos a las zonas y con horarios autorizados, por </w:t>
            </w:r>
            <w:smartTag w:uri="urn:schemas-microsoft-com:office:smarttags" w:element="PersonName">
              <w:smartTagPr>
                <w:attr w:name="ProductID" w:val="la Autoridad Judicial"/>
              </w:smartTagPr>
              <w:r w:rsidRPr="00EA61D1">
                <w:rPr>
                  <w:rFonts w:ascii="Arial" w:eastAsia="Times New Roman" w:hAnsi="Arial" w:cs="Arial"/>
                  <w:lang w:eastAsia="es-ES"/>
                </w:rPr>
                <w:t>la Autoridad Judicial</w:t>
              </w:r>
            </w:smartTag>
            <w:r w:rsidRPr="00EA61D1">
              <w:rPr>
                <w:rFonts w:ascii="Arial" w:eastAsia="Times New Roman" w:hAnsi="Arial" w:cs="Arial"/>
                <w:lang w:eastAsia="es-ES"/>
              </w:rPr>
              <w:t xml:space="preserve"> competente.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Mantener control sobre los monitores de acuerdo a los procedimientos establecidos para verificar la señal de los GPS instalados.</w:t>
            </w:r>
          </w:p>
          <w:p w:rsidR="0012244E" w:rsidRPr="006E53C7"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Informar toda v</w:t>
            </w:r>
            <w:r w:rsidRPr="006E53C7">
              <w:rPr>
                <w:rFonts w:ascii="Arial" w:eastAsia="Times New Roman" w:hAnsi="Arial" w:cs="Arial"/>
                <w:lang w:eastAsia="es-ES"/>
              </w:rPr>
              <w:t xml:space="preserve">iolación a la medida otorgada por </w:t>
            </w:r>
            <w:smartTag w:uri="urn:schemas-microsoft-com:office:smarttags" w:element="PersonName">
              <w:smartTagPr>
                <w:attr w:name="ProductID" w:val="la Autoridad Judicial"/>
              </w:smartTagPr>
              <w:r w:rsidRPr="006E53C7">
                <w:rPr>
                  <w:rFonts w:ascii="Arial" w:eastAsia="Times New Roman" w:hAnsi="Arial" w:cs="Arial"/>
                  <w:lang w:eastAsia="es-ES"/>
                </w:rPr>
                <w:t>la Autoridad Judicial</w:t>
              </w:r>
            </w:smartTag>
            <w:r w:rsidRPr="006E53C7">
              <w:rPr>
                <w:rFonts w:ascii="Arial" w:eastAsia="Times New Roman" w:hAnsi="Arial" w:cs="Arial"/>
                <w:lang w:eastAsia="es-ES"/>
              </w:rPr>
              <w:t xml:space="preserve"> y a los Sistemas de Vigilancia Electrónica.</w:t>
            </w:r>
          </w:p>
          <w:p w:rsidR="0012244E" w:rsidRPr="006E53C7" w:rsidRDefault="0012244E" w:rsidP="0012244E">
            <w:pPr>
              <w:numPr>
                <w:ilvl w:val="0"/>
                <w:numId w:val="23"/>
              </w:numPr>
              <w:autoSpaceDE w:val="0"/>
              <w:autoSpaceDN w:val="0"/>
              <w:adjustRightInd w:val="0"/>
              <w:spacing w:after="0" w:line="240" w:lineRule="auto"/>
              <w:ind w:left="360"/>
              <w:jc w:val="both"/>
              <w:rPr>
                <w:rFonts w:ascii="Arial" w:eastAsia="Times New Roman" w:hAnsi="Arial" w:cs="Arial"/>
                <w:lang w:eastAsia="es-ES"/>
              </w:rPr>
            </w:pPr>
            <w:r>
              <w:rPr>
                <w:rFonts w:ascii="Arial" w:eastAsia="Times New Roman" w:hAnsi="Arial" w:cs="Arial"/>
                <w:lang w:eastAsia="es-ES"/>
              </w:rPr>
              <w:t>Registrar la d</w:t>
            </w:r>
            <w:r w:rsidRPr="006E53C7">
              <w:rPr>
                <w:rFonts w:ascii="Arial" w:eastAsia="Times New Roman" w:hAnsi="Arial" w:cs="Arial"/>
                <w:lang w:eastAsia="es-ES"/>
              </w:rPr>
              <w:t xml:space="preserve">ocumentación emitida por </w:t>
            </w:r>
            <w:smartTag w:uri="urn:schemas-microsoft-com:office:smarttags" w:element="PersonName">
              <w:smartTagPr>
                <w:attr w:name="ProductID" w:val="la Autoridad Competente."/>
              </w:smartTagPr>
              <w:r w:rsidRPr="006E53C7">
                <w:rPr>
                  <w:rFonts w:ascii="Arial" w:eastAsia="Times New Roman" w:hAnsi="Arial" w:cs="Arial"/>
                  <w:lang w:eastAsia="es-ES"/>
                </w:rPr>
                <w:t>la Autoridad Competente.</w:t>
              </w:r>
            </w:smartTag>
          </w:p>
          <w:p w:rsidR="0012244E" w:rsidRPr="00DA5A44" w:rsidRDefault="0012244E" w:rsidP="00BE04FA">
            <w:pPr>
              <w:pStyle w:val="Textoindependiente"/>
              <w:jc w:val="center"/>
              <w:rPr>
                <w:rFonts w:ascii="Arial" w:hAnsi="Arial" w:cs="Arial"/>
                <w:color w:val="FF0000"/>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2244E" w:rsidRPr="00DB0559" w:rsidTr="00EC28CB">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12244E" w:rsidRPr="00DB0559" w:rsidTr="00EC28CB">
        <w:trPr>
          <w:trHeight w:val="70"/>
        </w:trPr>
        <w:tc>
          <w:tcPr>
            <w:tcW w:w="4820"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4961"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EC28CB">
        <w:trPr>
          <w:trHeight w:val="1428"/>
        </w:trPr>
        <w:tc>
          <w:tcPr>
            <w:tcW w:w="4820" w:type="dxa"/>
            <w:tcBorders>
              <w:bottom w:val="single" w:sz="4" w:space="0" w:color="auto"/>
            </w:tcBorders>
          </w:tcPr>
          <w:p w:rsidR="0012244E" w:rsidRPr="00785083" w:rsidRDefault="0012244E" w:rsidP="00BE04FA">
            <w:pPr>
              <w:autoSpaceDE w:val="0"/>
              <w:autoSpaceDN w:val="0"/>
              <w:adjustRightInd w:val="0"/>
              <w:spacing w:after="0" w:line="240" w:lineRule="auto"/>
              <w:jc w:val="both"/>
              <w:rPr>
                <w:rFonts w:ascii="Arial" w:hAnsi="Arial" w:cs="Arial"/>
                <w:lang w:val="es-CO" w:eastAsia="es-CO"/>
              </w:rPr>
            </w:pPr>
            <w:r w:rsidRPr="00785083">
              <w:rPr>
                <w:rFonts w:ascii="Arial" w:hAnsi="Arial" w:cs="Arial"/>
                <w:lang w:val="es-CO" w:eastAsia="es-CO"/>
              </w:rPr>
              <w:t xml:space="preserve">Prueba oral y escrita para evaluar conocimientos descritos en </w:t>
            </w:r>
            <w:r>
              <w:rPr>
                <w:rFonts w:ascii="Arial" w:hAnsi="Arial" w:cs="Arial"/>
                <w:lang w:val="es-CO" w:eastAsia="es-CO"/>
              </w:rPr>
              <w:t>la tabla de saberes de acuerdo a los conocimientos y comprensiones sobre la identificación de señales de alarmas de acuerdo a los protocolos.</w:t>
            </w:r>
          </w:p>
          <w:p w:rsidR="0012244E" w:rsidRPr="004D5E4F" w:rsidRDefault="0012244E" w:rsidP="00BE04FA">
            <w:pPr>
              <w:autoSpaceDE w:val="0"/>
              <w:autoSpaceDN w:val="0"/>
              <w:adjustRightInd w:val="0"/>
              <w:spacing w:after="0" w:line="240" w:lineRule="auto"/>
              <w:jc w:val="both"/>
              <w:rPr>
                <w:rFonts w:ascii="Arial" w:hAnsi="Arial" w:cs="Arial"/>
                <w:color w:val="FF0000"/>
              </w:rPr>
            </w:pPr>
          </w:p>
        </w:tc>
        <w:tc>
          <w:tcPr>
            <w:tcW w:w="4961" w:type="dxa"/>
            <w:tcBorders>
              <w:bottom w:val="single" w:sz="4" w:space="0" w:color="auto"/>
            </w:tcBorders>
          </w:tcPr>
          <w:p w:rsidR="0012244E" w:rsidRDefault="0012244E" w:rsidP="00BE04FA">
            <w:pPr>
              <w:autoSpaceDE w:val="0"/>
              <w:autoSpaceDN w:val="0"/>
              <w:adjustRightInd w:val="0"/>
              <w:spacing w:after="0" w:line="240" w:lineRule="auto"/>
              <w:jc w:val="both"/>
              <w:rPr>
                <w:rFonts w:ascii="Arial" w:hAnsi="Arial" w:cs="Arial"/>
                <w:lang w:val="es-CO" w:eastAsia="es-CO"/>
              </w:rPr>
            </w:pPr>
            <w:r w:rsidRPr="00207518">
              <w:rPr>
                <w:rFonts w:ascii="Arial" w:hAnsi="Arial" w:cs="Arial"/>
                <w:lang w:val="es-CO" w:eastAsia="es-CO"/>
              </w:rPr>
              <w:t xml:space="preserve">Observación directa durante la orientación y desarrollo de las competencias en </w:t>
            </w:r>
            <w:r>
              <w:rPr>
                <w:rFonts w:ascii="Arial" w:hAnsi="Arial" w:cs="Arial"/>
                <w:lang w:val="es-CO" w:eastAsia="es-CO"/>
              </w:rPr>
              <w:t>la identificación de señales de alarmas.</w:t>
            </w:r>
          </w:p>
          <w:p w:rsidR="0012244E" w:rsidRPr="00207518" w:rsidRDefault="0012244E" w:rsidP="00BE04FA">
            <w:pPr>
              <w:autoSpaceDE w:val="0"/>
              <w:autoSpaceDN w:val="0"/>
              <w:adjustRightInd w:val="0"/>
              <w:spacing w:after="0" w:line="240" w:lineRule="auto"/>
              <w:jc w:val="both"/>
              <w:rPr>
                <w:rFonts w:ascii="Arial" w:hAnsi="Arial" w:cs="Arial"/>
                <w:lang w:val="es-CO" w:eastAsia="es-CO"/>
              </w:rPr>
            </w:pPr>
          </w:p>
          <w:p w:rsidR="0012244E" w:rsidRPr="00207518" w:rsidRDefault="0012244E" w:rsidP="00BE04FA">
            <w:pPr>
              <w:autoSpaceDE w:val="0"/>
              <w:autoSpaceDN w:val="0"/>
              <w:adjustRightInd w:val="0"/>
              <w:spacing w:after="0" w:line="240" w:lineRule="auto"/>
              <w:jc w:val="center"/>
              <w:rPr>
                <w:rFonts w:ascii="Arial" w:hAnsi="Arial" w:cs="Arial"/>
                <w:lang w:val="es-CO"/>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2244E" w:rsidRPr="00DB0559" w:rsidTr="00EC28CB">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2244E" w:rsidRPr="00DB0559" w:rsidTr="00EC28CB">
        <w:tc>
          <w:tcPr>
            <w:tcW w:w="4820"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4961"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EC28CB">
        <w:tc>
          <w:tcPr>
            <w:tcW w:w="4820" w:type="dxa"/>
          </w:tcPr>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2244E" w:rsidRPr="00674D12"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12244E" w:rsidRPr="00674D12" w:rsidRDefault="0012244E" w:rsidP="0012244E">
            <w:pPr>
              <w:numPr>
                <w:ilvl w:val="0"/>
                <w:numId w:val="24"/>
              </w:numPr>
              <w:spacing w:after="0" w:line="240" w:lineRule="auto"/>
              <w:jc w:val="both"/>
              <w:rPr>
                <w:rFonts w:ascii="Arial" w:hAnsi="Arial" w:cs="Arial"/>
              </w:rPr>
            </w:pPr>
            <w:r w:rsidRPr="00674D12">
              <w:rPr>
                <w:rFonts w:ascii="Arial" w:eastAsia="Times New Roman" w:hAnsi="Arial" w:cs="Arial"/>
                <w:lang w:eastAsia="es-ES"/>
              </w:rPr>
              <w:lastRenderedPageBreak/>
              <w:t>Observación</w:t>
            </w:r>
          </w:p>
        </w:tc>
        <w:tc>
          <w:tcPr>
            <w:tcW w:w="4961" w:type="dxa"/>
          </w:tcPr>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lastRenderedPageBreak/>
              <w:t>Guía de la prueba</w:t>
            </w:r>
          </w:p>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2244E" w:rsidRPr="00674D12" w:rsidRDefault="0012244E" w:rsidP="0012244E">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C28CB">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2244E" w:rsidRPr="00DB0559" w:rsidTr="00EC28CB">
        <w:trPr>
          <w:trHeight w:val="280"/>
        </w:trPr>
        <w:tc>
          <w:tcPr>
            <w:tcW w:w="9781"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EC28CB">
        <w:trPr>
          <w:trHeight w:val="703"/>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EC28CB">
        <w:trPr>
          <w:trHeight w:val="1682"/>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Default="0012244E" w:rsidP="0012244E">
      <w:pPr>
        <w:pStyle w:val="Prrafodelista"/>
        <w:autoSpaceDE w:val="0"/>
        <w:autoSpaceDN w:val="0"/>
        <w:adjustRightInd w:val="0"/>
        <w:ind w:left="0"/>
        <w:jc w:val="both"/>
        <w:rPr>
          <w:rFonts w:ascii="Arial" w:hAnsi="Arial" w:cs="Arial"/>
          <w:b/>
          <w:bCs/>
        </w:rPr>
      </w:pPr>
      <w:r>
        <w:rPr>
          <w:rFonts w:ascii="Arial" w:hAnsi="Arial" w:cs="Arial"/>
          <w:b/>
        </w:rPr>
        <w:t xml:space="preserve">2.2 </w:t>
      </w:r>
      <w:r w:rsidRPr="00037ACD">
        <w:rPr>
          <w:rFonts w:ascii="Arial" w:hAnsi="Arial" w:cs="Arial"/>
          <w:b/>
        </w:rPr>
        <w:t>UNIDAD DE APRENDIZAJE  2:</w:t>
      </w:r>
      <w:r w:rsidRPr="00037ACD">
        <w:rPr>
          <w:rFonts w:ascii="Arial" w:hAnsi="Arial" w:cs="Arial"/>
        </w:rPr>
        <w:t xml:space="preserve"> </w:t>
      </w:r>
      <w:r>
        <w:rPr>
          <w:rFonts w:ascii="Arial" w:hAnsi="Arial" w:cs="Arial"/>
          <w:lang w:val="es-CO" w:eastAsia="es-CO"/>
        </w:rPr>
        <w:t xml:space="preserve">Procesar la información recibida en el sistema de monitoreo, de acuerdo con los protocolos y/o procedimientos establecidos por </w:t>
      </w:r>
      <w:r w:rsidR="00EC28CB">
        <w:rPr>
          <w:rFonts w:ascii="Arial" w:hAnsi="Arial" w:cs="Arial"/>
          <w:lang w:val="es-CO" w:eastAsia="es-CO"/>
        </w:rPr>
        <w:t>la</w:t>
      </w:r>
      <w:r>
        <w:rPr>
          <w:rFonts w:ascii="Arial" w:hAnsi="Arial" w:cs="Arial"/>
          <w:lang w:val="es-CO" w:eastAsia="es-CO"/>
        </w:rPr>
        <w:t xml:space="preserve"> organización, requerimientos del cliente y normatividad legal vigente.</w:t>
      </w:r>
    </w:p>
    <w:p w:rsidR="0012244E" w:rsidRPr="00666894" w:rsidRDefault="0012244E" w:rsidP="0012244E">
      <w:pPr>
        <w:autoSpaceDE w:val="0"/>
        <w:autoSpaceDN w:val="0"/>
        <w:adjustRightInd w:val="0"/>
        <w:jc w:val="center"/>
        <w:rPr>
          <w:rFonts w:ascii="Arial" w:hAnsi="Arial" w:cs="Arial"/>
          <w:b/>
        </w:rPr>
      </w:pPr>
      <w:r>
        <w:rPr>
          <w:rFonts w:ascii="Arial" w:hAnsi="Arial" w:cs="Arial"/>
          <w:b/>
        </w:rPr>
        <w:t>2.2.1</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693"/>
      </w:tblGrid>
      <w:tr w:rsidR="0012244E" w:rsidRPr="004D5E4F" w:rsidTr="00EC28CB">
        <w:tc>
          <w:tcPr>
            <w:tcW w:w="365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40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2693"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EC28CB">
        <w:tc>
          <w:tcPr>
            <w:tcW w:w="3652" w:type="dxa"/>
          </w:tcPr>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Ejecución de la seguridad electrónica</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Recibido el soporte de instalación, se realizan las coordinaciones pertinentes entre el Director del Establecimiento y el Coordinador del Grupo de Vigilancia Electrónica o a quien éste designe para la activación e instalación del dispositivo, respectivamente.</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PROGRAMACIÓN DE INSTALACIÓN DEL DISPOSITIVO ELECTRÓNICO:</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 xml:space="preserve">Confirmado por parte del </w:t>
            </w:r>
            <w:r w:rsidRPr="00C1117A">
              <w:rPr>
                <w:rFonts w:ascii="Arial" w:eastAsia="Times New Roman" w:hAnsi="Arial" w:cs="Arial"/>
                <w:lang w:eastAsia="es-ES"/>
              </w:rPr>
              <w:lastRenderedPageBreak/>
              <w:t>Coordinador del Grupo de Vigilancia Electrónica el recibido del soporte de instalación, se realiza la programación de la instalación, la cual se efectúa de manera inmediata en horario hábil de las 7:00 horas a las 16:00 horas a partir de la recepción del soporte por parte del Grupo de Vigilancia Electrónica.</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ORDEN DE INSTALACIÓN:</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El Director del Establecimiento por intermedio del Comando de Vigilancia ordena al instalador de campo su traslado con el Interno al domicilio, conforme a la programación acordada en el numeral anterior.</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INSTALACIÓN DEL DISPOSITIVO ELECTRÓNICO Y ACTIVACIÓN:</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Ubicados en el domicilio del Interno, se le instala físicamente a éste el dispositivo en cualquiera de sus muñecas o tobillos, según sea el caso, quedando instalado el dispositivo.</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De todo lo actuado, se dejará registro en el Acta de Instalación, la cual será suscrita por el instalador de campo, el Interno y el técnico de la firma contratista. Del mismo modo, se le entregará al Interno el</w:t>
            </w:r>
            <w:r>
              <w:rPr>
                <w:rFonts w:ascii="Arial" w:eastAsia="Times New Roman" w:hAnsi="Arial" w:cs="Arial"/>
                <w:lang w:eastAsia="es-ES"/>
              </w:rPr>
              <w:t xml:space="preserve"> </w:t>
            </w:r>
            <w:r w:rsidRPr="00C1117A">
              <w:rPr>
                <w:rFonts w:ascii="Arial" w:eastAsia="Times New Roman" w:hAnsi="Arial" w:cs="Arial"/>
                <w:lang w:eastAsia="es-ES"/>
              </w:rPr>
              <w:t>Manual del usuario y se le prevendrá verbalmente de sus deberes.</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Simultáneamente, en coordinación con el Comandante de Vigilancia del Grupo de Vigilancia</w:t>
            </w:r>
            <w:r>
              <w:rPr>
                <w:rFonts w:ascii="Arial" w:eastAsia="Times New Roman" w:hAnsi="Arial" w:cs="Arial"/>
                <w:lang w:eastAsia="es-ES"/>
              </w:rPr>
              <w:t xml:space="preserve"> </w:t>
            </w:r>
            <w:r w:rsidRPr="00C1117A">
              <w:rPr>
                <w:rFonts w:ascii="Arial" w:eastAsia="Times New Roman" w:hAnsi="Arial" w:cs="Arial"/>
                <w:lang w:eastAsia="es-ES"/>
              </w:rPr>
              <w:t>Electrónica se realizará la activación del Dispositivo Electrónico.</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INICIO DEL MONITOREO:</w:t>
            </w:r>
          </w:p>
          <w:p w:rsidR="0012244E" w:rsidRPr="00C1117A"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Activado e instalado el Dispositivo Electrónico al Interno, el Comandante de Vigilancia del Grupo de</w:t>
            </w:r>
            <w:r>
              <w:rPr>
                <w:rFonts w:ascii="Arial" w:eastAsia="Times New Roman" w:hAnsi="Arial" w:cs="Arial"/>
                <w:lang w:eastAsia="es-ES"/>
              </w:rPr>
              <w:t xml:space="preserve"> </w:t>
            </w:r>
            <w:r w:rsidRPr="00C1117A">
              <w:rPr>
                <w:rFonts w:ascii="Arial" w:eastAsia="Times New Roman" w:hAnsi="Arial" w:cs="Arial"/>
                <w:lang w:eastAsia="es-ES"/>
              </w:rPr>
              <w:t>Vigilancia Electrónica asigna un Operador que será el responsable de monitorear al Interno.</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MANEJO DE EVENTOS: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 xml:space="preserve">Conocido el Evento, el Operador </w:t>
            </w:r>
            <w:r w:rsidRPr="00C1117A">
              <w:rPr>
                <w:rFonts w:ascii="Arial" w:eastAsia="Times New Roman" w:hAnsi="Arial" w:cs="Arial"/>
                <w:lang w:eastAsia="es-ES"/>
              </w:rPr>
              <w:lastRenderedPageBreak/>
              <w:t xml:space="preserve">del Grupo de Vigilancia Electrónica, lo analiza y clasifica de acuerdo con la severidad del mismo y </w:t>
            </w:r>
            <w:smartTag w:uri="urn:schemas-microsoft-com:office:smarttags" w:element="PersonName">
              <w:smartTagPr>
                <w:attr w:name="ProductID" w:val="la Directiva"/>
              </w:smartTagPr>
              <w:r w:rsidRPr="00C1117A">
                <w:rPr>
                  <w:rFonts w:ascii="Arial" w:eastAsia="Times New Roman" w:hAnsi="Arial" w:cs="Arial"/>
                  <w:lang w:eastAsia="es-ES"/>
                </w:rPr>
                <w:t>la Directiva</w:t>
              </w:r>
            </w:smartTag>
            <w:r w:rsidRPr="00C1117A">
              <w:rPr>
                <w:rFonts w:ascii="Arial" w:eastAsia="Times New Roman" w:hAnsi="Arial" w:cs="Arial"/>
                <w:lang w:eastAsia="es-ES"/>
              </w:rPr>
              <w:t xml:space="preserve"> de Gerencia Número 009 de 2010 dando prioridad a los </w:t>
            </w:r>
            <w:r>
              <w:rPr>
                <w:rFonts w:ascii="Arial" w:eastAsia="Times New Roman" w:hAnsi="Arial" w:cs="Arial"/>
                <w:lang w:eastAsia="es-ES"/>
              </w:rPr>
              <w:t>Eventos de Tra</w:t>
            </w:r>
            <w:r w:rsidRPr="00C1117A">
              <w:rPr>
                <w:rFonts w:ascii="Arial" w:eastAsia="Times New Roman" w:hAnsi="Arial" w:cs="Arial"/>
                <w:lang w:eastAsia="es-ES"/>
              </w:rPr>
              <w:t>sgresión y Alarma, los cuales requieren Acciones Correctivas y de mejoramiento inmediatas; los Eventos de Información del Sistema solo requieren Acciones Preventivas.</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EVENTOS QUE GENERAN TRANSGRESIÓN Y ALARMA:</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Apertura o Corte de Pulsera: </w:t>
            </w:r>
          </w:p>
          <w:p w:rsidR="0012244E" w:rsidRPr="00C65E90" w:rsidRDefault="0012244E" w:rsidP="00BE04FA">
            <w:pPr>
              <w:autoSpaceDE w:val="0"/>
              <w:autoSpaceDN w:val="0"/>
              <w:adjustRightInd w:val="0"/>
              <w:spacing w:after="0" w:line="240" w:lineRule="auto"/>
              <w:ind w:left="-56"/>
              <w:jc w:val="both"/>
              <w:rPr>
                <w:rFonts w:ascii="Arial" w:eastAsia="Times New Roman" w:hAnsi="Arial" w:cs="Arial"/>
                <w:lang w:eastAsia="es-ES"/>
              </w:rPr>
            </w:pPr>
            <w:r w:rsidRPr="00C65E90">
              <w:rPr>
                <w:rFonts w:ascii="Arial" w:eastAsia="Times New Roman" w:hAnsi="Arial" w:cs="Arial"/>
                <w:lang w:eastAsia="es-ES"/>
              </w:rPr>
              <w:t>En caso de no estar disponible la persona designada, se acudirá al Subdirector del Establecimiento y en su defecto, al Comandante de Vigilancia.</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Recibida la información del Evento, el responsable de </w:t>
            </w:r>
            <w:smartTag w:uri="urn:schemas-microsoft-com:office:smarttags" w:element="PersonName">
              <w:smartTagPr>
                <w:attr w:name="ProductID" w:val="LA VIGILANCIA ELECTRￓNICA"/>
              </w:smartTagPr>
              <w:r w:rsidRPr="00C65E90">
                <w:rPr>
                  <w:rFonts w:ascii="Arial" w:eastAsia="Times New Roman" w:hAnsi="Arial" w:cs="Arial"/>
                  <w:lang w:eastAsia="es-ES"/>
                </w:rPr>
                <w:t>la Vigilancia Electrónica</w:t>
              </w:r>
            </w:smartTag>
            <w:r w:rsidRPr="00C65E90">
              <w:rPr>
                <w:rFonts w:ascii="Arial" w:eastAsia="Times New Roman" w:hAnsi="Arial" w:cs="Arial"/>
                <w:lang w:eastAsia="es-ES"/>
              </w:rPr>
              <w:t xml:space="preserve"> del Establecimiento de Reclusión programará la verificación física al domicilio del Interno, la cual deberá ser realizada de manera inmediata. Si el Evento se reportare en horas nocturnas, la verificación se efectuará en horario diurno del día siguiente.</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Si el Interno no se encontrare al momento de realizar la verificación, se procederá conforme al procedimiento que corresponda.</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Concluida la investigación disciplinaria cuyo fallo sea sancionatorio, el Director del Establecimiento, comunica a </w:t>
            </w:r>
            <w:smartTag w:uri="urn:schemas-microsoft-com:office:smarttags" w:element="PersonName">
              <w:smartTagPr>
                <w:attr w:name="ProductID" w:val="la Autoridad Judicial"/>
              </w:smartTagPr>
              <w:r w:rsidRPr="00C65E90">
                <w:rPr>
                  <w:rFonts w:ascii="Arial" w:eastAsia="Times New Roman" w:hAnsi="Arial" w:cs="Arial"/>
                  <w:lang w:eastAsia="es-ES"/>
                </w:rPr>
                <w:t>la Autoridad Judicial</w:t>
              </w:r>
            </w:smartTag>
            <w:r w:rsidRPr="00C65E90">
              <w:rPr>
                <w:rFonts w:ascii="Arial" w:eastAsia="Times New Roman" w:hAnsi="Arial" w:cs="Arial"/>
                <w:lang w:eastAsia="es-ES"/>
              </w:rPr>
              <w:t xml:space="preserve"> el incumplimiento por parte del Interno.</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Conocido el Evento, el Operador del Grupo de Vigilancia Electrónica, realiza la verificación telefónica con el fin de conocer la causa del Evento y solicita al Interno que conecte </w:t>
            </w:r>
            <w:smartTag w:uri="urn:schemas-microsoft-com:office:smarttags" w:element="PersonName">
              <w:smartTagPr>
                <w:attr w:name="ProductID" w:val="la Unidad"/>
              </w:smartTagPr>
              <w:r w:rsidRPr="00C65E90">
                <w:rPr>
                  <w:rFonts w:ascii="Arial" w:eastAsia="Times New Roman" w:hAnsi="Arial" w:cs="Arial"/>
                  <w:lang w:eastAsia="es-ES"/>
                </w:rPr>
                <w:t>la Unidad</w:t>
              </w:r>
            </w:smartTag>
            <w:r w:rsidRPr="00C65E90">
              <w:rPr>
                <w:rFonts w:ascii="Arial" w:eastAsia="Times New Roman" w:hAnsi="Arial" w:cs="Arial"/>
                <w:lang w:eastAsia="es-ES"/>
              </w:rPr>
              <w:t xml:space="preserve"> de manera inmediata al suministro eléctrico para evitar que ésta se apague; si el Interno no atiende </w:t>
            </w:r>
            <w:r w:rsidRPr="00C65E90">
              <w:rPr>
                <w:rFonts w:ascii="Arial" w:eastAsia="Times New Roman" w:hAnsi="Arial" w:cs="Arial"/>
                <w:lang w:eastAsia="es-ES"/>
              </w:rPr>
              <w:lastRenderedPageBreak/>
              <w:t>el requerimiento o no es posible establecer comunicación, el Operador informa de manera inmediata al Director del Establecimiento o a la persona designada para la coordinación de</w:t>
            </w:r>
            <w:r>
              <w:rPr>
                <w:rFonts w:ascii="Arial" w:eastAsia="Times New Roman" w:hAnsi="Arial" w:cs="Arial"/>
                <w:lang w:eastAsia="es-ES"/>
              </w:rPr>
              <w:t xml:space="preserve"> </w:t>
            </w:r>
            <w:r w:rsidRPr="00C65E90">
              <w:rPr>
                <w:rFonts w:ascii="Arial" w:eastAsia="Times New Roman" w:hAnsi="Arial" w:cs="Arial"/>
                <w:lang w:eastAsia="es-ES"/>
              </w:rPr>
              <w:t>Vigilancia Electrónica, utilizando los medios tecnológicos disponibles, tales como avantel, línea telefónica, entre otros. De la misma manera el Comandante de Vigilancia del Grupo de Vigilancia Electrónica, realiza el registro de calidad que envía por Correo Electrónico al Establecimiento Carcelario sobre la ocurrencia del Evento.</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En caso de no estar disponible la persona designada, se acudirá al Subdirector del Establecimiento y en su defecto, al Comandante de Vigilancia.</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En caso de reincidencia, concluida la investigación disciplinaria cuyo fallo sea sancionatorio, el</w:t>
            </w:r>
            <w:r>
              <w:rPr>
                <w:rFonts w:ascii="Arial" w:eastAsia="Times New Roman" w:hAnsi="Arial" w:cs="Arial"/>
                <w:lang w:eastAsia="es-ES"/>
              </w:rPr>
              <w:t xml:space="preserve"> </w:t>
            </w:r>
            <w:r w:rsidRPr="00C65E90">
              <w:rPr>
                <w:rFonts w:ascii="Arial" w:eastAsia="Times New Roman" w:hAnsi="Arial" w:cs="Arial"/>
                <w:lang w:eastAsia="es-ES"/>
              </w:rPr>
              <w:t xml:space="preserve">Director del Establecimiento, comunica a </w:t>
            </w:r>
            <w:smartTag w:uri="urn:schemas-microsoft-com:office:smarttags" w:element="PersonName">
              <w:smartTagPr>
                <w:attr w:name="ProductID" w:val="la Autoridad Judicial"/>
              </w:smartTagPr>
              <w:r w:rsidRPr="00C65E90">
                <w:rPr>
                  <w:rFonts w:ascii="Arial" w:eastAsia="Times New Roman" w:hAnsi="Arial" w:cs="Arial"/>
                  <w:lang w:eastAsia="es-ES"/>
                </w:rPr>
                <w:t>la Autoridad Judicial</w:t>
              </w:r>
            </w:smartTag>
            <w:r w:rsidRPr="00C65E90">
              <w:rPr>
                <w:rFonts w:ascii="Arial" w:eastAsia="Times New Roman" w:hAnsi="Arial" w:cs="Arial"/>
                <w:lang w:eastAsia="es-ES"/>
              </w:rPr>
              <w:t xml:space="preserve"> el incumplimiento por parte del</w:t>
            </w:r>
            <w:r>
              <w:rPr>
                <w:rFonts w:ascii="Arial" w:eastAsia="Times New Roman" w:hAnsi="Arial" w:cs="Arial"/>
                <w:lang w:eastAsia="es-ES"/>
              </w:rPr>
              <w:t xml:space="preserve"> </w:t>
            </w:r>
            <w:r w:rsidRPr="00C65E90">
              <w:rPr>
                <w:rFonts w:ascii="Arial" w:eastAsia="Times New Roman" w:hAnsi="Arial" w:cs="Arial"/>
                <w:lang w:eastAsia="es-ES"/>
              </w:rPr>
              <w:t>Interno.</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Si el Interno no se encontrare al momento de realizar la verificación, se procederá conforme al procedimiento que corresponda.</w:t>
            </w:r>
          </w:p>
          <w:p w:rsidR="0012244E" w:rsidRPr="00FD10C1" w:rsidRDefault="0012244E" w:rsidP="00BE04FA">
            <w:pPr>
              <w:autoSpaceDE w:val="0"/>
              <w:autoSpaceDN w:val="0"/>
              <w:adjustRightInd w:val="0"/>
              <w:spacing w:after="0"/>
              <w:jc w:val="both"/>
              <w:rPr>
                <w:rFonts w:ascii="Arial" w:hAnsi="Arial" w:cs="Arial"/>
              </w:rPr>
            </w:pPr>
          </w:p>
        </w:tc>
        <w:tc>
          <w:tcPr>
            <w:tcW w:w="3402" w:type="dxa"/>
          </w:tcPr>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Realizar las coordinaciones con el grupo de vigilancia electrónica para la activación e instalación del dispositivo.</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Con</w:t>
            </w:r>
            <w:r w:rsidR="000D16F1">
              <w:rPr>
                <w:rFonts w:ascii="Arial" w:hAnsi="Arial" w:cs="Arial"/>
              </w:rPr>
              <w:t>firmar por parte del grupo de</w:t>
            </w:r>
            <w:r>
              <w:rPr>
                <w:rFonts w:ascii="Arial" w:hAnsi="Arial" w:cs="Arial"/>
              </w:rPr>
              <w:t xml:space="preserve"> vigilancia electrónica el recibido del soporte de instalación, seguidamente realiza la programación de la instalación en horario hábil de las 07:00 a las 16:00 horas a partir de la recepción del soporte. </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Informar a</w:t>
            </w:r>
            <w:r w:rsidRPr="00C1117A">
              <w:rPr>
                <w:rFonts w:ascii="Arial" w:eastAsia="Times New Roman" w:hAnsi="Arial" w:cs="Arial"/>
                <w:lang w:eastAsia="es-ES"/>
              </w:rPr>
              <w:t xml:space="preserve">l Director del </w:t>
            </w:r>
            <w:r w:rsidRPr="00C1117A">
              <w:rPr>
                <w:rFonts w:ascii="Arial" w:eastAsia="Times New Roman" w:hAnsi="Arial" w:cs="Arial"/>
                <w:lang w:eastAsia="es-ES"/>
              </w:rPr>
              <w:lastRenderedPageBreak/>
              <w:t xml:space="preserve">Establecimiento por intermedio del Comando de Vigilancia </w:t>
            </w:r>
            <w:r>
              <w:rPr>
                <w:rFonts w:ascii="Arial" w:eastAsia="Times New Roman" w:hAnsi="Arial" w:cs="Arial"/>
                <w:lang w:eastAsia="es-ES"/>
              </w:rPr>
              <w:t>para que se ordene</w:t>
            </w:r>
            <w:r w:rsidRPr="00C1117A">
              <w:rPr>
                <w:rFonts w:ascii="Arial" w:eastAsia="Times New Roman" w:hAnsi="Arial" w:cs="Arial"/>
                <w:lang w:eastAsia="es-ES"/>
              </w:rPr>
              <w:t xml:space="preserve"> al instalador de campo su traslado con el Interno al domicilio, conforme a la programación acordada en el numeral anterior.</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Ubicar en el domicilio a</w:t>
            </w:r>
            <w:r w:rsidRPr="00C1117A">
              <w:rPr>
                <w:rFonts w:ascii="Arial" w:eastAsia="Times New Roman" w:hAnsi="Arial" w:cs="Arial"/>
                <w:lang w:eastAsia="es-ES"/>
              </w:rPr>
              <w:t xml:space="preserve">l Interno, </w:t>
            </w:r>
            <w:r>
              <w:rPr>
                <w:rFonts w:ascii="Arial" w:eastAsia="Times New Roman" w:hAnsi="Arial" w:cs="Arial"/>
                <w:lang w:eastAsia="es-ES"/>
              </w:rPr>
              <w:t xml:space="preserve">luego </w:t>
            </w:r>
            <w:r w:rsidRPr="00C1117A">
              <w:rPr>
                <w:rFonts w:ascii="Arial" w:eastAsia="Times New Roman" w:hAnsi="Arial" w:cs="Arial"/>
                <w:lang w:eastAsia="es-ES"/>
              </w:rPr>
              <w:t>se le instala físicamente a éste el dispositivo en cualquiera de sus muñecas o tobillos, según sea el caso, quedando instalado el dispositivo.</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Dejar </w:t>
            </w:r>
            <w:r w:rsidRPr="00C1117A">
              <w:rPr>
                <w:rFonts w:ascii="Arial" w:eastAsia="Times New Roman" w:hAnsi="Arial" w:cs="Arial"/>
                <w:lang w:eastAsia="es-ES"/>
              </w:rPr>
              <w:t>registro en el Acta de Instalación, la cual será suscrita por el instalador de campo, el Interno y el técnico de la firma contratista. Del mismo modo, se le entregará al Interno el</w:t>
            </w:r>
            <w:r>
              <w:rPr>
                <w:rFonts w:ascii="Arial" w:eastAsia="Times New Roman" w:hAnsi="Arial" w:cs="Arial"/>
                <w:lang w:eastAsia="es-ES"/>
              </w:rPr>
              <w:t xml:space="preserve"> </w:t>
            </w:r>
            <w:r w:rsidRPr="00C1117A">
              <w:rPr>
                <w:rFonts w:ascii="Arial" w:eastAsia="Times New Roman" w:hAnsi="Arial" w:cs="Arial"/>
                <w:lang w:eastAsia="es-ES"/>
              </w:rPr>
              <w:t>Manual del usuario y se le prevendrá verbalmente de sus deberes.</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Realizar simultáneamente la activación del dispositivo.</w:t>
            </w:r>
          </w:p>
          <w:p w:rsidR="0012244E" w:rsidRPr="00C1117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Iniciar </w:t>
            </w:r>
            <w:smartTag w:uri="urn:schemas-microsoft-com:office:smarttags" w:element="PersonName">
              <w:smartTagPr>
                <w:attr w:name="ProductID" w:val="la Activaci￳n"/>
              </w:smartTagPr>
              <w:r>
                <w:rPr>
                  <w:rFonts w:ascii="Arial" w:eastAsia="Times New Roman" w:hAnsi="Arial" w:cs="Arial"/>
                  <w:lang w:eastAsia="es-ES"/>
                </w:rPr>
                <w:t xml:space="preserve">la </w:t>
              </w:r>
              <w:r w:rsidRPr="00C1117A">
                <w:rPr>
                  <w:rFonts w:ascii="Arial" w:eastAsia="Times New Roman" w:hAnsi="Arial" w:cs="Arial"/>
                  <w:lang w:eastAsia="es-ES"/>
                </w:rPr>
                <w:t>Activa</w:t>
              </w:r>
              <w:r>
                <w:rPr>
                  <w:rFonts w:ascii="Arial" w:eastAsia="Times New Roman" w:hAnsi="Arial" w:cs="Arial"/>
                  <w:lang w:eastAsia="es-ES"/>
                </w:rPr>
                <w:t>ción</w:t>
              </w:r>
            </w:smartTag>
            <w:r>
              <w:rPr>
                <w:rFonts w:ascii="Arial" w:eastAsia="Times New Roman" w:hAnsi="Arial" w:cs="Arial"/>
                <w:lang w:eastAsia="es-ES"/>
              </w:rPr>
              <w:t xml:space="preserve"> e instalar</w:t>
            </w:r>
            <w:r w:rsidRPr="00C1117A">
              <w:rPr>
                <w:rFonts w:ascii="Arial" w:eastAsia="Times New Roman" w:hAnsi="Arial" w:cs="Arial"/>
                <w:lang w:eastAsia="es-ES"/>
              </w:rPr>
              <w:t xml:space="preserve"> el Dispositivo Electrónico al Interno, </w:t>
            </w:r>
            <w:r>
              <w:rPr>
                <w:rFonts w:ascii="Arial" w:eastAsia="Times New Roman" w:hAnsi="Arial" w:cs="Arial"/>
                <w:lang w:eastAsia="es-ES"/>
              </w:rPr>
              <w:t>posterior a este procedimiento se le informa a</w:t>
            </w:r>
            <w:r w:rsidRPr="00C1117A">
              <w:rPr>
                <w:rFonts w:ascii="Arial" w:eastAsia="Times New Roman" w:hAnsi="Arial" w:cs="Arial"/>
                <w:lang w:eastAsia="es-ES"/>
              </w:rPr>
              <w:t>l Comandante de Vigilancia del Grupo de</w:t>
            </w:r>
            <w:r>
              <w:rPr>
                <w:rFonts w:ascii="Arial" w:eastAsia="Times New Roman" w:hAnsi="Arial" w:cs="Arial"/>
                <w:lang w:eastAsia="es-ES"/>
              </w:rPr>
              <w:t xml:space="preserve"> </w:t>
            </w:r>
            <w:r w:rsidRPr="00C1117A">
              <w:rPr>
                <w:rFonts w:ascii="Arial" w:eastAsia="Times New Roman" w:hAnsi="Arial" w:cs="Arial"/>
                <w:lang w:eastAsia="es-ES"/>
              </w:rPr>
              <w:t>Vigilancia Electrónica</w:t>
            </w:r>
            <w:r>
              <w:rPr>
                <w:rFonts w:ascii="Arial" w:eastAsia="Times New Roman" w:hAnsi="Arial" w:cs="Arial"/>
                <w:lang w:eastAsia="es-ES"/>
              </w:rPr>
              <w:t xml:space="preserve"> con el fin de que se asigne</w:t>
            </w:r>
            <w:r w:rsidRPr="00C1117A">
              <w:rPr>
                <w:rFonts w:ascii="Arial" w:eastAsia="Times New Roman" w:hAnsi="Arial" w:cs="Arial"/>
                <w:lang w:eastAsia="es-ES"/>
              </w:rPr>
              <w:t xml:space="preserve"> un Operador que será el responsable de monitorear al Interno.</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Manej</w:t>
            </w:r>
            <w:r>
              <w:rPr>
                <w:rFonts w:ascii="Arial" w:eastAsia="Times New Roman" w:hAnsi="Arial" w:cs="Arial"/>
                <w:lang w:eastAsia="es-ES"/>
              </w:rPr>
              <w:t>ar los</w:t>
            </w:r>
            <w:r w:rsidRPr="00C1117A">
              <w:rPr>
                <w:rFonts w:ascii="Arial" w:eastAsia="Times New Roman" w:hAnsi="Arial" w:cs="Arial"/>
                <w:lang w:eastAsia="es-ES"/>
              </w:rPr>
              <w:t xml:space="preserve"> eventos</w:t>
            </w:r>
            <w:r>
              <w:rPr>
                <w:rFonts w:ascii="Arial" w:eastAsia="Times New Roman" w:hAnsi="Arial" w:cs="Arial"/>
                <w:lang w:eastAsia="es-ES"/>
              </w:rPr>
              <w:t xml:space="preserve"> con el apoyo del</w:t>
            </w:r>
            <w:r w:rsidRPr="00C1117A">
              <w:rPr>
                <w:rFonts w:ascii="Arial" w:eastAsia="Times New Roman" w:hAnsi="Arial" w:cs="Arial"/>
                <w:lang w:eastAsia="es-ES"/>
              </w:rPr>
              <w:t xml:space="preserve"> Operador del Grupo de Vigilancia Electrónica, </w:t>
            </w:r>
            <w:r>
              <w:rPr>
                <w:rFonts w:ascii="Arial" w:eastAsia="Times New Roman" w:hAnsi="Arial" w:cs="Arial"/>
                <w:lang w:eastAsia="es-ES"/>
              </w:rPr>
              <w:t>el cual</w:t>
            </w:r>
            <w:r w:rsidRPr="00C1117A">
              <w:rPr>
                <w:rFonts w:ascii="Arial" w:eastAsia="Times New Roman" w:hAnsi="Arial" w:cs="Arial"/>
                <w:lang w:eastAsia="es-ES"/>
              </w:rPr>
              <w:t xml:space="preserve"> analiza y clasifica de acuerdo con la severidad del mismo y </w:t>
            </w:r>
            <w:smartTag w:uri="urn:schemas-microsoft-com:office:smarttags" w:element="PersonName">
              <w:smartTagPr>
                <w:attr w:name="ProductID" w:val="la Directiva"/>
              </w:smartTagPr>
              <w:r w:rsidRPr="00C1117A">
                <w:rPr>
                  <w:rFonts w:ascii="Arial" w:eastAsia="Times New Roman" w:hAnsi="Arial" w:cs="Arial"/>
                  <w:lang w:eastAsia="es-ES"/>
                </w:rPr>
                <w:t>la Directiva</w:t>
              </w:r>
            </w:smartTag>
            <w:r w:rsidRPr="00C1117A">
              <w:rPr>
                <w:rFonts w:ascii="Arial" w:eastAsia="Times New Roman" w:hAnsi="Arial" w:cs="Arial"/>
                <w:lang w:eastAsia="es-ES"/>
              </w:rPr>
              <w:t xml:space="preserve"> de Gerencia Número 009 de 2010 dando prioridad a los </w:t>
            </w:r>
            <w:r>
              <w:rPr>
                <w:rFonts w:ascii="Arial" w:eastAsia="Times New Roman" w:hAnsi="Arial" w:cs="Arial"/>
                <w:lang w:eastAsia="es-ES"/>
              </w:rPr>
              <w:t>eventos de Tra</w:t>
            </w:r>
            <w:r w:rsidRPr="00C1117A">
              <w:rPr>
                <w:rFonts w:ascii="Arial" w:eastAsia="Times New Roman" w:hAnsi="Arial" w:cs="Arial"/>
                <w:lang w:eastAsia="es-ES"/>
              </w:rPr>
              <w:t xml:space="preserve">sgresión y Alarma, los cuales requieren Acciones Correctivas y de mejoramiento </w:t>
            </w:r>
            <w:r>
              <w:rPr>
                <w:rFonts w:ascii="Arial" w:eastAsia="Times New Roman" w:hAnsi="Arial" w:cs="Arial"/>
                <w:lang w:eastAsia="es-ES"/>
              </w:rPr>
              <w:t>inmediatas; los e</w:t>
            </w:r>
            <w:r w:rsidRPr="00C1117A">
              <w:rPr>
                <w:rFonts w:ascii="Arial" w:eastAsia="Times New Roman" w:hAnsi="Arial" w:cs="Arial"/>
                <w:lang w:eastAsia="es-ES"/>
              </w:rPr>
              <w:t>ventos de Información del Sistema solo requieren Acciones Preventivas.</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lastRenderedPageBreak/>
              <w:t>R</w:t>
            </w:r>
            <w:r w:rsidRPr="00C65E90">
              <w:rPr>
                <w:rFonts w:ascii="Arial" w:eastAsia="Times New Roman" w:hAnsi="Arial" w:cs="Arial"/>
                <w:lang w:eastAsia="es-ES"/>
              </w:rPr>
              <w:t>ealiza</w:t>
            </w:r>
            <w:r>
              <w:rPr>
                <w:rFonts w:ascii="Arial" w:eastAsia="Times New Roman" w:hAnsi="Arial" w:cs="Arial"/>
                <w:lang w:eastAsia="es-ES"/>
              </w:rPr>
              <w:t>r</w:t>
            </w:r>
            <w:r w:rsidRPr="00C65E90">
              <w:rPr>
                <w:rFonts w:ascii="Arial" w:eastAsia="Times New Roman" w:hAnsi="Arial" w:cs="Arial"/>
                <w:lang w:eastAsia="es-ES"/>
              </w:rPr>
              <w:t xml:space="preserve"> la verificación telefónica con el fin de conocer la causa del Evento e informa de manera inmediata al Director del Establecimiento o la persona designada para la coordinación de Vigilancia Electrónica, utilizando los medios tecnológicos disponibles, tales como avantel, línea telefónica, entre otros. De la misma manera, el Comandante de Vigilancia del Grupo de Vigilancia Electrónica realiza el registro de calidad que envía por Correo Electrónico al Establecimiento Carcelario sobre la ocurrencia del Evento.</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P</w:t>
            </w:r>
            <w:r>
              <w:rPr>
                <w:rFonts w:ascii="Arial" w:eastAsia="Times New Roman" w:hAnsi="Arial" w:cs="Arial"/>
                <w:lang w:eastAsia="es-ES"/>
              </w:rPr>
              <w:t>rogramar</w:t>
            </w:r>
            <w:r w:rsidRPr="00C65E90">
              <w:rPr>
                <w:rFonts w:ascii="Arial" w:eastAsia="Times New Roman" w:hAnsi="Arial" w:cs="Arial"/>
                <w:lang w:eastAsia="es-ES"/>
              </w:rPr>
              <w:t xml:space="preserve"> la verificación física al domicilio del Interno, la cual deberá ser realizada de manera inmediata. Si el Evento se reportare en horas nocturnas, la verificación se efectuará en horario diurno del día siguiente.</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P</w:t>
            </w:r>
            <w:r w:rsidRPr="00C65E90">
              <w:rPr>
                <w:rFonts w:ascii="Arial" w:eastAsia="Times New Roman" w:hAnsi="Arial" w:cs="Arial"/>
                <w:lang w:eastAsia="es-ES"/>
              </w:rPr>
              <w:t>rocede</w:t>
            </w:r>
            <w:r>
              <w:rPr>
                <w:rFonts w:ascii="Arial" w:eastAsia="Times New Roman" w:hAnsi="Arial" w:cs="Arial"/>
                <w:lang w:eastAsia="es-ES"/>
              </w:rPr>
              <w:t>r</w:t>
            </w:r>
            <w:r w:rsidRPr="00C65E90">
              <w:rPr>
                <w:rFonts w:ascii="Arial" w:eastAsia="Times New Roman" w:hAnsi="Arial" w:cs="Arial"/>
                <w:lang w:eastAsia="es-ES"/>
              </w:rPr>
              <w:t xml:space="preserve"> a la reinstalación </w:t>
            </w:r>
            <w:r>
              <w:rPr>
                <w:rFonts w:ascii="Arial" w:eastAsia="Times New Roman" w:hAnsi="Arial" w:cs="Arial"/>
                <w:lang w:eastAsia="es-ES"/>
              </w:rPr>
              <w:t xml:space="preserve">del Dispositivo Electrónico, </w:t>
            </w:r>
            <w:r w:rsidRPr="00C65E90">
              <w:rPr>
                <w:rFonts w:ascii="Arial" w:eastAsia="Times New Roman" w:hAnsi="Arial" w:cs="Arial"/>
                <w:lang w:eastAsia="es-ES"/>
              </w:rPr>
              <w:t xml:space="preserve"> elabora</w:t>
            </w:r>
            <w:r>
              <w:rPr>
                <w:rFonts w:ascii="Arial" w:eastAsia="Times New Roman" w:hAnsi="Arial" w:cs="Arial"/>
                <w:lang w:eastAsia="es-ES"/>
              </w:rPr>
              <w:t>r</w:t>
            </w:r>
            <w:r w:rsidRPr="00C65E90">
              <w:rPr>
                <w:rFonts w:ascii="Arial" w:eastAsia="Times New Roman" w:hAnsi="Arial" w:cs="Arial"/>
                <w:lang w:eastAsia="es-ES"/>
              </w:rPr>
              <w:t xml:space="preserve"> el Acta correspondiente que firman las personas que realizan la visita y el Interno. El Director del Establecimiento ordena la respectiva investigación para establecer la presunta responsabilidad</w:t>
            </w:r>
            <w:r>
              <w:rPr>
                <w:rFonts w:ascii="Arial" w:eastAsia="Times New Roman" w:hAnsi="Arial" w:cs="Arial"/>
                <w:lang w:eastAsia="es-ES"/>
              </w:rPr>
              <w:t xml:space="preserve"> del Interno; el informe de Tra</w:t>
            </w:r>
            <w:r w:rsidRPr="00C65E90">
              <w:rPr>
                <w:rFonts w:ascii="Arial" w:eastAsia="Times New Roman" w:hAnsi="Arial" w:cs="Arial"/>
                <w:lang w:eastAsia="es-ES"/>
              </w:rPr>
              <w:t>sgresión y el Acta servirán como soporte de la investigación.</w:t>
            </w:r>
          </w:p>
          <w:p w:rsidR="0012244E"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Informar el incumplimiento de la medida una vez se tenga un fallo de la investigación disciplinaria.</w:t>
            </w:r>
          </w:p>
          <w:p w:rsidR="0012244E" w:rsidRPr="00C65E90"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Programar</w:t>
            </w:r>
            <w:r w:rsidRPr="00C65E90">
              <w:rPr>
                <w:rFonts w:ascii="Arial" w:eastAsia="Times New Roman" w:hAnsi="Arial" w:cs="Arial"/>
                <w:lang w:eastAsia="es-ES"/>
              </w:rPr>
              <w:t xml:space="preserve"> la verificación física al domicilio o zona autorizada (Trabajo o Estudio), se elabora el informe correspondiente y la respectiva Acta de lo evidenciado que firman las personas responsables de la </w:t>
            </w:r>
            <w:r w:rsidRPr="00C65E90">
              <w:rPr>
                <w:rFonts w:ascii="Arial" w:eastAsia="Times New Roman" w:hAnsi="Arial" w:cs="Arial"/>
                <w:lang w:eastAsia="es-ES"/>
              </w:rPr>
              <w:lastRenderedPageBreak/>
              <w:t>visita y el Interno. El Director del Establecimiento de Reclusión ordena la investigación a que hubiere lugar, para establecer la presunta responsabilidad del Interno. El Acta servirá c</w:t>
            </w:r>
            <w:r>
              <w:rPr>
                <w:rFonts w:ascii="Arial" w:eastAsia="Times New Roman" w:hAnsi="Arial" w:cs="Arial"/>
                <w:lang w:eastAsia="es-ES"/>
              </w:rPr>
              <w:t xml:space="preserve">omo soporte de la investigación </w:t>
            </w:r>
            <w:r w:rsidRPr="00C65E90">
              <w:rPr>
                <w:rFonts w:ascii="Arial" w:eastAsia="Times New Roman" w:hAnsi="Arial" w:cs="Arial"/>
                <w:lang w:eastAsia="es-ES"/>
              </w:rPr>
              <w:t>del Interno, la cual deberá ser realizada de manera inmediata.</w:t>
            </w:r>
          </w:p>
          <w:p w:rsidR="0012244E" w:rsidRPr="007A0F45"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Ejecutar el procedimiento de acuerdo a lo establecido en la norma en caso de no encontrarse el interno en su domicilio en el momento de efectuarse la verificación del cumplimiento de la medida.</w:t>
            </w:r>
          </w:p>
        </w:tc>
        <w:tc>
          <w:tcPr>
            <w:tcW w:w="2693" w:type="dxa"/>
          </w:tcPr>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lastRenderedPageBreak/>
              <w:t>Cortés y portador de buenos modales de educación en las relaciones interpersonales con compañeros, superiores, clientes y visitantes.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Honesto consigo mismo y con los demás, en cuanto a decoro, pudor y recato.</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Riguroso en el cumplimiento de las normas y procedimientos Institucionales.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Comprometido con las actividades y los tiempos previstos para la atención y el servicio al ciudadano.</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Seguro de los procesos y procedimientos a seguir para la toma de decisiones y solución de problemas.</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Estricto y pulcro con su imagen personal.</w:t>
            </w:r>
          </w:p>
          <w:p w:rsidR="0012244E" w:rsidRPr="00A50949"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Cuidadoso en la  interpretación y el manejo del propio idioma.</w:t>
            </w:r>
          </w:p>
          <w:p w:rsidR="0012244E" w:rsidRPr="00F50C3A" w:rsidRDefault="0012244E" w:rsidP="0012244E">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w:t>
            </w:r>
            <w:r w:rsidRPr="00A50949">
              <w:rPr>
                <w:rFonts w:ascii="Arial" w:hAnsi="Arial" w:cs="Arial"/>
              </w:rPr>
              <w:lastRenderedPageBreak/>
              <w:t xml:space="preserve">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2.2.2 </w:t>
      </w:r>
      <w:r w:rsidRPr="00666894">
        <w:rPr>
          <w:rFonts w:ascii="Arial" w:hAnsi="Arial" w:cs="Arial"/>
          <w:b/>
          <w:sz w:val="22"/>
          <w:szCs w:val="22"/>
        </w:rPr>
        <w:t>RESULTADOS DE APRENDIZAJE</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Seleccionar y priorizar todos los eventos que se encuentran en la pantalla según los procedimientos.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Analizar la señal que requiere atención teniendo en cuenta los protocolos y registros históricos del sistema.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Verificar de acuerdo a</w:t>
      </w:r>
      <w:r w:rsidR="00EC28CB">
        <w:rPr>
          <w:rFonts w:ascii="Arial" w:hAnsi="Arial" w:cs="Arial"/>
          <w:lang w:eastAsia="es-ES"/>
        </w:rPr>
        <w:t xml:space="preserve"> </w:t>
      </w:r>
      <w:r>
        <w:rPr>
          <w:rFonts w:ascii="Arial" w:hAnsi="Arial" w:cs="Arial"/>
          <w:lang w:eastAsia="es-ES"/>
        </w:rPr>
        <w:t xml:space="preserve">las </w:t>
      </w:r>
      <w:r w:rsidR="00EC28CB">
        <w:rPr>
          <w:rFonts w:ascii="Arial" w:hAnsi="Arial" w:cs="Arial"/>
          <w:lang w:eastAsia="es-ES"/>
        </w:rPr>
        <w:t>órdenes</w:t>
      </w:r>
      <w:r>
        <w:rPr>
          <w:rFonts w:ascii="Arial" w:hAnsi="Arial" w:cs="Arial"/>
          <w:lang w:eastAsia="es-ES"/>
        </w:rPr>
        <w:t xml:space="preserve"> del supervisor en el sitio donde se </w:t>
      </w:r>
      <w:r w:rsidR="00EC28CB">
        <w:rPr>
          <w:rFonts w:ascii="Arial" w:hAnsi="Arial" w:cs="Arial"/>
          <w:lang w:eastAsia="es-ES"/>
        </w:rPr>
        <w:t>registró</w:t>
      </w:r>
      <w:r>
        <w:rPr>
          <w:rFonts w:ascii="Arial" w:hAnsi="Arial" w:cs="Arial"/>
          <w:lang w:eastAsia="es-ES"/>
        </w:rPr>
        <w:t xml:space="preserve"> la señal teniendo en cuente los procedimientos.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Notificar sobre la ocurrencia comprobada del evento a las autoridades competentes teniendo en cuenta las normas legales.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Consignar la información en el software de monitoreo siguiendo los parámetros.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lastRenderedPageBreak/>
        <w:t>Informar de manera inmediata al encargado del centro de monitoreo las novedades presentadas de acuerdo al procedimiento.</w:t>
      </w:r>
    </w:p>
    <w:p w:rsidR="0012244E" w:rsidRPr="00891BBF"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Utilizar los recursos necesarios para dar la atención al evento presentado de acuerdo con los procedimientos.</w:t>
      </w:r>
    </w:p>
    <w:p w:rsidR="0012244E" w:rsidRPr="004A6D8E" w:rsidRDefault="0012244E" w:rsidP="0012244E">
      <w:pPr>
        <w:autoSpaceDE w:val="0"/>
        <w:autoSpaceDN w:val="0"/>
        <w:adjustRightInd w:val="0"/>
        <w:spacing w:after="0" w:line="240" w:lineRule="auto"/>
        <w:ind w:left="360"/>
        <w:jc w:val="both"/>
        <w:rPr>
          <w:rFonts w:ascii="Arial" w:hAnsi="Arial" w:cs="Arial"/>
          <w:color w:val="FF0000"/>
          <w:lang w:eastAsia="es-ES"/>
        </w:rPr>
      </w:pP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2.2.3 </w:t>
      </w:r>
      <w:r w:rsidRPr="00666894">
        <w:rPr>
          <w:rFonts w:ascii="Arial" w:hAnsi="Arial" w:cs="Arial"/>
          <w:b/>
          <w:sz w:val="22"/>
          <w:szCs w:val="22"/>
        </w:rPr>
        <w:t>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t xml:space="preserve">2.2.4 </w:t>
      </w:r>
      <w:r w:rsidRPr="00666894">
        <w:rPr>
          <w:szCs w:val="22"/>
          <w:lang w:val="es-CO"/>
        </w:rPr>
        <w:t>PLANEACIÓN METODOLÓGICA DE ACTIVIDADES DE ENSEÑANZA – APRENDIZAJE – EVALUACIÓN</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3402"/>
        <w:gridCol w:w="2693"/>
      </w:tblGrid>
      <w:tr w:rsidR="0012244E" w:rsidRPr="00DB0559" w:rsidTr="00EC28CB">
        <w:trPr>
          <w:trHeight w:val="759"/>
        </w:trPr>
        <w:tc>
          <w:tcPr>
            <w:tcW w:w="9747" w:type="dxa"/>
            <w:gridSpan w:val="3"/>
            <w:tcBorders>
              <w:bottom w:val="single" w:sz="4" w:space="0" w:color="auto"/>
            </w:tcBorders>
          </w:tcPr>
          <w:p w:rsidR="0012244E" w:rsidRPr="00037ACD" w:rsidRDefault="0012244E"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Monitorear los sistemas electrónicos de seguridad según procedimientos de la organización y normas vigentes.</w:t>
            </w:r>
          </w:p>
        </w:tc>
      </w:tr>
      <w:tr w:rsidR="0012244E" w:rsidRPr="00DB0559" w:rsidTr="00EC28CB">
        <w:trPr>
          <w:trHeight w:val="1300"/>
        </w:trPr>
        <w:tc>
          <w:tcPr>
            <w:tcW w:w="7054" w:type="dxa"/>
            <w:gridSpan w:val="2"/>
            <w:tcBorders>
              <w:bottom w:val="single" w:sz="4" w:space="0" w:color="auto"/>
            </w:tcBorders>
          </w:tcPr>
          <w:p w:rsidR="0012244E" w:rsidRPr="00A15891" w:rsidRDefault="0012244E" w:rsidP="006F3940">
            <w:pPr>
              <w:jc w:val="both"/>
              <w:rPr>
                <w:rFonts w:ascii="Arial" w:hAnsi="Arial" w:cs="Arial"/>
              </w:rPr>
            </w:pPr>
            <w:r w:rsidRPr="00A15891">
              <w:rPr>
                <w:rFonts w:ascii="Arial" w:hAnsi="Arial" w:cs="Arial"/>
                <w:b/>
              </w:rPr>
              <w:t>Unidad de Aprendizaje No.</w:t>
            </w:r>
            <w:r>
              <w:rPr>
                <w:rFonts w:ascii="Arial" w:hAnsi="Arial" w:cs="Arial"/>
                <w:b/>
              </w:rPr>
              <w:t xml:space="preserve"> </w:t>
            </w:r>
            <w:r w:rsidRPr="00A15891">
              <w:rPr>
                <w:rFonts w:ascii="Arial" w:hAnsi="Arial" w:cs="Arial"/>
                <w:b/>
              </w:rPr>
              <w:t xml:space="preserve">2: </w:t>
            </w:r>
            <w:r>
              <w:rPr>
                <w:rFonts w:ascii="Arial" w:hAnsi="Arial" w:cs="Arial"/>
                <w:lang w:val="es-CO" w:eastAsia="es-CO"/>
              </w:rPr>
              <w:t xml:space="preserve">Procesar la información recibida en el sistema de monitoreo, de acuerdo con los protocolos y/o procedimientos establecidos por </w:t>
            </w:r>
            <w:r w:rsidR="000D16F1">
              <w:rPr>
                <w:rFonts w:ascii="Arial" w:hAnsi="Arial" w:cs="Arial"/>
                <w:lang w:val="es-CO" w:eastAsia="es-CO"/>
              </w:rPr>
              <w:t>la</w:t>
            </w:r>
            <w:r>
              <w:rPr>
                <w:rFonts w:ascii="Arial" w:hAnsi="Arial" w:cs="Arial"/>
                <w:lang w:val="es-CO" w:eastAsia="es-CO"/>
              </w:rPr>
              <w:t xml:space="preserve"> organización, requerimientos del cliente y normatividad legal vigente.</w:t>
            </w:r>
          </w:p>
        </w:tc>
        <w:tc>
          <w:tcPr>
            <w:tcW w:w="2693" w:type="dxa"/>
            <w:tcBorders>
              <w:bottom w:val="single" w:sz="4" w:space="0" w:color="auto"/>
            </w:tcBorders>
          </w:tcPr>
          <w:p w:rsidR="0012244E" w:rsidRPr="000E148B" w:rsidRDefault="0012244E" w:rsidP="00BE04FA">
            <w:pPr>
              <w:rPr>
                <w:rFonts w:ascii="Arial" w:hAnsi="Arial" w:cs="Arial"/>
                <w:sz w:val="20"/>
              </w:rPr>
            </w:pPr>
            <w:r w:rsidRPr="00DB0559">
              <w:rPr>
                <w:rFonts w:ascii="Arial" w:hAnsi="Arial" w:cs="Arial"/>
                <w:b/>
                <w:bCs/>
                <w:sz w:val="20"/>
              </w:rPr>
              <w:t xml:space="preserve">Duración:  </w:t>
            </w:r>
            <w:r w:rsidRPr="000E148B">
              <w:rPr>
                <w:rFonts w:ascii="Arial" w:hAnsi="Arial" w:cs="Arial"/>
                <w:sz w:val="20"/>
              </w:rPr>
              <w:t>48 Horas</w:t>
            </w:r>
          </w:p>
          <w:p w:rsidR="0012244E" w:rsidRPr="0031073B" w:rsidRDefault="0012244E"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sidRPr="000E148B">
              <w:rPr>
                <w:rFonts w:ascii="Arial" w:hAnsi="Arial" w:cs="Arial"/>
                <w:sz w:val="20"/>
              </w:rPr>
              <w:t>48 Horas</w:t>
            </w:r>
          </w:p>
        </w:tc>
      </w:tr>
      <w:tr w:rsidR="00EC28CB" w:rsidRPr="004D5E4F" w:rsidTr="00EC28CB">
        <w:tblPrEx>
          <w:tblCellMar>
            <w:left w:w="108" w:type="dxa"/>
            <w:right w:w="108" w:type="dxa"/>
          </w:tblCellMar>
          <w:tblLook w:val="01E0" w:firstRow="1" w:lastRow="1" w:firstColumn="1" w:lastColumn="1" w:noHBand="0" w:noVBand="0"/>
        </w:tblPrEx>
        <w:tc>
          <w:tcPr>
            <w:tcW w:w="3652"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SABER</w:t>
            </w:r>
          </w:p>
        </w:tc>
        <w:tc>
          <w:tcPr>
            <w:tcW w:w="3402"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SABER HACER</w:t>
            </w:r>
          </w:p>
        </w:tc>
        <w:tc>
          <w:tcPr>
            <w:tcW w:w="2693" w:type="dxa"/>
          </w:tcPr>
          <w:p w:rsidR="00EC28CB" w:rsidRPr="00DD48A7" w:rsidRDefault="00EC28CB" w:rsidP="000D16F1">
            <w:pPr>
              <w:autoSpaceDE w:val="0"/>
              <w:autoSpaceDN w:val="0"/>
              <w:adjustRightInd w:val="0"/>
              <w:jc w:val="center"/>
              <w:rPr>
                <w:rFonts w:ascii="Arial" w:hAnsi="Arial" w:cs="Arial"/>
                <w:b/>
              </w:rPr>
            </w:pPr>
            <w:r w:rsidRPr="00DD48A7">
              <w:rPr>
                <w:rFonts w:ascii="Arial" w:hAnsi="Arial" w:cs="Arial"/>
                <w:b/>
              </w:rPr>
              <w:t>SER</w:t>
            </w:r>
          </w:p>
        </w:tc>
      </w:tr>
      <w:tr w:rsidR="00EC28CB" w:rsidRPr="004D5E4F" w:rsidTr="00EC28CB">
        <w:tblPrEx>
          <w:tblCellMar>
            <w:left w:w="108" w:type="dxa"/>
            <w:right w:w="108" w:type="dxa"/>
          </w:tblCellMar>
          <w:tblLook w:val="01E0" w:firstRow="1" w:lastRow="1" w:firstColumn="1" w:lastColumn="1" w:noHBand="0" w:noVBand="0"/>
        </w:tblPrEx>
        <w:tc>
          <w:tcPr>
            <w:tcW w:w="3652" w:type="dxa"/>
          </w:tcPr>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Ejecución de la seguridad electrónica</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Recibido el soporte de instalación, se realizan las coordinaciones pertinentes entre el Director del Establecimiento y el Coordinador del Grupo de Vigilancia Electrónica o a quien éste designe para la activación e instalación del dispositivo, respectivamente.</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PROGRAMACIÓN DE INSTALACIÓN DEL DISPOSITIVO ELECTRÓNICO:</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Confirmado por parte del Coordinador del Grupo de Vigilancia Electrónica el recibido del soporte de instalación, se realiza la programación de la instalación, la cual se efectúa de manera inmediata en horario hábil de las 7:00 horas a las 16:00 horas a partir de la recepción del soporte por parte del Grupo de Vigilancia Electrónica.</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ORDEN DE INSTALACIÓN:</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 xml:space="preserve">El Director del Establecimiento por intermedio del Comando de </w:t>
            </w:r>
            <w:r w:rsidRPr="00C1117A">
              <w:rPr>
                <w:rFonts w:ascii="Arial" w:eastAsia="Times New Roman" w:hAnsi="Arial" w:cs="Arial"/>
                <w:lang w:eastAsia="es-ES"/>
              </w:rPr>
              <w:lastRenderedPageBreak/>
              <w:t>Vigilancia ordena al instalador de campo su traslado con el Interno al domicilio, conforme a la programación acordada en el numeral anterior.</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INSTALACIÓN DEL DISPOSITIVO ELECTRÓNICO Y ACTIVACIÓN:</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Ubicados en el domicilio del Interno, se le instala físicamente a éste el dispositivo en cualquiera de sus muñecas o tobillos, según sea el caso, quedando instalado el dispositivo.</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De todo lo actuado, se dejará registro en el Acta de Instalación, la cual será suscrita por el instalador de campo, el Interno y el técnico de la firma contratista. Del mismo modo, se le entregará al Interno el</w:t>
            </w:r>
            <w:r>
              <w:rPr>
                <w:rFonts w:ascii="Arial" w:eastAsia="Times New Roman" w:hAnsi="Arial" w:cs="Arial"/>
                <w:lang w:eastAsia="es-ES"/>
              </w:rPr>
              <w:t xml:space="preserve"> </w:t>
            </w:r>
            <w:r w:rsidRPr="00C1117A">
              <w:rPr>
                <w:rFonts w:ascii="Arial" w:eastAsia="Times New Roman" w:hAnsi="Arial" w:cs="Arial"/>
                <w:lang w:eastAsia="es-ES"/>
              </w:rPr>
              <w:t>Manual del usuario y se le prevendrá verbalmente de sus deberes.</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Simultáneamente, en coordinación con el Comandante de Vigilancia del Grupo de Vigilancia</w:t>
            </w:r>
            <w:r>
              <w:rPr>
                <w:rFonts w:ascii="Arial" w:eastAsia="Times New Roman" w:hAnsi="Arial" w:cs="Arial"/>
                <w:lang w:eastAsia="es-ES"/>
              </w:rPr>
              <w:t xml:space="preserve"> </w:t>
            </w:r>
            <w:r w:rsidRPr="00C1117A">
              <w:rPr>
                <w:rFonts w:ascii="Arial" w:eastAsia="Times New Roman" w:hAnsi="Arial" w:cs="Arial"/>
                <w:lang w:eastAsia="es-ES"/>
              </w:rPr>
              <w:t>Electrónica se realizará la activación del Dispositivo Electrónico.</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INICIO DEL MONITOREO:</w:t>
            </w:r>
          </w:p>
          <w:p w:rsidR="00EC28CB" w:rsidRPr="00C1117A"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Activado e instalado el Dispositivo Electrónico al Interno, el Comandante de Vigilancia del Grupo de</w:t>
            </w:r>
            <w:r>
              <w:rPr>
                <w:rFonts w:ascii="Arial" w:eastAsia="Times New Roman" w:hAnsi="Arial" w:cs="Arial"/>
                <w:lang w:eastAsia="es-ES"/>
              </w:rPr>
              <w:t xml:space="preserve"> </w:t>
            </w:r>
            <w:r w:rsidRPr="00C1117A">
              <w:rPr>
                <w:rFonts w:ascii="Arial" w:eastAsia="Times New Roman" w:hAnsi="Arial" w:cs="Arial"/>
                <w:lang w:eastAsia="es-ES"/>
              </w:rPr>
              <w:t>Vigilancia Electrónica asigna un Operador que será el responsable de monitorear al Interno.</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MANEJO DE EVENTOS:</w:t>
            </w:r>
          </w:p>
          <w:p w:rsidR="00EC28CB"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1117A">
              <w:rPr>
                <w:rFonts w:ascii="Arial" w:eastAsia="Times New Roman" w:hAnsi="Arial" w:cs="Arial"/>
                <w:lang w:eastAsia="es-ES"/>
              </w:rPr>
              <w:t xml:space="preserve">Conocido el Evento, el Operador del Grupo de Vigilancia Electrónica, lo analiza y clasifica de acuerdo con la severidad del mismo y </w:t>
            </w:r>
            <w:smartTag w:uri="urn:schemas-microsoft-com:office:smarttags" w:element="PersonName">
              <w:smartTagPr>
                <w:attr w:name="ProductID" w:val="la Directiva"/>
              </w:smartTagPr>
              <w:r w:rsidRPr="00C1117A">
                <w:rPr>
                  <w:rFonts w:ascii="Arial" w:eastAsia="Times New Roman" w:hAnsi="Arial" w:cs="Arial"/>
                  <w:lang w:eastAsia="es-ES"/>
                </w:rPr>
                <w:t>la Directiva</w:t>
              </w:r>
            </w:smartTag>
            <w:r w:rsidRPr="00C1117A">
              <w:rPr>
                <w:rFonts w:ascii="Arial" w:eastAsia="Times New Roman" w:hAnsi="Arial" w:cs="Arial"/>
                <w:lang w:eastAsia="es-ES"/>
              </w:rPr>
              <w:t xml:space="preserve"> de Gerencia Número 009 de 2010 dando prioridad a los </w:t>
            </w:r>
            <w:r>
              <w:rPr>
                <w:rFonts w:ascii="Arial" w:eastAsia="Times New Roman" w:hAnsi="Arial" w:cs="Arial"/>
                <w:lang w:eastAsia="es-ES"/>
              </w:rPr>
              <w:t>Eventos de Tra</w:t>
            </w:r>
            <w:r w:rsidRPr="00C1117A">
              <w:rPr>
                <w:rFonts w:ascii="Arial" w:eastAsia="Times New Roman" w:hAnsi="Arial" w:cs="Arial"/>
                <w:lang w:eastAsia="es-ES"/>
              </w:rPr>
              <w:t>sgresión y Alarma, los cuales requieren Acciones Correctivas y de mejoramiento inmediatas; los Eventos de Información del Sistema solo requieren Acciones Preventivas.</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EVENTOS QUE GENERAN TRANSGRESIÓN Y ALARMA:</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lastRenderedPageBreak/>
              <w:t xml:space="preserve">Apertura o Corte de Pulsera: </w:t>
            </w:r>
          </w:p>
          <w:p w:rsidR="00EC28CB" w:rsidRPr="00C65E90" w:rsidRDefault="00EC28CB" w:rsidP="000D16F1">
            <w:pPr>
              <w:autoSpaceDE w:val="0"/>
              <w:autoSpaceDN w:val="0"/>
              <w:adjustRightInd w:val="0"/>
              <w:spacing w:after="0" w:line="240" w:lineRule="auto"/>
              <w:ind w:left="-56"/>
              <w:jc w:val="both"/>
              <w:rPr>
                <w:rFonts w:ascii="Arial" w:eastAsia="Times New Roman" w:hAnsi="Arial" w:cs="Arial"/>
                <w:lang w:eastAsia="es-ES"/>
              </w:rPr>
            </w:pPr>
            <w:r w:rsidRPr="00C65E90">
              <w:rPr>
                <w:rFonts w:ascii="Arial" w:eastAsia="Times New Roman" w:hAnsi="Arial" w:cs="Arial"/>
                <w:lang w:eastAsia="es-ES"/>
              </w:rPr>
              <w:t>En caso de no estar disponible la persona designada, se acudirá al Subdirector del Establecimiento y en su defecto, al Comandante de Vigilancia.</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Recibida la información del Evento, el responsable de </w:t>
            </w:r>
            <w:smartTag w:uri="urn:schemas-microsoft-com:office:smarttags" w:element="PersonName">
              <w:smartTagPr>
                <w:attr w:name="ProductID" w:val="LA VIGILANCIA ELECTRￓNICA"/>
              </w:smartTagPr>
              <w:r w:rsidRPr="00C65E90">
                <w:rPr>
                  <w:rFonts w:ascii="Arial" w:eastAsia="Times New Roman" w:hAnsi="Arial" w:cs="Arial"/>
                  <w:lang w:eastAsia="es-ES"/>
                </w:rPr>
                <w:t>la Vigilancia Electrónica</w:t>
              </w:r>
            </w:smartTag>
            <w:r w:rsidRPr="00C65E90">
              <w:rPr>
                <w:rFonts w:ascii="Arial" w:eastAsia="Times New Roman" w:hAnsi="Arial" w:cs="Arial"/>
                <w:lang w:eastAsia="es-ES"/>
              </w:rPr>
              <w:t xml:space="preserve"> del Establecimiento de Reclusión programará la verificación física al domicilio del Interno, la cual deberá ser realizada de manera inmediata. Si el Evento se reportare en horas nocturnas, la verificación se efectuará en horario diurno del día siguiente.</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Si el Interno no se encontrare al momento de realizar la verificación, se procederá conforme al procedimiento que corresponda.</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Concluida la investigación disciplinaria cuyo fallo sea sancionatorio, el Director del Establecimiento, comunica a </w:t>
            </w:r>
            <w:smartTag w:uri="urn:schemas-microsoft-com:office:smarttags" w:element="PersonName">
              <w:smartTagPr>
                <w:attr w:name="ProductID" w:val="la Autoridad Judicial"/>
              </w:smartTagPr>
              <w:r w:rsidRPr="00C65E90">
                <w:rPr>
                  <w:rFonts w:ascii="Arial" w:eastAsia="Times New Roman" w:hAnsi="Arial" w:cs="Arial"/>
                  <w:lang w:eastAsia="es-ES"/>
                </w:rPr>
                <w:t>la Autoridad Judicial</w:t>
              </w:r>
            </w:smartTag>
            <w:r w:rsidRPr="00C65E90">
              <w:rPr>
                <w:rFonts w:ascii="Arial" w:eastAsia="Times New Roman" w:hAnsi="Arial" w:cs="Arial"/>
                <w:lang w:eastAsia="es-ES"/>
              </w:rPr>
              <w:t xml:space="preserve"> el incumplimiento por parte del Interno.</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 xml:space="preserve">Conocido el Evento, el Operador del Grupo de Vigilancia Electrónica, realiza la verificación telefónica con el fin de conocer la causa del Evento y solicita al Interno que conecte </w:t>
            </w:r>
            <w:smartTag w:uri="urn:schemas-microsoft-com:office:smarttags" w:element="PersonName">
              <w:smartTagPr>
                <w:attr w:name="ProductID" w:val="la Unidad"/>
              </w:smartTagPr>
              <w:r w:rsidRPr="00C65E90">
                <w:rPr>
                  <w:rFonts w:ascii="Arial" w:eastAsia="Times New Roman" w:hAnsi="Arial" w:cs="Arial"/>
                  <w:lang w:eastAsia="es-ES"/>
                </w:rPr>
                <w:t>la Unidad</w:t>
              </w:r>
            </w:smartTag>
            <w:r w:rsidRPr="00C65E90">
              <w:rPr>
                <w:rFonts w:ascii="Arial" w:eastAsia="Times New Roman" w:hAnsi="Arial" w:cs="Arial"/>
                <w:lang w:eastAsia="es-ES"/>
              </w:rPr>
              <w:t xml:space="preserve"> de manera inmediata al suministro eléctrico para evitar que ésta se apague; si el Interno no atiende el requerimiento o no es posible establecer comunicación, el Operador informa de manera inmediata al Director del Establecimiento o a la persona designada para la coordinación de</w:t>
            </w:r>
            <w:r>
              <w:rPr>
                <w:rFonts w:ascii="Arial" w:eastAsia="Times New Roman" w:hAnsi="Arial" w:cs="Arial"/>
                <w:lang w:eastAsia="es-ES"/>
              </w:rPr>
              <w:t xml:space="preserve"> </w:t>
            </w:r>
            <w:r w:rsidRPr="00C65E90">
              <w:rPr>
                <w:rFonts w:ascii="Arial" w:eastAsia="Times New Roman" w:hAnsi="Arial" w:cs="Arial"/>
                <w:lang w:eastAsia="es-ES"/>
              </w:rPr>
              <w:t xml:space="preserve">Vigilancia Electrónica, utilizando los medios tecnológicos disponibles, tales como avantel, línea telefónica, entre otros. De la misma manera el Comandante de Vigilancia del Grupo de Vigilancia Electrónica, </w:t>
            </w:r>
            <w:r w:rsidRPr="00C65E90">
              <w:rPr>
                <w:rFonts w:ascii="Arial" w:eastAsia="Times New Roman" w:hAnsi="Arial" w:cs="Arial"/>
                <w:lang w:eastAsia="es-ES"/>
              </w:rPr>
              <w:lastRenderedPageBreak/>
              <w:t>realiza el registro de calidad que envía por Correo Electrónico al Establecimiento Carcelario sobre la ocurrencia del Evento.</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En caso de no estar disponible la persona designada, se acudirá al Subdirector del Establecimiento y en su defecto, al Comandante de Vigilancia.</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En caso de reincidencia, concluida la investigación disciplinaria cuyo fallo sea sancionatorio, el</w:t>
            </w:r>
            <w:r>
              <w:rPr>
                <w:rFonts w:ascii="Arial" w:eastAsia="Times New Roman" w:hAnsi="Arial" w:cs="Arial"/>
                <w:lang w:eastAsia="es-ES"/>
              </w:rPr>
              <w:t xml:space="preserve"> </w:t>
            </w:r>
            <w:r w:rsidRPr="00C65E90">
              <w:rPr>
                <w:rFonts w:ascii="Arial" w:eastAsia="Times New Roman" w:hAnsi="Arial" w:cs="Arial"/>
                <w:lang w:eastAsia="es-ES"/>
              </w:rPr>
              <w:t xml:space="preserve">Director del Establecimiento, comunica a </w:t>
            </w:r>
            <w:smartTag w:uri="urn:schemas-microsoft-com:office:smarttags" w:element="PersonName">
              <w:smartTagPr>
                <w:attr w:name="ProductID" w:val="la Autoridad Judicial"/>
              </w:smartTagPr>
              <w:r w:rsidRPr="00C65E90">
                <w:rPr>
                  <w:rFonts w:ascii="Arial" w:eastAsia="Times New Roman" w:hAnsi="Arial" w:cs="Arial"/>
                  <w:lang w:eastAsia="es-ES"/>
                </w:rPr>
                <w:t>la Autoridad Judicial</w:t>
              </w:r>
            </w:smartTag>
            <w:r w:rsidRPr="00C65E90">
              <w:rPr>
                <w:rFonts w:ascii="Arial" w:eastAsia="Times New Roman" w:hAnsi="Arial" w:cs="Arial"/>
                <w:lang w:eastAsia="es-ES"/>
              </w:rPr>
              <w:t xml:space="preserve"> el incumplimiento por parte del</w:t>
            </w:r>
            <w:r>
              <w:rPr>
                <w:rFonts w:ascii="Arial" w:eastAsia="Times New Roman" w:hAnsi="Arial" w:cs="Arial"/>
                <w:lang w:eastAsia="es-ES"/>
              </w:rPr>
              <w:t xml:space="preserve"> </w:t>
            </w:r>
            <w:r w:rsidRPr="00C65E90">
              <w:rPr>
                <w:rFonts w:ascii="Arial" w:eastAsia="Times New Roman" w:hAnsi="Arial" w:cs="Arial"/>
                <w:lang w:eastAsia="es-ES"/>
              </w:rPr>
              <w:t>Interno.</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65E90">
              <w:rPr>
                <w:rFonts w:ascii="Arial" w:eastAsia="Times New Roman" w:hAnsi="Arial" w:cs="Arial"/>
                <w:lang w:eastAsia="es-ES"/>
              </w:rPr>
              <w:t>Si el Interno no se encontrare al momento de realizar la verificación, se procederá conforme al procedimiento que corresponda.</w:t>
            </w:r>
          </w:p>
          <w:p w:rsidR="00EC28CB" w:rsidRPr="00FD10C1" w:rsidRDefault="00EC28CB" w:rsidP="000D16F1">
            <w:pPr>
              <w:autoSpaceDE w:val="0"/>
              <w:autoSpaceDN w:val="0"/>
              <w:adjustRightInd w:val="0"/>
              <w:spacing w:after="0"/>
              <w:jc w:val="both"/>
              <w:rPr>
                <w:rFonts w:ascii="Arial" w:hAnsi="Arial" w:cs="Arial"/>
              </w:rPr>
            </w:pPr>
          </w:p>
        </w:tc>
        <w:tc>
          <w:tcPr>
            <w:tcW w:w="3402" w:type="dxa"/>
          </w:tcPr>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Realizar las coordinaciones con el grupo de vigilancia electrónica para la activación e instalación del dispositivo.</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 xml:space="preserve">Confirmar por parte del grupo de vigilancia electrónica el recibido del soporte de instalación, seguidamente realiza la programación de la instalación en horario hábil de las 07:00 a las 16:00 horas a partir de la recepción del soporte. </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Informar a</w:t>
            </w:r>
            <w:r w:rsidRPr="00C1117A">
              <w:rPr>
                <w:rFonts w:ascii="Arial" w:eastAsia="Times New Roman" w:hAnsi="Arial" w:cs="Arial"/>
                <w:lang w:eastAsia="es-ES"/>
              </w:rPr>
              <w:t xml:space="preserve">l Director del Establecimiento por intermedio del Comando de Vigilancia </w:t>
            </w:r>
            <w:r>
              <w:rPr>
                <w:rFonts w:ascii="Arial" w:eastAsia="Times New Roman" w:hAnsi="Arial" w:cs="Arial"/>
                <w:lang w:eastAsia="es-ES"/>
              </w:rPr>
              <w:t>para que se ordene</w:t>
            </w:r>
            <w:r w:rsidRPr="00C1117A">
              <w:rPr>
                <w:rFonts w:ascii="Arial" w:eastAsia="Times New Roman" w:hAnsi="Arial" w:cs="Arial"/>
                <w:lang w:eastAsia="es-ES"/>
              </w:rPr>
              <w:t xml:space="preserve"> al instalador de campo su traslado con el Interno al domicilio, conforme a la programación acordada en el numeral anterior.</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Ubicar en el domicilio a</w:t>
            </w:r>
            <w:r w:rsidRPr="00C1117A">
              <w:rPr>
                <w:rFonts w:ascii="Arial" w:eastAsia="Times New Roman" w:hAnsi="Arial" w:cs="Arial"/>
                <w:lang w:eastAsia="es-ES"/>
              </w:rPr>
              <w:t xml:space="preserve">l Interno, </w:t>
            </w:r>
            <w:r>
              <w:rPr>
                <w:rFonts w:ascii="Arial" w:eastAsia="Times New Roman" w:hAnsi="Arial" w:cs="Arial"/>
                <w:lang w:eastAsia="es-ES"/>
              </w:rPr>
              <w:t xml:space="preserve">luego </w:t>
            </w:r>
            <w:r w:rsidRPr="00C1117A">
              <w:rPr>
                <w:rFonts w:ascii="Arial" w:eastAsia="Times New Roman" w:hAnsi="Arial" w:cs="Arial"/>
                <w:lang w:eastAsia="es-ES"/>
              </w:rPr>
              <w:t xml:space="preserve">se le instala físicamente a éste el dispositivo en cualquiera de sus muñecas o tobillos, según </w:t>
            </w:r>
            <w:r w:rsidRPr="00C1117A">
              <w:rPr>
                <w:rFonts w:ascii="Arial" w:eastAsia="Times New Roman" w:hAnsi="Arial" w:cs="Arial"/>
                <w:lang w:eastAsia="es-ES"/>
              </w:rPr>
              <w:lastRenderedPageBreak/>
              <w:t>sea el caso, quedando instalado el dispositivo.</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Dejar </w:t>
            </w:r>
            <w:r w:rsidRPr="00C1117A">
              <w:rPr>
                <w:rFonts w:ascii="Arial" w:eastAsia="Times New Roman" w:hAnsi="Arial" w:cs="Arial"/>
                <w:lang w:eastAsia="es-ES"/>
              </w:rPr>
              <w:t>registro en el Acta de Instalación, la cual será suscrita por el instalador de campo, el Interno y el técnico de la firma contratista. Del mismo modo, se le entregará al Interno el</w:t>
            </w:r>
            <w:r>
              <w:rPr>
                <w:rFonts w:ascii="Arial" w:eastAsia="Times New Roman" w:hAnsi="Arial" w:cs="Arial"/>
                <w:lang w:eastAsia="es-ES"/>
              </w:rPr>
              <w:t xml:space="preserve"> </w:t>
            </w:r>
            <w:r w:rsidRPr="00C1117A">
              <w:rPr>
                <w:rFonts w:ascii="Arial" w:eastAsia="Times New Roman" w:hAnsi="Arial" w:cs="Arial"/>
                <w:lang w:eastAsia="es-ES"/>
              </w:rPr>
              <w:t>Manual del usuario y se le prevendrá verbalmente de sus deberes.</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Realizar simultáneamente la activación del dispositivo.</w:t>
            </w:r>
          </w:p>
          <w:p w:rsidR="00EC28CB" w:rsidRPr="00C1117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Iniciar </w:t>
            </w:r>
            <w:smartTag w:uri="urn:schemas-microsoft-com:office:smarttags" w:element="PersonName">
              <w:smartTagPr>
                <w:attr w:name="ProductID" w:val="la Activaci￳n"/>
              </w:smartTagPr>
              <w:r>
                <w:rPr>
                  <w:rFonts w:ascii="Arial" w:eastAsia="Times New Roman" w:hAnsi="Arial" w:cs="Arial"/>
                  <w:lang w:eastAsia="es-ES"/>
                </w:rPr>
                <w:t xml:space="preserve">la </w:t>
              </w:r>
              <w:r w:rsidRPr="00C1117A">
                <w:rPr>
                  <w:rFonts w:ascii="Arial" w:eastAsia="Times New Roman" w:hAnsi="Arial" w:cs="Arial"/>
                  <w:lang w:eastAsia="es-ES"/>
                </w:rPr>
                <w:t>Activa</w:t>
              </w:r>
              <w:r>
                <w:rPr>
                  <w:rFonts w:ascii="Arial" w:eastAsia="Times New Roman" w:hAnsi="Arial" w:cs="Arial"/>
                  <w:lang w:eastAsia="es-ES"/>
                </w:rPr>
                <w:t>ción</w:t>
              </w:r>
            </w:smartTag>
            <w:r>
              <w:rPr>
                <w:rFonts w:ascii="Arial" w:eastAsia="Times New Roman" w:hAnsi="Arial" w:cs="Arial"/>
                <w:lang w:eastAsia="es-ES"/>
              </w:rPr>
              <w:t xml:space="preserve"> e instalar</w:t>
            </w:r>
            <w:r w:rsidRPr="00C1117A">
              <w:rPr>
                <w:rFonts w:ascii="Arial" w:eastAsia="Times New Roman" w:hAnsi="Arial" w:cs="Arial"/>
                <w:lang w:eastAsia="es-ES"/>
              </w:rPr>
              <w:t xml:space="preserve"> el Dispositivo Electrónico al Interno, </w:t>
            </w:r>
            <w:r>
              <w:rPr>
                <w:rFonts w:ascii="Arial" w:eastAsia="Times New Roman" w:hAnsi="Arial" w:cs="Arial"/>
                <w:lang w:eastAsia="es-ES"/>
              </w:rPr>
              <w:t>posterior a este procedimiento se le informa a</w:t>
            </w:r>
            <w:r w:rsidRPr="00C1117A">
              <w:rPr>
                <w:rFonts w:ascii="Arial" w:eastAsia="Times New Roman" w:hAnsi="Arial" w:cs="Arial"/>
                <w:lang w:eastAsia="es-ES"/>
              </w:rPr>
              <w:t>l Comandante de Vigilancia del Grupo de</w:t>
            </w:r>
            <w:r>
              <w:rPr>
                <w:rFonts w:ascii="Arial" w:eastAsia="Times New Roman" w:hAnsi="Arial" w:cs="Arial"/>
                <w:lang w:eastAsia="es-ES"/>
              </w:rPr>
              <w:t xml:space="preserve"> </w:t>
            </w:r>
            <w:r w:rsidRPr="00C1117A">
              <w:rPr>
                <w:rFonts w:ascii="Arial" w:eastAsia="Times New Roman" w:hAnsi="Arial" w:cs="Arial"/>
                <w:lang w:eastAsia="es-ES"/>
              </w:rPr>
              <w:t>Vigilancia Electrónica</w:t>
            </w:r>
            <w:r>
              <w:rPr>
                <w:rFonts w:ascii="Arial" w:eastAsia="Times New Roman" w:hAnsi="Arial" w:cs="Arial"/>
                <w:lang w:eastAsia="es-ES"/>
              </w:rPr>
              <w:t xml:space="preserve"> con el fin de que se asigne</w:t>
            </w:r>
            <w:r w:rsidRPr="00C1117A">
              <w:rPr>
                <w:rFonts w:ascii="Arial" w:eastAsia="Times New Roman" w:hAnsi="Arial" w:cs="Arial"/>
                <w:lang w:eastAsia="es-ES"/>
              </w:rPr>
              <w:t xml:space="preserve"> un Operador que será el responsable de monitorear al Interno.</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C1117A">
              <w:rPr>
                <w:rFonts w:ascii="Arial" w:eastAsia="Times New Roman" w:hAnsi="Arial" w:cs="Arial"/>
                <w:lang w:eastAsia="es-ES"/>
              </w:rPr>
              <w:t>Manej</w:t>
            </w:r>
            <w:r>
              <w:rPr>
                <w:rFonts w:ascii="Arial" w:eastAsia="Times New Roman" w:hAnsi="Arial" w:cs="Arial"/>
                <w:lang w:eastAsia="es-ES"/>
              </w:rPr>
              <w:t>ar los</w:t>
            </w:r>
            <w:r w:rsidRPr="00C1117A">
              <w:rPr>
                <w:rFonts w:ascii="Arial" w:eastAsia="Times New Roman" w:hAnsi="Arial" w:cs="Arial"/>
                <w:lang w:eastAsia="es-ES"/>
              </w:rPr>
              <w:t xml:space="preserve"> eventos</w:t>
            </w:r>
            <w:r>
              <w:rPr>
                <w:rFonts w:ascii="Arial" w:eastAsia="Times New Roman" w:hAnsi="Arial" w:cs="Arial"/>
                <w:lang w:eastAsia="es-ES"/>
              </w:rPr>
              <w:t xml:space="preserve"> con el apoyo del</w:t>
            </w:r>
            <w:r w:rsidRPr="00C1117A">
              <w:rPr>
                <w:rFonts w:ascii="Arial" w:eastAsia="Times New Roman" w:hAnsi="Arial" w:cs="Arial"/>
                <w:lang w:eastAsia="es-ES"/>
              </w:rPr>
              <w:t xml:space="preserve"> Operador del Grupo de Vigilancia Electrónica, </w:t>
            </w:r>
            <w:r>
              <w:rPr>
                <w:rFonts w:ascii="Arial" w:eastAsia="Times New Roman" w:hAnsi="Arial" w:cs="Arial"/>
                <w:lang w:eastAsia="es-ES"/>
              </w:rPr>
              <w:t>el cual</w:t>
            </w:r>
            <w:r w:rsidRPr="00C1117A">
              <w:rPr>
                <w:rFonts w:ascii="Arial" w:eastAsia="Times New Roman" w:hAnsi="Arial" w:cs="Arial"/>
                <w:lang w:eastAsia="es-ES"/>
              </w:rPr>
              <w:t xml:space="preserve"> analiza y clasifica de acuerdo con la severidad del mismo y </w:t>
            </w:r>
            <w:smartTag w:uri="urn:schemas-microsoft-com:office:smarttags" w:element="PersonName">
              <w:smartTagPr>
                <w:attr w:name="ProductID" w:val="la Directiva"/>
              </w:smartTagPr>
              <w:r w:rsidRPr="00C1117A">
                <w:rPr>
                  <w:rFonts w:ascii="Arial" w:eastAsia="Times New Roman" w:hAnsi="Arial" w:cs="Arial"/>
                  <w:lang w:eastAsia="es-ES"/>
                </w:rPr>
                <w:t>la Directiva</w:t>
              </w:r>
            </w:smartTag>
            <w:r w:rsidRPr="00C1117A">
              <w:rPr>
                <w:rFonts w:ascii="Arial" w:eastAsia="Times New Roman" w:hAnsi="Arial" w:cs="Arial"/>
                <w:lang w:eastAsia="es-ES"/>
              </w:rPr>
              <w:t xml:space="preserve"> de Gerencia Número 009 de 2010 dando prioridad a los </w:t>
            </w:r>
            <w:r>
              <w:rPr>
                <w:rFonts w:ascii="Arial" w:eastAsia="Times New Roman" w:hAnsi="Arial" w:cs="Arial"/>
                <w:lang w:eastAsia="es-ES"/>
              </w:rPr>
              <w:t>eventos de Tra</w:t>
            </w:r>
            <w:r w:rsidRPr="00C1117A">
              <w:rPr>
                <w:rFonts w:ascii="Arial" w:eastAsia="Times New Roman" w:hAnsi="Arial" w:cs="Arial"/>
                <w:lang w:eastAsia="es-ES"/>
              </w:rPr>
              <w:t xml:space="preserve">sgresión y Alarma, los cuales requieren Acciones Correctivas y de mejoramiento </w:t>
            </w:r>
            <w:r>
              <w:rPr>
                <w:rFonts w:ascii="Arial" w:eastAsia="Times New Roman" w:hAnsi="Arial" w:cs="Arial"/>
                <w:lang w:eastAsia="es-ES"/>
              </w:rPr>
              <w:t>inmediatas; los e</w:t>
            </w:r>
            <w:r w:rsidRPr="00C1117A">
              <w:rPr>
                <w:rFonts w:ascii="Arial" w:eastAsia="Times New Roman" w:hAnsi="Arial" w:cs="Arial"/>
                <w:lang w:eastAsia="es-ES"/>
              </w:rPr>
              <w:t>ventos de Información del Sistema solo requieren Acciones Preventivas.</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R</w:t>
            </w:r>
            <w:r w:rsidRPr="00C65E90">
              <w:rPr>
                <w:rFonts w:ascii="Arial" w:eastAsia="Times New Roman" w:hAnsi="Arial" w:cs="Arial"/>
                <w:lang w:eastAsia="es-ES"/>
              </w:rPr>
              <w:t>ealiza</w:t>
            </w:r>
            <w:r>
              <w:rPr>
                <w:rFonts w:ascii="Arial" w:eastAsia="Times New Roman" w:hAnsi="Arial" w:cs="Arial"/>
                <w:lang w:eastAsia="es-ES"/>
              </w:rPr>
              <w:t>r</w:t>
            </w:r>
            <w:r w:rsidRPr="00C65E90">
              <w:rPr>
                <w:rFonts w:ascii="Arial" w:eastAsia="Times New Roman" w:hAnsi="Arial" w:cs="Arial"/>
                <w:lang w:eastAsia="es-ES"/>
              </w:rPr>
              <w:t xml:space="preserve"> la verificación telefónica con el fin de conocer la causa del Evento e informa de manera inmediata al Director del Establecimiento o la persona designada para la coordinación de Vigilancia Electrónica, utilizando los medios tecnológicos disponibles, tales como avantel, línea telefónica, entre otros. De la misma manera, el Comandante de Vigilancia del </w:t>
            </w:r>
            <w:r w:rsidRPr="00C65E90">
              <w:rPr>
                <w:rFonts w:ascii="Arial" w:eastAsia="Times New Roman" w:hAnsi="Arial" w:cs="Arial"/>
                <w:lang w:eastAsia="es-ES"/>
              </w:rPr>
              <w:lastRenderedPageBreak/>
              <w:t>Grupo de Vigilancia Electrónica realiza el registro de calidad que envía por Correo Electrónico al Establecimiento Carcelario sobre la ocurrencia del Evento.</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P</w:t>
            </w:r>
            <w:r>
              <w:rPr>
                <w:rFonts w:ascii="Arial" w:eastAsia="Times New Roman" w:hAnsi="Arial" w:cs="Arial"/>
                <w:lang w:eastAsia="es-ES"/>
              </w:rPr>
              <w:t>rogramar</w:t>
            </w:r>
            <w:r w:rsidRPr="00C65E90">
              <w:rPr>
                <w:rFonts w:ascii="Arial" w:eastAsia="Times New Roman" w:hAnsi="Arial" w:cs="Arial"/>
                <w:lang w:eastAsia="es-ES"/>
              </w:rPr>
              <w:t xml:space="preserve"> la verificación física al domicilio del Interno, la cual deberá ser realizada de manera inmediata. Si el Evento se reportare en horas nocturnas, la verificación se efectuará en horario diurno del día siguiente.</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hAnsi="Arial" w:cs="Arial"/>
              </w:rPr>
              <w:t>P</w:t>
            </w:r>
            <w:r w:rsidRPr="00C65E90">
              <w:rPr>
                <w:rFonts w:ascii="Arial" w:eastAsia="Times New Roman" w:hAnsi="Arial" w:cs="Arial"/>
                <w:lang w:eastAsia="es-ES"/>
              </w:rPr>
              <w:t>rocede</w:t>
            </w:r>
            <w:r>
              <w:rPr>
                <w:rFonts w:ascii="Arial" w:eastAsia="Times New Roman" w:hAnsi="Arial" w:cs="Arial"/>
                <w:lang w:eastAsia="es-ES"/>
              </w:rPr>
              <w:t>r</w:t>
            </w:r>
            <w:r w:rsidRPr="00C65E90">
              <w:rPr>
                <w:rFonts w:ascii="Arial" w:eastAsia="Times New Roman" w:hAnsi="Arial" w:cs="Arial"/>
                <w:lang w:eastAsia="es-ES"/>
              </w:rPr>
              <w:t xml:space="preserve"> a la reinstalación </w:t>
            </w:r>
            <w:r>
              <w:rPr>
                <w:rFonts w:ascii="Arial" w:eastAsia="Times New Roman" w:hAnsi="Arial" w:cs="Arial"/>
                <w:lang w:eastAsia="es-ES"/>
              </w:rPr>
              <w:t xml:space="preserve">del Dispositivo Electrónico, </w:t>
            </w:r>
            <w:r w:rsidRPr="00C65E90">
              <w:rPr>
                <w:rFonts w:ascii="Arial" w:eastAsia="Times New Roman" w:hAnsi="Arial" w:cs="Arial"/>
                <w:lang w:eastAsia="es-ES"/>
              </w:rPr>
              <w:t xml:space="preserve"> elabora</w:t>
            </w:r>
            <w:r>
              <w:rPr>
                <w:rFonts w:ascii="Arial" w:eastAsia="Times New Roman" w:hAnsi="Arial" w:cs="Arial"/>
                <w:lang w:eastAsia="es-ES"/>
              </w:rPr>
              <w:t>r</w:t>
            </w:r>
            <w:r w:rsidRPr="00C65E90">
              <w:rPr>
                <w:rFonts w:ascii="Arial" w:eastAsia="Times New Roman" w:hAnsi="Arial" w:cs="Arial"/>
                <w:lang w:eastAsia="es-ES"/>
              </w:rPr>
              <w:t xml:space="preserve"> el Acta correspondiente que firman las personas que realizan la visita y el Interno. El Director del Establecimiento ordena la respectiva investigación para establecer la presunta responsabilidad</w:t>
            </w:r>
            <w:r>
              <w:rPr>
                <w:rFonts w:ascii="Arial" w:eastAsia="Times New Roman" w:hAnsi="Arial" w:cs="Arial"/>
                <w:lang w:eastAsia="es-ES"/>
              </w:rPr>
              <w:t xml:space="preserve"> del Interno; el informe de Tra</w:t>
            </w:r>
            <w:r w:rsidRPr="00C65E90">
              <w:rPr>
                <w:rFonts w:ascii="Arial" w:eastAsia="Times New Roman" w:hAnsi="Arial" w:cs="Arial"/>
                <w:lang w:eastAsia="es-ES"/>
              </w:rPr>
              <w:t>sgresión y el Acta servirán como soporte de la investigación.</w:t>
            </w:r>
          </w:p>
          <w:p w:rsidR="00EC28CB"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Informar el incumplimiento de la medida una vez se tenga un fallo de la investigación disciplinaria.</w:t>
            </w:r>
          </w:p>
          <w:p w:rsidR="00EC28CB" w:rsidRPr="00C65E90"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Programar</w:t>
            </w:r>
            <w:r w:rsidRPr="00C65E90">
              <w:rPr>
                <w:rFonts w:ascii="Arial" w:eastAsia="Times New Roman" w:hAnsi="Arial" w:cs="Arial"/>
                <w:lang w:eastAsia="es-ES"/>
              </w:rPr>
              <w:t xml:space="preserve"> la verificación física al domicilio o zona autorizada (Trabajo o Estudio), se elabora el informe correspondiente y la respectiva Acta de lo evidenciado que firman las personas responsables de la visita y el Interno. El Director del Establecimiento de Reclusión ordena la investigación a que hubiere lugar, para establecer la presunta responsabilidad del Interno. El Acta servirá c</w:t>
            </w:r>
            <w:r>
              <w:rPr>
                <w:rFonts w:ascii="Arial" w:eastAsia="Times New Roman" w:hAnsi="Arial" w:cs="Arial"/>
                <w:lang w:eastAsia="es-ES"/>
              </w:rPr>
              <w:t xml:space="preserve">omo soporte de la investigación </w:t>
            </w:r>
            <w:r w:rsidRPr="00C65E90">
              <w:rPr>
                <w:rFonts w:ascii="Arial" w:eastAsia="Times New Roman" w:hAnsi="Arial" w:cs="Arial"/>
                <w:lang w:eastAsia="es-ES"/>
              </w:rPr>
              <w:t>del Interno, la cual deberá ser realizada de manera inmediata.</w:t>
            </w:r>
          </w:p>
          <w:p w:rsidR="00EC28CB" w:rsidRPr="007A0F45"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Pr>
                <w:rFonts w:ascii="Arial" w:hAnsi="Arial" w:cs="Arial"/>
              </w:rPr>
              <w:t xml:space="preserve">Ejecutar el procedimiento de acuerdo a lo establecido en la </w:t>
            </w:r>
            <w:r>
              <w:rPr>
                <w:rFonts w:ascii="Arial" w:hAnsi="Arial" w:cs="Arial"/>
              </w:rPr>
              <w:lastRenderedPageBreak/>
              <w:t>norma en caso de no encontrarse el interno en su domicilio en el momento de efectuarse la verificación del cumplimiento de la medida.</w:t>
            </w:r>
          </w:p>
        </w:tc>
        <w:tc>
          <w:tcPr>
            <w:tcW w:w="2693" w:type="dxa"/>
          </w:tcPr>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Cortés y portador de buenos modales de educación en las relaciones interpersonales con compañeros, superiores, clientes y visitantes.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Honesto consigo mismo y con los demás, en cuanto a decoro, pudor y recato.</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 xml:space="preserve">Riguroso en el </w:t>
            </w:r>
            <w:r w:rsidRPr="00A50949">
              <w:rPr>
                <w:rFonts w:ascii="Arial" w:hAnsi="Arial" w:cs="Arial"/>
              </w:rPr>
              <w:lastRenderedPageBreak/>
              <w:t>cumplimiento de las normas y procedimientos Institucionales.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Comprometido con las actividades y los tiempos previstos para la atención y el servicio al ciudadano.</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Seguro de los procesos y procedimientos a seguir para la toma de decisiones y solución de problemas.</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Estricto y pulcro con su imagen personal.</w:t>
            </w:r>
          </w:p>
          <w:p w:rsidR="00EC28CB" w:rsidRPr="00A50949"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Cuidadoso en la  interpretación y el manejo del propio idioma.</w:t>
            </w:r>
          </w:p>
          <w:p w:rsidR="00EC28CB" w:rsidRPr="00F50C3A" w:rsidRDefault="00EC28CB" w:rsidP="000D16F1">
            <w:pPr>
              <w:numPr>
                <w:ilvl w:val="0"/>
                <w:numId w:val="29"/>
              </w:numPr>
              <w:tabs>
                <w:tab w:val="clear" w:pos="360"/>
                <w:tab w:val="num" w:pos="180"/>
              </w:tabs>
              <w:autoSpaceDE w:val="0"/>
              <w:autoSpaceDN w:val="0"/>
              <w:adjustRightInd w:val="0"/>
              <w:spacing w:after="0" w:line="240" w:lineRule="auto"/>
              <w:ind w:left="124" w:hanging="180"/>
              <w:jc w:val="both"/>
              <w:rPr>
                <w:rFonts w:ascii="Arial" w:hAnsi="Arial" w:cs="Arial"/>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tc>
      </w:tr>
    </w:tbl>
    <w:p w:rsidR="00EC28CB" w:rsidRDefault="00EC28CB"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C28CB">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2.2.5 </w:t>
            </w:r>
            <w:r w:rsidRPr="00666894">
              <w:rPr>
                <w:rFonts w:ascii="Arial" w:hAnsi="Arial" w:cs="Arial"/>
                <w:b/>
              </w:rPr>
              <w:t>CRITERIOS DE EVALUACION</w:t>
            </w:r>
          </w:p>
        </w:tc>
      </w:tr>
      <w:tr w:rsidR="0012244E" w:rsidRPr="00DB0559" w:rsidTr="00EC28CB">
        <w:tc>
          <w:tcPr>
            <w:tcW w:w="9781" w:type="dxa"/>
          </w:tcPr>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Selecciona y priorizar todos los eventos que se encuentran en la pantalla según los procedimientos.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Analiza la señal que requiere atención teniendo en cuenta los protocolos y registros históricos del sistema.</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Verifica de acuerdo a</w:t>
            </w:r>
            <w:r w:rsidR="00EC28CB">
              <w:rPr>
                <w:rFonts w:ascii="Arial" w:hAnsi="Arial" w:cs="Arial"/>
                <w:lang w:eastAsia="es-ES"/>
              </w:rPr>
              <w:t xml:space="preserve"> </w:t>
            </w:r>
            <w:r>
              <w:rPr>
                <w:rFonts w:ascii="Arial" w:hAnsi="Arial" w:cs="Arial"/>
                <w:lang w:eastAsia="es-ES"/>
              </w:rPr>
              <w:t xml:space="preserve">las </w:t>
            </w:r>
            <w:r w:rsidR="00EC28CB">
              <w:rPr>
                <w:rFonts w:ascii="Arial" w:hAnsi="Arial" w:cs="Arial"/>
                <w:lang w:eastAsia="es-ES"/>
              </w:rPr>
              <w:t>órdenes</w:t>
            </w:r>
            <w:r>
              <w:rPr>
                <w:rFonts w:ascii="Arial" w:hAnsi="Arial" w:cs="Arial"/>
                <w:lang w:eastAsia="es-ES"/>
              </w:rPr>
              <w:t xml:space="preserve"> del supervisor en el sitio donde se </w:t>
            </w:r>
            <w:r w:rsidR="00EC28CB">
              <w:rPr>
                <w:rFonts w:ascii="Arial" w:hAnsi="Arial" w:cs="Arial"/>
                <w:lang w:eastAsia="es-ES"/>
              </w:rPr>
              <w:t>registró</w:t>
            </w:r>
            <w:r>
              <w:rPr>
                <w:rFonts w:ascii="Arial" w:hAnsi="Arial" w:cs="Arial"/>
                <w:lang w:eastAsia="es-ES"/>
              </w:rPr>
              <w:t xml:space="preserve"> la señal teniendo en cuente los procedimientos.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Notifica sobre la ocurrencia comprobada del evento a las autoridades competentes teniendo en cuenta las normas legales.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Consigna la información en el software de monitoreo siguiendo los parámetros.</w:t>
            </w:r>
          </w:p>
          <w:p w:rsidR="0012244E"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Informa de manera inmediata al encargado del centro de monitoreo las novedades presentadas de acuerdo al procedimiento.</w:t>
            </w:r>
          </w:p>
          <w:p w:rsidR="0012244E" w:rsidRPr="00891BBF" w:rsidRDefault="0012244E" w:rsidP="0012244E">
            <w:pPr>
              <w:numPr>
                <w:ilvl w:val="0"/>
                <w:numId w:val="23"/>
              </w:numPr>
              <w:autoSpaceDE w:val="0"/>
              <w:autoSpaceDN w:val="0"/>
              <w:adjustRightInd w:val="0"/>
              <w:spacing w:after="0" w:line="240" w:lineRule="auto"/>
              <w:ind w:left="360"/>
              <w:jc w:val="both"/>
              <w:rPr>
                <w:rFonts w:ascii="Arial" w:hAnsi="Arial" w:cs="Arial"/>
                <w:lang w:eastAsia="es-ES"/>
              </w:rPr>
            </w:pPr>
            <w:r>
              <w:rPr>
                <w:rFonts w:ascii="Arial" w:hAnsi="Arial" w:cs="Arial"/>
                <w:lang w:eastAsia="es-ES"/>
              </w:rPr>
              <w:t>Utiliza los recursos necesarios para dar la atención al evento presentado de acuerdo con los procedimientos.</w:t>
            </w:r>
          </w:p>
          <w:p w:rsidR="0012244E" w:rsidRPr="00DA5A44" w:rsidRDefault="0012244E" w:rsidP="00BE04FA">
            <w:pPr>
              <w:autoSpaceDE w:val="0"/>
              <w:autoSpaceDN w:val="0"/>
              <w:adjustRightInd w:val="0"/>
              <w:spacing w:after="0" w:line="240" w:lineRule="auto"/>
              <w:ind w:left="360"/>
              <w:jc w:val="both"/>
              <w:rPr>
                <w:rFonts w:ascii="Arial" w:hAnsi="Arial" w:cs="Arial"/>
                <w:color w:val="FF0000"/>
                <w:lang w:eastAsia="es-ES"/>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13"/>
        <w:gridCol w:w="5149"/>
      </w:tblGrid>
      <w:tr w:rsidR="0012244E" w:rsidRPr="00DB0559" w:rsidTr="00EC28CB">
        <w:tc>
          <w:tcPr>
            <w:tcW w:w="9781" w:type="dxa"/>
            <w:gridSpan w:val="3"/>
          </w:tcPr>
          <w:p w:rsidR="006F3940" w:rsidRDefault="006F3940" w:rsidP="00BE04FA">
            <w:pPr>
              <w:autoSpaceDE w:val="0"/>
              <w:autoSpaceDN w:val="0"/>
              <w:adjustRightInd w:val="0"/>
              <w:jc w:val="center"/>
              <w:rPr>
                <w:rFonts w:ascii="Arial" w:hAnsi="Arial" w:cs="Arial"/>
                <w:b/>
              </w:rPr>
            </w:pPr>
          </w:p>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2.2.6 </w:t>
            </w:r>
            <w:r w:rsidRPr="00666894">
              <w:rPr>
                <w:rFonts w:ascii="Arial" w:hAnsi="Arial" w:cs="Arial"/>
                <w:b/>
              </w:rPr>
              <w:t>EVIDENCIAS DE APRENDIZAJE</w:t>
            </w:r>
          </w:p>
        </w:tc>
      </w:tr>
      <w:tr w:rsidR="0012244E" w:rsidRPr="00DB0559" w:rsidTr="00EC28CB">
        <w:trPr>
          <w:trHeight w:val="70"/>
        </w:trPr>
        <w:tc>
          <w:tcPr>
            <w:tcW w:w="4219" w:type="dxa"/>
            <w:tcBorders>
              <w:bottom w:val="single" w:sz="4" w:space="0" w:color="auto"/>
            </w:tcBorders>
          </w:tcPr>
          <w:p w:rsidR="006F3940" w:rsidRDefault="006F3940" w:rsidP="00BE04FA">
            <w:pPr>
              <w:autoSpaceDE w:val="0"/>
              <w:autoSpaceDN w:val="0"/>
              <w:adjustRightInd w:val="0"/>
              <w:jc w:val="center"/>
              <w:rPr>
                <w:rFonts w:ascii="Arial" w:hAnsi="Arial" w:cs="Arial"/>
                <w:b/>
              </w:rPr>
            </w:pPr>
          </w:p>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lastRenderedPageBreak/>
              <w:t>CONOCIMIENTO</w:t>
            </w:r>
          </w:p>
        </w:tc>
        <w:tc>
          <w:tcPr>
            <w:tcW w:w="5562" w:type="dxa"/>
            <w:gridSpan w:val="2"/>
            <w:tcBorders>
              <w:bottom w:val="single" w:sz="4" w:space="0" w:color="auto"/>
            </w:tcBorders>
          </w:tcPr>
          <w:p w:rsidR="006F3940" w:rsidRDefault="006F3940" w:rsidP="00BE04FA">
            <w:pPr>
              <w:autoSpaceDE w:val="0"/>
              <w:autoSpaceDN w:val="0"/>
              <w:adjustRightInd w:val="0"/>
              <w:jc w:val="center"/>
              <w:rPr>
                <w:rFonts w:ascii="Arial" w:hAnsi="Arial" w:cs="Arial"/>
                <w:b/>
              </w:rPr>
            </w:pPr>
          </w:p>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lastRenderedPageBreak/>
              <w:t>DESEMPEÑO</w:t>
            </w:r>
          </w:p>
        </w:tc>
      </w:tr>
      <w:tr w:rsidR="0012244E" w:rsidRPr="00DB0559" w:rsidTr="00EC28CB">
        <w:trPr>
          <w:trHeight w:val="1428"/>
        </w:trPr>
        <w:tc>
          <w:tcPr>
            <w:tcW w:w="4219" w:type="dxa"/>
            <w:tcBorders>
              <w:bottom w:val="single" w:sz="4" w:space="0" w:color="auto"/>
            </w:tcBorders>
          </w:tcPr>
          <w:p w:rsidR="0012244E" w:rsidRPr="00941200" w:rsidRDefault="0012244E" w:rsidP="00BE04FA">
            <w:pPr>
              <w:autoSpaceDE w:val="0"/>
              <w:autoSpaceDN w:val="0"/>
              <w:adjustRightInd w:val="0"/>
              <w:spacing w:after="0" w:line="240" w:lineRule="auto"/>
              <w:jc w:val="both"/>
              <w:rPr>
                <w:rFonts w:ascii="Arial" w:hAnsi="Arial" w:cs="Arial"/>
                <w:lang w:val="es-CO" w:eastAsia="es-CO"/>
              </w:rPr>
            </w:pPr>
            <w:r w:rsidRPr="00941200">
              <w:rPr>
                <w:rFonts w:ascii="Arial" w:hAnsi="Arial" w:cs="Arial"/>
                <w:lang w:val="es-CO" w:eastAsia="es-CO"/>
              </w:rPr>
              <w:lastRenderedPageBreak/>
              <w:t xml:space="preserve">Prueba oral y escrita para evaluar conocimientos descritos en </w:t>
            </w:r>
            <w:r>
              <w:rPr>
                <w:rFonts w:ascii="Arial" w:hAnsi="Arial" w:cs="Arial"/>
                <w:lang w:val="es-CO" w:eastAsia="es-CO"/>
              </w:rPr>
              <w:t>tabla de valores.</w:t>
            </w:r>
          </w:p>
          <w:p w:rsidR="0012244E" w:rsidRPr="00941200" w:rsidRDefault="0012244E" w:rsidP="00BE04FA">
            <w:pPr>
              <w:autoSpaceDE w:val="0"/>
              <w:autoSpaceDN w:val="0"/>
              <w:adjustRightInd w:val="0"/>
              <w:spacing w:after="0" w:line="240" w:lineRule="auto"/>
              <w:jc w:val="both"/>
              <w:rPr>
                <w:rFonts w:ascii="Arial" w:hAnsi="Arial" w:cs="Arial"/>
                <w:lang w:val="es-CO" w:eastAsia="es-CO"/>
              </w:rPr>
            </w:pPr>
          </w:p>
          <w:p w:rsidR="0012244E" w:rsidRPr="004D5E4F" w:rsidRDefault="0012244E" w:rsidP="00BE04FA">
            <w:pPr>
              <w:autoSpaceDE w:val="0"/>
              <w:autoSpaceDN w:val="0"/>
              <w:adjustRightInd w:val="0"/>
              <w:spacing w:after="0" w:line="240" w:lineRule="auto"/>
              <w:ind w:left="720"/>
              <w:jc w:val="both"/>
              <w:rPr>
                <w:rFonts w:ascii="Arial" w:hAnsi="Arial" w:cs="Arial"/>
                <w:color w:val="FF0000"/>
              </w:rPr>
            </w:pPr>
          </w:p>
        </w:tc>
        <w:tc>
          <w:tcPr>
            <w:tcW w:w="5562" w:type="dxa"/>
            <w:gridSpan w:val="2"/>
            <w:tcBorders>
              <w:bottom w:val="single" w:sz="4" w:space="0" w:color="auto"/>
            </w:tcBorders>
          </w:tcPr>
          <w:p w:rsidR="0012244E" w:rsidRPr="00941200" w:rsidRDefault="0012244E" w:rsidP="00BE04FA">
            <w:pPr>
              <w:autoSpaceDE w:val="0"/>
              <w:autoSpaceDN w:val="0"/>
              <w:adjustRightInd w:val="0"/>
              <w:spacing w:after="0" w:line="240" w:lineRule="auto"/>
              <w:jc w:val="both"/>
              <w:rPr>
                <w:rFonts w:ascii="Arial" w:hAnsi="Arial" w:cs="Arial"/>
                <w:lang w:val="es-CO" w:eastAsia="es-CO"/>
              </w:rPr>
            </w:pPr>
            <w:r w:rsidRPr="00941200">
              <w:rPr>
                <w:rFonts w:ascii="Arial" w:hAnsi="Arial" w:cs="Arial"/>
                <w:lang w:val="es-CO" w:eastAsia="es-CO"/>
              </w:rPr>
              <w:t xml:space="preserve">Observación directa durante la orientación y desarrollo de las competencias en el </w:t>
            </w:r>
            <w:r>
              <w:rPr>
                <w:rFonts w:ascii="Arial" w:hAnsi="Arial" w:cs="Arial"/>
                <w:lang w:val="es-CO" w:eastAsia="es-CO"/>
              </w:rPr>
              <w:t>procesamiento de la información cuando se genere un evento</w:t>
            </w:r>
          </w:p>
          <w:p w:rsidR="0012244E" w:rsidRPr="004D5E4F" w:rsidRDefault="0012244E" w:rsidP="00BE04FA">
            <w:pPr>
              <w:autoSpaceDE w:val="0"/>
              <w:autoSpaceDN w:val="0"/>
              <w:adjustRightInd w:val="0"/>
              <w:spacing w:after="0" w:line="240" w:lineRule="auto"/>
              <w:jc w:val="both"/>
              <w:rPr>
                <w:rFonts w:ascii="Arial" w:hAnsi="Arial" w:cs="Arial"/>
                <w:color w:val="FF0000"/>
                <w:lang w:val="es-CO" w:eastAsia="es-CO"/>
              </w:rPr>
            </w:pPr>
          </w:p>
          <w:p w:rsidR="0012244E" w:rsidRDefault="0012244E" w:rsidP="00BE04FA">
            <w:pPr>
              <w:autoSpaceDE w:val="0"/>
              <w:autoSpaceDN w:val="0"/>
              <w:adjustRightInd w:val="0"/>
              <w:spacing w:after="0" w:line="240" w:lineRule="auto"/>
              <w:jc w:val="center"/>
              <w:rPr>
                <w:rFonts w:ascii="Arial" w:hAnsi="Arial" w:cs="Arial"/>
                <w:b/>
                <w:lang w:val="es-CO" w:eastAsia="es-CO"/>
              </w:rPr>
            </w:pPr>
            <w:r w:rsidRPr="002058DF">
              <w:rPr>
                <w:rFonts w:ascii="Arial" w:hAnsi="Arial" w:cs="Arial"/>
                <w:b/>
                <w:lang w:val="es-CO" w:eastAsia="es-CO"/>
              </w:rPr>
              <w:t>PRODUCTO</w:t>
            </w:r>
          </w:p>
          <w:p w:rsidR="0012244E" w:rsidRDefault="0012244E" w:rsidP="00BE04FA">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Registro de atención de señales.</w:t>
            </w:r>
          </w:p>
          <w:p w:rsidR="0012244E" w:rsidRPr="007C1019" w:rsidRDefault="0012244E" w:rsidP="00BE04FA">
            <w:pPr>
              <w:autoSpaceDE w:val="0"/>
              <w:autoSpaceDN w:val="0"/>
              <w:adjustRightInd w:val="0"/>
              <w:spacing w:after="0" w:line="240" w:lineRule="auto"/>
              <w:jc w:val="both"/>
              <w:rPr>
                <w:rFonts w:ascii="Arial" w:hAnsi="Arial" w:cs="Arial"/>
                <w:lang w:val="es-CO" w:eastAsia="es-CO"/>
              </w:rPr>
            </w:pPr>
          </w:p>
        </w:tc>
      </w:tr>
      <w:tr w:rsidR="0012244E" w:rsidRPr="00DB0559" w:rsidTr="00EC28CB">
        <w:tc>
          <w:tcPr>
            <w:tcW w:w="9781" w:type="dxa"/>
            <w:gridSpan w:val="3"/>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2.2.7 </w:t>
            </w:r>
            <w:r w:rsidRPr="00666894">
              <w:rPr>
                <w:rFonts w:ascii="Arial" w:hAnsi="Arial" w:cs="Arial"/>
                <w:b/>
              </w:rPr>
              <w:t>TECNICAS E INSTRUMENTOS DE EVALUACION</w:t>
            </w:r>
          </w:p>
        </w:tc>
      </w:tr>
      <w:tr w:rsidR="0012244E" w:rsidRPr="00DB0559" w:rsidTr="00EC28CB">
        <w:tc>
          <w:tcPr>
            <w:tcW w:w="4632" w:type="dxa"/>
            <w:gridSpan w:val="2"/>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5149"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EC28CB">
        <w:tc>
          <w:tcPr>
            <w:tcW w:w="4632" w:type="dxa"/>
            <w:gridSpan w:val="2"/>
          </w:tcPr>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Juego de roles</w:t>
            </w:r>
          </w:p>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Preguntas</w:t>
            </w:r>
          </w:p>
          <w:p w:rsidR="0012244E" w:rsidRPr="007C1019"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7C1019">
              <w:rPr>
                <w:rFonts w:ascii="Arial" w:eastAsia="Times New Roman" w:hAnsi="Arial" w:cs="Arial"/>
                <w:lang w:eastAsia="es-ES"/>
              </w:rPr>
              <w:t>Valoración de Producto</w:t>
            </w:r>
          </w:p>
          <w:p w:rsidR="0012244E" w:rsidRPr="007C1019" w:rsidRDefault="0012244E" w:rsidP="0012244E">
            <w:pPr>
              <w:numPr>
                <w:ilvl w:val="0"/>
                <w:numId w:val="24"/>
              </w:numPr>
              <w:spacing w:after="0" w:line="240" w:lineRule="auto"/>
              <w:jc w:val="both"/>
              <w:rPr>
                <w:rFonts w:ascii="Arial" w:hAnsi="Arial" w:cs="Arial"/>
              </w:rPr>
            </w:pPr>
            <w:r w:rsidRPr="007C1019">
              <w:rPr>
                <w:rFonts w:ascii="Arial" w:eastAsia="Times New Roman" w:hAnsi="Arial" w:cs="Arial"/>
                <w:lang w:eastAsia="es-ES"/>
              </w:rPr>
              <w:t>Observación</w:t>
            </w:r>
          </w:p>
        </w:tc>
        <w:tc>
          <w:tcPr>
            <w:tcW w:w="5149" w:type="dxa"/>
          </w:tcPr>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Guía de la prueba</w:t>
            </w:r>
          </w:p>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Cuestionario</w:t>
            </w:r>
          </w:p>
          <w:p w:rsidR="0012244E" w:rsidRPr="007C1019" w:rsidRDefault="0012244E" w:rsidP="0012244E">
            <w:pPr>
              <w:numPr>
                <w:ilvl w:val="0"/>
                <w:numId w:val="25"/>
              </w:numPr>
              <w:spacing w:after="0" w:line="240" w:lineRule="auto"/>
              <w:jc w:val="both"/>
              <w:rPr>
                <w:rFonts w:ascii="Arial" w:hAnsi="Arial" w:cs="Arial"/>
              </w:rPr>
            </w:pPr>
            <w:r w:rsidRPr="007C1019">
              <w:rPr>
                <w:rFonts w:ascii="Arial" w:eastAsia="Times New Roman" w:hAnsi="Arial" w:cs="Arial"/>
                <w:lang w:eastAsia="es-ES"/>
              </w:rPr>
              <w:t>Lista de chequeo</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EC28CB">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2.2.8 </w:t>
            </w:r>
            <w:r w:rsidRPr="00666894">
              <w:rPr>
                <w:rFonts w:ascii="Arial" w:hAnsi="Arial" w:cs="Arial"/>
                <w:b/>
              </w:rPr>
              <w:t>ESTRATEGIAS METODOLOGICAS</w:t>
            </w:r>
          </w:p>
        </w:tc>
      </w:tr>
      <w:tr w:rsidR="0012244E" w:rsidRPr="00DB0559" w:rsidTr="00EC28CB">
        <w:trPr>
          <w:trHeight w:val="280"/>
        </w:trPr>
        <w:tc>
          <w:tcPr>
            <w:tcW w:w="9781"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EC28CB">
        <w:trPr>
          <w:trHeight w:val="703"/>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EC28CB">
        <w:trPr>
          <w:trHeight w:val="1682"/>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Pr="00314663" w:rsidRDefault="0012244E" w:rsidP="0012244E">
      <w:pPr>
        <w:autoSpaceDE w:val="0"/>
        <w:autoSpaceDN w:val="0"/>
        <w:adjustRightInd w:val="0"/>
        <w:jc w:val="center"/>
        <w:rPr>
          <w:rFonts w:ascii="Arial" w:hAnsi="Arial"/>
          <w:b/>
          <w:sz w:val="24"/>
          <w:szCs w:val="24"/>
        </w:rPr>
      </w:pPr>
      <w:r w:rsidRPr="00DB0559">
        <w:rPr>
          <w:rFonts w:ascii="Arial" w:hAnsi="Arial" w:cs="Arial"/>
          <w:b/>
          <w:sz w:val="20"/>
        </w:rPr>
        <w:br w:type="page"/>
      </w:r>
      <w:r w:rsidRPr="00774DE9">
        <w:rPr>
          <w:rFonts w:ascii="Arial" w:hAnsi="Arial" w:cs="Arial"/>
          <w:b/>
          <w:sz w:val="24"/>
          <w:szCs w:val="24"/>
        </w:rPr>
        <w:lastRenderedPageBreak/>
        <w:t>UNIDAD 3.</w:t>
      </w:r>
      <w:r>
        <w:rPr>
          <w:rFonts w:ascii="Arial" w:hAnsi="Arial" w:cs="Arial"/>
          <w:b/>
          <w:sz w:val="20"/>
        </w:rPr>
        <w:t xml:space="preserve"> </w:t>
      </w:r>
      <w:r w:rsidRPr="00314663">
        <w:rPr>
          <w:rFonts w:ascii="Arial" w:hAnsi="Arial"/>
          <w:b/>
          <w:sz w:val="24"/>
          <w:szCs w:val="24"/>
        </w:rPr>
        <w:t>PERFIL DEL DOCENTE</w:t>
      </w:r>
    </w:p>
    <w:p w:rsidR="0012244E" w:rsidRPr="00DB0559" w:rsidRDefault="0012244E" w:rsidP="0012244E">
      <w:pPr>
        <w:pStyle w:val="Piedepgina"/>
        <w:jc w:val="center"/>
        <w:rPr>
          <w:rFonts w:ascii="Arial" w:hAnsi="Arial"/>
          <w:b/>
        </w:rPr>
      </w:pPr>
    </w:p>
    <w:p w:rsidR="0012244E" w:rsidRPr="00314663" w:rsidRDefault="0012244E" w:rsidP="0012244E">
      <w:pPr>
        <w:pStyle w:val="Piedepgina"/>
        <w:rPr>
          <w:rFonts w:ascii="Arial" w:hAnsi="Arial"/>
          <w:b/>
        </w:rPr>
      </w:pPr>
      <w:r w:rsidRPr="00314663">
        <w:rPr>
          <w:rFonts w:ascii="Arial" w:hAnsi="Arial"/>
          <w:b/>
        </w:rPr>
        <w:t>REQUISITOS ACADEMICOS</w:t>
      </w:r>
    </w:p>
    <w:p w:rsidR="0012244E" w:rsidRDefault="0012244E" w:rsidP="0012244E">
      <w:pPr>
        <w:pStyle w:val="Piedepgina"/>
        <w:rPr>
          <w:rFonts w:ascii="Arial" w:hAnsi="Arial"/>
          <w:b/>
        </w:rPr>
      </w:pPr>
    </w:p>
    <w:p w:rsidR="0012244E" w:rsidRPr="00354446" w:rsidRDefault="0012244E" w:rsidP="0012244E">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0D16F1">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2244E" w:rsidRDefault="0012244E" w:rsidP="0012244E">
      <w:pPr>
        <w:pStyle w:val="Piedepgina"/>
        <w:rPr>
          <w:rFonts w:ascii="Arial" w:hAnsi="Arial"/>
          <w:b/>
        </w:rPr>
      </w:pPr>
    </w:p>
    <w:p w:rsidR="0012244E" w:rsidRPr="00314663" w:rsidRDefault="0012244E" w:rsidP="0012244E">
      <w:pPr>
        <w:pStyle w:val="Piedepgina"/>
        <w:rPr>
          <w:rFonts w:ascii="Arial" w:hAnsi="Arial"/>
          <w:b/>
        </w:rPr>
      </w:pPr>
      <w:r w:rsidRPr="00314663">
        <w:rPr>
          <w:rFonts w:ascii="Arial" w:hAnsi="Arial"/>
          <w:b/>
        </w:rPr>
        <w:t>EXPERIENCIA LABORAL</w:t>
      </w:r>
    </w:p>
    <w:p w:rsidR="0012244E" w:rsidRPr="00DB0559" w:rsidRDefault="0012244E" w:rsidP="0012244E">
      <w:pPr>
        <w:pStyle w:val="Piedepgina"/>
        <w:rPr>
          <w:rFonts w:ascii="Arial" w:hAnsi="Arial"/>
          <w:b/>
        </w:rPr>
      </w:pPr>
    </w:p>
    <w:p w:rsidR="0012244E" w:rsidRPr="00167CB5" w:rsidRDefault="0012244E" w:rsidP="0012244E">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2244E" w:rsidRPr="00DB0559" w:rsidRDefault="0012244E" w:rsidP="0012244E">
      <w:pPr>
        <w:pStyle w:val="Piedepgina"/>
        <w:ind w:left="360"/>
        <w:jc w:val="both"/>
        <w:rPr>
          <w:rFonts w:ascii="Arial" w:hAnsi="Arial"/>
          <w:b/>
        </w:rPr>
      </w:pPr>
    </w:p>
    <w:p w:rsidR="0012244E" w:rsidRPr="00314663" w:rsidRDefault="0012244E" w:rsidP="0012244E">
      <w:pPr>
        <w:pStyle w:val="Piedepgina"/>
        <w:jc w:val="both"/>
        <w:rPr>
          <w:rFonts w:ascii="Arial" w:hAnsi="Arial"/>
          <w:b/>
        </w:rPr>
      </w:pPr>
      <w:r w:rsidRPr="00314663">
        <w:rPr>
          <w:rFonts w:ascii="Arial" w:hAnsi="Arial"/>
          <w:b/>
        </w:rPr>
        <w:t>COMPETENCIAS ACTITUDINALES</w:t>
      </w:r>
    </w:p>
    <w:p w:rsidR="0012244E" w:rsidRPr="00314663" w:rsidRDefault="0012244E" w:rsidP="0012244E">
      <w:pPr>
        <w:pStyle w:val="Piedepgina"/>
        <w:jc w:val="both"/>
        <w:rPr>
          <w:rFonts w:ascii="Arial" w:hAnsi="Arial"/>
          <w:b/>
          <w:color w:val="FF0000"/>
        </w:rPr>
      </w:pP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Demostrar responsabilidad en el desempeño de sus funciones.</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Utilizar los canales de comunicación y las relaciones interpersonales con base en el respeto y la tolerancia.</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Trabajar en equipo.</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Garantizar la confortabilidad del medio para la realización de secciones de innovación.</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Identificar, formular y resolver problemas</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Pensar con enfoque sistémico.</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Aprender permanentemente.</w:t>
      </w:r>
    </w:p>
    <w:p w:rsidR="0012244E" w:rsidRDefault="0012244E" w:rsidP="0012244E">
      <w:pPr>
        <w:numPr>
          <w:ilvl w:val="0"/>
          <w:numId w:val="21"/>
        </w:numPr>
        <w:spacing w:after="0" w:line="240" w:lineRule="auto"/>
        <w:jc w:val="both"/>
        <w:rPr>
          <w:rFonts w:ascii="Arial" w:hAnsi="Arial" w:cs="Arial"/>
          <w:bCs/>
        </w:rPr>
      </w:pPr>
      <w:r w:rsidRPr="005A08AA">
        <w:rPr>
          <w:rFonts w:ascii="Arial" w:hAnsi="Arial" w:cs="Arial"/>
          <w:bCs/>
        </w:rPr>
        <w:t>Desarrollar y ejercer la autonomía.</w:t>
      </w:r>
    </w:p>
    <w:p w:rsidR="0012244E" w:rsidRPr="005A08AA" w:rsidRDefault="0012244E" w:rsidP="0012244E">
      <w:pPr>
        <w:numPr>
          <w:ilvl w:val="0"/>
          <w:numId w:val="21"/>
        </w:numPr>
        <w:spacing w:after="0" w:line="240" w:lineRule="auto"/>
        <w:jc w:val="both"/>
        <w:rPr>
          <w:rFonts w:ascii="Arial" w:hAnsi="Arial" w:cs="Arial"/>
          <w:bCs/>
        </w:rPr>
      </w:pPr>
      <w:r>
        <w:rPr>
          <w:rFonts w:ascii="Arial" w:hAnsi="Arial" w:cs="Arial"/>
          <w:bCs/>
        </w:rPr>
        <w:t>Interactuar en el desarrollo de procesos.</w:t>
      </w:r>
    </w:p>
    <w:p w:rsidR="0012244E" w:rsidRPr="005A08AA" w:rsidRDefault="0012244E" w:rsidP="0012244E">
      <w:pPr>
        <w:pStyle w:val="Piedepgina"/>
        <w:jc w:val="both"/>
        <w:rPr>
          <w:rFonts w:ascii="Arial" w:hAnsi="Arial" w:cs="Arial"/>
        </w:rPr>
      </w:pPr>
    </w:p>
    <w:p w:rsidR="0012244E" w:rsidRPr="00DB0559" w:rsidRDefault="0012244E" w:rsidP="0012244E">
      <w:pPr>
        <w:pStyle w:val="Piedepgina"/>
        <w:ind w:left="360"/>
        <w:jc w:val="both"/>
        <w:rPr>
          <w:rFonts w:ascii="Arial" w:hAnsi="Arial"/>
        </w:rPr>
      </w:pPr>
    </w:p>
    <w:p w:rsidR="0012244E" w:rsidRPr="0034329A" w:rsidRDefault="0012244E" w:rsidP="0012244E">
      <w:pPr>
        <w:pStyle w:val="Piedepgina"/>
        <w:jc w:val="both"/>
        <w:rPr>
          <w:rFonts w:ascii="Arial" w:hAnsi="Arial"/>
          <w:b/>
        </w:rPr>
      </w:pPr>
      <w:r w:rsidRPr="0034329A">
        <w:rPr>
          <w:rFonts w:ascii="Arial" w:hAnsi="Arial"/>
          <w:b/>
        </w:rPr>
        <w:t>COMPETENCIAS PEDAGOGICAS</w:t>
      </w:r>
    </w:p>
    <w:p w:rsidR="0012244E" w:rsidRPr="0034329A" w:rsidRDefault="0012244E" w:rsidP="0012244E">
      <w:pPr>
        <w:pStyle w:val="Piedepgina"/>
        <w:jc w:val="both"/>
        <w:rPr>
          <w:rFonts w:ascii="Arial" w:hAnsi="Arial"/>
          <w:b/>
        </w:rPr>
      </w:pP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Evaluar las competencias de los estudiantes de acuerdo con los estándares establecidos.</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Concertar los planes de mejoramiento, evaluación y seguimiento de acuerdo con las necesidades del  estudiante..</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Diseñar ambientes de aprendizaje para el desarrollo de los planes de formación y evaluación.</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Orientar los procesos de aprendizaje, evaluación según los planes concertados.</w:t>
      </w:r>
    </w:p>
    <w:p w:rsidR="0012244E" w:rsidRDefault="0012244E" w:rsidP="0012244E">
      <w:pPr>
        <w:rPr>
          <w:rFonts w:ascii="Arial" w:hAnsi="Arial" w:cs="Arial"/>
          <w:bCs/>
        </w:rPr>
      </w:pPr>
      <w:r w:rsidRPr="00C36CF5">
        <w:rPr>
          <w:rFonts w:ascii="Arial" w:hAnsi="Arial" w:cs="Arial"/>
          <w:bCs/>
        </w:rPr>
        <w:t>Desarrollar procesos de administración educativa de acuerdo con la normatividad institucional.</w:t>
      </w:r>
    </w:p>
    <w:p w:rsidR="0012244E" w:rsidRDefault="0012244E" w:rsidP="0012244E">
      <w:pPr>
        <w:rPr>
          <w:rFonts w:ascii="Arial" w:hAnsi="Arial" w:cs="Arial"/>
          <w:bCs/>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CE2CB1" w:rsidRPr="001C1535" w:rsidRDefault="00CE2CB1" w:rsidP="00CE2CB1">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CE2CB1" w:rsidRPr="001C1535" w:rsidRDefault="00CE2CB1" w:rsidP="00CE2CB1">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CE2CB1" w:rsidRPr="00CC7FD3" w:rsidRDefault="00CE2CB1" w:rsidP="00CE2CB1">
      <w:pPr>
        <w:pBdr>
          <w:bottom w:val="single" w:sz="4" w:space="1" w:color="auto"/>
        </w:pBdr>
        <w:rPr>
          <w:lang w:val="es-CO"/>
        </w:rPr>
      </w:pPr>
      <w:r w:rsidRPr="001C1535">
        <w:rPr>
          <w:rFonts w:asciiTheme="majorHAnsi" w:hAnsiTheme="majorHAnsi" w:cs="Arial"/>
          <w:b/>
          <w:i/>
          <w:sz w:val="36"/>
          <w:szCs w:val="40"/>
        </w:rPr>
        <w:t>TÉCNICO LABORAL EN SERVICIOS PENITENCIARIOS</w:t>
      </w:r>
    </w:p>
    <w:p w:rsidR="0012244E" w:rsidRDefault="0012244E" w:rsidP="00CE2CB1">
      <w:pPr>
        <w:jc w:val="both"/>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CE2CB1" w:rsidRDefault="00CE2CB1"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CC7FD3" w:rsidRDefault="00CC7FD3" w:rsidP="0012244E">
      <w:pPr>
        <w:jc w:val="center"/>
        <w:rPr>
          <w:rFonts w:ascii="Arial" w:hAnsi="Arial" w:cs="Arial"/>
          <w:b/>
          <w:color w:val="FF0000"/>
          <w:sz w:val="40"/>
          <w:szCs w:val="40"/>
        </w:rPr>
      </w:pPr>
    </w:p>
    <w:p w:rsidR="0012244E" w:rsidRDefault="0012244E" w:rsidP="0012244E">
      <w:pPr>
        <w:jc w:val="center"/>
        <w:rPr>
          <w:rFonts w:ascii="Arial" w:hAnsi="Arial" w:cs="Arial"/>
          <w:b/>
          <w:color w:val="FF0000"/>
          <w:sz w:val="40"/>
          <w:szCs w:val="40"/>
        </w:rPr>
      </w:pPr>
    </w:p>
    <w:p w:rsidR="00EC28CB" w:rsidRDefault="00EC28CB" w:rsidP="0012244E">
      <w:pPr>
        <w:jc w:val="center"/>
        <w:rPr>
          <w:rFonts w:ascii="Arial" w:hAnsi="Arial" w:cs="Arial"/>
          <w:b/>
          <w:color w:val="FF0000"/>
          <w:sz w:val="40"/>
          <w:szCs w:val="40"/>
        </w:rPr>
      </w:pPr>
    </w:p>
    <w:p w:rsidR="00EC28CB" w:rsidRDefault="00EC28CB" w:rsidP="0012244E">
      <w:pPr>
        <w:jc w:val="center"/>
        <w:rPr>
          <w:rFonts w:ascii="Arial" w:hAnsi="Arial" w:cs="Arial"/>
          <w:b/>
          <w:color w:val="FF0000"/>
          <w:sz w:val="40"/>
          <w:szCs w:val="40"/>
        </w:rPr>
      </w:pPr>
    </w:p>
    <w:p w:rsidR="00D81C1A" w:rsidRPr="00CC7FD3" w:rsidRDefault="00D81C1A" w:rsidP="00D81C1A">
      <w:pPr>
        <w:pStyle w:val="Puesto"/>
      </w:pPr>
      <w:r w:rsidRPr="00CC7FD3">
        <w:t>MODULO I</w:t>
      </w:r>
      <w:r>
        <w:t>V</w:t>
      </w:r>
    </w:p>
    <w:p w:rsidR="00D81C1A" w:rsidRPr="00B2323E" w:rsidRDefault="00D81C1A" w:rsidP="00D81C1A">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CC7FD3">
        <w:rPr>
          <w:rFonts w:ascii="Arial" w:hAnsi="Arial" w:cs="Arial"/>
          <w:b/>
          <w:i/>
          <w:sz w:val="36"/>
          <w:szCs w:val="40"/>
        </w:rPr>
        <w:t>ATENDER SITUACIONES DE EMERGENCIA EN EL SERVICIO SEGUN PLAN DE EMERGENCIA DEL CLIENTE Y NORMAS VIGENTES</w:t>
      </w:r>
    </w:p>
    <w:p w:rsidR="00D81C1A" w:rsidRDefault="00D81C1A" w:rsidP="0012244E">
      <w:pPr>
        <w:jc w:val="center"/>
        <w:rPr>
          <w:rFonts w:ascii="Arial" w:hAnsi="Arial" w:cs="Arial"/>
          <w:b/>
          <w:color w:val="FF0000"/>
          <w:sz w:val="40"/>
          <w:szCs w:val="40"/>
        </w:rPr>
      </w:pPr>
    </w:p>
    <w:p w:rsidR="0012244E" w:rsidRDefault="0012244E" w:rsidP="0012244E">
      <w:pPr>
        <w:jc w:val="center"/>
        <w:rPr>
          <w:rFonts w:ascii="Arial" w:hAnsi="Arial" w:cs="Arial"/>
          <w:b/>
        </w:rPr>
      </w:pPr>
      <w:r>
        <w:rPr>
          <w:rFonts w:ascii="Arial" w:hAnsi="Arial" w:cs="Arial"/>
          <w:b/>
        </w:rPr>
        <w:lastRenderedPageBreak/>
        <w:t>CAPITULO I</w:t>
      </w:r>
    </w:p>
    <w:p w:rsidR="0012244E" w:rsidRPr="00AC7B92" w:rsidRDefault="0012244E" w:rsidP="0012244E">
      <w:pPr>
        <w:jc w:val="center"/>
        <w:rPr>
          <w:rFonts w:ascii="Arial" w:hAnsi="Arial" w:cs="Arial"/>
          <w:b/>
        </w:rPr>
      </w:pPr>
      <w:r w:rsidRPr="00AC7B92">
        <w:rPr>
          <w:rFonts w:ascii="Arial" w:hAnsi="Arial" w:cs="Arial"/>
          <w:b/>
        </w:rPr>
        <w:t xml:space="preserve">NORMA DE COMPETENCIA </w:t>
      </w:r>
    </w:p>
    <w:p w:rsidR="0012244E" w:rsidRPr="005E1D04" w:rsidRDefault="0012244E" w:rsidP="0012244E">
      <w:pPr>
        <w:jc w:val="center"/>
        <w:rPr>
          <w:rFonts w:ascii="Arial" w:hAnsi="Arial" w:cs="Arial"/>
          <w:color w:val="000000"/>
        </w:rPr>
      </w:pPr>
      <w:r>
        <w:rPr>
          <w:rFonts w:ascii="Arial" w:hAnsi="Arial" w:cs="Arial"/>
        </w:rPr>
        <w:t>Atender situaciones de emergencia en el servicio según plan de emergencia del cliente y normas vigentes.</w:t>
      </w:r>
    </w:p>
    <w:p w:rsidR="0012244E" w:rsidRPr="00DB0559" w:rsidRDefault="0012244E" w:rsidP="0012244E">
      <w:pPr>
        <w:jc w:val="center"/>
        <w:rPr>
          <w:rFonts w:ascii="Arial" w:hAnsi="Arial" w:cs="Arial"/>
          <w:b/>
        </w:rPr>
      </w:pPr>
      <w:r w:rsidRPr="00DB0559">
        <w:rPr>
          <w:rFonts w:ascii="Arial" w:hAnsi="Arial" w:cs="Arial"/>
          <w:b/>
        </w:rPr>
        <w:t xml:space="preserve">Norma No. </w:t>
      </w:r>
      <w:r>
        <w:rPr>
          <w:rFonts w:ascii="Arial" w:hAnsi="Arial" w:cs="Arial"/>
          <w:b/>
        </w:rPr>
        <w:t>260401003</w:t>
      </w:r>
      <w:r w:rsidRPr="00DB0559">
        <w:rPr>
          <w:rFonts w:ascii="Arial" w:hAnsi="Arial" w:cs="Arial"/>
          <w:b/>
        </w:rPr>
        <w:t>.</w:t>
      </w:r>
    </w:p>
    <w:p w:rsidR="0012244E" w:rsidRPr="00955603" w:rsidRDefault="0012244E" w:rsidP="0012244E">
      <w:pPr>
        <w:pStyle w:val="Prrafodelista"/>
        <w:autoSpaceDE w:val="0"/>
        <w:autoSpaceDN w:val="0"/>
        <w:adjustRightInd w:val="0"/>
        <w:ind w:left="0"/>
        <w:jc w:val="center"/>
        <w:rPr>
          <w:rFonts w:ascii="Arial" w:hAnsi="Arial" w:cs="Arial"/>
          <w:b/>
          <w:bCs/>
        </w:rPr>
      </w:pPr>
      <w:r w:rsidRPr="00955603">
        <w:rPr>
          <w:rFonts w:ascii="Arial" w:hAnsi="Arial" w:cs="Arial"/>
          <w:b/>
          <w:bCs/>
        </w:rPr>
        <w:t>UNIDAD I ELEMENTOS DE COMPETENCIA</w:t>
      </w:r>
    </w:p>
    <w:p w:rsidR="0012244E" w:rsidRPr="00955603"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sidRPr="00955603">
        <w:rPr>
          <w:rFonts w:ascii="Arial" w:hAnsi="Arial" w:cs="Arial"/>
          <w:lang w:val="es-CO" w:eastAsia="es-CO"/>
        </w:rPr>
        <w:t>Clasificar las situaciones de emergencias de acuerdo con las características del servicio y los procedimientos establecidos por la organización.</w:t>
      </w:r>
    </w:p>
    <w:p w:rsidR="0012244E" w:rsidRPr="00955603"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sidRPr="00955603">
        <w:rPr>
          <w:rFonts w:ascii="Arial" w:hAnsi="Arial" w:cs="Arial"/>
          <w:lang w:val="es-CO" w:eastAsia="es-CO"/>
        </w:rPr>
        <w:t>Controlar situaciones de emergencias de acuerdo con el plan de emergencia, la normatividad vigente y los procedimientos establecidos por el cliente.</w:t>
      </w:r>
    </w:p>
    <w:p w:rsidR="0012244E" w:rsidRPr="00955603" w:rsidRDefault="0012244E" w:rsidP="0012244E">
      <w:pPr>
        <w:pStyle w:val="Prrafodelista"/>
        <w:tabs>
          <w:tab w:val="left" w:pos="180"/>
          <w:tab w:val="left" w:pos="540"/>
        </w:tabs>
        <w:autoSpaceDE w:val="0"/>
        <w:autoSpaceDN w:val="0"/>
        <w:adjustRightInd w:val="0"/>
        <w:spacing w:after="0"/>
        <w:ind w:left="18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vAlign w:val="center"/>
          </w:tcPr>
          <w:p w:rsidR="0012244E" w:rsidRPr="00955603" w:rsidRDefault="0012244E" w:rsidP="00BE04FA">
            <w:pPr>
              <w:pStyle w:val="Prrafodelista"/>
              <w:autoSpaceDE w:val="0"/>
              <w:autoSpaceDN w:val="0"/>
              <w:adjustRightInd w:val="0"/>
              <w:spacing w:after="0"/>
              <w:ind w:left="360"/>
              <w:jc w:val="center"/>
              <w:rPr>
                <w:rFonts w:ascii="Arial" w:hAnsi="Arial" w:cs="Arial"/>
                <w:b/>
                <w:color w:val="000000"/>
              </w:rPr>
            </w:pPr>
            <w:r w:rsidRPr="00955603">
              <w:rPr>
                <w:rFonts w:ascii="Arial" w:hAnsi="Arial" w:cs="Arial"/>
                <w:b/>
                <w:color w:val="000000"/>
              </w:rPr>
              <w:t>COMPONENTES NORMATIVOS</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t>1.1 ELEMENTO DE COMPETENCIA 1</w:t>
            </w:r>
          </w:p>
          <w:p w:rsidR="0012244E" w:rsidRPr="00955603"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sidRPr="00955603">
              <w:rPr>
                <w:rFonts w:ascii="Arial" w:hAnsi="Arial" w:cs="Arial"/>
                <w:lang w:val="es-CO" w:eastAsia="es-CO"/>
              </w:rPr>
              <w:t>Clasificar las situaciones de emergencias de acuerdo con las características del servicio y los procedimientos establecidos por la organización.</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rPr>
          <w:trHeight w:val="335"/>
        </w:trPr>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t>1.1.1 CRITERIOS DE DESEMPEÑO</w:t>
            </w:r>
          </w:p>
        </w:tc>
      </w:tr>
      <w:tr w:rsidR="0012244E" w:rsidRPr="00955603" w:rsidTr="00955603">
        <w:tc>
          <w:tcPr>
            <w:tcW w:w="9747" w:type="dxa"/>
          </w:tcPr>
          <w:p w:rsidR="0012244E" w:rsidRPr="00955603" w:rsidRDefault="0012244E" w:rsidP="00BE04FA">
            <w:pPr>
              <w:autoSpaceDE w:val="0"/>
              <w:autoSpaceDN w:val="0"/>
              <w:adjustRightInd w:val="0"/>
              <w:spacing w:after="0" w:line="240" w:lineRule="auto"/>
              <w:jc w:val="both"/>
              <w:rPr>
                <w:rFonts w:ascii="Arial" w:hAnsi="Arial" w:cs="Arial"/>
                <w:lang w:val="es-ES_tradnl"/>
              </w:rPr>
            </w:pP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 La situación de emergencia se identifica de acuerdo con las normas de seguridad industrial y seguridad física.</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B, Los panoramas de riesgos son analizados de acuerdo con procedimientos establecidos por la organización</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C, La evaluación de la gravedad de los riesgos es realizada siguiendo los protocolos de análisis de los mismos</w:t>
            </w:r>
          </w:p>
          <w:p w:rsidR="0012244E" w:rsidRPr="00955603" w:rsidRDefault="00955603" w:rsidP="00955603">
            <w:pPr>
              <w:autoSpaceDE w:val="0"/>
              <w:autoSpaceDN w:val="0"/>
              <w:adjustRightInd w:val="0"/>
              <w:rPr>
                <w:rFonts w:ascii="Arial" w:hAnsi="Arial" w:cs="Arial"/>
              </w:rPr>
            </w:pPr>
            <w:r w:rsidRPr="00955603">
              <w:rPr>
                <w:rFonts w:ascii="Arial" w:eastAsiaTheme="minorHAnsi" w:hAnsi="Arial" w:cs="Arial"/>
                <w:lang w:val="es-CO"/>
              </w:rPr>
              <w:t>D, Las prioridades de los riesgos son establecidas de acuerdo con la gravedad de los mismos.</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t>1.1.2 CONOCIMIENTO Y COMPRENSIÓN ESENCIALES</w:t>
            </w:r>
          </w:p>
        </w:tc>
      </w:tr>
      <w:tr w:rsidR="0012244E" w:rsidRPr="00955603" w:rsidTr="00955603">
        <w:tc>
          <w:tcPr>
            <w:tcW w:w="9747" w:type="dxa"/>
          </w:tcPr>
          <w:p w:rsidR="0012244E" w:rsidRPr="00955603" w:rsidRDefault="0012244E" w:rsidP="00BE04FA">
            <w:pPr>
              <w:suppressAutoHyphens/>
              <w:spacing w:after="0" w:line="160" w:lineRule="atLeast"/>
              <w:jc w:val="both"/>
              <w:rPr>
                <w:rFonts w:ascii="Arial" w:hAnsi="Arial" w:cs="Arial"/>
                <w:lang w:val="es-CO" w:eastAsia="es-CO"/>
              </w:rPr>
            </w:pP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01, Conocimiento del entorno. (a, b,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02, Técnicas de observación y descripción.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03, Normas de seguridad industrial, salud ocupacional, seguridad física y normatividad legal vigente.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04, Procedimientos de clasificación de emergencias.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05, Semiótica o estudio de los signos. (a,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lastRenderedPageBreak/>
              <w:t>06, Procesos de percepción y atención ( a, b, c, d)</w:t>
            </w:r>
          </w:p>
          <w:p w:rsidR="0012244E" w:rsidRPr="00955603" w:rsidRDefault="00955603" w:rsidP="00955603">
            <w:pPr>
              <w:autoSpaceDE w:val="0"/>
              <w:autoSpaceDN w:val="0"/>
              <w:adjustRightInd w:val="0"/>
              <w:rPr>
                <w:rFonts w:ascii="Arial" w:hAnsi="Arial" w:cs="Arial"/>
              </w:rPr>
            </w:pPr>
            <w:r w:rsidRPr="00955603">
              <w:rPr>
                <w:rFonts w:ascii="Arial" w:eastAsiaTheme="minorHAnsi" w:hAnsi="Arial" w:cs="Arial"/>
                <w:lang w:val="es-CO"/>
              </w:rPr>
              <w:t>07, Lenguaje técnico ( a, b, c, d)</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color w:val="000000"/>
              </w:rPr>
            </w:pPr>
            <w:r w:rsidRPr="00955603">
              <w:rPr>
                <w:rFonts w:ascii="Arial" w:hAnsi="Arial" w:cs="Arial"/>
                <w:b/>
                <w:color w:val="000000"/>
              </w:rPr>
              <w:t>1.1.3 RANGOS DE APLICACIÓN</w:t>
            </w:r>
          </w:p>
        </w:tc>
      </w:tr>
      <w:tr w:rsidR="0012244E" w:rsidRPr="00955603" w:rsidTr="00955603">
        <w:tc>
          <w:tcPr>
            <w:tcW w:w="9747" w:type="dxa"/>
          </w:tcPr>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 DE INSTALACION</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Abiertas, cerradas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TIPOS DE COMUNICACIÓN</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Orales, escritos, señales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ATENCION DE EMERCENCIAS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Personas o instalaciones.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TIPOS DE SITUACIONES DE EMERGENCIAS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Naturales o provocadas, accidentales.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MEDIOS DE CLASIFICACION</w:t>
            </w:r>
          </w:p>
          <w:p w:rsidR="0012244E" w:rsidRPr="00955603" w:rsidRDefault="00955603" w:rsidP="00955603">
            <w:pPr>
              <w:autoSpaceDE w:val="0"/>
              <w:autoSpaceDN w:val="0"/>
              <w:adjustRightInd w:val="0"/>
              <w:spacing w:after="0" w:line="240" w:lineRule="auto"/>
              <w:jc w:val="both"/>
              <w:rPr>
                <w:rFonts w:ascii="Arial" w:hAnsi="Arial" w:cs="Arial"/>
              </w:rPr>
            </w:pPr>
            <w:r w:rsidRPr="00955603">
              <w:rPr>
                <w:rFonts w:ascii="Arial" w:eastAsiaTheme="minorHAnsi" w:hAnsi="Arial" w:cs="Arial"/>
                <w:lang w:val="es-CO"/>
              </w:rPr>
              <w:t>Manual, electrónico</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color w:val="000000"/>
              </w:rPr>
            </w:pPr>
            <w:r w:rsidRPr="00955603">
              <w:rPr>
                <w:rFonts w:ascii="Arial" w:hAnsi="Arial" w:cs="Arial"/>
                <w:b/>
                <w:color w:val="000000"/>
              </w:rPr>
              <w:t>1.1.4 EVIDENCIAS REQUERIDAS</w:t>
            </w:r>
          </w:p>
        </w:tc>
      </w:tr>
      <w:tr w:rsidR="0012244E" w:rsidRPr="00955603" w:rsidTr="00955603">
        <w:tc>
          <w:tcPr>
            <w:tcW w:w="9747" w:type="dxa"/>
          </w:tcPr>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DESEMPEÑO</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1. Proactividad y pertinencia en la clasificación de emergencias en situaciones reales y / o simuladas.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CONOCIMIENTO</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1. Prueba oral, escrita sobre conocimientos que cubra el elemento de competencia.</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PRODUCTO</w:t>
            </w:r>
          </w:p>
          <w:p w:rsidR="0012244E" w:rsidRPr="00955603" w:rsidRDefault="00955603" w:rsidP="00955603">
            <w:pPr>
              <w:autoSpaceDE w:val="0"/>
              <w:autoSpaceDN w:val="0"/>
              <w:adjustRightInd w:val="0"/>
              <w:spacing w:after="0" w:line="240" w:lineRule="auto"/>
              <w:jc w:val="both"/>
              <w:rPr>
                <w:rFonts w:ascii="Arial" w:hAnsi="Arial" w:cs="Arial"/>
                <w:lang w:val="es-CO" w:eastAsia="es-CO"/>
              </w:rPr>
            </w:pPr>
            <w:r w:rsidRPr="00955603">
              <w:rPr>
                <w:rFonts w:ascii="Arial" w:eastAsiaTheme="minorHAnsi" w:hAnsi="Arial" w:cs="Arial"/>
                <w:lang w:val="es-CO"/>
              </w:rPr>
              <w:t>1. Formatos ,minuta y / o informe de la clasificación de emergencias</w:t>
            </w:r>
          </w:p>
          <w:p w:rsidR="0012244E" w:rsidRPr="00955603" w:rsidRDefault="0012244E" w:rsidP="00BE04FA">
            <w:pPr>
              <w:spacing w:after="0" w:line="240" w:lineRule="auto"/>
              <w:jc w:val="both"/>
              <w:rPr>
                <w:rFonts w:ascii="Arial" w:hAnsi="Arial" w:cs="Arial"/>
                <w:lang w:eastAsia="es-CO"/>
              </w:rPr>
            </w:pPr>
          </w:p>
        </w:tc>
      </w:tr>
    </w:tbl>
    <w:p w:rsidR="0012244E" w:rsidRPr="00955603" w:rsidRDefault="0012244E" w:rsidP="0012244E">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t>1.2 ELEMENTO DE COMPETENCIA 2</w:t>
            </w:r>
          </w:p>
          <w:p w:rsidR="0012244E" w:rsidRPr="00955603"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sidRPr="00955603">
              <w:rPr>
                <w:rFonts w:ascii="Arial" w:hAnsi="Arial" w:cs="Arial"/>
                <w:lang w:val="es-CO" w:eastAsia="es-CO"/>
              </w:rPr>
              <w:t>Controlar situaciones de emergencias de acuerdo con el plan de emergencia, la normatividad vigente y los procedimientos establecidos por el cliente.</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t>1.2.1 CRITERIOS DE DESEMPEÑO</w:t>
            </w:r>
          </w:p>
        </w:tc>
      </w:tr>
      <w:tr w:rsidR="0012244E" w:rsidRPr="00955603" w:rsidTr="00955603">
        <w:tc>
          <w:tcPr>
            <w:tcW w:w="9747" w:type="dxa"/>
          </w:tcPr>
          <w:p w:rsidR="0012244E" w:rsidRPr="00955603" w:rsidRDefault="0012244E" w:rsidP="00BE04FA">
            <w:pPr>
              <w:tabs>
                <w:tab w:val="left" w:pos="131"/>
              </w:tabs>
              <w:spacing w:after="0" w:line="240" w:lineRule="auto"/>
              <w:ind w:left="720" w:hanging="360"/>
              <w:jc w:val="both"/>
              <w:rPr>
                <w:rFonts w:ascii="Arial" w:hAnsi="Arial" w:cs="Arial"/>
                <w:lang w:val="es-ES_tradnl"/>
              </w:rPr>
            </w:pP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 La situación de emergencia es atendida aplicando los protocolos de seguridad física, seguridad industrial y salud ocupacional establecidas por el cliente.</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B, La situación de emergencia es atendida empleando y optimizando los recursos disponibles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C, Los elementos de protección son utilizados, de acuerdo con las situaciones de emergencia</w:t>
            </w:r>
          </w:p>
          <w:p w:rsidR="0012244E" w:rsidRPr="00955603" w:rsidRDefault="00955603" w:rsidP="00955603">
            <w:pPr>
              <w:autoSpaceDE w:val="0"/>
              <w:autoSpaceDN w:val="0"/>
              <w:adjustRightInd w:val="0"/>
              <w:rPr>
                <w:rFonts w:ascii="Arial" w:hAnsi="Arial" w:cs="Arial"/>
              </w:rPr>
            </w:pPr>
            <w:r w:rsidRPr="00955603">
              <w:rPr>
                <w:rFonts w:ascii="Arial" w:eastAsiaTheme="minorHAnsi" w:hAnsi="Arial" w:cs="Arial"/>
                <w:lang w:val="es-CO"/>
              </w:rPr>
              <w:t>D, La situación de emergencia atendida, es reportada de acuerdo con las consignas y protocolos establecidos por el cliente.</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b/>
                <w:color w:val="000000"/>
              </w:rPr>
            </w:pPr>
            <w:r w:rsidRPr="00955603">
              <w:rPr>
                <w:rFonts w:ascii="Arial" w:hAnsi="Arial" w:cs="Arial"/>
                <w:b/>
                <w:color w:val="000000"/>
              </w:rPr>
              <w:lastRenderedPageBreak/>
              <w:t>1.2.2 CONOCIMIENTO Y COMPRENSIÓN ESENCIALES</w:t>
            </w:r>
          </w:p>
        </w:tc>
      </w:tr>
      <w:tr w:rsidR="0012244E" w:rsidRPr="00955603" w:rsidTr="00955603">
        <w:tc>
          <w:tcPr>
            <w:tcW w:w="9747" w:type="dxa"/>
          </w:tcPr>
          <w:p w:rsidR="0012244E" w:rsidRPr="00955603" w:rsidRDefault="0012244E" w:rsidP="00BE04FA">
            <w:pPr>
              <w:autoSpaceDE w:val="0"/>
              <w:autoSpaceDN w:val="0"/>
              <w:adjustRightInd w:val="0"/>
              <w:spacing w:after="0" w:line="240" w:lineRule="auto"/>
              <w:rPr>
                <w:rFonts w:ascii="Arial" w:hAnsi="Arial" w:cs="Arial"/>
              </w:rPr>
            </w:pP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01, Modalidades y características del servicio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02, Protocolos establecidos en la atención de situaciones de emergencias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03, Normas de seguridad industrial, salud ocupacional y normatividad legal vigente (a, b, c,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04, Técnicas y medios de comunicación ( a, b, c, d )</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05, Estructura organizacional ( d)</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06, Autocontrol ( a, b, c ,d, )</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07, Liderazgo y trabajo en equipo (a, b, c, d )</w:t>
            </w:r>
          </w:p>
          <w:p w:rsidR="0012244E" w:rsidRPr="00955603" w:rsidRDefault="00955603" w:rsidP="00955603">
            <w:pPr>
              <w:autoSpaceDE w:val="0"/>
              <w:autoSpaceDN w:val="0"/>
              <w:adjustRightInd w:val="0"/>
              <w:rPr>
                <w:rFonts w:ascii="Arial" w:hAnsi="Arial" w:cs="Arial"/>
              </w:rPr>
            </w:pPr>
            <w:r w:rsidRPr="00955603">
              <w:rPr>
                <w:rFonts w:ascii="Arial" w:eastAsiaTheme="minorHAnsi" w:hAnsi="Arial" w:cs="Arial"/>
                <w:lang w:val="es-CO"/>
              </w:rPr>
              <w:t>08, Técnicas de observación ( a, b, c, d)</w:t>
            </w: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color w:val="000000"/>
              </w:rPr>
            </w:pPr>
            <w:r w:rsidRPr="00955603">
              <w:rPr>
                <w:rFonts w:ascii="Arial" w:hAnsi="Arial" w:cs="Arial"/>
                <w:b/>
                <w:color w:val="000000"/>
              </w:rPr>
              <w:t>1.2.3 RANGOS DE APLICACIÓN</w:t>
            </w:r>
          </w:p>
        </w:tc>
      </w:tr>
      <w:tr w:rsidR="0012244E" w:rsidRPr="00955603" w:rsidTr="00955603">
        <w:tc>
          <w:tcPr>
            <w:tcW w:w="9747" w:type="dxa"/>
          </w:tcPr>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MEDIOS DE COMUNICACIÓN</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Tecnológicos, señales verbales o visuales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 DE ORGANIZACIÓN</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 pública , privada, mixtas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TIPOS DE RECURSOS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Electrónicos, especiales , animales y humanos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TIPO DE INSTALACIONES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Abiertas, cerradas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ATENCION DE EMERCENCIAS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Personas o instalaciones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SITUACIONES DE EMERGENCIA</w:t>
            </w:r>
          </w:p>
          <w:p w:rsidR="0012244E" w:rsidRPr="00955603" w:rsidRDefault="00955603" w:rsidP="00955603">
            <w:pPr>
              <w:spacing w:after="0" w:line="240" w:lineRule="auto"/>
              <w:jc w:val="both"/>
              <w:rPr>
                <w:rFonts w:ascii="Arial" w:hAnsi="Arial" w:cs="Arial"/>
                <w:lang w:val="es-CO" w:eastAsia="es-CO"/>
              </w:rPr>
            </w:pPr>
            <w:r w:rsidRPr="00955603">
              <w:rPr>
                <w:rFonts w:ascii="Arial" w:eastAsiaTheme="minorHAnsi" w:hAnsi="Arial" w:cs="Arial"/>
                <w:lang w:val="es-CO"/>
              </w:rPr>
              <w:t>Naturales, provocadas, accidentales</w:t>
            </w:r>
          </w:p>
          <w:p w:rsidR="0012244E" w:rsidRPr="00955603" w:rsidRDefault="0012244E" w:rsidP="00BE04FA">
            <w:pPr>
              <w:spacing w:after="0" w:line="240" w:lineRule="auto"/>
              <w:jc w:val="both"/>
              <w:rPr>
                <w:rFonts w:ascii="Arial" w:hAnsi="Arial" w:cs="Arial"/>
                <w:lang w:val="es-CO"/>
              </w:rPr>
            </w:pPr>
          </w:p>
        </w:tc>
      </w:tr>
    </w:tbl>
    <w:p w:rsidR="0012244E" w:rsidRPr="00955603"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955603" w:rsidTr="00955603">
        <w:tc>
          <w:tcPr>
            <w:tcW w:w="9747" w:type="dxa"/>
          </w:tcPr>
          <w:p w:rsidR="0012244E" w:rsidRPr="00955603" w:rsidRDefault="0012244E" w:rsidP="00BE04FA">
            <w:pPr>
              <w:jc w:val="center"/>
              <w:rPr>
                <w:rFonts w:ascii="Arial" w:hAnsi="Arial" w:cs="Arial"/>
                <w:color w:val="000000"/>
              </w:rPr>
            </w:pPr>
            <w:r w:rsidRPr="00955603">
              <w:rPr>
                <w:rFonts w:ascii="Arial" w:hAnsi="Arial" w:cs="Arial"/>
                <w:b/>
                <w:color w:val="000000"/>
              </w:rPr>
              <w:t>1.2.4 EVIDENCIAS REQUERIDAS</w:t>
            </w:r>
          </w:p>
        </w:tc>
      </w:tr>
      <w:tr w:rsidR="0012244E" w:rsidRPr="00955603" w:rsidTr="00955603">
        <w:tc>
          <w:tcPr>
            <w:tcW w:w="9747" w:type="dxa"/>
          </w:tcPr>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DESEMPEÑO</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1. Proactividad, oportunidad y pertinencia en el control de emergencia situaciones reales y / o simuladas</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CONOCIMIENTO</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1. Pruebas orales, escritas que abarque el elemento de competencia.</w:t>
            </w:r>
          </w:p>
          <w:p w:rsidR="00955603" w:rsidRPr="00955603" w:rsidRDefault="00955603" w:rsidP="00955603">
            <w:pPr>
              <w:autoSpaceDE w:val="0"/>
              <w:autoSpaceDN w:val="0"/>
              <w:adjustRightInd w:val="0"/>
              <w:spacing w:after="0" w:line="240" w:lineRule="auto"/>
              <w:rPr>
                <w:rFonts w:ascii="Arial" w:eastAsiaTheme="minorHAnsi" w:hAnsi="Arial" w:cs="Arial"/>
                <w:lang w:val="es-CO"/>
              </w:rPr>
            </w:pPr>
            <w:r w:rsidRPr="00955603">
              <w:rPr>
                <w:rFonts w:ascii="Arial" w:eastAsiaTheme="minorHAnsi" w:hAnsi="Arial" w:cs="Arial"/>
                <w:lang w:val="es-CO"/>
              </w:rPr>
              <w:t>PRODUCTO</w:t>
            </w:r>
          </w:p>
          <w:p w:rsidR="0012244E" w:rsidRPr="00955603" w:rsidRDefault="00955603" w:rsidP="00955603">
            <w:pPr>
              <w:spacing w:after="0" w:line="240" w:lineRule="auto"/>
              <w:jc w:val="both"/>
              <w:rPr>
                <w:rFonts w:ascii="Arial" w:hAnsi="Arial" w:cs="Arial"/>
                <w:lang w:eastAsia="es-CO"/>
              </w:rPr>
            </w:pPr>
            <w:r w:rsidRPr="00955603">
              <w:rPr>
                <w:rFonts w:ascii="Arial" w:eastAsiaTheme="minorHAnsi" w:hAnsi="Arial" w:cs="Arial"/>
                <w:lang w:val="es-CO"/>
              </w:rPr>
              <w:t>1. Minuta y / o informe de eventos de emergencia controlados</w:t>
            </w:r>
          </w:p>
        </w:tc>
      </w:tr>
    </w:tbl>
    <w:p w:rsidR="00955603" w:rsidRPr="00955603" w:rsidRDefault="00955603" w:rsidP="0012244E">
      <w:pPr>
        <w:pStyle w:val="Textoindependiente"/>
        <w:jc w:val="center"/>
        <w:rPr>
          <w:rFonts w:ascii="Arial" w:hAnsi="Arial" w:cs="Arial"/>
          <w:b/>
          <w:sz w:val="22"/>
          <w:szCs w:val="22"/>
        </w:rPr>
      </w:pPr>
    </w:p>
    <w:p w:rsidR="00955603" w:rsidRPr="00955603" w:rsidRDefault="00955603" w:rsidP="0012244E">
      <w:pPr>
        <w:pStyle w:val="Textoindependiente"/>
        <w:jc w:val="center"/>
        <w:rPr>
          <w:rFonts w:ascii="Arial" w:hAnsi="Arial" w:cs="Arial"/>
          <w:b/>
          <w:sz w:val="22"/>
          <w:szCs w:val="22"/>
        </w:rPr>
      </w:pPr>
    </w:p>
    <w:p w:rsidR="0012244E" w:rsidRPr="006536D9" w:rsidRDefault="0012244E" w:rsidP="0012244E">
      <w:pPr>
        <w:pStyle w:val="Textoindependiente"/>
        <w:jc w:val="center"/>
        <w:rPr>
          <w:rFonts w:ascii="Arial" w:hAnsi="Arial" w:cs="Arial"/>
          <w:b/>
        </w:rPr>
      </w:pPr>
      <w:r w:rsidRPr="00955603">
        <w:rPr>
          <w:rFonts w:ascii="Arial" w:hAnsi="Arial" w:cs="Arial"/>
          <w:b/>
          <w:sz w:val="22"/>
          <w:szCs w:val="22"/>
        </w:rPr>
        <w:t>UNIDAD 2. UNIDADES DE APRENDIZAJE</w:t>
      </w:r>
    </w:p>
    <w:p w:rsidR="0012244E"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Pr>
          <w:rFonts w:ascii="Arial" w:hAnsi="Arial" w:cs="Arial"/>
          <w:lang w:val="es-CO" w:eastAsia="es-CO"/>
        </w:rPr>
        <w:t>Clasificar las situaciones de emergencias de acuerdo con las características del servicio y los procedimientos establecidos por la organización.</w:t>
      </w:r>
    </w:p>
    <w:p w:rsidR="0012244E" w:rsidRDefault="0012244E" w:rsidP="0012244E">
      <w:pPr>
        <w:pStyle w:val="Prrafodelista"/>
        <w:numPr>
          <w:ilvl w:val="0"/>
          <w:numId w:val="32"/>
        </w:numPr>
        <w:tabs>
          <w:tab w:val="clear" w:pos="720"/>
          <w:tab w:val="num" w:pos="180"/>
        </w:tabs>
        <w:autoSpaceDE w:val="0"/>
        <w:autoSpaceDN w:val="0"/>
        <w:adjustRightInd w:val="0"/>
        <w:ind w:left="180"/>
        <w:jc w:val="both"/>
        <w:rPr>
          <w:rFonts w:ascii="Arial" w:hAnsi="Arial" w:cs="Arial"/>
          <w:b/>
          <w:bCs/>
        </w:rPr>
      </w:pPr>
      <w:r>
        <w:rPr>
          <w:rFonts w:ascii="Arial" w:hAnsi="Arial" w:cs="Arial"/>
          <w:lang w:val="es-CO" w:eastAsia="es-CO"/>
        </w:rPr>
        <w:t>Reportar las amenazas riesgos y/o vulnerabilidades identificadas de acuerdo con los procedimientos del cliente y empresa de seguridad.</w:t>
      </w:r>
    </w:p>
    <w:p w:rsidR="0012244E" w:rsidRPr="00037ACD" w:rsidRDefault="0012244E" w:rsidP="0012244E">
      <w:pPr>
        <w:pStyle w:val="Prrafodelista"/>
        <w:autoSpaceDE w:val="0"/>
        <w:autoSpaceDN w:val="0"/>
        <w:adjustRightInd w:val="0"/>
        <w:ind w:left="-180"/>
        <w:jc w:val="both"/>
        <w:rPr>
          <w:rFonts w:ascii="Arial" w:hAnsi="Arial" w:cs="Arial"/>
          <w:b/>
          <w:bCs/>
        </w:rPr>
      </w:pPr>
      <w:r w:rsidRPr="00037ACD">
        <w:rPr>
          <w:rFonts w:ascii="Arial" w:hAnsi="Arial" w:cs="Arial"/>
          <w:b/>
        </w:rPr>
        <w:lastRenderedPageBreak/>
        <w:t>2.1 UNIDAD DE APRENDIZAJE 1:</w:t>
      </w:r>
      <w:r w:rsidRPr="00037ACD">
        <w:rPr>
          <w:rFonts w:ascii="Arial" w:hAnsi="Arial" w:cs="Arial"/>
          <w:color w:val="FF0000"/>
        </w:rPr>
        <w:t xml:space="preserve"> </w:t>
      </w:r>
      <w:r w:rsidRPr="00037ACD">
        <w:rPr>
          <w:rFonts w:ascii="Arial" w:hAnsi="Arial" w:cs="Arial"/>
          <w:lang w:val="es-CO" w:eastAsia="es-CO"/>
        </w:rPr>
        <w:t>Clasificar las situaciones de emergencias de acuerdo con las características del servicio y los procedimientos establecidos por la organización.</w:t>
      </w:r>
    </w:p>
    <w:p w:rsidR="0012244E" w:rsidRPr="00666894" w:rsidRDefault="0012244E" w:rsidP="0012244E">
      <w:pPr>
        <w:autoSpaceDE w:val="0"/>
        <w:autoSpaceDN w:val="0"/>
        <w:adjustRightInd w:val="0"/>
        <w:jc w:val="center"/>
        <w:rPr>
          <w:rFonts w:ascii="Arial" w:hAnsi="Arial" w:cs="Arial"/>
          <w:b/>
        </w:rPr>
      </w:pPr>
      <w:r w:rsidRPr="00666894">
        <w:rPr>
          <w:rFonts w:ascii="Arial" w:hAnsi="Arial" w:cs="Arial"/>
          <w:b/>
        </w:rPr>
        <w:t>2.1.1 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433"/>
        <w:gridCol w:w="3402"/>
      </w:tblGrid>
      <w:tr w:rsidR="0012244E" w:rsidRPr="004D5E4F" w:rsidTr="00955603">
        <w:tc>
          <w:tcPr>
            <w:tcW w:w="291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433"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340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955603">
        <w:tc>
          <w:tcPr>
            <w:tcW w:w="2912" w:type="dxa"/>
          </w:tcPr>
          <w:p w:rsidR="0012244E"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Conceptos básicos del plan de emergencia</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Brigadas de emergencia (comités)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Fases preventivas y de control</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Panoramas de amenazas, riesgos y/o vulnerabilidades.</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Clasificación </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Zonas de riesgo.</w:t>
            </w:r>
          </w:p>
          <w:p w:rsidR="0012244E" w:rsidRDefault="0012244E" w:rsidP="00BE04FA">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Metodología para el análisis de riesgos</w:t>
            </w:r>
          </w:p>
          <w:p w:rsidR="0012244E" w:rsidRPr="00E001F1" w:rsidRDefault="0012244E" w:rsidP="0012244E">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Como parte del Plan Nacional de Prevención de Desastres dentro del cuál se ubica el Plan de Emergencias de toda institución y a través de este se debe informar los conceptos básicos de la brigada de emergencias y su marco conceptual. </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Protocolos establecidos en la atención de situaciones de emergencias </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Normas de seguridad industrial, salud ocupacional y normatividad legal vigente </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Técnicas y medios de comunicación.</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Estructura organizacional.</w:t>
            </w:r>
          </w:p>
          <w:p w:rsidR="0012244E" w:rsidRPr="008E48B3" w:rsidRDefault="0012244E" w:rsidP="00BE04FA">
            <w:pPr>
              <w:autoSpaceDE w:val="0"/>
              <w:autoSpaceDN w:val="0"/>
              <w:adjustRightInd w:val="0"/>
              <w:spacing w:after="0"/>
              <w:jc w:val="both"/>
              <w:rPr>
                <w:rFonts w:ascii="Arial" w:hAnsi="Arial" w:cs="Arial"/>
              </w:rPr>
            </w:pPr>
          </w:p>
        </w:tc>
        <w:tc>
          <w:tcPr>
            <w:tcW w:w="3433" w:type="dxa"/>
          </w:tcPr>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Responde eficientemente a un evento adverso que genere alteraciones en la cotidianidad del (INPEC)</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Identifica las situaciones de emergencia de acuerdo a las normas  de seguridad industrial y seguridad física.</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Minimiza las pérdidas de vida y bienes derivadas de eventos adversos no deseados en el (INPEC).</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Analiza los panoramas de riesgos de acuerdo a los procedimientos establecidos.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Evacua las instalaciones en el menor tiempo posible, desplazándose a lugares de menor riesgo, llevando consigo a los ocupantes que se encuentren en la sede.</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Evalúa la gravedad de los riesgos siguiendo los protocolos de análisis.</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Minimiza</w:t>
            </w:r>
            <w:r w:rsidRPr="00E001F1">
              <w:rPr>
                <w:rFonts w:ascii="Arial" w:eastAsia="Times New Roman" w:hAnsi="Arial" w:cs="Arial"/>
                <w:lang w:eastAsia="es-ES"/>
              </w:rPr>
              <w:t xml:space="preserve"> el número de lesionados por efecto de la emergencia o de las acciones en evacuación.</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Optimiza</w:t>
            </w:r>
            <w:r w:rsidRPr="00E001F1">
              <w:rPr>
                <w:rFonts w:ascii="Arial" w:eastAsia="Times New Roman" w:hAnsi="Arial" w:cs="Arial"/>
                <w:lang w:eastAsia="es-ES"/>
              </w:rPr>
              <w:t xml:space="preserve"> la utilización de equipos para lograr mejores resultados con la combinación hombre-equipo.</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Establece prioridades de los riesgos con base a la gravedad de los mismos</w:t>
            </w:r>
          </w:p>
          <w:p w:rsidR="0012244E" w:rsidRPr="008E48B3" w:rsidRDefault="0012244E" w:rsidP="00BE04FA">
            <w:pPr>
              <w:autoSpaceDE w:val="0"/>
              <w:autoSpaceDN w:val="0"/>
              <w:adjustRightInd w:val="0"/>
              <w:spacing w:after="0" w:line="240" w:lineRule="auto"/>
              <w:jc w:val="both"/>
              <w:rPr>
                <w:rFonts w:ascii="Arial" w:hAnsi="Arial" w:cs="Arial"/>
                <w:lang w:val="es-CO"/>
              </w:rPr>
            </w:pPr>
          </w:p>
        </w:tc>
        <w:tc>
          <w:tcPr>
            <w:tcW w:w="3402" w:type="dxa"/>
          </w:tcPr>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Líder, con capacidades   de controlar y mantener la calma en situaciones de alteración del orden interno.</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Proactivo y tener pertinencia en la clasificación de emergencias en situaciones reales y / o simuladas.</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w:t>
            </w:r>
            <w:r w:rsidRPr="00E001F1">
              <w:rPr>
                <w:rFonts w:ascii="Arial" w:eastAsia="Times New Roman" w:hAnsi="Arial" w:cs="Arial"/>
                <w:lang w:eastAsia="es-ES"/>
              </w:rPr>
              <w:t xml:space="preserve">utocontrol </w:t>
            </w:r>
            <w:r>
              <w:rPr>
                <w:rFonts w:ascii="Arial" w:eastAsia="Times New Roman" w:hAnsi="Arial" w:cs="Arial"/>
                <w:lang w:eastAsia="es-ES"/>
              </w:rPr>
              <w:t>en situaciones de emergencia</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Liderazgo y trabajo en equipo </w:t>
            </w:r>
          </w:p>
          <w:p w:rsidR="0012244E" w:rsidRPr="008E48B3"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Posee</w:t>
            </w:r>
            <w:r w:rsidRPr="00E001F1">
              <w:rPr>
                <w:rFonts w:ascii="Arial" w:eastAsia="Times New Roman" w:hAnsi="Arial" w:cs="Arial"/>
                <w:lang w:eastAsia="es-ES"/>
              </w:rPr>
              <w:t xml:space="preserve"> Técnicas de observación</w:t>
            </w:r>
          </w:p>
          <w:p w:rsidR="0012244E" w:rsidRPr="008E48B3" w:rsidRDefault="0012244E" w:rsidP="00BE04FA">
            <w:pPr>
              <w:autoSpaceDE w:val="0"/>
              <w:autoSpaceDN w:val="0"/>
              <w:adjustRightInd w:val="0"/>
              <w:jc w:val="both"/>
              <w:rPr>
                <w:rFonts w:ascii="Arial" w:hAnsi="Arial" w:cs="Arial"/>
                <w:color w:val="FF0000"/>
                <w:lang w:val="es-CO"/>
              </w:rPr>
            </w:pP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2.1.2</w:t>
      </w:r>
      <w:r w:rsidRPr="00666894">
        <w:rPr>
          <w:rFonts w:ascii="Arial" w:hAnsi="Arial" w:cs="Arial"/>
          <w:b/>
          <w:sz w:val="22"/>
          <w:szCs w:val="22"/>
        </w:rPr>
        <w:t xml:space="preserve"> RESULTADOS DE APRENDIZAJE</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Identificar las situaciones de emergencia de acuerdo a las normas de seguridad industrial y seguridad física.</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Conocer los protocolos establecidos en la atención de situaciones de emergencia.</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lastRenderedPageBreak/>
        <w:t>Analizar de acuerdo a los procedimientos establecidos, los panoramas de riesgos.</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 xml:space="preserve">Aplicar las </w:t>
      </w:r>
      <w:r w:rsidR="00DC7C03">
        <w:rPr>
          <w:rFonts w:ascii="Arial" w:hAnsi="Arial" w:cs="Arial"/>
          <w:lang w:eastAsia="es-ES"/>
        </w:rPr>
        <w:t>técnicas</w:t>
      </w:r>
      <w:r>
        <w:rPr>
          <w:rFonts w:ascii="Arial" w:hAnsi="Arial" w:cs="Arial"/>
          <w:lang w:eastAsia="es-ES"/>
        </w:rPr>
        <w:t xml:space="preserve"> y los medios de comunicación disponibles para atender cualquier tipo de emergencia en los establecimientos generando un control sobre las diferentes situaciones de riesgo y ejerciendo la evacuación de las personas en orden.</w:t>
      </w:r>
    </w:p>
    <w:p w:rsidR="0012244E" w:rsidRPr="00657CB7"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Realizar de acuerdo a los protocolos establecidos una evaluación de la gravedad de los riesgos que se generan en una emergencia.</w:t>
      </w:r>
    </w:p>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sidRPr="00666894">
        <w:rPr>
          <w:rFonts w:ascii="Arial" w:hAnsi="Arial" w:cs="Arial"/>
          <w:b/>
          <w:sz w:val="22"/>
          <w:szCs w:val="22"/>
        </w:rPr>
        <w:t>2.1.3 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sidRPr="00666894">
        <w:rPr>
          <w:szCs w:val="22"/>
          <w:lang w:val="es-CO"/>
        </w:rPr>
        <w:t>2.1.4  PLANEACIÓN METODOLÓGICA DE ACTIVIDADES DE ENSEÑANZA – APRENDIZAJE – EVALUACIÓN</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6"/>
        <w:gridCol w:w="3433"/>
        <w:gridCol w:w="993"/>
        <w:gridCol w:w="2409"/>
      </w:tblGrid>
      <w:tr w:rsidR="0012244E" w:rsidRPr="00DB0559" w:rsidTr="00955603">
        <w:trPr>
          <w:trHeight w:val="759"/>
        </w:trPr>
        <w:tc>
          <w:tcPr>
            <w:tcW w:w="9781" w:type="dxa"/>
            <w:gridSpan w:val="4"/>
            <w:tcBorders>
              <w:bottom w:val="single" w:sz="4" w:space="0" w:color="auto"/>
            </w:tcBorders>
          </w:tcPr>
          <w:p w:rsidR="0012244E" w:rsidRPr="00037ACD" w:rsidRDefault="0012244E"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Atender situaciones de emergencia en el servicio según plan de emergencia del cliente y normas vigentes.</w:t>
            </w:r>
          </w:p>
        </w:tc>
      </w:tr>
      <w:tr w:rsidR="0012244E" w:rsidRPr="00DB0559" w:rsidTr="00955603">
        <w:trPr>
          <w:trHeight w:val="1257"/>
        </w:trPr>
        <w:tc>
          <w:tcPr>
            <w:tcW w:w="7372" w:type="dxa"/>
            <w:gridSpan w:val="3"/>
            <w:tcBorders>
              <w:bottom w:val="single" w:sz="4" w:space="0" w:color="auto"/>
            </w:tcBorders>
          </w:tcPr>
          <w:p w:rsidR="0012244E" w:rsidRDefault="0012244E" w:rsidP="00BE04FA">
            <w:pPr>
              <w:pStyle w:val="Prrafodelista"/>
              <w:autoSpaceDE w:val="0"/>
              <w:autoSpaceDN w:val="0"/>
              <w:adjustRightInd w:val="0"/>
              <w:ind w:left="0"/>
              <w:jc w:val="both"/>
              <w:rPr>
                <w:rFonts w:ascii="Arial" w:hAnsi="Arial" w:cs="Arial"/>
                <w:b/>
                <w:bCs/>
              </w:rPr>
            </w:pPr>
            <w:r w:rsidRPr="00A3764B">
              <w:rPr>
                <w:rFonts w:ascii="Arial" w:hAnsi="Arial" w:cs="Arial"/>
                <w:b/>
              </w:rPr>
              <w:t xml:space="preserve">Unidad de Aprendizaje No.1: </w:t>
            </w:r>
            <w:r>
              <w:rPr>
                <w:rFonts w:ascii="Arial" w:hAnsi="Arial" w:cs="Arial"/>
                <w:lang w:val="es-CO" w:eastAsia="es-CO"/>
              </w:rPr>
              <w:t>Clasificar las situaciones de emergencias de acuerdo con las características del servicio y los procedimientos establecidos por la organización.</w:t>
            </w:r>
          </w:p>
          <w:p w:rsidR="0012244E" w:rsidRPr="00A15891" w:rsidRDefault="0012244E" w:rsidP="00BE04FA">
            <w:pPr>
              <w:rPr>
                <w:rFonts w:ascii="Arial" w:hAnsi="Arial" w:cs="Arial"/>
              </w:rPr>
            </w:pPr>
          </w:p>
        </w:tc>
        <w:tc>
          <w:tcPr>
            <w:tcW w:w="2409" w:type="dxa"/>
            <w:tcBorders>
              <w:bottom w:val="single" w:sz="4" w:space="0" w:color="auto"/>
            </w:tcBorders>
          </w:tcPr>
          <w:p w:rsidR="0012244E" w:rsidRPr="000E148B" w:rsidRDefault="0012244E" w:rsidP="00BE04FA">
            <w:pPr>
              <w:rPr>
                <w:rFonts w:ascii="Arial" w:hAnsi="Arial" w:cs="Arial"/>
                <w:sz w:val="20"/>
              </w:rPr>
            </w:pPr>
            <w:r w:rsidRPr="00DB0559">
              <w:rPr>
                <w:rFonts w:ascii="Arial" w:hAnsi="Arial" w:cs="Arial"/>
                <w:b/>
                <w:bCs/>
                <w:sz w:val="20"/>
              </w:rPr>
              <w:t>Duración</w:t>
            </w:r>
            <w:r>
              <w:rPr>
                <w:rFonts w:ascii="Arial" w:hAnsi="Arial" w:cs="Arial"/>
                <w:b/>
                <w:bCs/>
                <w:sz w:val="20"/>
              </w:rPr>
              <w:t xml:space="preserve">    </w:t>
            </w:r>
            <w:r w:rsidRPr="000E148B">
              <w:rPr>
                <w:rFonts w:ascii="Arial" w:hAnsi="Arial" w:cs="Arial"/>
                <w:sz w:val="20"/>
              </w:rPr>
              <w:t>48 Horas</w:t>
            </w:r>
          </w:p>
          <w:p w:rsidR="0012244E" w:rsidRPr="0082137F" w:rsidRDefault="0012244E"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sidRPr="000E148B">
              <w:rPr>
                <w:rFonts w:ascii="Arial" w:hAnsi="Arial" w:cs="Arial"/>
                <w:sz w:val="20"/>
              </w:rPr>
              <w:t>48 Horas</w:t>
            </w:r>
          </w:p>
        </w:tc>
      </w:tr>
      <w:tr w:rsidR="00955603" w:rsidRPr="004D5E4F" w:rsidTr="00955603">
        <w:tblPrEx>
          <w:tblCellMar>
            <w:left w:w="108" w:type="dxa"/>
            <w:right w:w="108" w:type="dxa"/>
          </w:tblCellMar>
          <w:tblLook w:val="01E0" w:firstRow="1" w:lastRow="1" w:firstColumn="1" w:lastColumn="1" w:noHBand="0" w:noVBand="0"/>
        </w:tblPrEx>
        <w:tc>
          <w:tcPr>
            <w:tcW w:w="2946" w:type="dxa"/>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SABER</w:t>
            </w:r>
          </w:p>
        </w:tc>
        <w:tc>
          <w:tcPr>
            <w:tcW w:w="3433" w:type="dxa"/>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SABER HACER</w:t>
            </w:r>
          </w:p>
        </w:tc>
        <w:tc>
          <w:tcPr>
            <w:tcW w:w="3402" w:type="dxa"/>
            <w:gridSpan w:val="2"/>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SER</w:t>
            </w:r>
          </w:p>
        </w:tc>
      </w:tr>
      <w:tr w:rsidR="00955603" w:rsidRPr="004D5E4F" w:rsidTr="00955603">
        <w:tblPrEx>
          <w:tblCellMar>
            <w:left w:w="108" w:type="dxa"/>
            <w:right w:w="108" w:type="dxa"/>
          </w:tblCellMar>
          <w:tblLook w:val="01E0" w:firstRow="1" w:lastRow="1" w:firstColumn="1" w:lastColumn="1" w:noHBand="0" w:noVBand="0"/>
        </w:tblPrEx>
        <w:tc>
          <w:tcPr>
            <w:tcW w:w="2946" w:type="dxa"/>
          </w:tcPr>
          <w:p w:rsidR="00955603" w:rsidRDefault="00955603"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Conceptos básicos del plan de emergencia</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Brigadas de emergencia (comités)</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Fases preventivas y de control</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Panoramas de amenazas, riesgos y/o vulnerabilidades.</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 xml:space="preserve">Clasificación </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Zonas de riesgo.</w:t>
            </w:r>
          </w:p>
          <w:p w:rsidR="00955603" w:rsidRDefault="00955603" w:rsidP="000D16F1">
            <w:pPr>
              <w:autoSpaceDE w:val="0"/>
              <w:autoSpaceDN w:val="0"/>
              <w:adjustRightInd w:val="0"/>
              <w:spacing w:after="0" w:line="240" w:lineRule="auto"/>
              <w:ind w:left="-56"/>
              <w:jc w:val="both"/>
              <w:rPr>
                <w:rFonts w:ascii="Arial" w:eastAsia="Times New Roman" w:hAnsi="Arial" w:cs="Arial"/>
                <w:lang w:eastAsia="es-ES"/>
              </w:rPr>
            </w:pPr>
            <w:r>
              <w:rPr>
                <w:rFonts w:ascii="Arial" w:eastAsia="Times New Roman" w:hAnsi="Arial" w:cs="Arial"/>
                <w:lang w:eastAsia="es-ES"/>
              </w:rPr>
              <w:t>Metodología para el análisis de riesgos</w:t>
            </w:r>
          </w:p>
          <w:p w:rsidR="00955603" w:rsidRPr="00E001F1" w:rsidRDefault="00955603" w:rsidP="000D16F1">
            <w:pPr>
              <w:numPr>
                <w:ilvl w:val="0"/>
                <w:numId w:val="29"/>
              </w:numPr>
              <w:tabs>
                <w:tab w:val="num" w:pos="124"/>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Como parte del Plan Nacional de Prevención de Desastres dentro del </w:t>
            </w:r>
            <w:r w:rsidR="00DC7C03" w:rsidRPr="00E001F1">
              <w:rPr>
                <w:rFonts w:ascii="Arial" w:eastAsia="Times New Roman" w:hAnsi="Arial" w:cs="Arial"/>
                <w:lang w:eastAsia="es-ES"/>
              </w:rPr>
              <w:t>cual</w:t>
            </w:r>
            <w:r w:rsidRPr="00E001F1">
              <w:rPr>
                <w:rFonts w:ascii="Arial" w:eastAsia="Times New Roman" w:hAnsi="Arial" w:cs="Arial"/>
                <w:lang w:eastAsia="es-ES"/>
              </w:rPr>
              <w:t xml:space="preserve"> se ubica el Plan de Emergencias de toda institución y a través de este se debe informar los conceptos básicos de la brigada de emergencias y su marco conceptual. </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Protocolos establecidos </w:t>
            </w:r>
            <w:r w:rsidRPr="00E001F1">
              <w:rPr>
                <w:rFonts w:ascii="Arial" w:eastAsia="Times New Roman" w:hAnsi="Arial" w:cs="Arial"/>
                <w:lang w:eastAsia="es-ES"/>
              </w:rPr>
              <w:lastRenderedPageBreak/>
              <w:t xml:space="preserve">en la atención de situaciones de emergencias </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Normas de seguridad industrial, salud ocupacional y normatividad legal vigente </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Técnicas y medios de comunicación.</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Estructura organizacional.</w:t>
            </w:r>
          </w:p>
          <w:p w:rsidR="00955603" w:rsidRPr="008E48B3" w:rsidRDefault="00955603" w:rsidP="000D16F1">
            <w:pPr>
              <w:autoSpaceDE w:val="0"/>
              <w:autoSpaceDN w:val="0"/>
              <w:adjustRightInd w:val="0"/>
              <w:spacing w:after="0"/>
              <w:jc w:val="both"/>
              <w:rPr>
                <w:rFonts w:ascii="Arial" w:hAnsi="Arial" w:cs="Arial"/>
              </w:rPr>
            </w:pPr>
          </w:p>
        </w:tc>
        <w:tc>
          <w:tcPr>
            <w:tcW w:w="3433" w:type="dxa"/>
          </w:tcPr>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lastRenderedPageBreak/>
              <w:t>Responde eficientemente a un evento adverso que genere alteraciones en la cotidianidad del (INPEC)</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Identifica las situaciones de emergencia de acuerdo a las normas  de seguridad industrial y seguridad física.</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Minimiza las pérdidas de vida y bienes derivadas de eventos adversos no deseados en el (INPEC).</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Analiza los panoramas de riesgos de acuerdo a los procedimientos establecidos.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Evacua las instalaciones en el menor tiempo posible, desplazándose a lugares de menor riesgo, llevando consigo a los ocupantes que se encuentren en la sede.</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 xml:space="preserve">Evalúa la gravedad de los riesgos siguiendo los </w:t>
            </w:r>
            <w:r>
              <w:rPr>
                <w:rFonts w:ascii="Arial" w:eastAsia="Times New Roman" w:hAnsi="Arial" w:cs="Arial"/>
                <w:lang w:eastAsia="es-ES"/>
              </w:rPr>
              <w:lastRenderedPageBreak/>
              <w:t>protocolos de análisis.</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Minimiza</w:t>
            </w:r>
            <w:r w:rsidRPr="00E001F1">
              <w:rPr>
                <w:rFonts w:ascii="Arial" w:eastAsia="Times New Roman" w:hAnsi="Arial" w:cs="Arial"/>
                <w:lang w:eastAsia="es-ES"/>
              </w:rPr>
              <w:t xml:space="preserve"> el número de lesionados por efecto de la emergencia o de las acciones en evacuación.</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Optimiza</w:t>
            </w:r>
            <w:r w:rsidRPr="00E001F1">
              <w:rPr>
                <w:rFonts w:ascii="Arial" w:eastAsia="Times New Roman" w:hAnsi="Arial" w:cs="Arial"/>
                <w:lang w:eastAsia="es-ES"/>
              </w:rPr>
              <w:t xml:space="preserve"> la utilización de equipos para lograr mejores resultados con la combinación hombre-equipo.</w:t>
            </w:r>
            <w:bookmarkStart w:id="0" w:name="_GoBack"/>
            <w:bookmarkEnd w:id="0"/>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Establece prioridades de los riesgos con base a la gravedad de los mismos</w:t>
            </w:r>
          </w:p>
          <w:p w:rsidR="00955603" w:rsidRPr="008E48B3" w:rsidRDefault="00955603" w:rsidP="000D16F1">
            <w:pPr>
              <w:autoSpaceDE w:val="0"/>
              <w:autoSpaceDN w:val="0"/>
              <w:adjustRightInd w:val="0"/>
              <w:spacing w:after="0" w:line="240" w:lineRule="auto"/>
              <w:jc w:val="both"/>
              <w:rPr>
                <w:rFonts w:ascii="Arial" w:hAnsi="Arial" w:cs="Arial"/>
                <w:lang w:val="es-CO"/>
              </w:rPr>
            </w:pPr>
          </w:p>
        </w:tc>
        <w:tc>
          <w:tcPr>
            <w:tcW w:w="3402" w:type="dxa"/>
            <w:gridSpan w:val="2"/>
          </w:tcPr>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lastRenderedPageBreak/>
              <w:t>Líder, con capacidades   de controlar y mantener la calma en situaciones de alteración del orden interno.</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Proactivo y tener pertinencia en la clasificación de emergencias en situaciones reales y / o simuladas.</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A</w:t>
            </w:r>
            <w:r w:rsidRPr="00E001F1">
              <w:rPr>
                <w:rFonts w:ascii="Arial" w:eastAsia="Times New Roman" w:hAnsi="Arial" w:cs="Arial"/>
                <w:lang w:eastAsia="es-ES"/>
              </w:rPr>
              <w:t xml:space="preserve">utocontrol </w:t>
            </w:r>
            <w:r>
              <w:rPr>
                <w:rFonts w:ascii="Arial" w:eastAsia="Times New Roman" w:hAnsi="Arial" w:cs="Arial"/>
                <w:lang w:eastAsia="es-ES"/>
              </w:rPr>
              <w:t>en situaciones de emergencia</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Liderazgo y trabajo en equipo </w:t>
            </w:r>
          </w:p>
          <w:p w:rsidR="00955603" w:rsidRPr="008E48B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Posee</w:t>
            </w:r>
            <w:r w:rsidRPr="00E001F1">
              <w:rPr>
                <w:rFonts w:ascii="Arial" w:eastAsia="Times New Roman" w:hAnsi="Arial" w:cs="Arial"/>
                <w:lang w:eastAsia="es-ES"/>
              </w:rPr>
              <w:t xml:space="preserve"> Técnicas de observación</w:t>
            </w:r>
          </w:p>
          <w:p w:rsidR="00955603" w:rsidRPr="008E48B3" w:rsidRDefault="00955603" w:rsidP="000D16F1">
            <w:pPr>
              <w:autoSpaceDE w:val="0"/>
              <w:autoSpaceDN w:val="0"/>
              <w:adjustRightInd w:val="0"/>
              <w:jc w:val="both"/>
              <w:rPr>
                <w:rFonts w:ascii="Arial" w:hAnsi="Arial" w:cs="Arial"/>
                <w:color w:val="FF0000"/>
                <w:lang w:val="es-CO"/>
              </w:rPr>
            </w:pPr>
          </w:p>
        </w:tc>
      </w:tr>
    </w:tbl>
    <w:p w:rsidR="00955603" w:rsidRDefault="00955603" w:rsidP="0012244E">
      <w:pPr>
        <w:autoSpaceDE w:val="0"/>
        <w:autoSpaceDN w:val="0"/>
        <w:adjustRightInd w:val="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955603">
        <w:trPr>
          <w:trHeight w:val="486"/>
        </w:trPr>
        <w:tc>
          <w:tcPr>
            <w:tcW w:w="9747"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2244E" w:rsidRPr="00DB0559" w:rsidTr="00955603">
        <w:trPr>
          <w:trHeight w:val="2508"/>
        </w:trPr>
        <w:tc>
          <w:tcPr>
            <w:tcW w:w="9747" w:type="dxa"/>
          </w:tcPr>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Identifica las situaciones de emergencia de acuerdo a las normas de seguridad industrial y seguridad física.</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Conoce los protocolos establecidos en la atención de situaciones de emergencia.</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Analiza de acuerdo a los procedimientos establecidos, los panoramas de riesgos.</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 xml:space="preserve">Aplica las </w:t>
            </w:r>
            <w:r w:rsidR="00955603">
              <w:rPr>
                <w:rFonts w:ascii="Arial" w:hAnsi="Arial" w:cs="Arial"/>
                <w:lang w:eastAsia="es-ES"/>
              </w:rPr>
              <w:t>técnicas</w:t>
            </w:r>
            <w:r>
              <w:rPr>
                <w:rFonts w:ascii="Arial" w:hAnsi="Arial" w:cs="Arial"/>
                <w:lang w:eastAsia="es-ES"/>
              </w:rPr>
              <w:t xml:space="preserve"> y los medios de comunicación disponibles para atender cualquier tipo de emergencia en los establecimientos generando un control sobre las diferentes situaciones de riesgo y ejerciendo la evacuación de las personas en orden.</w:t>
            </w:r>
          </w:p>
          <w:p w:rsidR="0012244E" w:rsidRPr="00657CB7"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Realiza de acuerdo a los protocolos establecidos una evaluación de la gravedad de los riesgos que se generan en una emergencia.</w:t>
            </w:r>
          </w:p>
          <w:p w:rsidR="0012244E" w:rsidRPr="00DA5A44" w:rsidRDefault="0012244E" w:rsidP="00BE04FA">
            <w:pPr>
              <w:pStyle w:val="Textoindependiente"/>
              <w:jc w:val="center"/>
              <w:rPr>
                <w:rFonts w:ascii="Arial" w:hAnsi="Arial" w:cs="Arial"/>
                <w:color w:val="FF0000"/>
              </w:rPr>
            </w:pPr>
          </w:p>
        </w:tc>
      </w:tr>
    </w:tbl>
    <w:p w:rsidR="0012244E" w:rsidRDefault="0012244E" w:rsidP="0012244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2244E" w:rsidRPr="00DB0559" w:rsidTr="00955603">
        <w:trPr>
          <w:trHeight w:val="486"/>
        </w:trPr>
        <w:tc>
          <w:tcPr>
            <w:tcW w:w="9747"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12244E" w:rsidRPr="00DB0559" w:rsidTr="00955603">
        <w:trPr>
          <w:trHeight w:val="71"/>
        </w:trPr>
        <w:tc>
          <w:tcPr>
            <w:tcW w:w="4644"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5103"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955603">
        <w:trPr>
          <w:trHeight w:val="1447"/>
        </w:trPr>
        <w:tc>
          <w:tcPr>
            <w:tcW w:w="4644" w:type="dxa"/>
            <w:tcBorders>
              <w:bottom w:val="single" w:sz="4" w:space="0" w:color="auto"/>
            </w:tcBorders>
          </w:tcPr>
          <w:p w:rsidR="0012244E" w:rsidRPr="00252549" w:rsidRDefault="0012244E" w:rsidP="00BE04FA">
            <w:pPr>
              <w:autoSpaceDE w:val="0"/>
              <w:autoSpaceDN w:val="0"/>
              <w:adjustRightInd w:val="0"/>
              <w:spacing w:after="0" w:line="240" w:lineRule="auto"/>
              <w:jc w:val="both"/>
              <w:rPr>
                <w:rFonts w:ascii="Arial" w:hAnsi="Arial" w:cs="Arial"/>
                <w:lang w:val="es-CO" w:eastAsia="es-CO"/>
              </w:rPr>
            </w:pPr>
            <w:r w:rsidRPr="00252549">
              <w:rPr>
                <w:rFonts w:ascii="Arial" w:hAnsi="Arial" w:cs="Arial"/>
                <w:lang w:val="es-CO" w:eastAsia="es-CO"/>
              </w:rPr>
              <w:t>Prueba oral y esc</w:t>
            </w:r>
            <w:r w:rsidR="00DC7C03">
              <w:rPr>
                <w:rFonts w:ascii="Arial" w:hAnsi="Arial" w:cs="Arial"/>
                <w:lang w:val="es-CO" w:eastAsia="es-CO"/>
              </w:rPr>
              <w:t>rita para evaluar conocimientos.</w:t>
            </w:r>
          </w:p>
          <w:p w:rsidR="0012244E" w:rsidRPr="004A6D8E" w:rsidRDefault="0012244E" w:rsidP="00BE04FA">
            <w:pPr>
              <w:autoSpaceDE w:val="0"/>
              <w:autoSpaceDN w:val="0"/>
              <w:adjustRightInd w:val="0"/>
              <w:spacing w:after="0" w:line="240" w:lineRule="auto"/>
              <w:rPr>
                <w:rFonts w:ascii="Arial" w:hAnsi="Arial" w:cs="Arial"/>
                <w:color w:val="FF0000"/>
                <w:lang w:val="es-CO" w:eastAsia="es-CO"/>
              </w:rPr>
            </w:pPr>
          </w:p>
          <w:p w:rsidR="0012244E" w:rsidRPr="004D5E4F" w:rsidRDefault="0012244E" w:rsidP="00BE04FA">
            <w:pPr>
              <w:autoSpaceDE w:val="0"/>
              <w:autoSpaceDN w:val="0"/>
              <w:adjustRightInd w:val="0"/>
              <w:spacing w:after="0" w:line="240" w:lineRule="auto"/>
              <w:ind w:left="720"/>
              <w:jc w:val="both"/>
              <w:rPr>
                <w:rFonts w:ascii="Arial" w:hAnsi="Arial" w:cs="Arial"/>
                <w:color w:val="FF0000"/>
              </w:rPr>
            </w:pPr>
          </w:p>
        </w:tc>
        <w:tc>
          <w:tcPr>
            <w:tcW w:w="5103" w:type="dxa"/>
            <w:tcBorders>
              <w:bottom w:val="single" w:sz="4" w:space="0" w:color="auto"/>
            </w:tcBorders>
          </w:tcPr>
          <w:p w:rsidR="0012244E" w:rsidRDefault="0012244E" w:rsidP="00BE04FA">
            <w:pPr>
              <w:autoSpaceDE w:val="0"/>
              <w:autoSpaceDN w:val="0"/>
              <w:adjustRightInd w:val="0"/>
              <w:spacing w:after="0" w:line="240" w:lineRule="auto"/>
              <w:jc w:val="both"/>
              <w:rPr>
                <w:rFonts w:ascii="Arial" w:hAnsi="Arial" w:cs="Arial"/>
                <w:lang w:val="es-CO" w:eastAsia="es-CO"/>
              </w:rPr>
            </w:pPr>
            <w:r w:rsidRPr="00252549">
              <w:rPr>
                <w:rFonts w:ascii="Arial" w:hAnsi="Arial" w:cs="Arial"/>
                <w:lang w:val="es-CO" w:eastAsia="es-CO"/>
              </w:rPr>
              <w:t xml:space="preserve">Observación directa durante la orientación y desarrollo de las competencias en el proceso </w:t>
            </w:r>
            <w:r>
              <w:rPr>
                <w:rFonts w:ascii="Arial" w:hAnsi="Arial" w:cs="Arial"/>
                <w:lang w:val="es-CO" w:eastAsia="es-CO"/>
              </w:rPr>
              <w:t>proactividad y pertenencia en la clasificación de emergencias en situaciones reales y/o simuladas.</w:t>
            </w:r>
          </w:p>
          <w:p w:rsidR="0012244E" w:rsidRPr="00252549" w:rsidRDefault="0012244E" w:rsidP="00BE04FA">
            <w:pPr>
              <w:autoSpaceDE w:val="0"/>
              <w:autoSpaceDN w:val="0"/>
              <w:adjustRightInd w:val="0"/>
              <w:spacing w:after="0" w:line="240" w:lineRule="auto"/>
              <w:jc w:val="both"/>
              <w:rPr>
                <w:rFonts w:ascii="Arial" w:hAnsi="Arial" w:cs="Arial"/>
                <w:lang w:val="es-CO" w:eastAsia="es-CO"/>
              </w:rPr>
            </w:pPr>
          </w:p>
          <w:p w:rsidR="0012244E" w:rsidRPr="00252549" w:rsidRDefault="0012244E" w:rsidP="00BE04FA">
            <w:pPr>
              <w:autoSpaceDE w:val="0"/>
              <w:autoSpaceDN w:val="0"/>
              <w:adjustRightInd w:val="0"/>
              <w:spacing w:after="0" w:line="240" w:lineRule="auto"/>
              <w:jc w:val="center"/>
              <w:rPr>
                <w:rFonts w:ascii="Arial" w:hAnsi="Arial" w:cs="Arial"/>
                <w:b/>
                <w:lang w:val="es-CO" w:eastAsia="es-CO"/>
              </w:rPr>
            </w:pPr>
            <w:r w:rsidRPr="00252549">
              <w:rPr>
                <w:rFonts w:ascii="Arial" w:hAnsi="Arial" w:cs="Arial"/>
                <w:b/>
                <w:lang w:val="es-CO" w:eastAsia="es-CO"/>
              </w:rPr>
              <w:t>PRODUCTO</w:t>
            </w:r>
          </w:p>
          <w:p w:rsidR="0012244E" w:rsidRDefault="0012244E" w:rsidP="00BE04FA">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Realizar formatos, minuta y/o informe de la clasificación de emergencias.</w:t>
            </w:r>
          </w:p>
          <w:p w:rsidR="0012244E" w:rsidRPr="004A6D8E" w:rsidRDefault="0012244E" w:rsidP="00BE04FA">
            <w:pPr>
              <w:autoSpaceDE w:val="0"/>
              <w:autoSpaceDN w:val="0"/>
              <w:adjustRightInd w:val="0"/>
              <w:spacing w:after="0" w:line="240" w:lineRule="auto"/>
              <w:jc w:val="both"/>
              <w:rPr>
                <w:rFonts w:ascii="Arial" w:hAnsi="Arial" w:cs="Arial"/>
                <w:color w:val="FF0000"/>
                <w:lang w:val="es-CO"/>
              </w:rPr>
            </w:pPr>
          </w:p>
        </w:tc>
      </w:tr>
    </w:tbl>
    <w:p w:rsidR="0012244E" w:rsidRDefault="0012244E" w:rsidP="0012244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12244E" w:rsidRPr="00DB0559" w:rsidTr="00955603">
        <w:trPr>
          <w:trHeight w:val="359"/>
        </w:trPr>
        <w:tc>
          <w:tcPr>
            <w:tcW w:w="9747"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2244E" w:rsidRPr="00DB0559" w:rsidTr="00955603">
        <w:trPr>
          <w:trHeight w:val="502"/>
        </w:trPr>
        <w:tc>
          <w:tcPr>
            <w:tcW w:w="4644"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5103"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955603">
        <w:trPr>
          <w:trHeight w:val="274"/>
        </w:trPr>
        <w:tc>
          <w:tcPr>
            <w:tcW w:w="4644" w:type="dxa"/>
          </w:tcPr>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2244E" w:rsidRPr="00674D12"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lastRenderedPageBreak/>
              <w:t>Valoración de Producto</w:t>
            </w:r>
          </w:p>
          <w:p w:rsidR="0012244E" w:rsidRPr="00674D12" w:rsidRDefault="0012244E" w:rsidP="0012244E">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03" w:type="dxa"/>
          </w:tcPr>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lastRenderedPageBreak/>
              <w:t>Guía de la prueba</w:t>
            </w:r>
          </w:p>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2244E" w:rsidRPr="00674D12" w:rsidRDefault="0012244E" w:rsidP="0012244E">
            <w:pPr>
              <w:numPr>
                <w:ilvl w:val="0"/>
                <w:numId w:val="25"/>
              </w:numPr>
              <w:spacing w:after="0" w:line="240" w:lineRule="auto"/>
              <w:jc w:val="both"/>
              <w:rPr>
                <w:rFonts w:ascii="Arial" w:hAnsi="Arial" w:cs="Arial"/>
              </w:rPr>
            </w:pPr>
            <w:r w:rsidRPr="00674D12">
              <w:rPr>
                <w:rFonts w:ascii="Arial" w:eastAsia="Times New Roman" w:hAnsi="Arial" w:cs="Arial"/>
                <w:lang w:eastAsia="es-ES"/>
              </w:rPr>
              <w:lastRenderedPageBreak/>
              <w:t>Lista de chequeo</w:t>
            </w:r>
          </w:p>
        </w:tc>
      </w:tr>
    </w:tbl>
    <w:p w:rsidR="0012244E" w:rsidRPr="00DB0559" w:rsidRDefault="0012244E" w:rsidP="0012244E">
      <w:pPr>
        <w:autoSpaceDE w:val="0"/>
        <w:autoSpaceDN w:val="0"/>
        <w:adjustRightInd w:val="0"/>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955603">
        <w:trPr>
          <w:trHeight w:val="488"/>
        </w:trPr>
        <w:tc>
          <w:tcPr>
            <w:tcW w:w="9747"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2244E" w:rsidRPr="00DB0559" w:rsidTr="00955603">
        <w:trPr>
          <w:trHeight w:val="285"/>
        </w:trPr>
        <w:tc>
          <w:tcPr>
            <w:tcW w:w="9747"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tbl>
      <w:tblPr>
        <w:tblpPr w:leftFromText="141" w:rightFromText="141" w:vertAnchor="text" w:horzAnchor="margin" w:tblpY="3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250"/>
      </w:tblGrid>
      <w:tr w:rsidR="0012244E" w:rsidRPr="00DB0559" w:rsidTr="00955603">
        <w:trPr>
          <w:trHeight w:val="701"/>
        </w:trPr>
        <w:tc>
          <w:tcPr>
            <w:tcW w:w="3497"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250"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955603">
        <w:trPr>
          <w:trHeight w:val="1678"/>
        </w:trPr>
        <w:tc>
          <w:tcPr>
            <w:tcW w:w="3497"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250"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Pr="00DB0559" w:rsidRDefault="0012244E" w:rsidP="0012244E">
      <w:pPr>
        <w:autoSpaceDE w:val="0"/>
        <w:autoSpaceDN w:val="0"/>
        <w:adjustRightInd w:val="0"/>
        <w:rPr>
          <w:rFonts w:ascii="Arial" w:hAnsi="Arial" w:cs="Arial"/>
          <w:b/>
          <w:sz w:val="20"/>
        </w:rPr>
      </w:pPr>
    </w:p>
    <w:p w:rsidR="0012244E" w:rsidRDefault="0012244E" w:rsidP="0012244E">
      <w:pPr>
        <w:pStyle w:val="Textoindependiente"/>
        <w:jc w:val="center"/>
        <w:rPr>
          <w:rFonts w:ascii="Arial" w:hAnsi="Arial" w:cs="Arial"/>
          <w:b/>
          <w:sz w:val="22"/>
          <w:szCs w:val="22"/>
        </w:rPr>
      </w:pPr>
    </w:p>
    <w:p w:rsidR="0012244E" w:rsidRPr="00037ACD" w:rsidRDefault="0012244E" w:rsidP="0012244E">
      <w:pPr>
        <w:pStyle w:val="Prrafodelista"/>
        <w:autoSpaceDE w:val="0"/>
        <w:autoSpaceDN w:val="0"/>
        <w:adjustRightInd w:val="0"/>
        <w:ind w:left="-180"/>
        <w:jc w:val="both"/>
        <w:rPr>
          <w:rFonts w:ascii="Arial" w:hAnsi="Arial" w:cs="Arial"/>
          <w:b/>
          <w:bCs/>
        </w:rPr>
      </w:pPr>
      <w:r w:rsidRPr="00037ACD">
        <w:rPr>
          <w:rFonts w:ascii="Arial" w:hAnsi="Arial" w:cs="Arial"/>
          <w:b/>
        </w:rPr>
        <w:t>2.2 UNIDAD DE APRENDIZAJE  2:</w:t>
      </w:r>
      <w:r w:rsidRPr="00037ACD">
        <w:rPr>
          <w:rFonts w:ascii="Arial" w:hAnsi="Arial" w:cs="Arial"/>
        </w:rPr>
        <w:t xml:space="preserve"> </w:t>
      </w:r>
      <w:r w:rsidRPr="00037ACD">
        <w:rPr>
          <w:rFonts w:ascii="Arial" w:hAnsi="Arial" w:cs="Arial"/>
          <w:lang w:val="es-CO" w:eastAsia="es-CO"/>
        </w:rPr>
        <w:t>Controlar situaciones de emergencias de acuerdo con el plan de emergencia, la normatividad vigente y los procedimientos establecidos por el cliente.</w:t>
      </w:r>
    </w:p>
    <w:p w:rsidR="0012244E" w:rsidRPr="00666894" w:rsidRDefault="0012244E" w:rsidP="0012244E">
      <w:pPr>
        <w:autoSpaceDE w:val="0"/>
        <w:autoSpaceDN w:val="0"/>
        <w:adjustRightInd w:val="0"/>
        <w:jc w:val="center"/>
        <w:rPr>
          <w:rFonts w:ascii="Arial" w:hAnsi="Arial" w:cs="Arial"/>
          <w:b/>
        </w:rPr>
      </w:pPr>
      <w:r w:rsidRPr="00666894">
        <w:rPr>
          <w:rFonts w:ascii="Arial" w:hAnsi="Arial" w:cs="Arial"/>
          <w:b/>
        </w:rPr>
        <w:t>2.</w:t>
      </w:r>
      <w:r>
        <w:rPr>
          <w:rFonts w:ascii="Arial" w:hAnsi="Arial" w:cs="Arial"/>
          <w:b/>
        </w:rPr>
        <w:t>2</w:t>
      </w:r>
      <w:r w:rsidRPr="00666894">
        <w:rPr>
          <w:rFonts w:ascii="Arial" w:hAnsi="Arial" w:cs="Arial"/>
          <w:b/>
        </w:rPr>
        <w:t>.1 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0"/>
        <w:gridCol w:w="2835"/>
      </w:tblGrid>
      <w:tr w:rsidR="0012244E" w:rsidRPr="004D5E4F" w:rsidTr="00955603">
        <w:tc>
          <w:tcPr>
            <w:tcW w:w="365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260"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2835"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955603">
        <w:tc>
          <w:tcPr>
            <w:tcW w:w="3652" w:type="dxa"/>
          </w:tcPr>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lasificación de las amenazas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lasificación de las emergencias según su origen</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A</w:t>
            </w:r>
            <w:r w:rsidRPr="00685748">
              <w:rPr>
                <w:rFonts w:ascii="Arial" w:hAnsi="Arial" w:cs="Arial"/>
              </w:rPr>
              <w:t>nálisis de vulnerabilidad.</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M</w:t>
            </w:r>
            <w:r w:rsidRPr="00685748">
              <w:rPr>
                <w:rFonts w:ascii="Arial" w:hAnsi="Arial" w:cs="Arial"/>
              </w:rPr>
              <w:t xml:space="preserve">etodología para la elaboración del </w:t>
            </w:r>
            <w:r w:rsidR="00955603" w:rsidRPr="00685748">
              <w:rPr>
                <w:rFonts w:ascii="Arial" w:hAnsi="Arial" w:cs="Arial"/>
              </w:rPr>
              <w:t>diagnóstico</w:t>
            </w:r>
            <w:r w:rsidRPr="00685748">
              <w:rPr>
                <w:rFonts w:ascii="Arial" w:hAnsi="Arial" w:cs="Arial"/>
              </w:rPr>
              <w:t xml:space="preserve"> de vulnerabilidad de las instalaciones del </w:t>
            </w:r>
            <w:r w:rsidR="00955603" w:rsidRPr="00685748">
              <w:rPr>
                <w:rFonts w:ascii="Arial" w:hAnsi="Arial" w:cs="Arial"/>
              </w:rPr>
              <w:t>INPEC</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identificación de factores de riesgo o amenazas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V</w:t>
            </w:r>
            <w:r w:rsidRPr="00685748">
              <w:rPr>
                <w:rFonts w:ascii="Arial" w:hAnsi="Arial" w:cs="Arial"/>
              </w:rPr>
              <w:t>aloración de factores de riesgo</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w:t>
            </w:r>
            <w:r>
              <w:rPr>
                <w:rFonts w:ascii="Arial" w:hAnsi="Arial" w:cs="Arial"/>
              </w:rPr>
              <w:t xml:space="preserve"> </w:t>
            </w:r>
            <w:r w:rsidRPr="00685748">
              <w:rPr>
                <w:rFonts w:ascii="Arial" w:hAnsi="Arial" w:cs="Arial"/>
              </w:rPr>
              <w:t>humanos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 logísticos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 económicos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B</w:t>
            </w:r>
            <w:r w:rsidRPr="00685748">
              <w:rPr>
                <w:rFonts w:ascii="Arial" w:hAnsi="Arial" w:cs="Arial"/>
              </w:rPr>
              <w:t>otiquín de primeros auxilios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E</w:t>
            </w:r>
            <w:r w:rsidRPr="00685748">
              <w:rPr>
                <w:rFonts w:ascii="Arial" w:hAnsi="Arial" w:cs="Arial"/>
              </w:rPr>
              <w:t>xtintores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w:t>
            </w:r>
            <w:r w:rsidRPr="00685748">
              <w:rPr>
                <w:rFonts w:ascii="Arial" w:hAnsi="Arial" w:cs="Arial"/>
              </w:rPr>
              <w:t>otación y equipos de emergencia</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P</w:t>
            </w:r>
            <w:r w:rsidRPr="00685748">
              <w:rPr>
                <w:rFonts w:ascii="Arial" w:hAnsi="Arial" w:cs="Arial"/>
              </w:rPr>
              <w:t xml:space="preserve">lan de acción </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apacitación y entrenamiento</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apacitación</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w:t>
            </w:r>
            <w:r w:rsidRPr="00685748">
              <w:rPr>
                <w:rFonts w:ascii="Arial" w:hAnsi="Arial" w:cs="Arial"/>
              </w:rPr>
              <w:t>irector, comandante de vigilancia, comité de emergencia, grupos operativos y de staff.</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P</w:t>
            </w:r>
            <w:r w:rsidRPr="00685748">
              <w:rPr>
                <w:rFonts w:ascii="Arial" w:hAnsi="Arial" w:cs="Arial"/>
              </w:rPr>
              <w:t>ersonal  (grupos operativos, servidores públicos, contratistas, internos)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B</w:t>
            </w:r>
            <w:r w:rsidRPr="00685748">
              <w:rPr>
                <w:rFonts w:ascii="Arial" w:hAnsi="Arial" w:cs="Arial"/>
              </w:rPr>
              <w:t>rigada de emergencia</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omunicaciones en caso de emergencia</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F</w:t>
            </w:r>
            <w:r w:rsidRPr="00685748">
              <w:rPr>
                <w:rFonts w:ascii="Arial" w:hAnsi="Arial" w:cs="Arial"/>
              </w:rPr>
              <w:t>unciones y tareas de comunicación</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A</w:t>
            </w:r>
            <w:r w:rsidRPr="00685748">
              <w:rPr>
                <w:rFonts w:ascii="Arial" w:hAnsi="Arial" w:cs="Arial"/>
              </w:rPr>
              <w:t>larma</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O</w:t>
            </w:r>
            <w:r w:rsidRPr="00685748">
              <w:rPr>
                <w:rFonts w:ascii="Arial" w:hAnsi="Arial" w:cs="Arial"/>
              </w:rPr>
              <w:t>rganigrama de plan de emergencias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Mando y dirección</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Cadena de llamadas</w:t>
            </w:r>
          </w:p>
          <w:p w:rsidR="0012244E" w:rsidRPr="00685748"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Cadena de llamadas interna</w:t>
            </w:r>
          </w:p>
          <w:p w:rsidR="0012244E" w:rsidRPr="00425A6A"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cs="Arial"/>
                <w:i/>
              </w:rPr>
            </w:pPr>
            <w:r w:rsidRPr="00685748">
              <w:rPr>
                <w:rFonts w:ascii="Arial" w:hAnsi="Arial" w:cs="Arial"/>
              </w:rPr>
              <w:t>Cadena de llamadas externa</w:t>
            </w:r>
          </w:p>
          <w:p w:rsidR="0012244E" w:rsidRPr="00425A6A"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cs="Arial"/>
                <w:i/>
              </w:rPr>
            </w:pPr>
            <w:r>
              <w:rPr>
                <w:rFonts w:ascii="Arial" w:hAnsi="Arial" w:cs="Arial"/>
              </w:rPr>
              <w:t>Elementos de protección para atender emergencias.</w:t>
            </w:r>
          </w:p>
          <w:p w:rsidR="0012244E" w:rsidRPr="00FD10C1" w:rsidRDefault="0012244E" w:rsidP="00BE04FA">
            <w:pPr>
              <w:autoSpaceDE w:val="0"/>
              <w:autoSpaceDN w:val="0"/>
              <w:adjustRightInd w:val="0"/>
              <w:spacing w:after="0"/>
              <w:jc w:val="both"/>
              <w:rPr>
                <w:rFonts w:ascii="Arial" w:hAnsi="Arial" w:cs="Arial"/>
              </w:rPr>
            </w:pPr>
          </w:p>
        </w:tc>
        <w:tc>
          <w:tcPr>
            <w:tcW w:w="3260" w:type="dxa"/>
          </w:tcPr>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Analizar y comprender los protocolos relacionados con la seguridad física, seguridad industrial y la salud ocupacional establecidas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Utilizar los recursos necesarios y disponibles para atender todas las situaciones de emergencia que se puedan presentar en el interior de los establecimientos teniendo en cuenta los procedimientos establecidos.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Utilizar los elementos de protección de acuerdo a las situaciones de emergencia y las normas establecidas.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Reportar las situaciones de emergencia de acuerdo con las consignas y protocolos establecidos.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Establecer a través de los análisis de riesgos  los factores de peligro en las estructuras.</w:t>
            </w:r>
          </w:p>
          <w:p w:rsidR="0012244E"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Revisar constantemente los equipos y elementos que componen el material de logística requerido frente  a las situaciones de emergencia.</w:t>
            </w:r>
          </w:p>
          <w:p w:rsidR="0012244E" w:rsidRPr="007A0F45"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 xml:space="preserve">Mantener actualizado en todos los procedimientos y </w:t>
            </w:r>
            <w:r w:rsidR="00DC7C03">
              <w:rPr>
                <w:rFonts w:ascii="Arial" w:hAnsi="Arial" w:cs="Arial"/>
              </w:rPr>
              <w:t>métodos para</w:t>
            </w:r>
            <w:r w:rsidR="00955603">
              <w:rPr>
                <w:rFonts w:ascii="Arial" w:hAnsi="Arial" w:cs="Arial"/>
              </w:rPr>
              <w:t xml:space="preserve"> </w:t>
            </w:r>
            <w:r>
              <w:rPr>
                <w:rFonts w:ascii="Arial" w:hAnsi="Arial" w:cs="Arial"/>
              </w:rPr>
              <w:t>la atención de emergencias que se adopten por parte del instituto.</w:t>
            </w:r>
          </w:p>
        </w:tc>
        <w:tc>
          <w:tcPr>
            <w:tcW w:w="2835" w:type="dxa"/>
          </w:tcPr>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lastRenderedPageBreak/>
              <w:t>Líder, con capacidades   de controlar y mantener la calma en situaciones de alteración del orden interno.</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Proactivo y tener pertinencia en la clasificación de emergencias en situaciones reales y / o simuladas.</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Mantiene el a</w:t>
            </w:r>
            <w:r w:rsidRPr="00E001F1">
              <w:rPr>
                <w:rFonts w:ascii="Arial" w:eastAsia="Times New Roman" w:hAnsi="Arial" w:cs="Arial"/>
                <w:lang w:eastAsia="es-ES"/>
              </w:rPr>
              <w:t xml:space="preserve">utocontrol </w:t>
            </w:r>
            <w:r>
              <w:rPr>
                <w:rFonts w:ascii="Arial" w:eastAsia="Times New Roman" w:hAnsi="Arial" w:cs="Arial"/>
                <w:lang w:eastAsia="es-ES"/>
              </w:rPr>
              <w:t>en situaciones de emergencia</w:t>
            </w:r>
          </w:p>
          <w:p w:rsidR="0012244E" w:rsidRPr="00E001F1"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lastRenderedPageBreak/>
              <w:t xml:space="preserve">Liderazgo y trabajo en equipo </w:t>
            </w:r>
          </w:p>
          <w:p w:rsidR="0012244E" w:rsidRPr="00C02DCC"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Realiza</w:t>
            </w:r>
            <w:r w:rsidRPr="00E001F1">
              <w:rPr>
                <w:rFonts w:ascii="Arial" w:eastAsia="Times New Roman" w:hAnsi="Arial" w:cs="Arial"/>
                <w:lang w:eastAsia="es-ES"/>
              </w:rPr>
              <w:t xml:space="preserve"> Técnicas de observación</w:t>
            </w:r>
          </w:p>
          <w:p w:rsidR="0012244E" w:rsidRPr="008E48B3" w:rsidRDefault="0012244E" w:rsidP="0012244E">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Desarrolla habilidades que le permiten tomar decisiones frente a las situaciones de emergencia.</w:t>
            </w:r>
          </w:p>
          <w:p w:rsidR="0012244E" w:rsidRPr="004D5E4F" w:rsidRDefault="0012244E" w:rsidP="00BE04FA">
            <w:pPr>
              <w:autoSpaceDE w:val="0"/>
              <w:autoSpaceDN w:val="0"/>
              <w:adjustRightInd w:val="0"/>
              <w:spacing w:after="0" w:line="240" w:lineRule="auto"/>
              <w:jc w:val="both"/>
              <w:rPr>
                <w:rFonts w:ascii="Arial" w:hAnsi="Arial" w:cs="Arial"/>
                <w:color w:val="FF0000"/>
              </w:rPr>
            </w:pP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2.2.2.</w:t>
      </w:r>
      <w:r w:rsidRPr="00666894">
        <w:rPr>
          <w:rFonts w:ascii="Arial" w:hAnsi="Arial" w:cs="Arial"/>
          <w:b/>
          <w:sz w:val="22"/>
          <w:szCs w:val="22"/>
        </w:rPr>
        <w:t xml:space="preserve"> RESULTADOS DE APRENDIZAJE</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sidRPr="00F929AB">
        <w:rPr>
          <w:rFonts w:ascii="Arial" w:hAnsi="Arial" w:cs="Arial"/>
          <w:lang w:eastAsia="es-ES"/>
        </w:rPr>
        <w:t>Aplicar normas</w:t>
      </w:r>
      <w:r>
        <w:rPr>
          <w:rFonts w:ascii="Arial" w:hAnsi="Arial" w:cs="Arial"/>
          <w:lang w:eastAsia="es-ES"/>
        </w:rPr>
        <w:t xml:space="preserve"> básicas</w:t>
      </w:r>
      <w:r w:rsidRPr="00F929AB">
        <w:rPr>
          <w:rFonts w:ascii="Arial" w:hAnsi="Arial" w:cs="Arial"/>
          <w:lang w:eastAsia="es-ES"/>
        </w:rPr>
        <w:t xml:space="preserve"> de seguridad</w:t>
      </w:r>
      <w:r>
        <w:rPr>
          <w:rFonts w:ascii="Arial" w:hAnsi="Arial" w:cs="Arial"/>
          <w:lang w:eastAsia="es-ES"/>
        </w:rPr>
        <w:t>, seguridad física y salud ocupacional.</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Analizar y aplicar los protocolos establecidos para atender las situaciones de emergencia.</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Dar buen uso a los elementos destinados para atender las situaciones de emergencia, verificando constantemente su buen estado para la utilización en caso de ser requeridos.</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Reconocer los elementos de bioseguridad para la protección de los integrantes de las brigadas de emergencia y mantener en buen estado físico y de reserva en caso de ser requeridos por las brigadas.</w:t>
      </w:r>
    </w:p>
    <w:p w:rsidR="0012244E"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Atender en forma oportuna cualquier situación que se presente al interior de los establecimientos desarrollando conciencia en quienes cumplen las funciones de brigadistas, como la responsabilidad de evacuar ordenadamente las estructuras y atender de manera permanente todos los eventos presentados durante las situaciones de emergencia.</w:t>
      </w:r>
    </w:p>
    <w:p w:rsidR="0012244E" w:rsidRPr="00F929AB" w:rsidRDefault="0012244E" w:rsidP="0012244E">
      <w:pPr>
        <w:numPr>
          <w:ilvl w:val="0"/>
          <w:numId w:val="23"/>
        </w:numPr>
        <w:autoSpaceDE w:val="0"/>
        <w:autoSpaceDN w:val="0"/>
        <w:adjustRightInd w:val="0"/>
        <w:spacing w:after="0" w:line="240" w:lineRule="auto"/>
        <w:ind w:left="180" w:hanging="180"/>
        <w:jc w:val="both"/>
        <w:rPr>
          <w:rFonts w:ascii="Arial" w:hAnsi="Arial" w:cs="Arial"/>
          <w:lang w:eastAsia="es-ES"/>
        </w:rPr>
      </w:pPr>
      <w:r>
        <w:rPr>
          <w:rFonts w:ascii="Arial" w:hAnsi="Arial" w:cs="Arial"/>
          <w:lang w:eastAsia="es-ES"/>
        </w:rPr>
        <w:t>Realizar los respectivos informes y/o reportes sobre las situaciones de emergencia presentadas relacionando un balance de las actividades realizadas por parte de las brigadas de emergencia.</w:t>
      </w: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2.2</w:t>
      </w:r>
      <w:r w:rsidRPr="00666894">
        <w:rPr>
          <w:rFonts w:ascii="Arial" w:hAnsi="Arial" w:cs="Arial"/>
          <w:b/>
          <w:sz w:val="22"/>
          <w:szCs w:val="22"/>
        </w:rPr>
        <w:t>.3 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pStyle w:val="Descripcin"/>
        <w:jc w:val="center"/>
        <w:rPr>
          <w:szCs w:val="22"/>
          <w:lang w:val="es-CO"/>
        </w:rPr>
      </w:pPr>
      <w:r>
        <w:rPr>
          <w:szCs w:val="22"/>
          <w:lang w:val="es-CO"/>
        </w:rPr>
        <w:lastRenderedPageBreak/>
        <w:t>2.2</w:t>
      </w:r>
      <w:r w:rsidRPr="00666894">
        <w:rPr>
          <w:szCs w:val="22"/>
          <w:lang w:val="es-CO"/>
        </w:rPr>
        <w:t>.4  PLANEACIÓN METODOLÓGICA DE ACTIVIDADES DE ENSEÑANZA – APRENDIZAJE – EVALUACIÓN</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3260"/>
        <w:gridCol w:w="426"/>
        <w:gridCol w:w="2409"/>
      </w:tblGrid>
      <w:tr w:rsidR="0012244E" w:rsidRPr="00DB0559" w:rsidTr="00955603">
        <w:trPr>
          <w:trHeight w:val="759"/>
        </w:trPr>
        <w:tc>
          <w:tcPr>
            <w:tcW w:w="9781" w:type="dxa"/>
            <w:gridSpan w:val="4"/>
            <w:tcBorders>
              <w:bottom w:val="single" w:sz="4" w:space="0" w:color="auto"/>
            </w:tcBorders>
          </w:tcPr>
          <w:p w:rsidR="0012244E" w:rsidRPr="00037ACD" w:rsidRDefault="0012244E"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Atender situaciones de emergencia en el servicio según plan de emergencia del cliente y normas vigentes.</w:t>
            </w:r>
          </w:p>
        </w:tc>
      </w:tr>
      <w:tr w:rsidR="0012244E" w:rsidRPr="00DB0559" w:rsidTr="00955603">
        <w:trPr>
          <w:trHeight w:val="1300"/>
        </w:trPr>
        <w:tc>
          <w:tcPr>
            <w:tcW w:w="7372" w:type="dxa"/>
            <w:gridSpan w:val="3"/>
            <w:tcBorders>
              <w:bottom w:val="single" w:sz="4" w:space="0" w:color="auto"/>
            </w:tcBorders>
          </w:tcPr>
          <w:p w:rsidR="0012244E" w:rsidRPr="00955603" w:rsidRDefault="0012244E" w:rsidP="00955603">
            <w:pPr>
              <w:pStyle w:val="Prrafodelista"/>
              <w:autoSpaceDE w:val="0"/>
              <w:autoSpaceDN w:val="0"/>
              <w:adjustRightInd w:val="0"/>
              <w:ind w:left="0"/>
              <w:jc w:val="both"/>
              <w:rPr>
                <w:rFonts w:ascii="Arial" w:hAnsi="Arial" w:cs="Arial"/>
                <w:b/>
                <w:bCs/>
              </w:rPr>
            </w:pPr>
            <w:r w:rsidRPr="00A15891">
              <w:rPr>
                <w:rFonts w:ascii="Arial" w:hAnsi="Arial" w:cs="Arial"/>
                <w:b/>
              </w:rPr>
              <w:t xml:space="preserve">Unidad de Aprendizaje No.2: </w:t>
            </w:r>
            <w:r>
              <w:rPr>
                <w:rFonts w:ascii="Arial" w:hAnsi="Arial" w:cs="Arial"/>
                <w:lang w:val="es-CO" w:eastAsia="es-CO"/>
              </w:rPr>
              <w:t>Controlar situaciones de emergencias de acuerdo con el plan de emergencia, la normatividad vigente y los procedimientos establecidos por el cliente.</w:t>
            </w:r>
          </w:p>
        </w:tc>
        <w:tc>
          <w:tcPr>
            <w:tcW w:w="2409" w:type="dxa"/>
            <w:tcBorders>
              <w:bottom w:val="single" w:sz="4" w:space="0" w:color="auto"/>
            </w:tcBorders>
          </w:tcPr>
          <w:p w:rsidR="0012244E" w:rsidRPr="000E148B" w:rsidRDefault="0012244E" w:rsidP="00BE04FA">
            <w:pPr>
              <w:rPr>
                <w:rFonts w:ascii="Arial" w:hAnsi="Arial" w:cs="Arial"/>
                <w:sz w:val="20"/>
              </w:rPr>
            </w:pPr>
            <w:r w:rsidRPr="00DB0559">
              <w:rPr>
                <w:rFonts w:ascii="Arial" w:hAnsi="Arial" w:cs="Arial"/>
                <w:b/>
                <w:bCs/>
                <w:sz w:val="20"/>
              </w:rPr>
              <w:t xml:space="preserve">Duración:  </w:t>
            </w:r>
            <w:r w:rsidRPr="000E148B">
              <w:rPr>
                <w:rFonts w:ascii="Arial" w:hAnsi="Arial" w:cs="Arial"/>
                <w:sz w:val="20"/>
              </w:rPr>
              <w:t>48 Horas</w:t>
            </w:r>
          </w:p>
          <w:p w:rsidR="0012244E" w:rsidRPr="00123F8B" w:rsidRDefault="0012244E" w:rsidP="00BE04FA">
            <w:pPr>
              <w:rPr>
                <w:rFonts w:ascii="Arial" w:hAnsi="Arial" w:cs="Arial"/>
                <w:sz w:val="20"/>
              </w:rPr>
            </w:pPr>
            <w:r w:rsidRPr="00167CB5">
              <w:rPr>
                <w:rFonts w:ascii="Arial" w:hAnsi="Arial" w:cs="Arial"/>
                <w:b/>
                <w:sz w:val="20"/>
              </w:rPr>
              <w:t>TOTAL</w:t>
            </w:r>
            <w:r>
              <w:rPr>
                <w:rFonts w:ascii="Arial" w:hAnsi="Arial" w:cs="Arial"/>
                <w:b/>
                <w:sz w:val="20"/>
              </w:rPr>
              <w:t xml:space="preserve">       </w:t>
            </w:r>
            <w:r w:rsidRPr="000E148B">
              <w:rPr>
                <w:rFonts w:ascii="Arial" w:hAnsi="Arial" w:cs="Arial"/>
                <w:sz w:val="20"/>
              </w:rPr>
              <w:t>48 Horas</w:t>
            </w:r>
          </w:p>
        </w:tc>
      </w:tr>
      <w:tr w:rsidR="00955603" w:rsidRPr="004D5E4F" w:rsidTr="00955603">
        <w:tblPrEx>
          <w:tblCellMar>
            <w:left w:w="108" w:type="dxa"/>
            <w:right w:w="108" w:type="dxa"/>
          </w:tblCellMar>
          <w:tblLook w:val="01E0" w:firstRow="1" w:lastRow="1" w:firstColumn="1" w:lastColumn="1" w:noHBand="0" w:noVBand="0"/>
        </w:tblPrEx>
        <w:tc>
          <w:tcPr>
            <w:tcW w:w="3686" w:type="dxa"/>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SABER</w:t>
            </w:r>
          </w:p>
        </w:tc>
        <w:tc>
          <w:tcPr>
            <w:tcW w:w="3260" w:type="dxa"/>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SABER HACER</w:t>
            </w:r>
          </w:p>
        </w:tc>
        <w:tc>
          <w:tcPr>
            <w:tcW w:w="2835" w:type="dxa"/>
            <w:gridSpan w:val="2"/>
          </w:tcPr>
          <w:p w:rsidR="00955603" w:rsidRPr="00DD48A7" w:rsidRDefault="00955603" w:rsidP="000D16F1">
            <w:pPr>
              <w:autoSpaceDE w:val="0"/>
              <w:autoSpaceDN w:val="0"/>
              <w:adjustRightInd w:val="0"/>
              <w:jc w:val="center"/>
              <w:rPr>
                <w:rFonts w:ascii="Arial" w:hAnsi="Arial" w:cs="Arial"/>
                <w:b/>
              </w:rPr>
            </w:pPr>
            <w:r w:rsidRPr="00DD48A7">
              <w:rPr>
                <w:rFonts w:ascii="Arial" w:hAnsi="Arial" w:cs="Arial"/>
                <w:b/>
              </w:rPr>
              <w:t>SER</w:t>
            </w:r>
          </w:p>
        </w:tc>
      </w:tr>
      <w:tr w:rsidR="00955603" w:rsidRPr="004D5E4F" w:rsidTr="00955603">
        <w:tblPrEx>
          <w:tblCellMar>
            <w:left w:w="108" w:type="dxa"/>
            <w:right w:w="108" w:type="dxa"/>
          </w:tblCellMar>
          <w:tblLook w:val="01E0" w:firstRow="1" w:lastRow="1" w:firstColumn="1" w:lastColumn="1" w:noHBand="0" w:noVBand="0"/>
        </w:tblPrEx>
        <w:tc>
          <w:tcPr>
            <w:tcW w:w="3686" w:type="dxa"/>
          </w:tcPr>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lasificación de las amenazas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lasificación de las emergencias según su origen</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A</w:t>
            </w:r>
            <w:r w:rsidRPr="00685748">
              <w:rPr>
                <w:rFonts w:ascii="Arial" w:hAnsi="Arial" w:cs="Arial"/>
              </w:rPr>
              <w:t>nálisis de vulnerabilidad.</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M</w:t>
            </w:r>
            <w:r w:rsidRPr="00685748">
              <w:rPr>
                <w:rFonts w:ascii="Arial" w:hAnsi="Arial" w:cs="Arial"/>
              </w:rPr>
              <w:t>etodología para la elaboración del diagnóstico de vulnerabilidad de las instalaciones del INPEC</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identificación de factores de riesgo o amenazas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V</w:t>
            </w:r>
            <w:r w:rsidRPr="00685748">
              <w:rPr>
                <w:rFonts w:ascii="Arial" w:hAnsi="Arial" w:cs="Arial"/>
              </w:rPr>
              <w:t>aloración de factores de riesgo</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w:t>
            </w:r>
            <w:r>
              <w:rPr>
                <w:rFonts w:ascii="Arial" w:hAnsi="Arial" w:cs="Arial"/>
              </w:rPr>
              <w:t xml:space="preserve"> </w:t>
            </w:r>
            <w:r w:rsidRPr="00685748">
              <w:rPr>
                <w:rFonts w:ascii="Arial" w:hAnsi="Arial" w:cs="Arial"/>
              </w:rPr>
              <w:t>humanos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 logísticos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w:t>
            </w:r>
            <w:r w:rsidRPr="00685748">
              <w:rPr>
                <w:rFonts w:ascii="Arial" w:hAnsi="Arial" w:cs="Arial"/>
              </w:rPr>
              <w:t>ecursos económicos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B</w:t>
            </w:r>
            <w:r w:rsidRPr="00685748">
              <w:rPr>
                <w:rFonts w:ascii="Arial" w:hAnsi="Arial" w:cs="Arial"/>
              </w:rPr>
              <w:t>otiquín de primeros auxilios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E</w:t>
            </w:r>
            <w:r w:rsidRPr="00685748">
              <w:rPr>
                <w:rFonts w:ascii="Arial" w:hAnsi="Arial" w:cs="Arial"/>
              </w:rPr>
              <w:t>xtintores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w:t>
            </w:r>
            <w:r w:rsidRPr="00685748">
              <w:rPr>
                <w:rFonts w:ascii="Arial" w:hAnsi="Arial" w:cs="Arial"/>
              </w:rPr>
              <w:t>otación y equipos de emergencia</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P</w:t>
            </w:r>
            <w:r w:rsidRPr="00685748">
              <w:rPr>
                <w:rFonts w:ascii="Arial" w:hAnsi="Arial" w:cs="Arial"/>
              </w:rPr>
              <w:t xml:space="preserve">lan de acción </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apacitación y entrenamiento</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apacitación</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w:t>
            </w:r>
            <w:r w:rsidRPr="00685748">
              <w:rPr>
                <w:rFonts w:ascii="Arial" w:hAnsi="Arial" w:cs="Arial"/>
              </w:rPr>
              <w:t>irector, comandante de vigilancia, comité de emergencia, grupos operativos y de staff.</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P</w:t>
            </w:r>
            <w:r w:rsidRPr="00685748">
              <w:rPr>
                <w:rFonts w:ascii="Arial" w:hAnsi="Arial" w:cs="Arial"/>
              </w:rPr>
              <w:t>ersonal  (grupos operativos, servidores públicos, contratistas, internos)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B</w:t>
            </w:r>
            <w:r w:rsidRPr="00685748">
              <w:rPr>
                <w:rFonts w:ascii="Arial" w:hAnsi="Arial" w:cs="Arial"/>
              </w:rPr>
              <w:t>rigada de emergencia</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C</w:t>
            </w:r>
            <w:r w:rsidRPr="00685748">
              <w:rPr>
                <w:rFonts w:ascii="Arial" w:hAnsi="Arial" w:cs="Arial"/>
              </w:rPr>
              <w:t>omunicaciones en caso de emergencia</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F</w:t>
            </w:r>
            <w:r w:rsidRPr="00685748">
              <w:rPr>
                <w:rFonts w:ascii="Arial" w:hAnsi="Arial" w:cs="Arial"/>
              </w:rPr>
              <w:t>unciones y tareas de comunicación</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A</w:t>
            </w:r>
            <w:r w:rsidRPr="00685748">
              <w:rPr>
                <w:rFonts w:ascii="Arial" w:hAnsi="Arial" w:cs="Arial"/>
              </w:rPr>
              <w:t>larma</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O</w:t>
            </w:r>
            <w:r w:rsidRPr="00685748">
              <w:rPr>
                <w:rFonts w:ascii="Arial" w:hAnsi="Arial" w:cs="Arial"/>
              </w:rPr>
              <w:t>rganigrama de plan de emergencias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Mando y dirección</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Cadena de llamadas</w:t>
            </w:r>
          </w:p>
          <w:p w:rsidR="00955603" w:rsidRPr="00685748"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sidRPr="00685748">
              <w:rPr>
                <w:rFonts w:ascii="Arial" w:hAnsi="Arial" w:cs="Arial"/>
              </w:rPr>
              <w:t>Cadena de llamadas interna</w:t>
            </w:r>
          </w:p>
          <w:p w:rsidR="00955603" w:rsidRPr="00425A6A"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cs="Arial"/>
                <w:i/>
              </w:rPr>
            </w:pPr>
            <w:r w:rsidRPr="00685748">
              <w:rPr>
                <w:rFonts w:ascii="Arial" w:hAnsi="Arial" w:cs="Arial"/>
              </w:rPr>
              <w:t>Cadena de llamadas externa</w:t>
            </w:r>
          </w:p>
          <w:p w:rsidR="00955603" w:rsidRPr="00425A6A"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cs="Arial"/>
                <w:i/>
              </w:rPr>
            </w:pPr>
            <w:r>
              <w:rPr>
                <w:rFonts w:ascii="Arial" w:hAnsi="Arial" w:cs="Arial"/>
              </w:rPr>
              <w:lastRenderedPageBreak/>
              <w:t>Elementos de protección para atender emergencias.</w:t>
            </w:r>
          </w:p>
          <w:p w:rsidR="00955603" w:rsidRPr="00FD10C1" w:rsidRDefault="00955603" w:rsidP="000D16F1">
            <w:pPr>
              <w:autoSpaceDE w:val="0"/>
              <w:autoSpaceDN w:val="0"/>
              <w:adjustRightInd w:val="0"/>
              <w:spacing w:after="0"/>
              <w:jc w:val="both"/>
              <w:rPr>
                <w:rFonts w:ascii="Arial" w:hAnsi="Arial" w:cs="Arial"/>
              </w:rPr>
            </w:pPr>
          </w:p>
        </w:tc>
        <w:tc>
          <w:tcPr>
            <w:tcW w:w="3260" w:type="dxa"/>
          </w:tcPr>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lastRenderedPageBreak/>
              <w:t>Analizar y comprender los protocolos relacionados con la seguridad física, seguridad industrial y la salud ocupacional establecidas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Utilizar los recursos necesarios y disponibles para atender todas las situaciones de emergencia que se puedan presentar en el interior de los establecimientos teniendo en cuenta los procedimientos establecidos.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Utilizar los elementos de protección de acuerdo a las situaciones de emergencia y las normas establecidas.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Reportar las situaciones de emergencia de acuerdo con las consignas y protocolos establecidos.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Establecer a través de los análisis de riesgos  los factores de peligro en las estructuras.</w:t>
            </w:r>
          </w:p>
          <w:p w:rsidR="0095560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Revisar constantemente los equipos y elementos que componen el material de logística requerido frente  a las situaciones de emergencia.</w:t>
            </w:r>
          </w:p>
          <w:p w:rsidR="00955603" w:rsidRPr="007A0F45" w:rsidRDefault="00955603" w:rsidP="00DC7C03">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Mantener actualizado en todos los procedimientos y métodos para la atención de emergencias que se adopten por parte del instituto.</w:t>
            </w:r>
          </w:p>
        </w:tc>
        <w:tc>
          <w:tcPr>
            <w:tcW w:w="2835" w:type="dxa"/>
            <w:gridSpan w:val="2"/>
          </w:tcPr>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Líder, con capacidades   de controlar y mantener la calma en situaciones de alteración del orden interno.</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Proactivo y tener pertinencia en la clasificación de emergencias en situaciones reales y / o simuladas.</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Pr>
                <w:rFonts w:ascii="Arial" w:eastAsia="Times New Roman" w:hAnsi="Arial" w:cs="Arial"/>
                <w:lang w:eastAsia="es-ES"/>
              </w:rPr>
              <w:t>Mantiene el a</w:t>
            </w:r>
            <w:r w:rsidRPr="00E001F1">
              <w:rPr>
                <w:rFonts w:ascii="Arial" w:eastAsia="Times New Roman" w:hAnsi="Arial" w:cs="Arial"/>
                <w:lang w:eastAsia="es-ES"/>
              </w:rPr>
              <w:t xml:space="preserve">utocontrol </w:t>
            </w:r>
            <w:r>
              <w:rPr>
                <w:rFonts w:ascii="Arial" w:eastAsia="Times New Roman" w:hAnsi="Arial" w:cs="Arial"/>
                <w:lang w:eastAsia="es-ES"/>
              </w:rPr>
              <w:t>en situaciones de emergencia</w:t>
            </w:r>
          </w:p>
          <w:p w:rsidR="00955603" w:rsidRPr="00E001F1"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eastAsia="Times New Roman" w:hAnsi="Arial" w:cs="Arial"/>
                <w:lang w:eastAsia="es-ES"/>
              </w:rPr>
            </w:pPr>
            <w:r w:rsidRPr="00E001F1">
              <w:rPr>
                <w:rFonts w:ascii="Arial" w:eastAsia="Times New Roman" w:hAnsi="Arial" w:cs="Arial"/>
                <w:lang w:eastAsia="es-ES"/>
              </w:rPr>
              <w:t xml:space="preserve">Liderazgo y trabajo en equipo </w:t>
            </w:r>
          </w:p>
          <w:p w:rsidR="00955603" w:rsidRPr="00C02DCC"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eastAsia="Times New Roman" w:hAnsi="Arial" w:cs="Arial"/>
                <w:lang w:eastAsia="es-ES"/>
              </w:rPr>
              <w:t>Realiza</w:t>
            </w:r>
            <w:r w:rsidRPr="00E001F1">
              <w:rPr>
                <w:rFonts w:ascii="Arial" w:eastAsia="Times New Roman" w:hAnsi="Arial" w:cs="Arial"/>
                <w:lang w:eastAsia="es-ES"/>
              </w:rPr>
              <w:t xml:space="preserve"> Técnicas de observación</w:t>
            </w:r>
          </w:p>
          <w:p w:rsidR="00955603" w:rsidRPr="008E48B3" w:rsidRDefault="00955603" w:rsidP="000D16F1">
            <w:pPr>
              <w:numPr>
                <w:ilvl w:val="0"/>
                <w:numId w:val="29"/>
              </w:numPr>
              <w:tabs>
                <w:tab w:val="num" w:pos="124"/>
                <w:tab w:val="num" w:pos="180"/>
              </w:tabs>
              <w:autoSpaceDE w:val="0"/>
              <w:autoSpaceDN w:val="0"/>
              <w:adjustRightInd w:val="0"/>
              <w:spacing w:after="0" w:line="240" w:lineRule="auto"/>
              <w:ind w:left="124" w:hanging="180"/>
              <w:jc w:val="both"/>
              <w:rPr>
                <w:rFonts w:ascii="Arial" w:hAnsi="Arial" w:cs="Arial"/>
              </w:rPr>
            </w:pPr>
            <w:r>
              <w:rPr>
                <w:rFonts w:ascii="Arial" w:hAnsi="Arial" w:cs="Arial"/>
              </w:rPr>
              <w:t>Desarrolla habilidades que le permiten tomar decisiones frente a las situaciones de emergencia.</w:t>
            </w:r>
          </w:p>
          <w:p w:rsidR="00955603" w:rsidRPr="004D5E4F" w:rsidRDefault="00955603" w:rsidP="000D16F1">
            <w:pPr>
              <w:autoSpaceDE w:val="0"/>
              <w:autoSpaceDN w:val="0"/>
              <w:adjustRightInd w:val="0"/>
              <w:spacing w:after="0" w:line="240" w:lineRule="auto"/>
              <w:jc w:val="both"/>
              <w:rPr>
                <w:rFonts w:ascii="Arial" w:hAnsi="Arial" w:cs="Arial"/>
                <w:color w:val="FF0000"/>
              </w:rPr>
            </w:pPr>
          </w:p>
        </w:tc>
      </w:tr>
    </w:tbl>
    <w:p w:rsidR="00955603" w:rsidRDefault="00955603"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2244E" w:rsidRPr="00DB0559" w:rsidTr="00955603">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2.2.6 </w:t>
            </w:r>
            <w:r w:rsidRPr="00666894">
              <w:rPr>
                <w:rFonts w:ascii="Arial" w:hAnsi="Arial" w:cs="Arial"/>
                <w:b/>
              </w:rPr>
              <w:t>EVIDENCIAS DE APRENDIZAJE</w:t>
            </w:r>
          </w:p>
        </w:tc>
      </w:tr>
      <w:tr w:rsidR="0012244E" w:rsidRPr="00DB0559" w:rsidTr="00955603">
        <w:trPr>
          <w:trHeight w:val="70"/>
        </w:trPr>
        <w:tc>
          <w:tcPr>
            <w:tcW w:w="4820"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4961"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955603">
        <w:trPr>
          <w:trHeight w:val="1428"/>
        </w:trPr>
        <w:tc>
          <w:tcPr>
            <w:tcW w:w="4820" w:type="dxa"/>
            <w:tcBorders>
              <w:bottom w:val="single" w:sz="4" w:space="0" w:color="auto"/>
            </w:tcBorders>
          </w:tcPr>
          <w:p w:rsidR="0012244E" w:rsidRPr="00157B7A" w:rsidRDefault="0012244E" w:rsidP="00BE04FA">
            <w:pPr>
              <w:autoSpaceDE w:val="0"/>
              <w:autoSpaceDN w:val="0"/>
              <w:adjustRightInd w:val="0"/>
              <w:spacing w:after="0" w:line="240" w:lineRule="auto"/>
              <w:jc w:val="both"/>
              <w:rPr>
                <w:rFonts w:ascii="Arial" w:hAnsi="Arial" w:cs="Arial"/>
                <w:lang w:val="es-CO" w:eastAsia="es-CO"/>
              </w:rPr>
            </w:pPr>
            <w:r w:rsidRPr="00157B7A">
              <w:rPr>
                <w:rFonts w:ascii="Arial" w:hAnsi="Arial" w:cs="Arial"/>
                <w:lang w:val="es-CO" w:eastAsia="es-CO"/>
              </w:rPr>
              <w:t>Prueba oral y esc</w:t>
            </w:r>
            <w:r w:rsidR="00DC7C03">
              <w:rPr>
                <w:rFonts w:ascii="Arial" w:hAnsi="Arial" w:cs="Arial"/>
                <w:lang w:val="es-CO" w:eastAsia="es-CO"/>
              </w:rPr>
              <w:t>rita para evaluar conocimientos.</w:t>
            </w:r>
          </w:p>
          <w:p w:rsidR="0012244E" w:rsidRPr="004D5E4F" w:rsidRDefault="0012244E" w:rsidP="00BE04FA">
            <w:pPr>
              <w:autoSpaceDE w:val="0"/>
              <w:autoSpaceDN w:val="0"/>
              <w:adjustRightInd w:val="0"/>
              <w:spacing w:after="0" w:line="240" w:lineRule="auto"/>
              <w:ind w:left="720"/>
              <w:jc w:val="both"/>
              <w:rPr>
                <w:rFonts w:ascii="Arial" w:hAnsi="Arial" w:cs="Arial"/>
                <w:color w:val="FF0000"/>
              </w:rPr>
            </w:pPr>
          </w:p>
        </w:tc>
        <w:tc>
          <w:tcPr>
            <w:tcW w:w="4961" w:type="dxa"/>
            <w:tcBorders>
              <w:bottom w:val="single" w:sz="4" w:space="0" w:color="auto"/>
            </w:tcBorders>
          </w:tcPr>
          <w:p w:rsidR="0012244E" w:rsidRPr="00157B7A" w:rsidRDefault="0012244E" w:rsidP="00BE04FA">
            <w:pPr>
              <w:autoSpaceDE w:val="0"/>
              <w:autoSpaceDN w:val="0"/>
              <w:adjustRightInd w:val="0"/>
              <w:spacing w:after="0" w:line="240" w:lineRule="auto"/>
              <w:jc w:val="both"/>
              <w:rPr>
                <w:rFonts w:ascii="Arial" w:hAnsi="Arial" w:cs="Arial"/>
                <w:lang w:val="es-CO" w:eastAsia="es-CO"/>
              </w:rPr>
            </w:pPr>
            <w:r w:rsidRPr="00157B7A">
              <w:rPr>
                <w:rFonts w:ascii="Arial" w:hAnsi="Arial" w:cs="Arial"/>
                <w:lang w:val="es-CO" w:eastAsia="es-CO"/>
              </w:rPr>
              <w:t>Observación directa durante la orientación y desa</w:t>
            </w:r>
            <w:r>
              <w:rPr>
                <w:rFonts w:ascii="Arial" w:hAnsi="Arial" w:cs="Arial"/>
                <w:lang w:val="es-CO" w:eastAsia="es-CO"/>
              </w:rPr>
              <w:t xml:space="preserve">rrollo de las competencias en </w:t>
            </w:r>
            <w:r w:rsidRPr="00157B7A">
              <w:rPr>
                <w:rFonts w:ascii="Arial" w:hAnsi="Arial" w:cs="Arial"/>
                <w:lang w:val="es-CO" w:eastAsia="es-CO"/>
              </w:rPr>
              <w:t xml:space="preserve"> </w:t>
            </w:r>
            <w:r>
              <w:rPr>
                <w:rFonts w:ascii="Arial" w:hAnsi="Arial" w:cs="Arial"/>
                <w:lang w:val="es-CO" w:eastAsia="es-CO"/>
              </w:rPr>
              <w:t>la proactividad, oportunidad y pertenencia en el control de emergencias y situaciones reales y/o simuladas</w:t>
            </w:r>
          </w:p>
          <w:p w:rsidR="0012244E" w:rsidRPr="004D5E4F" w:rsidRDefault="0012244E" w:rsidP="00BE04FA">
            <w:pPr>
              <w:autoSpaceDE w:val="0"/>
              <w:autoSpaceDN w:val="0"/>
              <w:adjustRightInd w:val="0"/>
              <w:spacing w:after="0" w:line="240" w:lineRule="auto"/>
              <w:jc w:val="both"/>
              <w:rPr>
                <w:rFonts w:ascii="Arial" w:hAnsi="Arial" w:cs="Arial"/>
                <w:color w:val="FF0000"/>
                <w:lang w:val="es-CO" w:eastAsia="es-CO"/>
              </w:rPr>
            </w:pPr>
          </w:p>
          <w:p w:rsidR="0012244E" w:rsidRDefault="0012244E" w:rsidP="00BE04FA">
            <w:pPr>
              <w:autoSpaceDE w:val="0"/>
              <w:autoSpaceDN w:val="0"/>
              <w:adjustRightInd w:val="0"/>
              <w:spacing w:after="0" w:line="240" w:lineRule="auto"/>
              <w:jc w:val="center"/>
              <w:rPr>
                <w:rFonts w:ascii="Arial" w:hAnsi="Arial" w:cs="Arial"/>
                <w:b/>
                <w:lang w:val="es-CO" w:eastAsia="es-CO"/>
              </w:rPr>
            </w:pPr>
            <w:r w:rsidRPr="002058DF">
              <w:rPr>
                <w:rFonts w:ascii="Arial" w:hAnsi="Arial" w:cs="Arial"/>
                <w:b/>
                <w:lang w:val="es-CO" w:eastAsia="es-CO"/>
              </w:rPr>
              <w:t>PRODUCTO</w:t>
            </w:r>
          </w:p>
          <w:p w:rsidR="0012244E" w:rsidRPr="00157B7A" w:rsidRDefault="0012244E" w:rsidP="00BE04FA">
            <w:pPr>
              <w:autoSpaceDE w:val="0"/>
              <w:autoSpaceDN w:val="0"/>
              <w:adjustRightInd w:val="0"/>
              <w:spacing w:after="0" w:line="240" w:lineRule="auto"/>
              <w:jc w:val="both"/>
              <w:rPr>
                <w:rFonts w:ascii="Arial" w:hAnsi="Arial" w:cs="Arial"/>
                <w:lang w:val="es-CO" w:eastAsia="es-CO"/>
              </w:rPr>
            </w:pPr>
            <w:r w:rsidRPr="00157B7A">
              <w:rPr>
                <w:rFonts w:ascii="Arial" w:hAnsi="Arial" w:cs="Arial"/>
                <w:lang w:val="es-CO" w:eastAsia="es-CO"/>
              </w:rPr>
              <w:t>Minuta y/o informe de eventos de emergencia controlada.</w:t>
            </w:r>
          </w:p>
          <w:p w:rsidR="0012244E" w:rsidRPr="007C1019" w:rsidRDefault="0012244E" w:rsidP="00BE04FA">
            <w:pPr>
              <w:autoSpaceDE w:val="0"/>
              <w:autoSpaceDN w:val="0"/>
              <w:adjustRightInd w:val="0"/>
              <w:spacing w:after="0" w:line="240" w:lineRule="auto"/>
              <w:jc w:val="both"/>
              <w:rPr>
                <w:rFonts w:ascii="Arial" w:hAnsi="Arial" w:cs="Arial"/>
                <w:lang w:val="es-CO" w:eastAsia="es-CO"/>
              </w:rPr>
            </w:pPr>
          </w:p>
        </w:tc>
      </w:tr>
    </w:tbl>
    <w:p w:rsidR="0012244E" w:rsidRDefault="0012244E" w:rsidP="0012244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12244E" w:rsidRPr="00DB0559" w:rsidTr="00955603">
        <w:tc>
          <w:tcPr>
            <w:tcW w:w="9639"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2.2.7 </w:t>
            </w:r>
            <w:r w:rsidRPr="00666894">
              <w:rPr>
                <w:rFonts w:ascii="Arial" w:hAnsi="Arial" w:cs="Arial"/>
                <w:b/>
              </w:rPr>
              <w:t>TECNICAS E INSTRUMENTOS DE EVALUACION</w:t>
            </w:r>
          </w:p>
        </w:tc>
      </w:tr>
      <w:tr w:rsidR="0012244E" w:rsidRPr="00DB0559" w:rsidTr="00955603">
        <w:tc>
          <w:tcPr>
            <w:tcW w:w="4678"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4961"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955603">
        <w:tc>
          <w:tcPr>
            <w:tcW w:w="4678" w:type="dxa"/>
          </w:tcPr>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Juego de roles</w:t>
            </w:r>
          </w:p>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Preguntas</w:t>
            </w:r>
          </w:p>
          <w:p w:rsidR="0012244E" w:rsidRPr="007C1019"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7C1019">
              <w:rPr>
                <w:rFonts w:ascii="Arial" w:eastAsia="Times New Roman" w:hAnsi="Arial" w:cs="Arial"/>
                <w:lang w:eastAsia="es-ES"/>
              </w:rPr>
              <w:t>Valoración de Producto</w:t>
            </w:r>
          </w:p>
          <w:p w:rsidR="0012244E" w:rsidRPr="007C1019" w:rsidRDefault="0012244E" w:rsidP="0012244E">
            <w:pPr>
              <w:numPr>
                <w:ilvl w:val="0"/>
                <w:numId w:val="24"/>
              </w:numPr>
              <w:spacing w:after="0" w:line="240" w:lineRule="auto"/>
              <w:jc w:val="both"/>
              <w:rPr>
                <w:rFonts w:ascii="Arial" w:hAnsi="Arial" w:cs="Arial"/>
              </w:rPr>
            </w:pPr>
            <w:r w:rsidRPr="007C1019">
              <w:rPr>
                <w:rFonts w:ascii="Arial" w:eastAsia="Times New Roman" w:hAnsi="Arial" w:cs="Arial"/>
                <w:lang w:eastAsia="es-ES"/>
              </w:rPr>
              <w:t>Observación</w:t>
            </w:r>
          </w:p>
        </w:tc>
        <w:tc>
          <w:tcPr>
            <w:tcW w:w="4961" w:type="dxa"/>
          </w:tcPr>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Guía de la prueba</w:t>
            </w:r>
          </w:p>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Cuestionario</w:t>
            </w:r>
          </w:p>
          <w:p w:rsidR="0012244E" w:rsidRPr="007C1019" w:rsidRDefault="0012244E" w:rsidP="0012244E">
            <w:pPr>
              <w:numPr>
                <w:ilvl w:val="0"/>
                <w:numId w:val="25"/>
              </w:numPr>
              <w:spacing w:after="0" w:line="240" w:lineRule="auto"/>
              <w:jc w:val="both"/>
              <w:rPr>
                <w:rFonts w:ascii="Arial" w:hAnsi="Arial" w:cs="Arial"/>
              </w:rPr>
            </w:pPr>
            <w:r w:rsidRPr="007C1019">
              <w:rPr>
                <w:rFonts w:ascii="Arial" w:eastAsia="Times New Roman" w:hAnsi="Arial" w:cs="Arial"/>
                <w:lang w:eastAsia="es-ES"/>
              </w:rPr>
              <w:t>Lista de chequeo</w:t>
            </w:r>
          </w:p>
        </w:tc>
      </w:tr>
    </w:tbl>
    <w:p w:rsidR="0012244E" w:rsidRDefault="0012244E" w:rsidP="0012244E">
      <w:pPr>
        <w:autoSpaceDE w:val="0"/>
        <w:autoSpaceDN w:val="0"/>
        <w:adjustRightInd w:val="0"/>
        <w:rPr>
          <w:rFonts w:ascii="Arial" w:hAnsi="Arial" w:cs="Arial"/>
          <w:b/>
          <w:sz w:val="20"/>
        </w:rPr>
      </w:pPr>
    </w:p>
    <w:p w:rsidR="0012244E" w:rsidRPr="00DB0559" w:rsidRDefault="0012244E" w:rsidP="0012244E">
      <w:pPr>
        <w:autoSpaceDE w:val="0"/>
        <w:autoSpaceDN w:val="0"/>
        <w:adjustRightInd w:val="0"/>
        <w:rPr>
          <w:rFonts w:ascii="Arial" w:hAnsi="Arial" w:cs="Arial"/>
          <w:b/>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2244E" w:rsidRPr="00DB0559" w:rsidTr="00955603">
        <w:tc>
          <w:tcPr>
            <w:tcW w:w="9639"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2.2.8 </w:t>
            </w:r>
            <w:r w:rsidRPr="00666894">
              <w:rPr>
                <w:rFonts w:ascii="Arial" w:hAnsi="Arial" w:cs="Arial"/>
                <w:b/>
              </w:rPr>
              <w:t>ESTRATEGIAS METODOLOGICAS</w:t>
            </w:r>
          </w:p>
        </w:tc>
      </w:tr>
      <w:tr w:rsidR="0012244E" w:rsidRPr="00DB0559" w:rsidTr="00955603">
        <w:trPr>
          <w:trHeight w:val="280"/>
        </w:trPr>
        <w:tc>
          <w:tcPr>
            <w:tcW w:w="9639"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192"/>
      </w:tblGrid>
      <w:tr w:rsidR="0012244E" w:rsidRPr="00DB0559" w:rsidTr="00955603">
        <w:trPr>
          <w:trHeight w:val="703"/>
        </w:trPr>
        <w:tc>
          <w:tcPr>
            <w:tcW w:w="3447"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955603">
        <w:trPr>
          <w:trHeight w:val="1682"/>
        </w:trPr>
        <w:tc>
          <w:tcPr>
            <w:tcW w:w="3447"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lastRenderedPageBreak/>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Pr="00314663" w:rsidRDefault="0012244E" w:rsidP="0012244E">
      <w:pPr>
        <w:autoSpaceDE w:val="0"/>
        <w:autoSpaceDN w:val="0"/>
        <w:adjustRightInd w:val="0"/>
        <w:jc w:val="center"/>
        <w:rPr>
          <w:rFonts w:ascii="Arial" w:hAnsi="Arial"/>
          <w:b/>
          <w:sz w:val="24"/>
          <w:szCs w:val="24"/>
        </w:rPr>
      </w:pPr>
      <w:r w:rsidRPr="00DB0559">
        <w:rPr>
          <w:rFonts w:ascii="Arial" w:hAnsi="Arial" w:cs="Arial"/>
          <w:b/>
          <w:sz w:val="20"/>
        </w:rPr>
        <w:br w:type="page"/>
      </w:r>
      <w:r w:rsidRPr="002D6711">
        <w:rPr>
          <w:rFonts w:ascii="Arial" w:hAnsi="Arial" w:cs="Arial"/>
          <w:b/>
          <w:sz w:val="24"/>
          <w:szCs w:val="24"/>
        </w:rPr>
        <w:lastRenderedPageBreak/>
        <w:t>UNIDAD</w:t>
      </w:r>
      <w:r>
        <w:rPr>
          <w:rFonts w:ascii="Arial" w:hAnsi="Arial" w:cs="Arial"/>
          <w:b/>
          <w:sz w:val="20"/>
        </w:rPr>
        <w:t xml:space="preserve"> </w:t>
      </w:r>
      <w:r w:rsidRPr="00314663">
        <w:rPr>
          <w:rFonts w:ascii="Arial" w:hAnsi="Arial"/>
          <w:b/>
          <w:sz w:val="24"/>
          <w:szCs w:val="24"/>
        </w:rPr>
        <w:t>3.  PERFIL DEL DOCENTE</w:t>
      </w:r>
    </w:p>
    <w:p w:rsidR="0012244E" w:rsidRPr="00DB0559" w:rsidRDefault="0012244E" w:rsidP="0012244E">
      <w:pPr>
        <w:pStyle w:val="Piedepgina"/>
        <w:jc w:val="center"/>
        <w:rPr>
          <w:rFonts w:ascii="Arial" w:hAnsi="Arial"/>
          <w:b/>
        </w:rPr>
      </w:pPr>
    </w:p>
    <w:p w:rsidR="0012244E" w:rsidRPr="00314663" w:rsidRDefault="0012244E" w:rsidP="0012244E">
      <w:pPr>
        <w:pStyle w:val="Piedepgina"/>
        <w:rPr>
          <w:rFonts w:ascii="Arial" w:hAnsi="Arial"/>
          <w:b/>
        </w:rPr>
      </w:pPr>
      <w:r w:rsidRPr="00314663">
        <w:rPr>
          <w:rFonts w:ascii="Arial" w:hAnsi="Arial"/>
          <w:b/>
        </w:rPr>
        <w:t>REQUISITOS ACADEMICOS</w:t>
      </w:r>
    </w:p>
    <w:p w:rsidR="0012244E" w:rsidRDefault="0012244E" w:rsidP="0012244E">
      <w:pPr>
        <w:pStyle w:val="Piedepgina"/>
        <w:rPr>
          <w:rFonts w:ascii="Arial" w:hAnsi="Arial"/>
          <w:b/>
        </w:rPr>
      </w:pPr>
    </w:p>
    <w:p w:rsidR="0012244E" w:rsidRPr="00354446" w:rsidRDefault="0012244E" w:rsidP="0012244E">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955603">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2244E" w:rsidRDefault="0012244E" w:rsidP="0012244E">
      <w:pPr>
        <w:pStyle w:val="Piedepgina"/>
        <w:rPr>
          <w:rFonts w:ascii="Arial" w:hAnsi="Arial"/>
          <w:b/>
        </w:rPr>
      </w:pPr>
    </w:p>
    <w:p w:rsidR="0012244E" w:rsidRPr="00314663" w:rsidRDefault="0012244E" w:rsidP="0012244E">
      <w:pPr>
        <w:pStyle w:val="Piedepgina"/>
        <w:rPr>
          <w:rFonts w:ascii="Arial" w:hAnsi="Arial"/>
          <w:b/>
        </w:rPr>
      </w:pPr>
      <w:r w:rsidRPr="00314663">
        <w:rPr>
          <w:rFonts w:ascii="Arial" w:hAnsi="Arial"/>
          <w:b/>
        </w:rPr>
        <w:t>EXPERIENCIA LABORAL</w:t>
      </w:r>
    </w:p>
    <w:p w:rsidR="0012244E" w:rsidRPr="00DB0559" w:rsidRDefault="0012244E" w:rsidP="0012244E">
      <w:pPr>
        <w:pStyle w:val="Piedepgina"/>
        <w:rPr>
          <w:rFonts w:ascii="Arial" w:hAnsi="Arial"/>
          <w:b/>
        </w:rPr>
      </w:pPr>
    </w:p>
    <w:p w:rsidR="0012244E" w:rsidRPr="00167CB5" w:rsidRDefault="0012244E" w:rsidP="0012244E">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2244E" w:rsidRPr="00DB0559" w:rsidRDefault="0012244E" w:rsidP="0012244E">
      <w:pPr>
        <w:pStyle w:val="Piedepgina"/>
        <w:ind w:left="360"/>
        <w:jc w:val="both"/>
        <w:rPr>
          <w:rFonts w:ascii="Arial" w:hAnsi="Arial"/>
          <w:b/>
        </w:rPr>
      </w:pPr>
    </w:p>
    <w:p w:rsidR="0012244E" w:rsidRPr="00314663" w:rsidRDefault="0012244E" w:rsidP="0012244E">
      <w:pPr>
        <w:pStyle w:val="Piedepgina"/>
        <w:jc w:val="both"/>
        <w:rPr>
          <w:rFonts w:ascii="Arial" w:hAnsi="Arial"/>
          <w:b/>
        </w:rPr>
      </w:pPr>
      <w:r w:rsidRPr="00314663">
        <w:rPr>
          <w:rFonts w:ascii="Arial" w:hAnsi="Arial"/>
          <w:b/>
        </w:rPr>
        <w:t>COMPETENCIAS ACTITUDINALES</w:t>
      </w:r>
    </w:p>
    <w:p w:rsidR="0012244E" w:rsidRPr="00314663" w:rsidRDefault="0012244E" w:rsidP="0012244E">
      <w:pPr>
        <w:pStyle w:val="Piedepgina"/>
        <w:jc w:val="both"/>
        <w:rPr>
          <w:rFonts w:ascii="Arial" w:hAnsi="Arial"/>
          <w:b/>
          <w:color w:val="FF0000"/>
        </w:rPr>
      </w:pP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Demostrar responsabilidad en el desempeño de sus funciones.</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Utilizar los canales de comunicación y las relaciones interpersonales con base en el respeto y la tolerancia.</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Trabajar en equipo.</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Garantizar la confortabilidad del medio para la realización de secciones de innovación.</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Identificar, formular y resolver problemas</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Pensar con enfoque sistémico.</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Aprender permanentemente.</w:t>
      </w:r>
    </w:p>
    <w:p w:rsidR="0012244E" w:rsidRDefault="0012244E" w:rsidP="0012244E">
      <w:pPr>
        <w:numPr>
          <w:ilvl w:val="0"/>
          <w:numId w:val="21"/>
        </w:numPr>
        <w:spacing w:after="0" w:line="240" w:lineRule="auto"/>
        <w:jc w:val="both"/>
        <w:rPr>
          <w:rFonts w:ascii="Arial" w:hAnsi="Arial" w:cs="Arial"/>
          <w:bCs/>
        </w:rPr>
      </w:pPr>
      <w:r w:rsidRPr="005A08AA">
        <w:rPr>
          <w:rFonts w:ascii="Arial" w:hAnsi="Arial" w:cs="Arial"/>
          <w:bCs/>
        </w:rPr>
        <w:t>Desarrollar y ejercer la autonomía.</w:t>
      </w:r>
    </w:p>
    <w:p w:rsidR="0012244E" w:rsidRPr="005A08AA" w:rsidRDefault="0012244E" w:rsidP="0012244E">
      <w:pPr>
        <w:numPr>
          <w:ilvl w:val="0"/>
          <w:numId w:val="21"/>
        </w:numPr>
        <w:spacing w:after="0" w:line="240" w:lineRule="auto"/>
        <w:jc w:val="both"/>
        <w:rPr>
          <w:rFonts w:ascii="Arial" w:hAnsi="Arial" w:cs="Arial"/>
          <w:bCs/>
        </w:rPr>
      </w:pPr>
      <w:r>
        <w:rPr>
          <w:rFonts w:ascii="Arial" w:hAnsi="Arial" w:cs="Arial"/>
          <w:bCs/>
        </w:rPr>
        <w:t>Interactuar en el desarrollo de procesos.</w:t>
      </w:r>
    </w:p>
    <w:p w:rsidR="0012244E" w:rsidRPr="005A08AA" w:rsidRDefault="0012244E" w:rsidP="0012244E">
      <w:pPr>
        <w:pStyle w:val="Piedepgina"/>
        <w:jc w:val="both"/>
        <w:rPr>
          <w:rFonts w:ascii="Arial" w:hAnsi="Arial" w:cs="Arial"/>
        </w:rPr>
      </w:pPr>
    </w:p>
    <w:p w:rsidR="0012244E" w:rsidRPr="00DB0559" w:rsidRDefault="0012244E" w:rsidP="0012244E">
      <w:pPr>
        <w:pStyle w:val="Piedepgina"/>
        <w:ind w:left="360"/>
        <w:jc w:val="both"/>
        <w:rPr>
          <w:rFonts w:ascii="Arial" w:hAnsi="Arial"/>
        </w:rPr>
      </w:pPr>
    </w:p>
    <w:p w:rsidR="0012244E" w:rsidRPr="0034329A" w:rsidRDefault="0012244E" w:rsidP="0012244E">
      <w:pPr>
        <w:pStyle w:val="Piedepgina"/>
        <w:jc w:val="both"/>
        <w:rPr>
          <w:rFonts w:ascii="Arial" w:hAnsi="Arial"/>
          <w:b/>
        </w:rPr>
      </w:pPr>
      <w:r w:rsidRPr="0034329A">
        <w:rPr>
          <w:rFonts w:ascii="Arial" w:hAnsi="Arial"/>
          <w:b/>
        </w:rPr>
        <w:t>COMPETENCIAS PEDAGOGICAS</w:t>
      </w:r>
    </w:p>
    <w:p w:rsidR="0012244E" w:rsidRPr="0034329A" w:rsidRDefault="0012244E" w:rsidP="0012244E">
      <w:pPr>
        <w:pStyle w:val="Piedepgina"/>
        <w:jc w:val="both"/>
        <w:rPr>
          <w:rFonts w:ascii="Arial" w:hAnsi="Arial"/>
          <w:b/>
        </w:rPr>
      </w:pP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Evaluar las competencias de los estudiantes de acuerdo con los estándares establecidos.</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Concertar los planes de mejoramiento, evaluación y seguimiento de acuerdo con l</w:t>
      </w:r>
      <w:r>
        <w:rPr>
          <w:rFonts w:ascii="Arial" w:hAnsi="Arial" w:cs="Arial"/>
          <w:bCs/>
        </w:rPr>
        <w:t>as necesidades del  estudiante.</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Diseñar ambientes de aprendizaje para el desarrollo de los planes de formación y evaluación.</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Orientar los procesos de aprendizaje, evaluación según los planes concertados.</w:t>
      </w:r>
    </w:p>
    <w:p w:rsidR="0012244E" w:rsidRDefault="0012244E" w:rsidP="0012244E">
      <w:pPr>
        <w:rPr>
          <w:rFonts w:ascii="Arial" w:hAnsi="Arial" w:cs="Arial"/>
          <w:bCs/>
        </w:rPr>
      </w:pPr>
      <w:r w:rsidRPr="00C36CF5">
        <w:rPr>
          <w:rFonts w:ascii="Arial" w:hAnsi="Arial" w:cs="Arial"/>
          <w:bCs/>
        </w:rPr>
        <w:t>Desarrollar procesos de administración educativa de acuerdo con la normatividad institucional.</w:t>
      </w:r>
    </w:p>
    <w:p w:rsidR="0012244E" w:rsidRDefault="0012244E" w:rsidP="0012244E">
      <w:pPr>
        <w:rPr>
          <w:rFonts w:ascii="Arial" w:hAnsi="Arial" w:cs="Arial"/>
          <w:bCs/>
        </w:rPr>
      </w:pPr>
    </w:p>
    <w:p w:rsidR="0012244E" w:rsidRDefault="0012244E" w:rsidP="0012244E">
      <w:pPr>
        <w:rPr>
          <w:rFonts w:ascii="Arial" w:hAnsi="Arial" w:cs="Arial"/>
          <w:bCs/>
        </w:rPr>
      </w:pPr>
    </w:p>
    <w:p w:rsidR="0012244E" w:rsidRDefault="0012244E" w:rsidP="0012244E">
      <w:pPr>
        <w:rPr>
          <w:rFonts w:ascii="Arial" w:hAnsi="Arial" w:cs="Arial"/>
          <w:bCs/>
        </w:rPr>
      </w:pPr>
    </w:p>
    <w:p w:rsidR="0012244E" w:rsidRDefault="0012244E" w:rsidP="0012244E">
      <w:pPr>
        <w:rPr>
          <w:rFonts w:ascii="Arial" w:hAnsi="Arial" w:cs="Arial"/>
          <w:bCs/>
        </w:rPr>
      </w:pPr>
    </w:p>
    <w:p w:rsidR="0012244E" w:rsidRDefault="0012244E" w:rsidP="0012244E">
      <w:pPr>
        <w:rPr>
          <w:rFonts w:ascii="Arial" w:hAnsi="Arial" w:cs="Arial"/>
          <w:bCs/>
        </w:rPr>
      </w:pPr>
    </w:p>
    <w:p w:rsidR="0012244E" w:rsidRDefault="0012244E" w:rsidP="0012244E">
      <w:pPr>
        <w:rPr>
          <w:rFonts w:ascii="Arial" w:hAnsi="Arial" w:cs="Arial"/>
          <w:bCs/>
        </w:rPr>
      </w:pPr>
    </w:p>
    <w:p w:rsidR="00CE2CB1" w:rsidRPr="001C1535" w:rsidRDefault="00CE2CB1" w:rsidP="00CE2CB1">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CE2CB1" w:rsidRPr="001C1535" w:rsidRDefault="00CE2CB1" w:rsidP="00CE2CB1">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CE2CB1" w:rsidRPr="00CC7FD3" w:rsidRDefault="00CE2CB1" w:rsidP="00CE2CB1">
      <w:pPr>
        <w:pBdr>
          <w:bottom w:val="single" w:sz="4" w:space="1" w:color="auto"/>
        </w:pBdr>
        <w:rPr>
          <w:lang w:val="es-CO"/>
        </w:rPr>
      </w:pPr>
      <w:r w:rsidRPr="001C1535">
        <w:rPr>
          <w:rFonts w:asciiTheme="majorHAnsi" w:hAnsiTheme="majorHAnsi" w:cs="Arial"/>
          <w:b/>
          <w:i/>
          <w:sz w:val="36"/>
          <w:szCs w:val="40"/>
        </w:rPr>
        <w:t>TÉCNICO LABORAL EN SERVICIOS PENITENCIARIOS</w:t>
      </w:r>
    </w:p>
    <w:p w:rsidR="00955603" w:rsidRDefault="0012244E" w:rsidP="00CE2CB1">
      <w:pPr>
        <w:jc w:val="both"/>
        <w:rPr>
          <w:rFonts w:ascii="Arial" w:hAnsi="Arial" w:cs="Arial"/>
          <w:bCs/>
        </w:rPr>
      </w:pPr>
      <w:r>
        <w:rPr>
          <w:rFonts w:ascii="Arial" w:hAnsi="Arial" w:cs="Arial"/>
          <w:bCs/>
        </w:rPr>
        <w:tab/>
      </w:r>
    </w:p>
    <w:p w:rsidR="00955603" w:rsidRDefault="00955603" w:rsidP="0012244E">
      <w:pPr>
        <w:jc w:val="center"/>
        <w:rPr>
          <w:rFonts w:ascii="Arial" w:hAnsi="Arial" w:cs="Arial"/>
          <w:bCs/>
        </w:rPr>
      </w:pPr>
    </w:p>
    <w:p w:rsidR="00955603" w:rsidRDefault="00955603" w:rsidP="0012244E">
      <w:pPr>
        <w:jc w:val="center"/>
        <w:rPr>
          <w:rFonts w:ascii="Arial" w:hAnsi="Arial" w:cs="Arial"/>
          <w:bCs/>
        </w:rPr>
      </w:pPr>
    </w:p>
    <w:p w:rsidR="00955603" w:rsidRDefault="00955603" w:rsidP="0012244E">
      <w:pPr>
        <w:jc w:val="center"/>
        <w:rPr>
          <w:rFonts w:ascii="Arial" w:hAnsi="Arial" w:cs="Arial"/>
          <w:bCs/>
        </w:rPr>
      </w:pPr>
    </w:p>
    <w:p w:rsidR="00955603" w:rsidRDefault="00955603" w:rsidP="0012244E">
      <w:pPr>
        <w:jc w:val="center"/>
        <w:rPr>
          <w:rFonts w:ascii="Arial" w:hAnsi="Arial" w:cs="Arial"/>
          <w:bCs/>
        </w:rPr>
      </w:pPr>
    </w:p>
    <w:p w:rsidR="00955603" w:rsidRDefault="0095560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CC7FD3" w:rsidRDefault="00CC7FD3" w:rsidP="0012244E">
      <w:pPr>
        <w:jc w:val="center"/>
        <w:rPr>
          <w:rFonts w:ascii="Arial" w:hAnsi="Arial" w:cs="Arial"/>
          <w:bCs/>
        </w:rPr>
      </w:pPr>
    </w:p>
    <w:p w:rsidR="00955603" w:rsidRDefault="00955603" w:rsidP="0012244E">
      <w:pPr>
        <w:jc w:val="center"/>
        <w:rPr>
          <w:rFonts w:ascii="Arial" w:hAnsi="Arial" w:cs="Arial"/>
          <w:bCs/>
        </w:rPr>
      </w:pPr>
    </w:p>
    <w:p w:rsidR="00955603" w:rsidRDefault="00955603" w:rsidP="0012244E">
      <w:pPr>
        <w:jc w:val="center"/>
        <w:rPr>
          <w:rFonts w:ascii="Arial" w:hAnsi="Arial" w:cs="Arial"/>
          <w:bCs/>
        </w:rPr>
      </w:pPr>
    </w:p>
    <w:p w:rsidR="00D81C1A" w:rsidRPr="00CC7FD3" w:rsidRDefault="00D81C1A" w:rsidP="00D81C1A">
      <w:pPr>
        <w:pStyle w:val="Puesto"/>
      </w:pPr>
      <w:r w:rsidRPr="00CC7FD3">
        <w:t>M</w:t>
      </w:r>
      <w:r>
        <w:t>ODULO V</w:t>
      </w:r>
    </w:p>
    <w:p w:rsidR="00D81C1A" w:rsidRPr="00B2323E" w:rsidRDefault="00D81C1A" w:rsidP="00D81C1A">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CC7FD3">
        <w:rPr>
          <w:rFonts w:ascii="Arial" w:hAnsi="Arial" w:cs="Arial"/>
          <w:b/>
          <w:i/>
          <w:sz w:val="36"/>
          <w:szCs w:val="40"/>
        </w:rPr>
        <w:t>FACILITAR EL SERVICIO A LOS CLIENTES INTERNOS Y EXTERNOS DE ACUERDO CON LAS POLITICAS DE LA ORGANIZACION</w:t>
      </w:r>
    </w:p>
    <w:p w:rsidR="00D81C1A" w:rsidRDefault="00D81C1A" w:rsidP="0012244E">
      <w:pPr>
        <w:jc w:val="center"/>
        <w:rPr>
          <w:rFonts w:ascii="Arial" w:hAnsi="Arial" w:cs="Arial"/>
          <w:bCs/>
        </w:rPr>
      </w:pPr>
    </w:p>
    <w:p w:rsidR="0012244E" w:rsidRPr="00845EF4" w:rsidRDefault="0012244E" w:rsidP="0012244E">
      <w:pPr>
        <w:jc w:val="center"/>
        <w:rPr>
          <w:rFonts w:ascii="Arial" w:hAnsi="Arial" w:cs="Arial"/>
          <w:b/>
        </w:rPr>
      </w:pPr>
      <w:r w:rsidRPr="00845EF4">
        <w:rPr>
          <w:rFonts w:ascii="Arial" w:hAnsi="Arial" w:cs="Arial"/>
          <w:b/>
        </w:rPr>
        <w:lastRenderedPageBreak/>
        <w:t xml:space="preserve"> CAPITULO I </w:t>
      </w:r>
    </w:p>
    <w:p w:rsidR="0012244E" w:rsidRPr="00845EF4" w:rsidRDefault="0012244E" w:rsidP="0012244E">
      <w:pPr>
        <w:jc w:val="center"/>
        <w:rPr>
          <w:rFonts w:ascii="Arial" w:hAnsi="Arial" w:cs="Arial"/>
          <w:b/>
        </w:rPr>
      </w:pPr>
      <w:r w:rsidRPr="00845EF4">
        <w:rPr>
          <w:rFonts w:ascii="Arial" w:hAnsi="Arial" w:cs="Arial"/>
          <w:b/>
        </w:rPr>
        <w:t xml:space="preserve">NORMA DE COMPETENCIA </w:t>
      </w:r>
    </w:p>
    <w:p w:rsidR="0012244E" w:rsidRPr="00845EF4" w:rsidRDefault="00845EF4" w:rsidP="0012244E">
      <w:pPr>
        <w:jc w:val="center"/>
        <w:rPr>
          <w:rFonts w:ascii="Arial" w:hAnsi="Arial" w:cs="Arial"/>
        </w:rPr>
      </w:pPr>
      <w:r w:rsidRPr="00845EF4">
        <w:rPr>
          <w:rFonts w:ascii="Arial" w:eastAsiaTheme="minorHAnsi" w:hAnsi="Arial" w:cs="Arial"/>
          <w:lang w:val="es-CO"/>
        </w:rPr>
        <w:t>Facilitar el servicio a los clientes de acuerdo con las políticas de la organización.</w:t>
      </w:r>
    </w:p>
    <w:p w:rsidR="0012244E" w:rsidRPr="00845EF4" w:rsidRDefault="0012244E" w:rsidP="0012244E">
      <w:pPr>
        <w:jc w:val="center"/>
        <w:rPr>
          <w:rFonts w:ascii="Arial" w:hAnsi="Arial" w:cs="Arial"/>
          <w:b/>
        </w:rPr>
      </w:pPr>
      <w:r w:rsidRPr="00845EF4">
        <w:rPr>
          <w:rFonts w:ascii="Arial" w:hAnsi="Arial" w:cs="Arial"/>
          <w:b/>
        </w:rPr>
        <w:t>Norma No. 210601010.</w:t>
      </w:r>
    </w:p>
    <w:p w:rsidR="0012244E" w:rsidRPr="00845EF4" w:rsidRDefault="0012244E" w:rsidP="0012244E">
      <w:pPr>
        <w:pStyle w:val="Prrafodelista"/>
        <w:autoSpaceDE w:val="0"/>
        <w:autoSpaceDN w:val="0"/>
        <w:adjustRightInd w:val="0"/>
        <w:ind w:left="0"/>
        <w:jc w:val="center"/>
        <w:rPr>
          <w:rFonts w:ascii="Arial" w:hAnsi="Arial" w:cs="Arial"/>
          <w:b/>
          <w:bCs/>
        </w:rPr>
      </w:pPr>
      <w:r w:rsidRPr="00845EF4">
        <w:rPr>
          <w:rFonts w:ascii="Arial" w:hAnsi="Arial" w:cs="Arial"/>
          <w:b/>
          <w:bCs/>
        </w:rPr>
        <w:t>UNIDAD I ELEMENTOS DE COMPETENCIA</w:t>
      </w:r>
    </w:p>
    <w:p w:rsidR="0012244E" w:rsidRPr="00845EF4" w:rsidRDefault="00845EF4" w:rsidP="0012244E">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845EF4">
        <w:rPr>
          <w:rFonts w:ascii="Arial" w:eastAsiaTheme="minorHAnsi" w:hAnsi="Arial" w:cs="Arial"/>
          <w:lang w:val="es-CO"/>
        </w:rPr>
        <w:t>Ofrecer atención personalizada a los clientes de acuerdo con las políticas de la organización.</w:t>
      </w:r>
    </w:p>
    <w:p w:rsidR="00845EF4" w:rsidRPr="00845EF4" w:rsidRDefault="00845EF4" w:rsidP="00845EF4">
      <w:pPr>
        <w:pStyle w:val="Prrafodelista"/>
        <w:numPr>
          <w:ilvl w:val="0"/>
          <w:numId w:val="27"/>
        </w:numPr>
        <w:tabs>
          <w:tab w:val="clear" w:pos="644"/>
          <w:tab w:val="num" w:pos="360"/>
        </w:tabs>
        <w:autoSpaceDE w:val="0"/>
        <w:autoSpaceDN w:val="0"/>
        <w:adjustRightInd w:val="0"/>
        <w:ind w:left="360"/>
        <w:jc w:val="both"/>
        <w:rPr>
          <w:rFonts w:ascii="Arial" w:eastAsiaTheme="minorHAnsi" w:hAnsi="Arial" w:cs="Arial"/>
          <w:lang w:val="es-CO"/>
        </w:rPr>
      </w:pPr>
      <w:r w:rsidRPr="00845EF4">
        <w:rPr>
          <w:rFonts w:ascii="Arial" w:eastAsiaTheme="minorHAnsi" w:hAnsi="Arial" w:cs="Arial"/>
          <w:lang w:val="es-CO"/>
        </w:rPr>
        <w:t>Atender a los clientes utilizando las tecnologías de acuerdo con el protocolo de la organización.</w:t>
      </w:r>
    </w:p>
    <w:p w:rsidR="00845EF4" w:rsidRPr="00845EF4" w:rsidRDefault="00845EF4" w:rsidP="0012244E">
      <w:pPr>
        <w:pStyle w:val="Prrafodelista"/>
        <w:tabs>
          <w:tab w:val="left" w:pos="180"/>
          <w:tab w:val="left" w:pos="540"/>
        </w:tabs>
        <w:autoSpaceDE w:val="0"/>
        <w:autoSpaceDN w:val="0"/>
        <w:adjustRightInd w:val="0"/>
        <w:spacing w:after="0"/>
        <w:ind w:left="18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vAlign w:val="center"/>
          </w:tcPr>
          <w:p w:rsidR="0012244E" w:rsidRPr="00845EF4" w:rsidRDefault="0012244E" w:rsidP="00BE04FA">
            <w:pPr>
              <w:pStyle w:val="Prrafodelista"/>
              <w:autoSpaceDE w:val="0"/>
              <w:autoSpaceDN w:val="0"/>
              <w:adjustRightInd w:val="0"/>
              <w:spacing w:after="0"/>
              <w:ind w:left="360"/>
              <w:jc w:val="center"/>
              <w:rPr>
                <w:rFonts w:ascii="Arial" w:hAnsi="Arial" w:cs="Arial"/>
                <w:b/>
                <w:color w:val="000000"/>
              </w:rPr>
            </w:pPr>
            <w:r w:rsidRPr="00845EF4">
              <w:rPr>
                <w:rFonts w:ascii="Arial" w:hAnsi="Arial" w:cs="Arial"/>
                <w:b/>
                <w:color w:val="000000"/>
              </w:rPr>
              <w:t xml:space="preserve"> COMPONENTES NORMATIVOS</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1.1 ELEMENTO DE COMPETENCIA 1</w:t>
            </w:r>
          </w:p>
          <w:p w:rsidR="0012244E" w:rsidRPr="00845EF4" w:rsidRDefault="00845EF4" w:rsidP="00BE04FA">
            <w:pPr>
              <w:pStyle w:val="Prrafodelista"/>
              <w:autoSpaceDE w:val="0"/>
              <w:autoSpaceDN w:val="0"/>
              <w:adjustRightInd w:val="0"/>
              <w:ind w:left="0"/>
              <w:jc w:val="both"/>
              <w:rPr>
                <w:rFonts w:ascii="Arial" w:hAnsi="Arial" w:cs="Arial"/>
                <w:lang w:val="es-CO" w:eastAsia="es-CO"/>
              </w:rPr>
            </w:pPr>
            <w:r w:rsidRPr="00845EF4">
              <w:rPr>
                <w:rFonts w:ascii="Arial" w:eastAsiaTheme="minorHAnsi" w:hAnsi="Arial" w:cs="Arial"/>
                <w:lang w:val="es-CO"/>
              </w:rPr>
              <w:t>Ofrecer atención personalizada a los clientes de acuerdo con las políticas de la organización.</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rPr>
          <w:trHeight w:val="335"/>
        </w:trPr>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1.1.1 CRITERIOS DE DESEMPEÑO</w:t>
            </w:r>
          </w:p>
        </w:tc>
      </w:tr>
      <w:tr w:rsidR="0012244E" w:rsidRPr="00845EF4" w:rsidTr="00845EF4">
        <w:tc>
          <w:tcPr>
            <w:tcW w:w="9747" w:type="dxa"/>
          </w:tcPr>
          <w:p w:rsidR="0012244E" w:rsidRPr="00845EF4" w:rsidRDefault="0012244E" w:rsidP="00BE04FA">
            <w:pPr>
              <w:autoSpaceDE w:val="0"/>
              <w:autoSpaceDN w:val="0"/>
              <w:adjustRightInd w:val="0"/>
              <w:spacing w:after="0" w:line="240" w:lineRule="auto"/>
              <w:jc w:val="both"/>
              <w:rPr>
                <w:rFonts w:ascii="Arial" w:hAnsi="Arial" w:cs="Arial"/>
                <w:lang w:val="es-ES_tradnl"/>
              </w:rPr>
            </w:pP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A, La atención ofrecida favorece las relaciones de la empresa con el cliente.</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B, La presentación personal cumple con los protocolos de servicio e identidad corporativa.</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C, La atención personalizada cumple con los estándares de servicio de calidad de la organización.</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D, El servicio prestado cumple con los requisitos de los clientes.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E, La información requerida por los clientes es suministrada de acuerdo con procedimientos organizacionales.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F, Las formas de comunicación responden a las necesidades del cliente.</w:t>
            </w:r>
          </w:p>
          <w:p w:rsidR="0012244E" w:rsidRPr="00845EF4" w:rsidRDefault="00845EF4" w:rsidP="00845EF4">
            <w:pPr>
              <w:autoSpaceDE w:val="0"/>
              <w:autoSpaceDN w:val="0"/>
              <w:adjustRightInd w:val="0"/>
              <w:rPr>
                <w:rFonts w:ascii="Arial" w:hAnsi="Arial" w:cs="Arial"/>
              </w:rPr>
            </w:pPr>
            <w:r w:rsidRPr="00845EF4">
              <w:rPr>
                <w:rFonts w:ascii="Arial" w:eastAsiaTheme="minorHAnsi" w:hAnsi="Arial" w:cs="Arial"/>
                <w:lang w:val="es-CO"/>
              </w:rPr>
              <w:t>G, La calidad del servicio ofrecido es evaluado de acuerdo con los estándares adoptados por la organización.</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1.1.2 CONOCIMIENTO Y COMPRENSIÓN ESENCIALES</w:t>
            </w:r>
          </w:p>
        </w:tc>
      </w:tr>
      <w:tr w:rsidR="0012244E" w:rsidRPr="00845EF4" w:rsidTr="00845EF4">
        <w:tc>
          <w:tcPr>
            <w:tcW w:w="9747" w:type="dxa"/>
          </w:tcPr>
          <w:p w:rsidR="0012244E" w:rsidRPr="00845EF4" w:rsidRDefault="0012244E" w:rsidP="00BE04FA">
            <w:pPr>
              <w:suppressAutoHyphens/>
              <w:spacing w:after="0" w:line="160" w:lineRule="atLeast"/>
              <w:jc w:val="both"/>
              <w:rPr>
                <w:rFonts w:ascii="Arial" w:hAnsi="Arial" w:cs="Arial"/>
                <w:lang w:val="es-CO" w:eastAsia="es-CO"/>
              </w:rPr>
            </w:pP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01, Servicio (a, b, d, g).</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02, Clientes (a, d, e, f).</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03, Ciclo de servicio (a, e).</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04, Evaluación de servicio (g).</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05, Comunicación (b, c, e, f).</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06, Libreta de calificaciones (g).</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07, Concepto y manejo de información (e, f).</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lastRenderedPageBreak/>
              <w:t>08, Políticas de la organización (a).</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09, Etiqueta y protocolo (a, b).</w:t>
            </w:r>
          </w:p>
          <w:p w:rsidR="0012244E" w:rsidRPr="00845EF4" w:rsidRDefault="00845EF4" w:rsidP="00BE04FA">
            <w:pPr>
              <w:autoSpaceDE w:val="0"/>
              <w:autoSpaceDN w:val="0"/>
              <w:adjustRightInd w:val="0"/>
              <w:rPr>
                <w:rFonts w:ascii="Arial" w:hAnsi="Arial" w:cs="Arial"/>
                <w:lang w:val="es-CO"/>
              </w:rPr>
            </w:pPr>
            <w:r w:rsidRPr="00845EF4">
              <w:rPr>
                <w:rFonts w:ascii="Arial" w:eastAsiaTheme="minorHAnsi" w:hAnsi="Arial" w:cs="Arial"/>
                <w:lang w:val="es-CO"/>
              </w:rPr>
              <w:t>10, Normas de calidad de servicio (c, g).</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color w:val="000000"/>
              </w:rPr>
            </w:pPr>
            <w:r w:rsidRPr="00845EF4">
              <w:rPr>
                <w:rFonts w:ascii="Arial" w:hAnsi="Arial" w:cs="Arial"/>
                <w:b/>
                <w:color w:val="000000"/>
              </w:rPr>
              <w:t>1.1.3 RANGOS DE APLICACIÓN</w:t>
            </w:r>
          </w:p>
        </w:tc>
      </w:tr>
      <w:tr w:rsidR="0012244E" w:rsidRPr="00845EF4" w:rsidTr="00845EF4">
        <w:tc>
          <w:tcPr>
            <w:tcW w:w="9747" w:type="dxa"/>
          </w:tcPr>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TIPOS DE CLIENTES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Internos y externos.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FORMAS DE COMUNICACIÓN HUMANA</w:t>
            </w:r>
          </w:p>
          <w:p w:rsidR="0012244E" w:rsidRPr="00845EF4" w:rsidRDefault="00845EF4" w:rsidP="00845EF4">
            <w:pPr>
              <w:spacing w:after="0" w:line="240" w:lineRule="auto"/>
              <w:jc w:val="both"/>
              <w:rPr>
                <w:rFonts w:ascii="Arial" w:hAnsi="Arial" w:cs="Arial"/>
              </w:rPr>
            </w:pPr>
            <w:r w:rsidRPr="00845EF4">
              <w:rPr>
                <w:rFonts w:ascii="Arial" w:eastAsiaTheme="minorHAnsi" w:hAnsi="Arial" w:cs="Arial"/>
                <w:lang w:val="es-CO"/>
              </w:rPr>
              <w:t>Verbal y no verbal.</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color w:val="000000"/>
              </w:rPr>
            </w:pPr>
            <w:r w:rsidRPr="00845EF4">
              <w:rPr>
                <w:rFonts w:ascii="Arial" w:hAnsi="Arial" w:cs="Arial"/>
                <w:b/>
                <w:color w:val="000000"/>
              </w:rPr>
              <w:t>1.1.4 EVIDENCIAS REQUERIDAS</w:t>
            </w:r>
          </w:p>
        </w:tc>
      </w:tr>
      <w:tr w:rsidR="0012244E" w:rsidRPr="00845EF4" w:rsidTr="00845EF4">
        <w:tc>
          <w:tcPr>
            <w:tcW w:w="9747" w:type="dxa"/>
          </w:tcPr>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DESEMPEÑO</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1. Observación de la actitud de servicio frente a cinco clientes diferentes.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CONOCIMIENTO</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1. Cuestionario y/o análisis de casos.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PRODUCTO</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1. Cinco encuestas de satisfacción del servicio.</w:t>
            </w:r>
          </w:p>
          <w:p w:rsidR="0012244E" w:rsidRPr="00845EF4" w:rsidRDefault="00845EF4" w:rsidP="00845EF4">
            <w:pPr>
              <w:spacing w:after="0" w:line="240" w:lineRule="auto"/>
              <w:jc w:val="both"/>
              <w:rPr>
                <w:rFonts w:ascii="Arial" w:hAnsi="Arial" w:cs="Arial"/>
              </w:rPr>
            </w:pPr>
            <w:r w:rsidRPr="00845EF4">
              <w:rPr>
                <w:rFonts w:ascii="Arial" w:eastAsiaTheme="minorHAnsi" w:hAnsi="Arial" w:cs="Arial"/>
                <w:lang w:val="es-CO"/>
              </w:rPr>
              <w:t>2. Un informe corto sobre los resultados de la evaluación de servicio.</w:t>
            </w:r>
          </w:p>
        </w:tc>
      </w:tr>
    </w:tbl>
    <w:p w:rsidR="0012244E" w:rsidRPr="00845EF4" w:rsidRDefault="0012244E" w:rsidP="0012244E">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1.2 ELEMENTO DE COMPETENCIA 2</w:t>
            </w:r>
          </w:p>
          <w:p w:rsidR="0012244E" w:rsidRPr="00845EF4" w:rsidRDefault="00845EF4" w:rsidP="00BE04FA">
            <w:pPr>
              <w:pStyle w:val="Prrafodelista"/>
              <w:autoSpaceDE w:val="0"/>
              <w:autoSpaceDN w:val="0"/>
              <w:adjustRightInd w:val="0"/>
              <w:ind w:left="0"/>
              <w:jc w:val="both"/>
              <w:rPr>
                <w:rFonts w:ascii="Arial" w:hAnsi="Arial" w:cs="Arial"/>
                <w:b/>
                <w:bCs/>
              </w:rPr>
            </w:pPr>
            <w:r w:rsidRPr="00845EF4">
              <w:rPr>
                <w:rFonts w:ascii="Arial" w:eastAsiaTheme="minorHAnsi" w:hAnsi="Arial" w:cs="Arial"/>
                <w:lang w:val="es-CO"/>
              </w:rPr>
              <w:t>Atender a los clientes utilizando las tecnologías de acuerdo con el protocolo de la organización.</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1.2.1 CRITERIOS DE DESEMPEÑO</w:t>
            </w:r>
          </w:p>
        </w:tc>
      </w:tr>
      <w:tr w:rsidR="0012244E" w:rsidRPr="00845EF4" w:rsidTr="00845EF4">
        <w:tc>
          <w:tcPr>
            <w:tcW w:w="9747" w:type="dxa"/>
          </w:tcPr>
          <w:p w:rsidR="0012244E" w:rsidRPr="00845EF4" w:rsidRDefault="0012244E" w:rsidP="00BE04FA">
            <w:pPr>
              <w:tabs>
                <w:tab w:val="left" w:pos="131"/>
              </w:tabs>
              <w:spacing w:after="0" w:line="240" w:lineRule="auto"/>
              <w:ind w:left="720" w:hanging="360"/>
              <w:jc w:val="both"/>
              <w:rPr>
                <w:rFonts w:ascii="Arial" w:hAnsi="Arial" w:cs="Arial"/>
                <w:lang w:val="es-ES_tradnl"/>
              </w:rPr>
            </w:pP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A, La atención telefónica se realiza de acuerdo con protocolos organizacionales.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B, La información empresarial es expresada con claridad y fluidez.</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C, Los mensajes electrónicos relacionados con los clientes, son redactados con claridad, precisión y normas de cortesía.</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D, El asunto demandado por los clientes es resuelto buscando alternativas de solución.</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E, El tiempo de atención cumple con los estándares organizacionales.</w:t>
            </w:r>
          </w:p>
          <w:p w:rsidR="0012244E" w:rsidRPr="00845EF4" w:rsidRDefault="00845EF4" w:rsidP="00845EF4">
            <w:pPr>
              <w:autoSpaceDE w:val="0"/>
              <w:autoSpaceDN w:val="0"/>
              <w:adjustRightInd w:val="0"/>
              <w:jc w:val="both"/>
              <w:rPr>
                <w:rFonts w:ascii="Arial" w:hAnsi="Arial" w:cs="Arial"/>
              </w:rPr>
            </w:pPr>
            <w:r w:rsidRPr="00845EF4">
              <w:rPr>
                <w:rFonts w:ascii="Arial" w:eastAsiaTheme="minorHAnsi" w:hAnsi="Arial" w:cs="Arial"/>
                <w:lang w:val="es-CO"/>
              </w:rPr>
              <w:t>F, La atención a los clientes es documentada de acuerdo con las políticas establecidas para la trazabilidad.</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b/>
                <w:color w:val="000000"/>
              </w:rPr>
            </w:pPr>
            <w:r w:rsidRPr="00845EF4">
              <w:rPr>
                <w:rFonts w:ascii="Arial" w:hAnsi="Arial" w:cs="Arial"/>
                <w:b/>
                <w:color w:val="000000"/>
              </w:rPr>
              <w:t>1.2.2 CONOCIMIENTO Y COMPRENSIÓN ESENCIALES</w:t>
            </w:r>
          </w:p>
        </w:tc>
      </w:tr>
      <w:tr w:rsidR="0012244E" w:rsidRPr="00845EF4" w:rsidTr="00845EF4">
        <w:tc>
          <w:tcPr>
            <w:tcW w:w="9747" w:type="dxa"/>
          </w:tcPr>
          <w:p w:rsidR="0012244E" w:rsidRPr="00845EF4" w:rsidRDefault="0012244E" w:rsidP="00BE04FA">
            <w:pPr>
              <w:autoSpaceDE w:val="0"/>
              <w:autoSpaceDN w:val="0"/>
              <w:adjustRightInd w:val="0"/>
              <w:spacing w:after="0" w:line="240" w:lineRule="auto"/>
              <w:rPr>
                <w:rFonts w:ascii="Arial" w:hAnsi="Arial" w:cs="Arial"/>
              </w:rPr>
            </w:pP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01, Protocolo empresarial (a, c, d).</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02, Protocolo internacional (a, b,c, d).</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03, Normas de cortesía (a, b,c, d, e, f).</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lastRenderedPageBreak/>
              <w:t>04, Visión, misión y normas internas de la organización (a, b,c, d).</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05, Portafolio de servicios (a, b,c, d, e, f).</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06, Tecnologías de la información y comunicación (a, c).</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07, Manual de funciones y procedimientos (b).</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08, Expresión oral y escrita (a, c).</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09, Administración del tiempo ( e ).</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10, Normas de calidad. (e, f).</w:t>
            </w:r>
          </w:p>
          <w:p w:rsidR="0012244E" w:rsidRPr="00845EF4" w:rsidRDefault="00845EF4" w:rsidP="00845EF4">
            <w:pPr>
              <w:autoSpaceDE w:val="0"/>
              <w:autoSpaceDN w:val="0"/>
              <w:adjustRightInd w:val="0"/>
              <w:rPr>
                <w:rFonts w:ascii="Arial" w:hAnsi="Arial" w:cs="Arial"/>
              </w:rPr>
            </w:pPr>
            <w:r w:rsidRPr="00845EF4">
              <w:rPr>
                <w:rFonts w:ascii="Arial" w:eastAsiaTheme="minorHAnsi" w:hAnsi="Arial" w:cs="Arial"/>
                <w:lang w:val="es-CO"/>
              </w:rPr>
              <w:t>11, Trazabilidad del servicio (f ).</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color w:val="000000"/>
              </w:rPr>
            </w:pPr>
            <w:r w:rsidRPr="00845EF4">
              <w:rPr>
                <w:rFonts w:ascii="Arial" w:hAnsi="Arial" w:cs="Arial"/>
                <w:b/>
                <w:color w:val="000000"/>
              </w:rPr>
              <w:t>1.2.3RANGOS DE APLICACIÓN</w:t>
            </w:r>
          </w:p>
        </w:tc>
      </w:tr>
      <w:tr w:rsidR="0012244E" w:rsidRPr="00845EF4" w:rsidTr="00845EF4">
        <w:tc>
          <w:tcPr>
            <w:tcW w:w="9747" w:type="dxa"/>
          </w:tcPr>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MEDIOS DE COMUNICACIÓN</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Telefónicos, impresos, electrónicos.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TIPOS DE CLIENTES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Internos y externos.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FORMAS DE COMUNICACIÓN HUMANA</w:t>
            </w:r>
          </w:p>
          <w:p w:rsidR="0012244E" w:rsidRPr="00845EF4" w:rsidRDefault="00845EF4" w:rsidP="00845EF4">
            <w:pPr>
              <w:spacing w:after="0" w:line="240" w:lineRule="auto"/>
              <w:jc w:val="both"/>
              <w:rPr>
                <w:rFonts w:ascii="Arial" w:hAnsi="Arial" w:cs="Arial"/>
                <w:lang w:val="es-CO"/>
              </w:rPr>
            </w:pPr>
            <w:r w:rsidRPr="00845EF4">
              <w:rPr>
                <w:rFonts w:ascii="Arial" w:eastAsiaTheme="minorHAnsi" w:hAnsi="Arial" w:cs="Arial"/>
                <w:lang w:val="es-CO"/>
              </w:rPr>
              <w:t>Verbal y no verbal.</w:t>
            </w:r>
          </w:p>
        </w:tc>
      </w:tr>
    </w:tbl>
    <w:p w:rsidR="0012244E" w:rsidRPr="00845EF4" w:rsidRDefault="0012244E" w:rsidP="0012244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845EF4" w:rsidTr="00845EF4">
        <w:tc>
          <w:tcPr>
            <w:tcW w:w="9747" w:type="dxa"/>
          </w:tcPr>
          <w:p w:rsidR="0012244E" w:rsidRPr="00845EF4" w:rsidRDefault="0012244E" w:rsidP="00BE04FA">
            <w:pPr>
              <w:jc w:val="center"/>
              <w:rPr>
                <w:rFonts w:ascii="Arial" w:hAnsi="Arial" w:cs="Arial"/>
                <w:color w:val="000000"/>
              </w:rPr>
            </w:pPr>
            <w:r w:rsidRPr="00845EF4">
              <w:rPr>
                <w:rFonts w:ascii="Arial" w:hAnsi="Arial" w:cs="Arial"/>
                <w:b/>
                <w:color w:val="000000"/>
              </w:rPr>
              <w:t>1.2.4 EVIDENCIAS REQUERIDAS</w:t>
            </w:r>
          </w:p>
        </w:tc>
      </w:tr>
      <w:tr w:rsidR="0012244E" w:rsidRPr="00845EF4" w:rsidTr="00845EF4">
        <w:tc>
          <w:tcPr>
            <w:tcW w:w="9747" w:type="dxa"/>
          </w:tcPr>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DESEMPEÑO</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1. Observación durante la atención al cliente utilizando los medios de comunicación organizacionales.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CONOCIMIENTO</w:t>
            </w:r>
          </w:p>
          <w:p w:rsidR="0012244E" w:rsidRPr="00845EF4" w:rsidRDefault="00845EF4" w:rsidP="00845EF4">
            <w:pPr>
              <w:spacing w:after="0" w:line="240" w:lineRule="auto"/>
              <w:jc w:val="both"/>
              <w:rPr>
                <w:rFonts w:ascii="Arial" w:eastAsiaTheme="minorHAnsi" w:hAnsi="Arial" w:cs="Arial"/>
                <w:lang w:val="es-CO"/>
              </w:rPr>
            </w:pPr>
            <w:r w:rsidRPr="00845EF4">
              <w:rPr>
                <w:rFonts w:ascii="Arial" w:eastAsiaTheme="minorHAnsi" w:hAnsi="Arial" w:cs="Arial"/>
                <w:lang w:val="es-CO"/>
              </w:rPr>
              <w:t>1. Cuestionario y/o análisis de casos.</w:t>
            </w:r>
          </w:p>
          <w:p w:rsidR="00845EF4" w:rsidRPr="00845EF4" w:rsidRDefault="00845EF4" w:rsidP="00845EF4">
            <w:pPr>
              <w:autoSpaceDE w:val="0"/>
              <w:autoSpaceDN w:val="0"/>
              <w:adjustRightInd w:val="0"/>
              <w:spacing w:after="0" w:line="240" w:lineRule="auto"/>
              <w:rPr>
                <w:rFonts w:ascii="Arial" w:eastAsiaTheme="minorHAnsi" w:hAnsi="Arial" w:cs="Arial"/>
                <w:lang w:val="es-CO"/>
              </w:rPr>
            </w:pPr>
            <w:r w:rsidRPr="00845EF4">
              <w:rPr>
                <w:rFonts w:ascii="Arial" w:eastAsiaTheme="minorHAnsi" w:hAnsi="Arial" w:cs="Arial"/>
                <w:lang w:val="es-CO"/>
              </w:rPr>
              <w:t>PRODUCTO</w:t>
            </w:r>
          </w:p>
          <w:p w:rsidR="00845EF4" w:rsidRPr="00845EF4" w:rsidRDefault="00845EF4" w:rsidP="00845EF4">
            <w:pPr>
              <w:spacing w:after="0" w:line="240" w:lineRule="auto"/>
              <w:jc w:val="both"/>
              <w:rPr>
                <w:rFonts w:ascii="Arial" w:hAnsi="Arial" w:cs="Arial"/>
                <w:lang w:val="es-CO" w:eastAsia="es-CO"/>
              </w:rPr>
            </w:pPr>
            <w:r w:rsidRPr="00845EF4">
              <w:rPr>
                <w:rFonts w:ascii="Arial" w:eastAsiaTheme="minorHAnsi" w:hAnsi="Arial" w:cs="Arial"/>
                <w:lang w:val="es-CO"/>
              </w:rPr>
              <w:t>1. Informe de trazabilidad del servicio de un cliente.</w:t>
            </w:r>
          </w:p>
        </w:tc>
      </w:tr>
    </w:tbl>
    <w:p w:rsidR="0012244E" w:rsidRPr="00845EF4" w:rsidRDefault="0012244E" w:rsidP="0012244E">
      <w:pPr>
        <w:rPr>
          <w:rFonts w:ascii="Arial" w:hAnsi="Arial" w:cs="Arial"/>
        </w:rPr>
      </w:pPr>
    </w:p>
    <w:p w:rsidR="0012244E" w:rsidRPr="00845EF4" w:rsidRDefault="0012244E" w:rsidP="0012244E">
      <w:pPr>
        <w:pStyle w:val="Textoindependiente"/>
        <w:jc w:val="center"/>
        <w:rPr>
          <w:rFonts w:ascii="Arial" w:hAnsi="Arial" w:cs="Arial"/>
          <w:b/>
          <w:sz w:val="22"/>
          <w:szCs w:val="22"/>
        </w:rPr>
      </w:pPr>
    </w:p>
    <w:p w:rsidR="0012244E" w:rsidRPr="00845EF4" w:rsidRDefault="0012244E" w:rsidP="0012244E">
      <w:pPr>
        <w:pStyle w:val="Textoindependiente"/>
        <w:jc w:val="center"/>
        <w:rPr>
          <w:rFonts w:ascii="Arial" w:hAnsi="Arial" w:cs="Arial"/>
          <w:b/>
          <w:sz w:val="22"/>
          <w:szCs w:val="22"/>
        </w:rPr>
      </w:pPr>
      <w:r w:rsidRPr="00845EF4">
        <w:rPr>
          <w:rFonts w:ascii="Arial" w:hAnsi="Arial" w:cs="Arial"/>
          <w:b/>
          <w:sz w:val="22"/>
          <w:szCs w:val="22"/>
        </w:rPr>
        <w:t>UNIDAD 2. UNIDADES DE APRENDIZAJE</w:t>
      </w:r>
    </w:p>
    <w:p w:rsidR="0012244E" w:rsidRPr="00845EF4" w:rsidRDefault="00845EF4" w:rsidP="0012244E">
      <w:pPr>
        <w:pStyle w:val="Prrafodelista"/>
        <w:numPr>
          <w:ilvl w:val="0"/>
          <w:numId w:val="27"/>
        </w:numPr>
        <w:tabs>
          <w:tab w:val="clear" w:pos="644"/>
          <w:tab w:val="num" w:pos="360"/>
        </w:tabs>
        <w:autoSpaceDE w:val="0"/>
        <w:autoSpaceDN w:val="0"/>
        <w:adjustRightInd w:val="0"/>
        <w:ind w:left="360"/>
        <w:jc w:val="both"/>
        <w:rPr>
          <w:rFonts w:ascii="Arial" w:hAnsi="Arial" w:cs="Arial"/>
          <w:lang w:val="es-CO" w:eastAsia="es-CO"/>
        </w:rPr>
      </w:pPr>
      <w:r w:rsidRPr="00845EF4">
        <w:rPr>
          <w:rFonts w:ascii="Arial" w:eastAsiaTheme="minorHAnsi" w:hAnsi="Arial" w:cs="Arial"/>
          <w:lang w:val="es-CO"/>
        </w:rPr>
        <w:t>Ofrecer atención personalizada a los clientes de acuerdo con las políticas de la organización.</w:t>
      </w:r>
    </w:p>
    <w:p w:rsidR="0012244E" w:rsidRPr="00845EF4" w:rsidRDefault="00845EF4" w:rsidP="0012244E">
      <w:pPr>
        <w:pStyle w:val="Prrafodelista"/>
        <w:numPr>
          <w:ilvl w:val="0"/>
          <w:numId w:val="27"/>
        </w:numPr>
        <w:tabs>
          <w:tab w:val="clear" w:pos="644"/>
          <w:tab w:val="num" w:pos="360"/>
        </w:tabs>
        <w:autoSpaceDE w:val="0"/>
        <w:autoSpaceDN w:val="0"/>
        <w:adjustRightInd w:val="0"/>
        <w:ind w:left="360"/>
        <w:jc w:val="both"/>
        <w:rPr>
          <w:rFonts w:ascii="Arial" w:hAnsi="Arial" w:cs="Arial"/>
          <w:b/>
          <w:bCs/>
        </w:rPr>
      </w:pPr>
      <w:r w:rsidRPr="00845EF4">
        <w:rPr>
          <w:rFonts w:ascii="Arial" w:eastAsiaTheme="minorHAnsi" w:hAnsi="Arial" w:cs="Arial"/>
          <w:lang w:val="es-CO"/>
        </w:rPr>
        <w:t>Atender a los clientes utilizando las tecnologías de acuerdo con el protocolo de la organización.</w:t>
      </w:r>
    </w:p>
    <w:p w:rsidR="0012244E" w:rsidRPr="00845EF4" w:rsidRDefault="0012244E" w:rsidP="0012244E">
      <w:pPr>
        <w:pStyle w:val="Prrafodelista"/>
        <w:autoSpaceDE w:val="0"/>
        <w:autoSpaceDN w:val="0"/>
        <w:adjustRightInd w:val="0"/>
        <w:ind w:left="0"/>
        <w:jc w:val="both"/>
        <w:rPr>
          <w:rFonts w:ascii="Arial" w:hAnsi="Arial" w:cs="Arial"/>
          <w:b/>
        </w:rPr>
      </w:pPr>
    </w:p>
    <w:p w:rsidR="0012244E" w:rsidRPr="00845EF4" w:rsidRDefault="0012244E" w:rsidP="0012244E">
      <w:pPr>
        <w:pStyle w:val="Prrafodelista"/>
        <w:autoSpaceDE w:val="0"/>
        <w:autoSpaceDN w:val="0"/>
        <w:adjustRightInd w:val="0"/>
        <w:ind w:left="0"/>
        <w:jc w:val="both"/>
        <w:rPr>
          <w:rFonts w:ascii="Arial" w:hAnsi="Arial" w:cs="Arial"/>
          <w:lang w:val="es-CO" w:eastAsia="es-CO"/>
        </w:rPr>
      </w:pPr>
      <w:r w:rsidRPr="00845EF4">
        <w:rPr>
          <w:rFonts w:ascii="Arial" w:hAnsi="Arial" w:cs="Arial"/>
          <w:b/>
        </w:rPr>
        <w:t>2.1 UNIDAD DE APRENDIZAJE 1:</w:t>
      </w:r>
      <w:r w:rsidRPr="00845EF4">
        <w:rPr>
          <w:rFonts w:ascii="Arial" w:hAnsi="Arial" w:cs="Arial"/>
          <w:color w:val="FF0000"/>
        </w:rPr>
        <w:t xml:space="preserve"> </w:t>
      </w:r>
      <w:r w:rsidR="00845EF4" w:rsidRPr="00845EF4">
        <w:rPr>
          <w:rFonts w:ascii="Arial" w:eastAsiaTheme="minorHAnsi" w:hAnsi="Arial" w:cs="Arial"/>
          <w:lang w:val="es-CO"/>
        </w:rPr>
        <w:t>Ofrecer atención personalizada a los clientes de acuerdo con las políticas de la organización.</w:t>
      </w:r>
    </w:p>
    <w:p w:rsidR="0012244E" w:rsidRPr="00666894" w:rsidRDefault="0012244E" w:rsidP="0012244E">
      <w:pPr>
        <w:autoSpaceDE w:val="0"/>
        <w:autoSpaceDN w:val="0"/>
        <w:adjustRightInd w:val="0"/>
        <w:jc w:val="center"/>
        <w:rPr>
          <w:rFonts w:ascii="Arial" w:hAnsi="Arial" w:cs="Arial"/>
          <w:b/>
        </w:rPr>
      </w:pPr>
      <w:r>
        <w:rPr>
          <w:rFonts w:ascii="Arial" w:hAnsi="Arial" w:cs="Arial"/>
          <w:b/>
        </w:rPr>
        <w:t xml:space="preserve">2.1.1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260"/>
        <w:gridCol w:w="3402"/>
      </w:tblGrid>
      <w:tr w:rsidR="0012244E" w:rsidRPr="004D5E4F" w:rsidTr="00845EF4">
        <w:tc>
          <w:tcPr>
            <w:tcW w:w="3085"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260"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3402"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845EF4">
        <w:tc>
          <w:tcPr>
            <w:tcW w:w="3085" w:type="dxa"/>
            <w:vAlign w:val="center"/>
          </w:tcPr>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A50949">
              <w:rPr>
                <w:rFonts w:ascii="Arial" w:hAnsi="Arial" w:cs="Arial"/>
              </w:rPr>
              <w:t>Imagen Personal.</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Autocuidado</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lastRenderedPageBreak/>
              <w:t xml:space="preserve">- Aspectos de Presentación Personal </w:t>
            </w:r>
          </w:p>
          <w:p w:rsidR="0012244E" w:rsidRPr="00A50949" w:rsidRDefault="0012244E" w:rsidP="00BE04FA">
            <w:pPr>
              <w:tabs>
                <w:tab w:val="left" w:pos="252"/>
              </w:tabs>
              <w:autoSpaceDE w:val="0"/>
              <w:autoSpaceDN w:val="0"/>
              <w:adjustRightInd w:val="0"/>
              <w:spacing w:after="0" w:line="240" w:lineRule="auto"/>
              <w:ind w:left="-32"/>
              <w:jc w:val="both"/>
              <w:rPr>
                <w:rFonts w:ascii="Arial" w:hAnsi="Arial" w:cs="Arial"/>
              </w:rPr>
            </w:pPr>
            <w:r w:rsidRPr="00A50949">
              <w:rPr>
                <w:rFonts w:ascii="Arial" w:hAnsi="Arial" w:cs="Arial"/>
              </w:rPr>
              <w:t>- Porte correcto del uniforme.</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Actitud</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Comportamientos basados en los principios de amabilidad calidez y eficiencia en el servicio.</w:t>
            </w:r>
          </w:p>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A50949">
              <w:rPr>
                <w:rFonts w:ascii="Arial" w:hAnsi="Arial" w:cs="Arial"/>
              </w:rPr>
              <w:t xml:space="preserve">Institución Pública </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xml:space="preserve">- Concepto </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xml:space="preserve">- INPEC Entidad pública </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Misión</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Visión</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Políticas</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xml:space="preserve">- Objetivos  </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Principios</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xml:space="preserve">- Estrategias </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Valores corporativos</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Fundamentos normativos que apoyan el servicio al ciudadano</w:t>
            </w:r>
          </w:p>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A50949">
              <w:rPr>
                <w:rFonts w:ascii="Arial" w:hAnsi="Arial" w:cs="Arial"/>
              </w:rPr>
              <w:t>Servicio como proceso de atención.</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Enfoque integral del Servicio</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Estrategias de Atención</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Valor agregado</w:t>
            </w:r>
          </w:p>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A50949">
              <w:rPr>
                <w:rFonts w:ascii="Arial" w:hAnsi="Arial" w:cs="Arial"/>
              </w:rPr>
              <w:t xml:space="preserve">Fundamentos de Gestión de </w:t>
            </w:r>
            <w:smartTag w:uri="urn:schemas-microsoft-com:office:smarttags" w:element="PersonName">
              <w:smartTagPr>
                <w:attr w:name="ProductID" w:val="la Calidad."/>
              </w:smartTagPr>
              <w:r w:rsidRPr="00A50949">
                <w:rPr>
                  <w:rFonts w:ascii="Arial" w:hAnsi="Arial" w:cs="Arial"/>
                </w:rPr>
                <w:t>la Calidad.</w:t>
              </w:r>
            </w:smartTag>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xml:space="preserve">- Normas técnicas de Gestión de </w:t>
            </w:r>
            <w:smartTag w:uri="urn:schemas-microsoft-com:office:smarttags" w:element="PersonName">
              <w:smartTagPr>
                <w:attr w:name="ProductID" w:val="la Calidad"/>
              </w:smartTagPr>
              <w:r w:rsidRPr="00A50949">
                <w:rPr>
                  <w:rFonts w:ascii="Arial" w:hAnsi="Arial" w:cs="Arial"/>
                </w:rPr>
                <w:t>la Calidad</w:t>
              </w:r>
            </w:smartTag>
            <w:r w:rsidRPr="00A50949">
              <w:rPr>
                <w:rFonts w:ascii="Arial" w:hAnsi="Arial" w:cs="Arial"/>
              </w:rPr>
              <w:t xml:space="preserve"> vigentes para el servicio al cliente.</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Mejora continua durante los procesos de servicio al cliente.</w:t>
            </w:r>
          </w:p>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A50949">
              <w:rPr>
                <w:rFonts w:ascii="Arial" w:hAnsi="Arial" w:cs="Arial"/>
              </w:rPr>
              <w:t>Perfil Profesional</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Comportamientos éticos.</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Aspecto Intelectual.</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Competencias Laborales.</w:t>
            </w:r>
          </w:p>
          <w:p w:rsidR="0012244E" w:rsidRPr="00A50949"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A50949">
              <w:rPr>
                <w:rFonts w:ascii="Arial" w:hAnsi="Arial" w:cs="Arial"/>
              </w:rPr>
              <w:t>Importancia de Registros documentales</w:t>
            </w:r>
          </w:p>
          <w:p w:rsidR="0012244E" w:rsidRPr="00A50949" w:rsidRDefault="0012244E" w:rsidP="00BE04FA">
            <w:pPr>
              <w:autoSpaceDE w:val="0"/>
              <w:autoSpaceDN w:val="0"/>
              <w:adjustRightInd w:val="0"/>
              <w:spacing w:after="0" w:line="240" w:lineRule="auto"/>
              <w:ind w:left="-32"/>
              <w:jc w:val="both"/>
              <w:rPr>
                <w:rFonts w:ascii="Arial" w:hAnsi="Arial" w:cs="Arial"/>
              </w:rPr>
            </w:pPr>
            <w:r w:rsidRPr="00A50949">
              <w:rPr>
                <w:rFonts w:ascii="Arial" w:hAnsi="Arial" w:cs="Arial"/>
              </w:rPr>
              <w:t>- Fundamentos de conservación documental.</w:t>
            </w:r>
          </w:p>
          <w:p w:rsidR="0012244E" w:rsidRPr="00A50949" w:rsidRDefault="0012244E" w:rsidP="00845EF4">
            <w:pPr>
              <w:autoSpaceDE w:val="0"/>
              <w:autoSpaceDN w:val="0"/>
              <w:adjustRightInd w:val="0"/>
              <w:spacing w:after="0" w:line="240" w:lineRule="auto"/>
              <w:ind w:left="-32"/>
              <w:jc w:val="both"/>
              <w:rPr>
                <w:rFonts w:ascii="Arial" w:hAnsi="Arial" w:cs="Arial"/>
                <w:sz w:val="20"/>
                <w:lang w:eastAsia="es-ES"/>
              </w:rPr>
            </w:pPr>
            <w:r w:rsidRPr="00A50949">
              <w:rPr>
                <w:rFonts w:ascii="Arial" w:hAnsi="Arial" w:cs="Arial"/>
              </w:rPr>
              <w:t>-Soportes documentales.</w:t>
            </w:r>
          </w:p>
          <w:p w:rsidR="0012244E" w:rsidRPr="00601E48" w:rsidRDefault="0012244E" w:rsidP="00BE04FA">
            <w:pPr>
              <w:autoSpaceDE w:val="0"/>
              <w:autoSpaceDN w:val="0"/>
              <w:adjustRightInd w:val="0"/>
              <w:rPr>
                <w:rFonts w:ascii="Arial" w:hAnsi="Arial" w:cs="Arial"/>
                <w:sz w:val="20"/>
                <w:lang w:eastAsia="es-ES"/>
              </w:rPr>
            </w:pPr>
          </w:p>
          <w:p w:rsidR="0012244E" w:rsidRPr="00601E48" w:rsidRDefault="0012244E" w:rsidP="00BE04FA">
            <w:pPr>
              <w:autoSpaceDE w:val="0"/>
              <w:autoSpaceDN w:val="0"/>
              <w:adjustRightInd w:val="0"/>
              <w:rPr>
                <w:rFonts w:ascii="Arial" w:hAnsi="Arial" w:cs="Arial"/>
                <w:bCs/>
                <w:sz w:val="20"/>
              </w:rPr>
            </w:pPr>
          </w:p>
        </w:tc>
        <w:tc>
          <w:tcPr>
            <w:tcW w:w="3260" w:type="dxa"/>
            <w:vAlign w:val="center"/>
          </w:tcPr>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lastRenderedPageBreak/>
              <w:t xml:space="preserve">Emplear la identidad Institucional en la </w:t>
            </w:r>
            <w:r w:rsidRPr="00A50949">
              <w:rPr>
                <w:rFonts w:ascii="Arial" w:hAnsi="Arial" w:cs="Arial"/>
              </w:rPr>
              <w:lastRenderedPageBreak/>
              <w:t>presentación personal.</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Dar cumplimiento al manual del porte de uniforme.</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Interpretar la identidad Institucional.</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Contextualizar la misión, principios y valores corporativos.</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Demostrar sentido de pertenencia e identidad Institucional.</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 xml:space="preserve">Aplicar las normas, procesos y políticas de </w:t>
            </w:r>
            <w:smartTag w:uri="urn:schemas-microsoft-com:office:smarttags" w:element="PersonName">
              <w:smartTagPr>
                <w:attr w:name="ProductID" w:val="la Instituci￳n."/>
              </w:smartTagPr>
              <w:r w:rsidRPr="00A50949">
                <w:rPr>
                  <w:rFonts w:ascii="Arial" w:hAnsi="Arial" w:cs="Arial"/>
                </w:rPr>
                <w:t>la Institución.</w:t>
              </w:r>
            </w:smartTag>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 xml:space="preserve">Suministrar la información requerida por el ciudadano de acuerdo con los lineamientos y procesos de </w:t>
            </w:r>
            <w:smartTag w:uri="urn:schemas-microsoft-com:office:smarttags" w:element="PersonName">
              <w:smartTagPr>
                <w:attr w:name="ProductID" w:val="la Instituci￳n."/>
              </w:smartTagPr>
              <w:r w:rsidRPr="00A50949">
                <w:rPr>
                  <w:rFonts w:ascii="Arial" w:hAnsi="Arial" w:cs="Arial"/>
                </w:rPr>
                <w:t>la Institución.</w:t>
              </w:r>
            </w:smartTag>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Interpretar las reglamentaciones Institucionales para la atención y el servicio.</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Aplicar los estándares de calidad en la atención personalizada.</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Interpretar las normas y los estándares de calidad.</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 xml:space="preserve">Aplicar las normas de Gestión de </w:t>
            </w:r>
            <w:smartTag w:uri="urn:schemas-microsoft-com:office:smarttags" w:element="PersonName">
              <w:smartTagPr>
                <w:attr w:name="ProductID" w:val="la Calidad"/>
              </w:smartTagPr>
              <w:r w:rsidRPr="00A50949">
                <w:rPr>
                  <w:rFonts w:ascii="Arial" w:hAnsi="Arial" w:cs="Arial"/>
                </w:rPr>
                <w:t>la Calidad</w:t>
              </w:r>
            </w:smartTag>
            <w:r w:rsidRPr="00A50949">
              <w:rPr>
                <w:rFonts w:ascii="Arial" w:hAnsi="Arial" w:cs="Arial"/>
              </w:rPr>
              <w:t>, en cuanto a mejora continua en el servicio al ciudadano.</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Interpretar el manual de procesos y procedimientos de</w:t>
            </w:r>
            <w:r>
              <w:rPr>
                <w:rFonts w:ascii="Arial" w:hAnsi="Arial" w:cs="Arial"/>
              </w:rPr>
              <w:t>l</w:t>
            </w:r>
            <w:r w:rsidRPr="00A50949">
              <w:rPr>
                <w:rFonts w:ascii="Arial" w:hAnsi="Arial" w:cs="Arial"/>
              </w:rPr>
              <w:t xml:space="preserve"> Instituto, para el servicio al ciudadano.</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Utilizar el vocabulario y actitud adecuada, relacionado con la atención que favorezca las relaciones Institucionales con el ciudadano, cara a cara y a través de los medios tecnológicos.</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Documentar el servicio al ciudadano de acuerdo con las políticas y la trazabilidad.</w:t>
            </w:r>
          </w:p>
          <w:p w:rsidR="0012244E" w:rsidRPr="00A50949"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A50949">
              <w:rPr>
                <w:rFonts w:ascii="Arial" w:hAnsi="Arial" w:cs="Arial"/>
              </w:rPr>
              <w:t xml:space="preserve">Registrar los ciudadanos que ingresan a </w:t>
            </w:r>
            <w:smartTag w:uri="urn:schemas-microsoft-com:office:smarttags" w:element="PersonName">
              <w:smartTagPr>
                <w:attr w:name="ProductID" w:val="la Instituci￳n."/>
              </w:smartTagPr>
              <w:r w:rsidRPr="00A50949">
                <w:rPr>
                  <w:rFonts w:ascii="Arial" w:hAnsi="Arial" w:cs="Arial"/>
                </w:rPr>
                <w:t>la Institución.</w:t>
              </w:r>
            </w:smartTag>
          </w:p>
          <w:p w:rsidR="0012244E" w:rsidRPr="00601E48" w:rsidRDefault="0012244E" w:rsidP="00845EF4">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bCs/>
                <w:sz w:val="20"/>
              </w:rPr>
            </w:pPr>
            <w:r w:rsidRPr="00845EF4">
              <w:rPr>
                <w:rFonts w:ascii="Arial" w:hAnsi="Arial" w:cs="Arial"/>
              </w:rPr>
              <w:t>Conservar la documentación relacionada con el servicio al ciudadano.</w:t>
            </w:r>
          </w:p>
        </w:tc>
        <w:tc>
          <w:tcPr>
            <w:tcW w:w="3402" w:type="dxa"/>
            <w:vAlign w:val="center"/>
          </w:tcPr>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lastRenderedPageBreak/>
              <w:t xml:space="preserve">Responsable en la emisión de mensajes al ciudadano dentro </w:t>
            </w:r>
            <w:r w:rsidRPr="00A50949">
              <w:rPr>
                <w:rFonts w:ascii="Arial" w:hAnsi="Arial" w:cs="Arial"/>
              </w:rPr>
              <w:lastRenderedPageBreak/>
              <w:t>de un proceso de comunicación efectiva, que favorezca las relaciones interpersonales y en la realización de las actividades relacionadas con sus funciones, control del tiempo y manejo de prioridades.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Cortés y portador de buenos modales de educación en las relaciones interpersonales con compañeros, superiores, clientes y visitantes.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Honesto consigo mismo y con los demás, en cuanto a decoro, pudor y recato.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Riguroso en el cumplimiento de las normas y procedimientos Institucionales.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Comprometido con las actividades y los tiempos previstos para la atención y el servicio al ciudadano.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Seguro de los procesos y procedimientos a seguir para la toma de decisiones y solución de problemas.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Estricto y pulcro con su imagen personal.</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Cuidadoso en la  interpretación y el manejo del propio idioma.</w:t>
            </w:r>
          </w:p>
          <w:p w:rsidR="0012244E" w:rsidRPr="00845EF4" w:rsidRDefault="0012244E" w:rsidP="00845EF4">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Respetuoso en el desarrollo</w:t>
            </w:r>
            <w:r>
              <w:rPr>
                <w:rFonts w:ascii="Arial" w:hAnsi="Arial" w:cs="Arial"/>
              </w:rPr>
              <w:t xml:space="preserve"> </w:t>
            </w:r>
            <w:r w:rsidRPr="00A50949">
              <w:rPr>
                <w:rFonts w:ascii="Arial" w:hAnsi="Arial" w:cs="Arial"/>
              </w:rPr>
              <w:t>de las relaciones Organizacionales con sus compañeros, superiores, clientes, proveedores y vis</w:t>
            </w:r>
            <w:r w:rsidR="00845EF4">
              <w:rPr>
                <w:rFonts w:ascii="Arial" w:hAnsi="Arial" w:cs="Arial"/>
              </w:rPr>
              <w:t>i</w:t>
            </w:r>
            <w:r w:rsidRPr="00A50949">
              <w:rPr>
                <w:rFonts w:ascii="Arial" w:hAnsi="Arial" w:cs="Arial"/>
              </w:rPr>
              <w:t>tantes de la Institución.</w:t>
            </w:r>
          </w:p>
        </w:tc>
      </w:tr>
    </w:tbl>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lastRenderedPageBreak/>
        <w:t xml:space="preserve">2.1.2 </w:t>
      </w:r>
      <w:r w:rsidRPr="00666894">
        <w:rPr>
          <w:rFonts w:ascii="Arial" w:hAnsi="Arial" w:cs="Arial"/>
          <w:b/>
          <w:sz w:val="22"/>
          <w:szCs w:val="22"/>
        </w:rPr>
        <w:t>RESULTADOS DE APRENDIZAJE</w:t>
      </w:r>
    </w:p>
    <w:p w:rsidR="0012244E" w:rsidRPr="002B12AD"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 xml:space="preserve">Ofrecer una buena atención a los clientes que permita mejorar las relaciones, basadas en el respeto y buen trato. </w:t>
      </w:r>
    </w:p>
    <w:p w:rsidR="0012244E" w:rsidRPr="00A24746"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Aplicar los protocolos relacionados con la buena presentación personal e identidad, garantizando una buena imagen institucional.</w:t>
      </w:r>
    </w:p>
    <w:p w:rsidR="0012244E" w:rsidRPr="00A24746"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sidRPr="00A24746">
        <w:rPr>
          <w:rFonts w:ascii="Arial" w:hAnsi="Arial" w:cs="Arial"/>
        </w:rPr>
        <w:t>Planificar la ejecución de tareas, trabajos y procesos</w:t>
      </w:r>
    </w:p>
    <w:p w:rsidR="0012244E"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sidRPr="00A24746">
        <w:rPr>
          <w:rFonts w:ascii="Arial" w:hAnsi="Arial" w:cs="Arial"/>
        </w:rPr>
        <w:t xml:space="preserve">Establecer </w:t>
      </w:r>
      <w:r>
        <w:rPr>
          <w:rFonts w:ascii="Arial" w:hAnsi="Arial" w:cs="Arial"/>
        </w:rPr>
        <w:t>una atención personalizada cumpliendo con los estándares y las políticas de calidad frente al servicio al cliente.</w:t>
      </w:r>
    </w:p>
    <w:p w:rsidR="0012244E"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Cumplir con los requisitos de los clientes de acuerdo a la reglamentación correspondiente en el servicio prestado.</w:t>
      </w:r>
    </w:p>
    <w:p w:rsidR="0012244E"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Suministrar la información requerida por los clientes de acuerdo a los procedimientos establecidos.</w:t>
      </w:r>
    </w:p>
    <w:p w:rsidR="0012244E"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Utilizar normas de cortesía y buen trato que generen confianza en las solicitudes de nuestros clientes.</w:t>
      </w:r>
    </w:p>
    <w:p w:rsidR="0012244E" w:rsidRPr="00A24746" w:rsidRDefault="0012244E" w:rsidP="0012244E">
      <w:pPr>
        <w:numPr>
          <w:ilvl w:val="0"/>
          <w:numId w:val="38"/>
        </w:numPr>
        <w:suppressAutoHyphens/>
        <w:autoSpaceDE w:val="0"/>
        <w:autoSpaceDN w:val="0"/>
        <w:adjustRightInd w:val="0"/>
        <w:spacing w:after="0" w:line="240" w:lineRule="auto"/>
        <w:ind w:left="0" w:hanging="180"/>
        <w:jc w:val="both"/>
        <w:rPr>
          <w:rFonts w:ascii="Arial" w:hAnsi="Arial" w:cs="Arial"/>
        </w:rPr>
      </w:pPr>
      <w:r>
        <w:rPr>
          <w:rFonts w:ascii="Arial" w:hAnsi="Arial" w:cs="Arial"/>
        </w:rPr>
        <w:t xml:space="preserve">Demostrar sentido de pertenencia e identidad institucional, procurando elevar la calidad del servicio prestado a los clientes. </w:t>
      </w:r>
    </w:p>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2.1.3 </w:t>
      </w:r>
      <w:r w:rsidRPr="00666894">
        <w:rPr>
          <w:rFonts w:ascii="Arial" w:hAnsi="Arial" w:cs="Arial"/>
          <w:b/>
          <w:sz w:val="22"/>
          <w:szCs w:val="22"/>
        </w:rPr>
        <w:t xml:space="preserve"> MODALIDAD DE FORMACION</w:t>
      </w:r>
    </w:p>
    <w:p w:rsidR="0012244E" w:rsidRPr="00666894" w:rsidRDefault="0012244E" w:rsidP="0012244E">
      <w:pPr>
        <w:pStyle w:val="Textoindependiente"/>
        <w:numPr>
          <w:ilvl w:val="0"/>
          <w:numId w:val="18"/>
        </w:numPr>
        <w:spacing w:after="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t xml:space="preserve">2.1.4 </w:t>
      </w:r>
      <w:r w:rsidRPr="00666894">
        <w:rPr>
          <w:szCs w:val="22"/>
          <w:lang w:val="es-CO"/>
        </w:rPr>
        <w:t>PLANEACIÓN METODOLÓGICA DE ACTIVIDADES DE ENSEÑANZA – APRENDIZAJE – EVALUACIÓN</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5"/>
        <w:gridCol w:w="3260"/>
        <w:gridCol w:w="743"/>
        <w:gridCol w:w="2659"/>
      </w:tblGrid>
      <w:tr w:rsidR="0012244E" w:rsidRPr="00DB0559" w:rsidTr="00845EF4">
        <w:trPr>
          <w:trHeight w:val="759"/>
        </w:trPr>
        <w:tc>
          <w:tcPr>
            <w:tcW w:w="9747" w:type="dxa"/>
            <w:gridSpan w:val="4"/>
            <w:tcBorders>
              <w:bottom w:val="single" w:sz="4" w:space="0" w:color="auto"/>
            </w:tcBorders>
          </w:tcPr>
          <w:p w:rsidR="0012244E" w:rsidRPr="005A0579" w:rsidRDefault="0012244E" w:rsidP="00BE04FA">
            <w:pPr>
              <w:jc w:val="both"/>
              <w:rPr>
                <w:rFonts w:ascii="Arial" w:hAnsi="Arial" w:cs="Arial"/>
              </w:rPr>
            </w:pPr>
            <w:r w:rsidRPr="005A0579">
              <w:rPr>
                <w:rFonts w:ascii="Arial" w:eastAsia="SimSun" w:hAnsi="Arial" w:cs="Arial"/>
                <w:b/>
              </w:rPr>
              <w:t xml:space="preserve">Módulo de Formación: </w:t>
            </w:r>
            <w:r w:rsidRPr="005A0579">
              <w:rPr>
                <w:rFonts w:ascii="Arial" w:hAnsi="Arial" w:cs="Arial"/>
              </w:rPr>
              <w:t>Facilitar el servicio a los clientes internos y externos de acuerdo con las políticas de la organización</w:t>
            </w:r>
          </w:p>
        </w:tc>
      </w:tr>
      <w:tr w:rsidR="0012244E" w:rsidRPr="00DB0559" w:rsidTr="00845EF4">
        <w:trPr>
          <w:trHeight w:val="1257"/>
        </w:trPr>
        <w:tc>
          <w:tcPr>
            <w:tcW w:w="7088" w:type="dxa"/>
            <w:gridSpan w:val="3"/>
            <w:tcBorders>
              <w:bottom w:val="single" w:sz="4" w:space="0" w:color="auto"/>
            </w:tcBorders>
          </w:tcPr>
          <w:p w:rsidR="0012244E" w:rsidRPr="005A0579" w:rsidRDefault="0012244E" w:rsidP="00BE04FA">
            <w:pPr>
              <w:pStyle w:val="Prrafodelista"/>
              <w:autoSpaceDE w:val="0"/>
              <w:autoSpaceDN w:val="0"/>
              <w:adjustRightInd w:val="0"/>
              <w:ind w:left="0"/>
              <w:jc w:val="both"/>
              <w:rPr>
                <w:rFonts w:ascii="Arial" w:hAnsi="Arial" w:cs="Arial"/>
                <w:lang w:val="es-CO" w:eastAsia="es-CO"/>
              </w:rPr>
            </w:pPr>
            <w:r w:rsidRPr="005A0579">
              <w:rPr>
                <w:rFonts w:ascii="Arial" w:hAnsi="Arial" w:cs="Arial"/>
                <w:b/>
              </w:rPr>
              <w:t xml:space="preserve">Unidad de Aprendizaje No. 1: </w:t>
            </w:r>
            <w:r w:rsidR="00845EF4" w:rsidRPr="005A0579">
              <w:rPr>
                <w:rFonts w:ascii="Arial" w:eastAsiaTheme="minorHAnsi" w:hAnsi="Arial" w:cs="Arial"/>
                <w:lang w:val="es-CO"/>
              </w:rPr>
              <w:t>Ofrecer atención personalizada a los clientes de acuerdo con las políticas de la organización.</w:t>
            </w:r>
          </w:p>
        </w:tc>
        <w:tc>
          <w:tcPr>
            <w:tcW w:w="2659" w:type="dxa"/>
            <w:tcBorders>
              <w:bottom w:val="single" w:sz="4" w:space="0" w:color="auto"/>
            </w:tcBorders>
          </w:tcPr>
          <w:p w:rsidR="0012244E" w:rsidRPr="005A0579" w:rsidRDefault="0012244E" w:rsidP="00BE04FA">
            <w:pPr>
              <w:rPr>
                <w:rFonts w:ascii="Arial" w:hAnsi="Arial" w:cs="Arial"/>
              </w:rPr>
            </w:pPr>
            <w:r w:rsidRPr="005A0579">
              <w:rPr>
                <w:rFonts w:ascii="Arial" w:hAnsi="Arial" w:cs="Arial"/>
                <w:b/>
                <w:bCs/>
              </w:rPr>
              <w:t>Duración:  24</w:t>
            </w:r>
            <w:r w:rsidRPr="005A0579">
              <w:rPr>
                <w:rFonts w:ascii="Arial" w:hAnsi="Arial" w:cs="Arial"/>
              </w:rPr>
              <w:t xml:space="preserve"> horas</w:t>
            </w:r>
          </w:p>
          <w:p w:rsidR="0012244E" w:rsidRPr="005A0579" w:rsidRDefault="0012244E" w:rsidP="00BE04FA">
            <w:pPr>
              <w:spacing w:after="0" w:line="240" w:lineRule="auto"/>
              <w:rPr>
                <w:rFonts w:ascii="Arial" w:hAnsi="Arial" w:cs="Arial"/>
                <w:b/>
              </w:rPr>
            </w:pPr>
            <w:r w:rsidRPr="005A0579">
              <w:rPr>
                <w:rFonts w:ascii="Arial" w:hAnsi="Arial" w:cs="Arial"/>
                <w:b/>
              </w:rPr>
              <w:t>TOTAL       24</w:t>
            </w:r>
          </w:p>
          <w:p w:rsidR="0012244E" w:rsidRPr="005A0579" w:rsidRDefault="0012244E" w:rsidP="00BE04FA">
            <w:pPr>
              <w:spacing w:after="0" w:line="240" w:lineRule="auto"/>
              <w:rPr>
                <w:rFonts w:ascii="Arial" w:hAnsi="Arial" w:cs="Arial"/>
                <w:b/>
              </w:rPr>
            </w:pPr>
            <w:r w:rsidRPr="005A0579">
              <w:rPr>
                <w:rFonts w:ascii="Arial" w:hAnsi="Arial" w:cs="Arial"/>
                <w:b/>
              </w:rPr>
              <w:t>horas</w:t>
            </w:r>
          </w:p>
        </w:tc>
      </w:tr>
      <w:tr w:rsidR="00845EF4" w:rsidRPr="004D5E4F" w:rsidTr="00845EF4">
        <w:tblPrEx>
          <w:tblCellMar>
            <w:left w:w="108" w:type="dxa"/>
            <w:right w:w="108" w:type="dxa"/>
          </w:tblCellMar>
          <w:tblLook w:val="01E0" w:firstRow="1" w:lastRow="1" w:firstColumn="1" w:lastColumn="1" w:noHBand="0" w:noVBand="0"/>
        </w:tblPrEx>
        <w:tc>
          <w:tcPr>
            <w:tcW w:w="3085" w:type="dxa"/>
          </w:tcPr>
          <w:p w:rsidR="00845EF4" w:rsidRPr="005A0579" w:rsidRDefault="00845EF4" w:rsidP="000D16F1">
            <w:pPr>
              <w:autoSpaceDE w:val="0"/>
              <w:autoSpaceDN w:val="0"/>
              <w:adjustRightInd w:val="0"/>
              <w:jc w:val="center"/>
              <w:rPr>
                <w:rFonts w:ascii="Arial" w:hAnsi="Arial" w:cs="Arial"/>
                <w:b/>
              </w:rPr>
            </w:pPr>
            <w:r w:rsidRPr="005A0579">
              <w:rPr>
                <w:rFonts w:ascii="Arial" w:hAnsi="Arial" w:cs="Arial"/>
                <w:b/>
              </w:rPr>
              <w:t>SABER</w:t>
            </w:r>
          </w:p>
        </w:tc>
        <w:tc>
          <w:tcPr>
            <w:tcW w:w="3260" w:type="dxa"/>
          </w:tcPr>
          <w:p w:rsidR="00845EF4" w:rsidRPr="005A0579" w:rsidRDefault="00845EF4" w:rsidP="000D16F1">
            <w:pPr>
              <w:autoSpaceDE w:val="0"/>
              <w:autoSpaceDN w:val="0"/>
              <w:adjustRightInd w:val="0"/>
              <w:jc w:val="center"/>
              <w:rPr>
                <w:rFonts w:ascii="Arial" w:hAnsi="Arial" w:cs="Arial"/>
                <w:b/>
              </w:rPr>
            </w:pPr>
            <w:r w:rsidRPr="005A0579">
              <w:rPr>
                <w:rFonts w:ascii="Arial" w:hAnsi="Arial" w:cs="Arial"/>
                <w:b/>
              </w:rPr>
              <w:t>SABER HACER</w:t>
            </w:r>
          </w:p>
        </w:tc>
        <w:tc>
          <w:tcPr>
            <w:tcW w:w="3402" w:type="dxa"/>
            <w:gridSpan w:val="2"/>
          </w:tcPr>
          <w:p w:rsidR="00845EF4" w:rsidRPr="005A0579" w:rsidRDefault="00845EF4" w:rsidP="000D16F1">
            <w:pPr>
              <w:autoSpaceDE w:val="0"/>
              <w:autoSpaceDN w:val="0"/>
              <w:adjustRightInd w:val="0"/>
              <w:jc w:val="center"/>
              <w:rPr>
                <w:rFonts w:ascii="Arial" w:hAnsi="Arial" w:cs="Arial"/>
                <w:b/>
              </w:rPr>
            </w:pPr>
            <w:r w:rsidRPr="005A0579">
              <w:rPr>
                <w:rFonts w:ascii="Arial" w:hAnsi="Arial" w:cs="Arial"/>
                <w:b/>
              </w:rPr>
              <w:t>SER</w:t>
            </w:r>
          </w:p>
        </w:tc>
      </w:tr>
      <w:tr w:rsidR="00845EF4" w:rsidRPr="004D5E4F" w:rsidTr="00845EF4">
        <w:tblPrEx>
          <w:tblCellMar>
            <w:left w:w="108" w:type="dxa"/>
            <w:right w:w="108" w:type="dxa"/>
          </w:tblCellMar>
          <w:tblLook w:val="01E0" w:firstRow="1" w:lastRow="1" w:firstColumn="1" w:lastColumn="1" w:noHBand="0" w:noVBand="0"/>
        </w:tblPrEx>
        <w:tc>
          <w:tcPr>
            <w:tcW w:w="3085" w:type="dxa"/>
            <w:vAlign w:val="center"/>
          </w:tcPr>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5A0579">
              <w:rPr>
                <w:rFonts w:ascii="Arial" w:hAnsi="Arial" w:cs="Arial"/>
              </w:rPr>
              <w:t>Imagen Personal.</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Autocuidado</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xml:space="preserve">- Aspectos de Presentación Personal </w:t>
            </w:r>
          </w:p>
          <w:p w:rsidR="00845EF4" w:rsidRPr="005A0579" w:rsidRDefault="00845EF4" w:rsidP="000D16F1">
            <w:pPr>
              <w:tabs>
                <w:tab w:val="left" w:pos="252"/>
              </w:tabs>
              <w:autoSpaceDE w:val="0"/>
              <w:autoSpaceDN w:val="0"/>
              <w:adjustRightInd w:val="0"/>
              <w:spacing w:after="0" w:line="240" w:lineRule="auto"/>
              <w:ind w:left="-32"/>
              <w:jc w:val="both"/>
              <w:rPr>
                <w:rFonts w:ascii="Arial" w:hAnsi="Arial" w:cs="Arial"/>
              </w:rPr>
            </w:pPr>
            <w:r w:rsidRPr="005A0579">
              <w:rPr>
                <w:rFonts w:ascii="Arial" w:hAnsi="Arial" w:cs="Arial"/>
              </w:rPr>
              <w:t>- Porte correcto del uniforme.</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Actitud</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Comportamientos basados en los principios de amabilidad calidez y eficiencia en el servicio.</w:t>
            </w:r>
          </w:p>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5A0579">
              <w:rPr>
                <w:rFonts w:ascii="Arial" w:hAnsi="Arial" w:cs="Arial"/>
              </w:rPr>
              <w:t xml:space="preserve">Institución Pública </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xml:space="preserve">- Concepto </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xml:space="preserve">- INPEC Entidad pública </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lastRenderedPageBreak/>
              <w:t>- Misión</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Visión</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Políticas</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xml:space="preserve">- Objetivos  </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Principios</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xml:space="preserve">- Estrategias </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Valores corporativos</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Fundamentos normativos que apoyan el servicio al ciudadano</w:t>
            </w:r>
          </w:p>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5A0579">
              <w:rPr>
                <w:rFonts w:ascii="Arial" w:hAnsi="Arial" w:cs="Arial"/>
              </w:rPr>
              <w:t>Servicio como proceso de atención.</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Enfoque integral del Servicio</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Estrategias de Atención</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Valor agregado</w:t>
            </w:r>
          </w:p>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5A0579">
              <w:rPr>
                <w:rFonts w:ascii="Arial" w:hAnsi="Arial" w:cs="Arial"/>
              </w:rPr>
              <w:t>Fundamentos de Gestión de la Calidad.</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Normas técnicas de Gestión de la Calidad vigentes para el servicio al cliente.</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Mejora continua durante los procesos de servicio al cliente.</w:t>
            </w:r>
          </w:p>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5A0579">
              <w:rPr>
                <w:rFonts w:ascii="Arial" w:hAnsi="Arial" w:cs="Arial"/>
              </w:rPr>
              <w:t>Perfil Profesional</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Comportamientos éticos.</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Aspecto Intelectual.</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Competencias Laborales.</w:t>
            </w:r>
          </w:p>
          <w:p w:rsidR="00845EF4" w:rsidRPr="005A0579" w:rsidRDefault="00845EF4"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5A0579">
              <w:rPr>
                <w:rFonts w:ascii="Arial" w:hAnsi="Arial" w:cs="Arial"/>
              </w:rPr>
              <w:t>Importancia de Registros documentales</w:t>
            </w:r>
          </w:p>
          <w:p w:rsidR="00845EF4" w:rsidRPr="005A0579" w:rsidRDefault="00845EF4" w:rsidP="000D16F1">
            <w:pPr>
              <w:autoSpaceDE w:val="0"/>
              <w:autoSpaceDN w:val="0"/>
              <w:adjustRightInd w:val="0"/>
              <w:spacing w:after="0" w:line="240" w:lineRule="auto"/>
              <w:ind w:left="-32"/>
              <w:jc w:val="both"/>
              <w:rPr>
                <w:rFonts w:ascii="Arial" w:hAnsi="Arial" w:cs="Arial"/>
              </w:rPr>
            </w:pPr>
            <w:r w:rsidRPr="005A0579">
              <w:rPr>
                <w:rFonts w:ascii="Arial" w:hAnsi="Arial" w:cs="Arial"/>
              </w:rPr>
              <w:t>- Fundamentos de conservación documental.</w:t>
            </w:r>
          </w:p>
          <w:p w:rsidR="00845EF4" w:rsidRPr="005A0579" w:rsidRDefault="00845EF4" w:rsidP="000D16F1">
            <w:pPr>
              <w:autoSpaceDE w:val="0"/>
              <w:autoSpaceDN w:val="0"/>
              <w:adjustRightInd w:val="0"/>
              <w:spacing w:after="0" w:line="240" w:lineRule="auto"/>
              <w:ind w:left="-32"/>
              <w:jc w:val="both"/>
              <w:rPr>
                <w:rFonts w:ascii="Arial" w:hAnsi="Arial" w:cs="Arial"/>
                <w:lang w:eastAsia="es-ES"/>
              </w:rPr>
            </w:pPr>
            <w:r w:rsidRPr="005A0579">
              <w:rPr>
                <w:rFonts w:ascii="Arial" w:hAnsi="Arial" w:cs="Arial"/>
              </w:rPr>
              <w:t>-Soportes documentales.</w:t>
            </w:r>
          </w:p>
          <w:p w:rsidR="00845EF4" w:rsidRPr="005A0579" w:rsidRDefault="00845EF4" w:rsidP="000D16F1">
            <w:pPr>
              <w:autoSpaceDE w:val="0"/>
              <w:autoSpaceDN w:val="0"/>
              <w:adjustRightInd w:val="0"/>
              <w:rPr>
                <w:rFonts w:ascii="Arial" w:hAnsi="Arial" w:cs="Arial"/>
                <w:lang w:eastAsia="es-ES"/>
              </w:rPr>
            </w:pPr>
          </w:p>
          <w:p w:rsidR="00845EF4" w:rsidRPr="005A0579" w:rsidRDefault="00845EF4" w:rsidP="000D16F1">
            <w:pPr>
              <w:autoSpaceDE w:val="0"/>
              <w:autoSpaceDN w:val="0"/>
              <w:adjustRightInd w:val="0"/>
              <w:rPr>
                <w:rFonts w:ascii="Arial" w:hAnsi="Arial" w:cs="Arial"/>
                <w:bCs/>
              </w:rPr>
            </w:pPr>
          </w:p>
        </w:tc>
        <w:tc>
          <w:tcPr>
            <w:tcW w:w="3260" w:type="dxa"/>
            <w:vAlign w:val="center"/>
          </w:tcPr>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lastRenderedPageBreak/>
              <w:t>Emplear la identidad Institucional en la presentación personal.</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Dar cumplimiento al manual del porte de uniforme.</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Interpretar la identidad Institucional.</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Contextualizar la misión, principios y valores corporativos.</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Demostrar sentido de pertenencia e identidad Institucional.</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lastRenderedPageBreak/>
              <w:t>Aplicar las normas, procesos y políticas de la Institución.</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Suministrar la información requerida por el ciudadano de acuerdo con los lineamientos y procesos de la Institución.</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Interpretar las reglamentaciones Institucionales para la atención y el servicio.</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Aplicar los estándares de calidad en la atención personalizada.</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Interpretar las normas y los estándares de calidad.</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Aplicar las normas de Gestión de la Calidad, en cuanto a mejora continua en el servicio al ciudadano.</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Interpretar el manual de procesos y procedimientos del Instituto, para el servicio al ciudadano.</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Utilizar el vocabulario y actitud adecuada, relacionado con la atención que favorezca las relaciones Institucionales con el ciudadano, cara a cara y a través de los medios tecnológicos.</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Documentar el servicio al ciudadano de acuerdo con las políticas y la trazabilidad.</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5A0579">
              <w:rPr>
                <w:rFonts w:ascii="Arial" w:hAnsi="Arial" w:cs="Arial"/>
              </w:rPr>
              <w:t>Registrar los ciudadanos que ingresan a la Institución.</w:t>
            </w:r>
          </w:p>
          <w:p w:rsidR="00845EF4" w:rsidRPr="005A0579" w:rsidRDefault="00845EF4"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bCs/>
              </w:rPr>
            </w:pPr>
            <w:r w:rsidRPr="005A0579">
              <w:rPr>
                <w:rFonts w:ascii="Arial" w:hAnsi="Arial" w:cs="Arial"/>
              </w:rPr>
              <w:t>Conservar la documentación relacionada con el servicio al ciudadano.</w:t>
            </w:r>
          </w:p>
        </w:tc>
        <w:tc>
          <w:tcPr>
            <w:tcW w:w="3402" w:type="dxa"/>
            <w:gridSpan w:val="2"/>
            <w:vAlign w:val="center"/>
          </w:tcPr>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 xml:space="preserve">Cortés y portador de buenos modales de educación en las relaciones interpersonales con </w:t>
            </w:r>
            <w:r w:rsidRPr="005A0579">
              <w:rPr>
                <w:rFonts w:ascii="Arial" w:hAnsi="Arial" w:cs="Arial"/>
              </w:rPr>
              <w:lastRenderedPageBreak/>
              <w:t>compañeros, superiores, clientes y visitantes.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Honesto consigo mismo y con los demás, en cuanto a decoro, pudor y recato.</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Riguroso en el cumplimiento de las normas y procedimientos Institucionales.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Diligente en la atención y el servicio de acuerdo con los requerimientos de los clientes y con las normas y procedimientos establecidos.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Objetivo en sus apreciaciones y en el cumplimiento de los compromisos relacionados con el desempeño de sus funciones.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Comprometido con las actividades y los tiempos previstos para la atención y el servicio al ciudadano.</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Seguro de los procesos y procedimientos a seguir para la toma de decisiones y solución de problemas.</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Estricto y pulcro con su imagen personal.</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Cuidadoso en la  interpretación y el manejo del propio idioma.</w:t>
            </w:r>
          </w:p>
          <w:p w:rsidR="00845EF4" w:rsidRPr="005A0579" w:rsidRDefault="00845EF4"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5A0579">
              <w:rPr>
                <w:rFonts w:ascii="Arial" w:hAnsi="Arial" w:cs="Arial"/>
              </w:rPr>
              <w:t>Respetuoso en el desarrollo de las relaciones Organizacionales con sus compañeros, superiores, clientes, proveedores y visitantes de la Institución.</w:t>
            </w:r>
          </w:p>
        </w:tc>
      </w:tr>
    </w:tbl>
    <w:p w:rsidR="00845EF4" w:rsidRDefault="00845EF4"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5A0579">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2.1.5 </w:t>
            </w:r>
            <w:r w:rsidRPr="00666894">
              <w:rPr>
                <w:rFonts w:ascii="Arial" w:hAnsi="Arial" w:cs="Arial"/>
                <w:b/>
              </w:rPr>
              <w:t>CRITERIOS DE EVALUACION</w:t>
            </w:r>
          </w:p>
        </w:tc>
      </w:tr>
      <w:tr w:rsidR="0012244E" w:rsidRPr="00DB0559" w:rsidTr="005A0579">
        <w:tc>
          <w:tcPr>
            <w:tcW w:w="9781" w:type="dxa"/>
          </w:tcPr>
          <w:p w:rsidR="0012244E" w:rsidRPr="002B12AD"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 xml:space="preserve">Ofrece una buena atención a los clientes permitiendo mejorar las relaciones, basadas en el respeto y buen trato. </w:t>
            </w:r>
          </w:p>
          <w:p w:rsidR="0012244E" w:rsidRPr="00A24746"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Aplica los protocolos relacionados con la buena presentación personal e identidad, garantizando una buena imagen institucional.</w:t>
            </w:r>
          </w:p>
          <w:p w:rsidR="0012244E" w:rsidRPr="00A24746" w:rsidRDefault="0012244E" w:rsidP="0012244E">
            <w:pPr>
              <w:numPr>
                <w:ilvl w:val="0"/>
                <w:numId w:val="38"/>
              </w:numPr>
              <w:suppressAutoHyphens/>
              <w:autoSpaceDE w:val="0"/>
              <w:autoSpaceDN w:val="0"/>
              <w:adjustRightInd w:val="0"/>
              <w:spacing w:after="0" w:line="240" w:lineRule="auto"/>
              <w:jc w:val="both"/>
              <w:rPr>
                <w:rFonts w:ascii="Arial" w:hAnsi="Arial" w:cs="Arial"/>
              </w:rPr>
            </w:pPr>
            <w:r w:rsidRPr="00A24746">
              <w:rPr>
                <w:rFonts w:ascii="Arial" w:hAnsi="Arial" w:cs="Arial"/>
              </w:rPr>
              <w:t>Plan</w:t>
            </w:r>
            <w:r>
              <w:rPr>
                <w:rFonts w:ascii="Arial" w:hAnsi="Arial" w:cs="Arial"/>
              </w:rPr>
              <w:t>ifica</w:t>
            </w:r>
            <w:r w:rsidRPr="00A24746">
              <w:rPr>
                <w:rFonts w:ascii="Arial" w:hAnsi="Arial" w:cs="Arial"/>
              </w:rPr>
              <w:t xml:space="preserve"> la ejecución de tareas, trabajos y procesos</w:t>
            </w:r>
          </w:p>
          <w:p w:rsidR="0012244E"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Establece</w:t>
            </w:r>
            <w:r w:rsidRPr="00A24746">
              <w:rPr>
                <w:rFonts w:ascii="Arial" w:hAnsi="Arial" w:cs="Arial"/>
              </w:rPr>
              <w:t xml:space="preserve"> </w:t>
            </w:r>
            <w:r>
              <w:rPr>
                <w:rFonts w:ascii="Arial" w:hAnsi="Arial" w:cs="Arial"/>
              </w:rPr>
              <w:t>una atención personalizada cumpliendo con los estándares y las políticas de calidad frente al servicio al cliente.</w:t>
            </w:r>
          </w:p>
          <w:p w:rsidR="0012244E"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lastRenderedPageBreak/>
              <w:t>Cumple con los requisitos de los clientes de acuerdo a la reglamentación correspondiente en el servicio prestado.</w:t>
            </w:r>
          </w:p>
          <w:p w:rsidR="0012244E"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Suministra la información requerida por los clientes de acuerdo a los procedimientos establecidos.</w:t>
            </w:r>
          </w:p>
          <w:p w:rsidR="0012244E"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Utiliza normas de cortesía y buen trato que generan confianza en las solicitudes de nuestros clientes.</w:t>
            </w:r>
          </w:p>
          <w:p w:rsidR="0012244E" w:rsidRPr="00A24746" w:rsidRDefault="0012244E" w:rsidP="0012244E">
            <w:pPr>
              <w:numPr>
                <w:ilvl w:val="0"/>
                <w:numId w:val="38"/>
              </w:numPr>
              <w:suppressAutoHyphens/>
              <w:autoSpaceDE w:val="0"/>
              <w:autoSpaceDN w:val="0"/>
              <w:adjustRightInd w:val="0"/>
              <w:spacing w:after="0" w:line="240" w:lineRule="auto"/>
              <w:jc w:val="both"/>
              <w:rPr>
                <w:rFonts w:ascii="Arial" w:hAnsi="Arial" w:cs="Arial"/>
              </w:rPr>
            </w:pPr>
            <w:r>
              <w:rPr>
                <w:rFonts w:ascii="Arial" w:hAnsi="Arial" w:cs="Arial"/>
              </w:rPr>
              <w:t xml:space="preserve">Demuestra sentido de pertenencia e identidad institucional, procurando elevar la calidad del servicio prestado a los clientes. </w:t>
            </w:r>
          </w:p>
          <w:p w:rsidR="0012244E" w:rsidRPr="00DA5A44" w:rsidRDefault="0012244E" w:rsidP="00BE04FA">
            <w:pPr>
              <w:pStyle w:val="Textoindependiente"/>
              <w:jc w:val="center"/>
              <w:rPr>
                <w:rFonts w:ascii="Arial" w:hAnsi="Arial" w:cs="Arial"/>
                <w:color w:val="FF0000"/>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44"/>
      </w:tblGrid>
      <w:tr w:rsidR="0012244E" w:rsidRPr="00DB0559" w:rsidTr="005A0579">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2.1.6 </w:t>
            </w:r>
            <w:r w:rsidRPr="00666894">
              <w:rPr>
                <w:rFonts w:ascii="Arial" w:hAnsi="Arial" w:cs="Arial"/>
                <w:b/>
              </w:rPr>
              <w:t>EVIDENCIAS DE APRENDIZAJE</w:t>
            </w:r>
          </w:p>
        </w:tc>
      </w:tr>
      <w:tr w:rsidR="0012244E" w:rsidRPr="00DB0559" w:rsidTr="005A0579">
        <w:trPr>
          <w:trHeight w:val="70"/>
        </w:trPr>
        <w:tc>
          <w:tcPr>
            <w:tcW w:w="4537"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5244"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5A0579">
        <w:trPr>
          <w:trHeight w:val="1428"/>
        </w:trPr>
        <w:tc>
          <w:tcPr>
            <w:tcW w:w="4537" w:type="dxa"/>
            <w:tcBorders>
              <w:bottom w:val="single" w:sz="4" w:space="0" w:color="auto"/>
            </w:tcBorders>
          </w:tcPr>
          <w:p w:rsidR="0012244E" w:rsidRPr="00925D16" w:rsidRDefault="0012244E" w:rsidP="00BE04FA">
            <w:pPr>
              <w:autoSpaceDE w:val="0"/>
              <w:autoSpaceDN w:val="0"/>
              <w:adjustRightInd w:val="0"/>
              <w:spacing w:after="0" w:line="240" w:lineRule="auto"/>
              <w:jc w:val="both"/>
              <w:rPr>
                <w:rFonts w:ascii="Arial" w:hAnsi="Arial" w:cs="Arial"/>
                <w:color w:val="FF0000"/>
                <w:lang w:val="es-CO" w:eastAsia="es-CO"/>
              </w:rPr>
            </w:pPr>
            <w:r w:rsidRPr="00E444D1">
              <w:rPr>
                <w:rFonts w:ascii="Arial" w:hAnsi="Arial" w:cs="Arial"/>
                <w:lang w:val="es-CO" w:eastAsia="es-CO"/>
              </w:rPr>
              <w:t xml:space="preserve">Prueba oral o </w:t>
            </w:r>
            <w:r w:rsidR="00DC7C03">
              <w:rPr>
                <w:rFonts w:ascii="Arial" w:hAnsi="Arial" w:cs="Arial"/>
                <w:lang w:val="es-CO" w:eastAsia="es-CO"/>
              </w:rPr>
              <w:t>escrita acerca de los conceptos.</w:t>
            </w:r>
          </w:p>
          <w:p w:rsidR="0012244E" w:rsidRPr="00925D16" w:rsidRDefault="0012244E" w:rsidP="00BE04FA">
            <w:pPr>
              <w:autoSpaceDE w:val="0"/>
              <w:autoSpaceDN w:val="0"/>
              <w:adjustRightInd w:val="0"/>
              <w:spacing w:after="0" w:line="240" w:lineRule="auto"/>
              <w:ind w:left="720"/>
              <w:jc w:val="both"/>
              <w:rPr>
                <w:rFonts w:ascii="Arial" w:hAnsi="Arial" w:cs="Arial"/>
                <w:color w:val="FF0000"/>
              </w:rPr>
            </w:pPr>
          </w:p>
        </w:tc>
        <w:tc>
          <w:tcPr>
            <w:tcW w:w="5244" w:type="dxa"/>
            <w:tcBorders>
              <w:bottom w:val="single" w:sz="4" w:space="0" w:color="auto"/>
            </w:tcBorders>
          </w:tcPr>
          <w:p w:rsidR="0012244E" w:rsidRPr="00E144CD" w:rsidRDefault="0012244E" w:rsidP="00BE04FA">
            <w:pPr>
              <w:suppressAutoHyphens/>
              <w:autoSpaceDE w:val="0"/>
              <w:autoSpaceDN w:val="0"/>
              <w:adjustRightInd w:val="0"/>
              <w:spacing w:after="0" w:line="240" w:lineRule="auto"/>
              <w:jc w:val="both"/>
              <w:rPr>
                <w:rFonts w:ascii="Arial" w:hAnsi="Arial" w:cs="Arial"/>
              </w:rPr>
            </w:pPr>
            <w:r w:rsidRPr="00E144CD">
              <w:rPr>
                <w:rFonts w:ascii="Arial" w:hAnsi="Arial" w:cs="Arial"/>
              </w:rPr>
              <w:t>Resultado de la observación durante el proceso de:</w:t>
            </w:r>
          </w:p>
          <w:p w:rsidR="0012244E" w:rsidRPr="00E144CD" w:rsidRDefault="0012244E" w:rsidP="0012244E">
            <w:pPr>
              <w:numPr>
                <w:ilvl w:val="0"/>
                <w:numId w:val="38"/>
              </w:numPr>
              <w:suppressAutoHyphens/>
              <w:autoSpaceDE w:val="0"/>
              <w:autoSpaceDN w:val="0"/>
              <w:adjustRightInd w:val="0"/>
              <w:spacing w:after="0" w:line="240" w:lineRule="auto"/>
              <w:ind w:left="254" w:hanging="254"/>
              <w:jc w:val="both"/>
              <w:rPr>
                <w:rFonts w:ascii="Arial" w:hAnsi="Arial" w:cs="Arial"/>
              </w:rPr>
            </w:pPr>
            <w:r w:rsidRPr="00E144CD">
              <w:rPr>
                <w:rFonts w:ascii="Arial" w:hAnsi="Arial" w:cs="Arial"/>
              </w:rPr>
              <w:t xml:space="preserve">Atención a personas, donde asume y proyecta actitudes y valores; normas de cortesía, </w:t>
            </w:r>
            <w:r>
              <w:rPr>
                <w:rFonts w:ascii="Arial" w:hAnsi="Arial" w:cs="Arial"/>
              </w:rPr>
              <w:t>presentación personal</w:t>
            </w:r>
            <w:r w:rsidRPr="00E144CD">
              <w:rPr>
                <w:rFonts w:ascii="Arial" w:hAnsi="Arial" w:cs="Arial"/>
              </w:rPr>
              <w:t xml:space="preserve"> y protocolo.</w:t>
            </w:r>
          </w:p>
          <w:p w:rsidR="0012244E" w:rsidRPr="00E144CD" w:rsidRDefault="0012244E" w:rsidP="0012244E">
            <w:pPr>
              <w:numPr>
                <w:ilvl w:val="0"/>
                <w:numId w:val="38"/>
              </w:numPr>
              <w:suppressAutoHyphens/>
              <w:autoSpaceDE w:val="0"/>
              <w:autoSpaceDN w:val="0"/>
              <w:adjustRightInd w:val="0"/>
              <w:spacing w:after="0" w:line="240" w:lineRule="auto"/>
              <w:ind w:left="254" w:hanging="254"/>
              <w:jc w:val="both"/>
              <w:rPr>
                <w:rFonts w:ascii="Arial" w:hAnsi="Arial" w:cs="Arial"/>
              </w:rPr>
            </w:pPr>
            <w:r w:rsidRPr="00E144CD">
              <w:rPr>
                <w:rFonts w:ascii="Arial" w:hAnsi="Arial" w:cs="Arial"/>
              </w:rPr>
              <w:t>Orientación a clientes teniendo en cuenta la estructura organizacional, las normas de cortesía, etiqueta y protocolo durante la respuesta a sus requerimientos.</w:t>
            </w:r>
          </w:p>
          <w:p w:rsidR="0012244E" w:rsidRPr="00E144CD" w:rsidRDefault="0012244E" w:rsidP="0012244E">
            <w:pPr>
              <w:numPr>
                <w:ilvl w:val="0"/>
                <w:numId w:val="38"/>
              </w:numPr>
              <w:suppressAutoHyphens/>
              <w:autoSpaceDE w:val="0"/>
              <w:autoSpaceDN w:val="0"/>
              <w:adjustRightInd w:val="0"/>
              <w:spacing w:after="0" w:line="240" w:lineRule="auto"/>
              <w:ind w:left="254" w:hanging="254"/>
              <w:jc w:val="both"/>
              <w:rPr>
                <w:rFonts w:ascii="Arial" w:hAnsi="Arial" w:cs="Arial"/>
              </w:rPr>
            </w:pPr>
            <w:r w:rsidRPr="00E144CD">
              <w:rPr>
                <w:rFonts w:ascii="Arial" w:hAnsi="Arial" w:cs="Arial"/>
              </w:rPr>
              <w:t>Utilización de medios tecnológicos para la atención y el servicio a clientes, aplicando las estrategias respectivas.</w:t>
            </w:r>
          </w:p>
          <w:p w:rsidR="0012244E" w:rsidRPr="00E144CD" w:rsidRDefault="0012244E" w:rsidP="0012244E">
            <w:pPr>
              <w:numPr>
                <w:ilvl w:val="0"/>
                <w:numId w:val="38"/>
              </w:numPr>
              <w:suppressAutoHyphens/>
              <w:autoSpaceDE w:val="0"/>
              <w:autoSpaceDN w:val="0"/>
              <w:adjustRightInd w:val="0"/>
              <w:spacing w:after="0" w:line="240" w:lineRule="auto"/>
              <w:ind w:left="254" w:hanging="254"/>
              <w:jc w:val="both"/>
              <w:rPr>
                <w:rFonts w:ascii="Arial" w:hAnsi="Arial" w:cs="Arial"/>
              </w:rPr>
            </w:pPr>
            <w:r w:rsidRPr="00E144CD">
              <w:rPr>
                <w:rFonts w:ascii="Arial" w:hAnsi="Arial" w:cs="Arial"/>
              </w:rPr>
              <w:t xml:space="preserve">Aplicación de los principios de las relaciones públicas durante la atención y prestación del servicio a representantes de entidades, a través de los medios tecnológicos proporcionados por </w:t>
            </w:r>
            <w:smartTag w:uri="urn:schemas-microsoft-com:office:smarttags" w:element="PersonName">
              <w:smartTagPr>
                <w:attr w:name="ProductID" w:val="La Organizaci￳n"/>
              </w:smartTagPr>
              <w:r w:rsidRPr="00E144CD">
                <w:rPr>
                  <w:rFonts w:ascii="Arial" w:hAnsi="Arial" w:cs="Arial"/>
                </w:rPr>
                <w:t>la Organización</w:t>
              </w:r>
            </w:smartTag>
            <w:r w:rsidRPr="00E144CD">
              <w:rPr>
                <w:rFonts w:ascii="Arial" w:hAnsi="Arial" w:cs="Arial"/>
              </w:rPr>
              <w:t>, para tal fin.</w:t>
            </w:r>
          </w:p>
          <w:p w:rsidR="0012244E" w:rsidRPr="00E444D1" w:rsidRDefault="0012244E" w:rsidP="00BE04FA">
            <w:pPr>
              <w:suppressAutoHyphens/>
              <w:autoSpaceDE w:val="0"/>
              <w:autoSpaceDN w:val="0"/>
              <w:adjustRightInd w:val="0"/>
              <w:spacing w:after="0" w:line="240" w:lineRule="auto"/>
              <w:jc w:val="both"/>
              <w:rPr>
                <w:rFonts w:ascii="Arial" w:hAnsi="Arial" w:cs="Arial"/>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5149"/>
      </w:tblGrid>
      <w:tr w:rsidR="0012244E" w:rsidRPr="00DB0559" w:rsidTr="005A0579">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2.1.7 </w:t>
            </w:r>
            <w:r w:rsidRPr="00666894">
              <w:rPr>
                <w:rFonts w:ascii="Arial" w:hAnsi="Arial" w:cs="Arial"/>
                <w:b/>
              </w:rPr>
              <w:t>TECNICAS E INSTRUMENTOS DE EVALUACION</w:t>
            </w:r>
          </w:p>
        </w:tc>
      </w:tr>
      <w:tr w:rsidR="0012244E" w:rsidRPr="00DB0559" w:rsidTr="005A0579">
        <w:tc>
          <w:tcPr>
            <w:tcW w:w="4632"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5149"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5A0579">
        <w:tc>
          <w:tcPr>
            <w:tcW w:w="4632" w:type="dxa"/>
          </w:tcPr>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Juego de roles</w:t>
            </w:r>
          </w:p>
          <w:p w:rsidR="0012244E" w:rsidRPr="00674D12"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674D12">
              <w:rPr>
                <w:rFonts w:ascii="Arial" w:eastAsia="Times New Roman" w:hAnsi="Arial" w:cs="Arial"/>
                <w:lang w:eastAsia="es-ES"/>
              </w:rPr>
              <w:t>Preguntas</w:t>
            </w:r>
          </w:p>
          <w:p w:rsidR="0012244E" w:rsidRPr="00674D12"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674D12">
              <w:rPr>
                <w:rFonts w:ascii="Arial" w:eastAsia="Times New Roman" w:hAnsi="Arial" w:cs="Arial"/>
                <w:lang w:eastAsia="es-ES"/>
              </w:rPr>
              <w:t>Valoración de Producto</w:t>
            </w:r>
          </w:p>
          <w:p w:rsidR="0012244E" w:rsidRPr="00674D12" w:rsidRDefault="0012244E" w:rsidP="0012244E">
            <w:pPr>
              <w:numPr>
                <w:ilvl w:val="0"/>
                <w:numId w:val="24"/>
              </w:numPr>
              <w:spacing w:after="0" w:line="240" w:lineRule="auto"/>
              <w:jc w:val="both"/>
              <w:rPr>
                <w:rFonts w:ascii="Arial" w:hAnsi="Arial" w:cs="Arial"/>
              </w:rPr>
            </w:pPr>
            <w:r w:rsidRPr="00674D12">
              <w:rPr>
                <w:rFonts w:ascii="Arial" w:eastAsia="Times New Roman" w:hAnsi="Arial" w:cs="Arial"/>
                <w:lang w:eastAsia="es-ES"/>
              </w:rPr>
              <w:t>Observación</w:t>
            </w:r>
          </w:p>
        </w:tc>
        <w:tc>
          <w:tcPr>
            <w:tcW w:w="5149" w:type="dxa"/>
          </w:tcPr>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Guía de la prueba</w:t>
            </w:r>
          </w:p>
          <w:p w:rsidR="0012244E" w:rsidRPr="00674D12" w:rsidRDefault="0012244E" w:rsidP="0012244E">
            <w:pPr>
              <w:numPr>
                <w:ilvl w:val="0"/>
                <w:numId w:val="25"/>
              </w:numPr>
              <w:spacing w:after="0" w:line="240" w:lineRule="auto"/>
              <w:jc w:val="both"/>
              <w:rPr>
                <w:rFonts w:ascii="Arial" w:eastAsia="Times New Roman" w:hAnsi="Arial" w:cs="Arial"/>
                <w:lang w:eastAsia="es-ES"/>
              </w:rPr>
            </w:pPr>
            <w:r w:rsidRPr="00674D12">
              <w:rPr>
                <w:rFonts w:ascii="Arial" w:eastAsia="Times New Roman" w:hAnsi="Arial" w:cs="Arial"/>
                <w:lang w:eastAsia="es-ES"/>
              </w:rPr>
              <w:t>Cuestionario</w:t>
            </w:r>
          </w:p>
          <w:p w:rsidR="0012244E" w:rsidRPr="00674D12" w:rsidRDefault="0012244E" w:rsidP="0012244E">
            <w:pPr>
              <w:numPr>
                <w:ilvl w:val="0"/>
                <w:numId w:val="25"/>
              </w:numPr>
              <w:spacing w:after="0" w:line="240" w:lineRule="auto"/>
              <w:jc w:val="both"/>
              <w:rPr>
                <w:rFonts w:ascii="Arial" w:hAnsi="Arial" w:cs="Arial"/>
              </w:rPr>
            </w:pPr>
            <w:r w:rsidRPr="00674D12">
              <w:rPr>
                <w:rFonts w:ascii="Arial" w:eastAsia="Times New Roman" w:hAnsi="Arial" w:cs="Arial"/>
                <w:lang w:eastAsia="es-ES"/>
              </w:rPr>
              <w:t>Lista de chequeo</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5A0579">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2.1.8 </w:t>
            </w:r>
            <w:r w:rsidRPr="00666894">
              <w:rPr>
                <w:rFonts w:ascii="Arial" w:hAnsi="Arial" w:cs="Arial"/>
                <w:b/>
              </w:rPr>
              <w:t>ESTRATEGIAS METODOLOGICAS</w:t>
            </w:r>
          </w:p>
        </w:tc>
      </w:tr>
      <w:tr w:rsidR="0012244E" w:rsidRPr="00DB0559" w:rsidTr="005A0579">
        <w:trPr>
          <w:trHeight w:val="280"/>
        </w:trPr>
        <w:tc>
          <w:tcPr>
            <w:tcW w:w="9781"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 xml:space="preserve">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w:t>
            </w:r>
            <w:r w:rsidRPr="00167CB5">
              <w:rPr>
                <w:rFonts w:ascii="Arial" w:hAnsi="Arial" w:cs="Arial"/>
                <w:lang w:val="es-CO" w:eastAsia="es-CO"/>
              </w:rPr>
              <w:lastRenderedPageBreak/>
              <w:t>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5A0579">
        <w:trPr>
          <w:trHeight w:val="703"/>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5A0579">
        <w:trPr>
          <w:trHeight w:val="1682"/>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5A0579" w:rsidRDefault="0012244E" w:rsidP="0012244E">
      <w:pPr>
        <w:pStyle w:val="Prrafodelista"/>
        <w:autoSpaceDE w:val="0"/>
        <w:autoSpaceDN w:val="0"/>
        <w:adjustRightInd w:val="0"/>
        <w:ind w:left="0"/>
        <w:jc w:val="both"/>
        <w:rPr>
          <w:rFonts w:ascii="Arial" w:hAnsi="Arial" w:cs="Arial"/>
          <w:b/>
          <w:bCs/>
        </w:rPr>
      </w:pPr>
      <w:r w:rsidRPr="005A0579">
        <w:rPr>
          <w:rFonts w:ascii="Arial" w:hAnsi="Arial" w:cs="Arial"/>
          <w:b/>
        </w:rPr>
        <w:t>2.2 UNIDAD DE APRENDIZAJE  2:</w:t>
      </w:r>
      <w:r w:rsidRPr="005A0579">
        <w:rPr>
          <w:rFonts w:ascii="Arial" w:hAnsi="Arial" w:cs="Arial"/>
        </w:rPr>
        <w:t xml:space="preserve"> </w:t>
      </w:r>
      <w:r w:rsidR="00845EF4" w:rsidRPr="005A0579">
        <w:rPr>
          <w:rFonts w:ascii="Arial" w:eastAsiaTheme="minorHAnsi" w:hAnsi="Arial" w:cs="Arial"/>
          <w:lang w:val="es-CO"/>
        </w:rPr>
        <w:t>Atender a los clientes utilizando las tecnologías de acuerdo con el protocolo de la organización.</w:t>
      </w:r>
    </w:p>
    <w:p w:rsidR="0012244E" w:rsidRPr="00666894" w:rsidRDefault="0012244E" w:rsidP="0012244E">
      <w:pPr>
        <w:autoSpaceDE w:val="0"/>
        <w:autoSpaceDN w:val="0"/>
        <w:adjustRightInd w:val="0"/>
        <w:jc w:val="center"/>
        <w:rPr>
          <w:rFonts w:ascii="Arial" w:hAnsi="Arial" w:cs="Arial"/>
          <w:b/>
        </w:rPr>
      </w:pPr>
      <w:r>
        <w:rPr>
          <w:rFonts w:ascii="Arial" w:hAnsi="Arial" w:cs="Arial"/>
          <w:b/>
        </w:rPr>
        <w:t xml:space="preserve">2.2.1 </w:t>
      </w:r>
      <w:r w:rsidRPr="00666894">
        <w:rPr>
          <w:rFonts w:ascii="Arial" w:hAnsi="Arial" w:cs="Arial"/>
          <w:b/>
        </w:rPr>
        <w:t>TABLA DE SABERES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261"/>
        <w:gridCol w:w="3543"/>
      </w:tblGrid>
      <w:tr w:rsidR="0012244E" w:rsidRPr="004D5E4F" w:rsidTr="005A0579">
        <w:tc>
          <w:tcPr>
            <w:tcW w:w="2943"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w:t>
            </w:r>
          </w:p>
        </w:tc>
        <w:tc>
          <w:tcPr>
            <w:tcW w:w="3261"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SABER HACER</w:t>
            </w:r>
          </w:p>
        </w:tc>
        <w:tc>
          <w:tcPr>
            <w:tcW w:w="3543" w:type="dxa"/>
          </w:tcPr>
          <w:p w:rsidR="0012244E" w:rsidRPr="00DD48A7" w:rsidRDefault="0012244E" w:rsidP="00BE04FA">
            <w:pPr>
              <w:autoSpaceDE w:val="0"/>
              <w:autoSpaceDN w:val="0"/>
              <w:adjustRightInd w:val="0"/>
              <w:jc w:val="center"/>
              <w:rPr>
                <w:rFonts w:ascii="Arial" w:hAnsi="Arial" w:cs="Arial"/>
                <w:b/>
              </w:rPr>
            </w:pPr>
            <w:r w:rsidRPr="00DD48A7">
              <w:rPr>
                <w:rFonts w:ascii="Arial" w:hAnsi="Arial" w:cs="Arial"/>
                <w:b/>
              </w:rPr>
              <w:t>SER</w:t>
            </w:r>
          </w:p>
        </w:tc>
      </w:tr>
      <w:tr w:rsidR="0012244E" w:rsidRPr="004D5E4F" w:rsidTr="005A0579">
        <w:tc>
          <w:tcPr>
            <w:tcW w:w="2943" w:type="dxa"/>
            <w:vAlign w:val="center"/>
          </w:tcPr>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Pr>
                <w:rFonts w:ascii="Arial" w:hAnsi="Arial" w:cs="Arial"/>
              </w:rPr>
              <w:t xml:space="preserve">Relaciones </w:t>
            </w:r>
            <w:r w:rsidRPr="008E3F95">
              <w:rPr>
                <w:rFonts w:ascii="Arial" w:hAnsi="Arial" w:cs="Arial"/>
              </w:rPr>
              <w:t>I</w:t>
            </w:r>
            <w:r>
              <w:rPr>
                <w:rFonts w:ascii="Arial" w:hAnsi="Arial" w:cs="Arial"/>
              </w:rPr>
              <w:t>nterpersonales</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Concepto</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 xml:space="preserve">Protocolo de cortesía </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Desarrollo</w:t>
            </w:r>
            <w:r>
              <w:rPr>
                <w:rFonts w:ascii="Arial" w:hAnsi="Arial" w:cs="Arial"/>
              </w:rPr>
              <w:t xml:space="preserve"> habilidades </w:t>
            </w:r>
            <w:r w:rsidRPr="008E3F95">
              <w:rPr>
                <w:rFonts w:ascii="Arial" w:hAnsi="Arial" w:cs="Arial"/>
              </w:rPr>
              <w:t>sociales</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Comunicación.</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 xml:space="preserve">Elementos de </w:t>
            </w:r>
            <w:smartTag w:uri="urn:schemas-microsoft-com:office:smarttags" w:element="PersonName">
              <w:smartTagPr>
                <w:attr w:name="ProductID" w:val="la Comunicaci￳n"/>
              </w:smartTagPr>
              <w:r w:rsidRPr="008E3F95">
                <w:rPr>
                  <w:rFonts w:ascii="Arial" w:hAnsi="Arial" w:cs="Arial"/>
                </w:rPr>
                <w:t>la Comunicación</w:t>
              </w:r>
            </w:smartTag>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 xml:space="preserve">Comunicación Asertiva </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Comunicación no Verbal</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Adecuado manejo de tecnologías de información.</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Servicio de Atención al Ciudadano</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Concepto</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Características.</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Caracterización de ciudadano.</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Estrategias de Atención a través de diferentes medios tecnológicos:</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 xml:space="preserve">Teléfono, PBX, Internet, </w:t>
            </w:r>
            <w:r w:rsidRPr="008E3F95">
              <w:rPr>
                <w:rFonts w:ascii="Arial" w:hAnsi="Arial" w:cs="Arial"/>
              </w:rPr>
              <w:lastRenderedPageBreak/>
              <w:t>Intranet, Correo Electrónico, Fax, Call Center.</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Comunicaciones Telefónicas.</w:t>
            </w:r>
          </w:p>
          <w:p w:rsidR="0012244E" w:rsidRPr="008E3F95" w:rsidRDefault="0012244E" w:rsidP="0012244E">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Normas de Cortesía Telefónica.</w:t>
            </w:r>
          </w:p>
          <w:p w:rsidR="0012244E" w:rsidRDefault="0012244E" w:rsidP="00BE04FA">
            <w:pPr>
              <w:autoSpaceDE w:val="0"/>
              <w:autoSpaceDN w:val="0"/>
              <w:adjustRightInd w:val="0"/>
              <w:rPr>
                <w:rFonts w:ascii="Arial" w:hAnsi="Arial" w:cs="Arial"/>
                <w:sz w:val="20"/>
                <w:lang w:eastAsia="es-ES"/>
              </w:rPr>
            </w:pPr>
          </w:p>
          <w:p w:rsidR="0012244E" w:rsidRPr="00601E48" w:rsidRDefault="0012244E" w:rsidP="00BE04FA">
            <w:pPr>
              <w:autoSpaceDE w:val="0"/>
              <w:autoSpaceDN w:val="0"/>
              <w:adjustRightInd w:val="0"/>
              <w:rPr>
                <w:rFonts w:ascii="Arial" w:hAnsi="Arial" w:cs="Arial"/>
                <w:sz w:val="20"/>
                <w:lang w:eastAsia="es-ES"/>
              </w:rPr>
            </w:pPr>
          </w:p>
          <w:p w:rsidR="0012244E" w:rsidRPr="00601E48" w:rsidRDefault="0012244E" w:rsidP="00BE04FA">
            <w:pPr>
              <w:autoSpaceDE w:val="0"/>
              <w:autoSpaceDN w:val="0"/>
              <w:adjustRightInd w:val="0"/>
              <w:rPr>
                <w:rFonts w:ascii="Arial" w:hAnsi="Arial" w:cs="Arial"/>
                <w:bCs/>
                <w:sz w:val="20"/>
              </w:rPr>
            </w:pPr>
          </w:p>
        </w:tc>
        <w:tc>
          <w:tcPr>
            <w:tcW w:w="3261" w:type="dxa"/>
            <w:vAlign w:val="center"/>
          </w:tcPr>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lastRenderedPageBreak/>
              <w:t>Desarrollar a través de su comportamiento actitudes que favorezcan las relaciones interpersonales y organizacionales.</w:t>
            </w:r>
          </w:p>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Aplicar el vocabulario  relacionado con el protocolo de cortesía, y la identidad corporativa.</w:t>
            </w:r>
          </w:p>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 xml:space="preserve">Uso permanente y correcto de tecnologías de información y comunicación. </w:t>
            </w:r>
          </w:p>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Brindar información de manera precisa y oportuna de requerimientos, consultas, peticiones que solicite el ciudadano.</w:t>
            </w:r>
          </w:p>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Interpretar la información requerida por el ciudadano.</w:t>
            </w:r>
          </w:p>
          <w:p w:rsidR="0012244E" w:rsidRPr="008E3F95" w:rsidRDefault="0012244E" w:rsidP="0012244E">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Identificar los tipos de ciudadanos.</w:t>
            </w:r>
          </w:p>
          <w:p w:rsidR="0012244E" w:rsidRPr="008E3F95" w:rsidRDefault="0012244E" w:rsidP="0012244E">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 xml:space="preserve">Seleccionar la estrategia de atención personalizada, de acuerdo con los </w:t>
            </w:r>
            <w:r w:rsidRPr="008E3F95">
              <w:rPr>
                <w:rFonts w:ascii="Arial" w:hAnsi="Arial" w:cs="Arial"/>
              </w:rPr>
              <w:lastRenderedPageBreak/>
              <w:t>requerimientos del ciudadano.</w:t>
            </w:r>
          </w:p>
          <w:p w:rsidR="0012244E" w:rsidRPr="008E3F95" w:rsidRDefault="0012244E" w:rsidP="0012244E">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Prestar servicio al ciudadano a través de los medios tecnológicos establecidos por el Instituto, aplicando el protocolo y las reglamentaciones respectivas.</w:t>
            </w:r>
          </w:p>
          <w:p w:rsidR="0012244E" w:rsidRPr="008E3F95" w:rsidRDefault="0012244E" w:rsidP="0012244E">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Identificar los medios</w:t>
            </w:r>
            <w:r>
              <w:rPr>
                <w:rFonts w:ascii="Arial" w:hAnsi="Arial" w:cs="Arial"/>
              </w:rPr>
              <w:t xml:space="preserve"> e</w:t>
            </w:r>
            <w:r w:rsidRPr="008E3F95">
              <w:rPr>
                <w:rFonts w:ascii="Arial" w:hAnsi="Arial" w:cs="Arial"/>
              </w:rPr>
              <w:t>stablecidos por el Instituto a través de los cuales se presta atención y servicio al ciudadano.</w:t>
            </w:r>
          </w:p>
          <w:p w:rsidR="0012244E" w:rsidRPr="008E3F95" w:rsidRDefault="0012244E" w:rsidP="0012244E">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Emplear los medios establecidos por el Instituto a través de los cuales se presta atención y servicio al ciudadano.</w:t>
            </w:r>
          </w:p>
          <w:p w:rsidR="0012244E" w:rsidRPr="00601E48" w:rsidRDefault="0012244E" w:rsidP="00BE04FA">
            <w:pPr>
              <w:autoSpaceDE w:val="0"/>
              <w:autoSpaceDN w:val="0"/>
              <w:adjustRightInd w:val="0"/>
              <w:rPr>
                <w:rFonts w:ascii="Arial" w:hAnsi="Arial" w:cs="Arial"/>
                <w:bCs/>
                <w:sz w:val="20"/>
              </w:rPr>
            </w:pPr>
          </w:p>
          <w:p w:rsidR="0012244E" w:rsidRPr="00601E48" w:rsidRDefault="0012244E" w:rsidP="00BE04FA">
            <w:pPr>
              <w:autoSpaceDE w:val="0"/>
              <w:autoSpaceDN w:val="0"/>
              <w:adjustRightInd w:val="0"/>
              <w:rPr>
                <w:rFonts w:ascii="Arial" w:hAnsi="Arial" w:cs="Arial"/>
                <w:bCs/>
                <w:sz w:val="20"/>
              </w:rPr>
            </w:pPr>
          </w:p>
        </w:tc>
        <w:tc>
          <w:tcPr>
            <w:tcW w:w="3543" w:type="dxa"/>
            <w:vAlign w:val="center"/>
          </w:tcPr>
          <w:p w:rsidR="0012244E"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Cortés y portador de buenos modales de educación en las relaciones interpersonales con compañeros, superiores, clientes y visitantes.</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Honesto consigo mismo y con los demás, en cuanto a decoro, pudor y recato.</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Riguroso en el cumplimiento de las normas y procedimientos Institucionales.</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Diligente en la atención y el</w:t>
            </w:r>
            <w:r>
              <w:rPr>
                <w:rFonts w:ascii="Arial" w:hAnsi="Arial" w:cs="Arial"/>
              </w:rPr>
              <w:t xml:space="preserve"> </w:t>
            </w:r>
            <w:r w:rsidRPr="008E3F95">
              <w:rPr>
                <w:rFonts w:ascii="Arial" w:hAnsi="Arial" w:cs="Arial"/>
              </w:rPr>
              <w:t>servicio de acuerdo con los</w:t>
            </w:r>
            <w:r>
              <w:rPr>
                <w:rFonts w:ascii="Arial" w:hAnsi="Arial" w:cs="Arial"/>
              </w:rPr>
              <w:t xml:space="preserve"> </w:t>
            </w:r>
            <w:r w:rsidRPr="008E3F95">
              <w:rPr>
                <w:rFonts w:ascii="Arial" w:hAnsi="Arial" w:cs="Arial"/>
              </w:rPr>
              <w:t>requerimientos de los clientes</w:t>
            </w:r>
            <w:r>
              <w:rPr>
                <w:rFonts w:ascii="Arial" w:hAnsi="Arial" w:cs="Arial"/>
              </w:rPr>
              <w:t xml:space="preserve"> </w:t>
            </w:r>
            <w:r w:rsidRPr="008E3F95">
              <w:rPr>
                <w:rFonts w:ascii="Arial" w:hAnsi="Arial" w:cs="Arial"/>
              </w:rPr>
              <w:t xml:space="preserve">y con las normas y procedimientos </w:t>
            </w:r>
            <w:r>
              <w:rPr>
                <w:rFonts w:ascii="Arial" w:hAnsi="Arial" w:cs="Arial"/>
              </w:rPr>
              <w:lastRenderedPageBreak/>
              <w:t>establecidos</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Objetivo en sus apreciaciones y en el cumplimiento de los compromisos relacionados con el desempeño de sus funciones.</w:t>
            </w:r>
          </w:p>
          <w:p w:rsidR="0012244E" w:rsidRPr="008E3F95" w:rsidRDefault="0012244E" w:rsidP="0012244E">
            <w:pPr>
              <w:numPr>
                <w:ilvl w:val="0"/>
                <w:numId w:val="33"/>
              </w:numPr>
              <w:tabs>
                <w:tab w:val="left"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Comprometido con las actividades y los tiempos previstos para la atención y el servicio al ciudadano.</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Seguro de los procesos y procedimientos a seguir para la toma de decisiones y solución de problemas.</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Estricto y pulcro con su imagen personal.</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Cuidadoso en la  interpretación y el manejo del propio idioma.</w:t>
            </w:r>
          </w:p>
          <w:p w:rsidR="0012244E" w:rsidRPr="008E3F95"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Respetuoso en el desarrollo</w:t>
            </w:r>
            <w:r>
              <w:rPr>
                <w:rFonts w:ascii="Arial" w:hAnsi="Arial" w:cs="Arial"/>
              </w:rPr>
              <w:t xml:space="preserve"> </w:t>
            </w:r>
            <w:r w:rsidRPr="008E3F95">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8E3F95">
                <w:rPr>
                  <w:rFonts w:ascii="Arial" w:hAnsi="Arial" w:cs="Arial"/>
                </w:rPr>
                <w:t>la Institución.</w:t>
              </w:r>
            </w:smartTag>
          </w:p>
          <w:p w:rsidR="0012244E" w:rsidRPr="00601E48" w:rsidRDefault="0012244E" w:rsidP="00BE04FA">
            <w:pPr>
              <w:autoSpaceDE w:val="0"/>
              <w:autoSpaceDN w:val="0"/>
              <w:adjustRightInd w:val="0"/>
              <w:rPr>
                <w:rFonts w:ascii="Arial" w:hAnsi="Arial" w:cs="Arial"/>
                <w:sz w:val="20"/>
              </w:rPr>
            </w:pPr>
          </w:p>
        </w:tc>
      </w:tr>
    </w:tbl>
    <w:p w:rsidR="0012244E" w:rsidRDefault="0012244E" w:rsidP="0012244E">
      <w:pPr>
        <w:pStyle w:val="Textoindependiente"/>
        <w:jc w:val="center"/>
        <w:rPr>
          <w:rFonts w:ascii="Arial" w:hAnsi="Arial" w:cs="Arial"/>
          <w:b/>
          <w:sz w:val="22"/>
          <w:szCs w:val="22"/>
        </w:rPr>
      </w:pPr>
    </w:p>
    <w:p w:rsidR="0012244E" w:rsidRDefault="0012244E" w:rsidP="0012244E">
      <w:pPr>
        <w:pStyle w:val="Textoindependiente"/>
        <w:jc w:val="center"/>
        <w:rPr>
          <w:rFonts w:ascii="Arial" w:hAnsi="Arial" w:cs="Arial"/>
          <w:b/>
          <w:sz w:val="22"/>
          <w:szCs w:val="22"/>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2.2.2 </w:t>
      </w:r>
      <w:r w:rsidRPr="00666894">
        <w:rPr>
          <w:rFonts w:ascii="Arial" w:hAnsi="Arial" w:cs="Arial"/>
          <w:b/>
          <w:sz w:val="22"/>
          <w:szCs w:val="22"/>
        </w:rPr>
        <w:t>RESULTADOS DE APRENDIZAJE</w:t>
      </w:r>
    </w:p>
    <w:p w:rsidR="0012244E" w:rsidRPr="00217472"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Prestar los servicios de atención al cliente de acuerdo con el protocolo establecido.</w:t>
      </w:r>
    </w:p>
    <w:p w:rsidR="0012244E" w:rsidRPr="00217472"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 xml:space="preserve">Resolver o buscar soluciones a los asuntos demandados, teniendo en cuenta las políticas establecidas por el instituto. </w:t>
      </w:r>
    </w:p>
    <w:p w:rsidR="0012244E"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Cumplir con los tiempos establecidos en la atención al cliente de acuerdo a los estándares.</w:t>
      </w:r>
    </w:p>
    <w:p w:rsidR="0012244E"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Utilizar los medios tecnológicos disponibles con el fin de cumplir  la atención al cliente.</w:t>
      </w:r>
    </w:p>
    <w:p w:rsidR="0012244E"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Expresar con claridad y precisión, los mensajes relacionados con los clientes.</w:t>
      </w:r>
    </w:p>
    <w:p w:rsidR="0012244E"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Desarrollar actitudes de comportamiento que favorezcan las relaciones interpersonales.</w:t>
      </w:r>
    </w:p>
    <w:p w:rsidR="0012244E" w:rsidRPr="00217472" w:rsidRDefault="0012244E" w:rsidP="0012244E">
      <w:pPr>
        <w:numPr>
          <w:ilvl w:val="0"/>
          <w:numId w:val="38"/>
        </w:numPr>
        <w:suppressAutoHyphens/>
        <w:autoSpaceDE w:val="0"/>
        <w:autoSpaceDN w:val="0"/>
        <w:adjustRightInd w:val="0"/>
        <w:spacing w:after="0" w:line="240" w:lineRule="auto"/>
        <w:ind w:left="180" w:hanging="180"/>
        <w:jc w:val="both"/>
        <w:rPr>
          <w:rFonts w:ascii="Arial" w:hAnsi="Arial" w:cs="Arial"/>
        </w:rPr>
      </w:pPr>
      <w:r>
        <w:rPr>
          <w:rFonts w:ascii="Arial" w:hAnsi="Arial" w:cs="Arial"/>
        </w:rPr>
        <w:t>Seleccionar estrategias de atención personalizada que atiendan los requerimientos de los clientes.</w:t>
      </w:r>
    </w:p>
    <w:p w:rsidR="0012244E" w:rsidRPr="004A6D8E" w:rsidRDefault="0012244E" w:rsidP="0012244E">
      <w:pPr>
        <w:autoSpaceDE w:val="0"/>
        <w:autoSpaceDN w:val="0"/>
        <w:adjustRightInd w:val="0"/>
        <w:spacing w:after="0" w:line="240" w:lineRule="auto"/>
        <w:ind w:left="360"/>
        <w:jc w:val="both"/>
        <w:rPr>
          <w:rFonts w:ascii="Arial" w:hAnsi="Arial" w:cs="Arial"/>
          <w:color w:val="FF0000"/>
          <w:lang w:eastAsia="es-ES"/>
        </w:rPr>
      </w:pPr>
    </w:p>
    <w:p w:rsidR="0012244E" w:rsidRDefault="0012244E" w:rsidP="0012244E">
      <w:pPr>
        <w:autoSpaceDE w:val="0"/>
        <w:autoSpaceDN w:val="0"/>
        <w:adjustRightInd w:val="0"/>
        <w:spacing w:after="0" w:line="240" w:lineRule="auto"/>
        <w:ind w:left="360"/>
        <w:jc w:val="both"/>
        <w:rPr>
          <w:rFonts w:ascii="Arial" w:hAnsi="Arial" w:cs="Arial"/>
          <w:lang w:eastAsia="es-ES"/>
        </w:rPr>
      </w:pPr>
    </w:p>
    <w:p w:rsidR="0012244E" w:rsidRPr="00666894" w:rsidRDefault="0012244E" w:rsidP="0012244E">
      <w:pPr>
        <w:pStyle w:val="Textoindependiente"/>
        <w:jc w:val="center"/>
        <w:rPr>
          <w:rFonts w:ascii="Arial" w:hAnsi="Arial" w:cs="Arial"/>
          <w:b/>
          <w:sz w:val="22"/>
          <w:szCs w:val="22"/>
        </w:rPr>
      </w:pPr>
      <w:r>
        <w:rPr>
          <w:rFonts w:ascii="Arial" w:hAnsi="Arial" w:cs="Arial"/>
          <w:b/>
          <w:sz w:val="22"/>
          <w:szCs w:val="22"/>
        </w:rPr>
        <w:t xml:space="preserve">2.2.3 </w:t>
      </w:r>
      <w:r w:rsidRPr="00666894">
        <w:rPr>
          <w:rFonts w:ascii="Arial" w:hAnsi="Arial" w:cs="Arial"/>
          <w:b/>
          <w:sz w:val="22"/>
          <w:szCs w:val="22"/>
        </w:rPr>
        <w:t xml:space="preserve"> MODALIDAD DE FORMACION</w:t>
      </w:r>
    </w:p>
    <w:p w:rsidR="0012244E" w:rsidRPr="00666894" w:rsidRDefault="0012244E" w:rsidP="0012244E">
      <w:pPr>
        <w:pStyle w:val="Textoindependiente"/>
        <w:numPr>
          <w:ilvl w:val="0"/>
          <w:numId w:val="18"/>
        </w:numPr>
        <w:tabs>
          <w:tab w:val="clear" w:pos="780"/>
          <w:tab w:val="num" w:pos="180"/>
        </w:tabs>
        <w:spacing w:after="0"/>
        <w:ind w:hanging="600"/>
        <w:jc w:val="both"/>
        <w:rPr>
          <w:rFonts w:ascii="Arial" w:hAnsi="Arial" w:cs="Arial"/>
        </w:rPr>
      </w:pPr>
      <w:r w:rsidRPr="00666894">
        <w:rPr>
          <w:rFonts w:ascii="Arial" w:hAnsi="Arial" w:cs="Arial"/>
        </w:rPr>
        <w:t>Presencial</w:t>
      </w:r>
    </w:p>
    <w:p w:rsidR="0012244E" w:rsidRPr="00666894" w:rsidRDefault="0012244E" w:rsidP="0012244E">
      <w:pPr>
        <w:autoSpaceDE w:val="0"/>
        <w:autoSpaceDN w:val="0"/>
        <w:adjustRightInd w:val="0"/>
        <w:jc w:val="both"/>
        <w:rPr>
          <w:rFonts w:ascii="Arial" w:hAnsi="Arial" w:cs="Arial"/>
        </w:rPr>
      </w:pPr>
    </w:p>
    <w:p w:rsidR="0012244E" w:rsidRPr="00666894" w:rsidRDefault="0012244E" w:rsidP="0012244E">
      <w:pPr>
        <w:pStyle w:val="Descripcin"/>
        <w:jc w:val="center"/>
        <w:rPr>
          <w:szCs w:val="22"/>
          <w:lang w:val="es-CO"/>
        </w:rPr>
      </w:pPr>
      <w:r>
        <w:rPr>
          <w:szCs w:val="22"/>
          <w:lang w:val="es-CO"/>
        </w:rPr>
        <w:t xml:space="preserve">2.2.4 </w:t>
      </w:r>
      <w:r w:rsidRPr="00666894">
        <w:rPr>
          <w:szCs w:val="22"/>
          <w:lang w:val="es-CO"/>
        </w:rPr>
        <w:t>PLANEACIÓN METODOLÓGICA DE ACTIVIDADES DE ENSEÑANZA – APRENDIZAJE – EVALUACIÓN</w:t>
      </w:r>
    </w:p>
    <w:p w:rsidR="0012244E" w:rsidRDefault="0012244E" w:rsidP="0012244E">
      <w:pPr>
        <w:autoSpaceDE w:val="0"/>
        <w:autoSpaceDN w:val="0"/>
        <w:adjustRightInd w:val="0"/>
        <w:ind w:left="360"/>
        <w:rPr>
          <w:rFonts w:ascii="Arial" w:hAnsi="Arial" w:cs="Arial"/>
          <w:sz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3261"/>
        <w:gridCol w:w="884"/>
        <w:gridCol w:w="2659"/>
      </w:tblGrid>
      <w:tr w:rsidR="0012244E" w:rsidRPr="00DB0559" w:rsidTr="005A0579">
        <w:trPr>
          <w:trHeight w:val="759"/>
        </w:trPr>
        <w:tc>
          <w:tcPr>
            <w:tcW w:w="9747" w:type="dxa"/>
            <w:gridSpan w:val="4"/>
            <w:tcBorders>
              <w:bottom w:val="single" w:sz="4" w:space="0" w:color="auto"/>
            </w:tcBorders>
          </w:tcPr>
          <w:p w:rsidR="0012244E" w:rsidRPr="005A0579" w:rsidRDefault="0012244E" w:rsidP="00BE04FA">
            <w:pPr>
              <w:autoSpaceDE w:val="0"/>
              <w:autoSpaceDN w:val="0"/>
              <w:adjustRightInd w:val="0"/>
              <w:jc w:val="both"/>
              <w:rPr>
                <w:rFonts w:ascii="Arial" w:hAnsi="Arial" w:cs="Arial"/>
                <w:bCs/>
                <w:lang w:eastAsia="es-ES"/>
              </w:rPr>
            </w:pPr>
            <w:r w:rsidRPr="005A0579">
              <w:rPr>
                <w:rFonts w:ascii="Arial" w:eastAsia="SimSun" w:hAnsi="Arial" w:cs="Arial"/>
                <w:b/>
              </w:rPr>
              <w:lastRenderedPageBreak/>
              <w:t xml:space="preserve">Módulo de Formación: </w:t>
            </w:r>
            <w:r w:rsidRPr="005A0579">
              <w:rPr>
                <w:rFonts w:ascii="Arial" w:hAnsi="Arial" w:cs="Arial"/>
                <w:bCs/>
                <w:lang w:eastAsia="es-ES"/>
              </w:rPr>
              <w:t>Facilitar el servicio a los clientes internos y externos de acuerdo con las políticas de la Organización.</w:t>
            </w:r>
          </w:p>
        </w:tc>
      </w:tr>
      <w:tr w:rsidR="0012244E" w:rsidRPr="00DB0559" w:rsidTr="005A0579">
        <w:trPr>
          <w:trHeight w:val="1300"/>
        </w:trPr>
        <w:tc>
          <w:tcPr>
            <w:tcW w:w="7088" w:type="dxa"/>
            <w:gridSpan w:val="3"/>
            <w:tcBorders>
              <w:bottom w:val="single" w:sz="4" w:space="0" w:color="auto"/>
            </w:tcBorders>
          </w:tcPr>
          <w:p w:rsidR="0012244E" w:rsidRPr="005A0579" w:rsidRDefault="0012244E" w:rsidP="00BE04FA">
            <w:pPr>
              <w:suppressAutoHyphens/>
              <w:autoSpaceDE w:val="0"/>
              <w:autoSpaceDN w:val="0"/>
              <w:adjustRightInd w:val="0"/>
              <w:ind w:right="-316"/>
              <w:jc w:val="both"/>
              <w:rPr>
                <w:rFonts w:ascii="Arial" w:hAnsi="Arial" w:cs="Arial"/>
                <w:lang w:eastAsia="es-ES"/>
              </w:rPr>
            </w:pPr>
            <w:r w:rsidRPr="005A0579">
              <w:rPr>
                <w:rFonts w:ascii="Arial" w:hAnsi="Arial" w:cs="Arial"/>
                <w:b/>
              </w:rPr>
              <w:t xml:space="preserve">Unidad de Aprendizaje No. 2: </w:t>
            </w:r>
            <w:r w:rsidR="00845EF4" w:rsidRPr="005A0579">
              <w:rPr>
                <w:rFonts w:ascii="Arial" w:eastAsiaTheme="minorHAnsi" w:hAnsi="Arial" w:cs="Arial"/>
                <w:lang w:val="es-CO"/>
              </w:rPr>
              <w:t>Atender a los clientes utilizando las tecnologías de acuerdo con el protocolo de la organización.</w:t>
            </w:r>
          </w:p>
        </w:tc>
        <w:tc>
          <w:tcPr>
            <w:tcW w:w="2659" w:type="dxa"/>
            <w:tcBorders>
              <w:bottom w:val="single" w:sz="4" w:space="0" w:color="auto"/>
            </w:tcBorders>
          </w:tcPr>
          <w:p w:rsidR="0012244E" w:rsidRPr="005A0579" w:rsidRDefault="0012244E" w:rsidP="00BE04FA">
            <w:pPr>
              <w:rPr>
                <w:rFonts w:ascii="Arial" w:hAnsi="Arial" w:cs="Arial"/>
                <w:b/>
              </w:rPr>
            </w:pPr>
            <w:r w:rsidRPr="005A0579">
              <w:rPr>
                <w:rFonts w:ascii="Arial" w:hAnsi="Arial" w:cs="Arial"/>
                <w:b/>
                <w:bCs/>
              </w:rPr>
              <w:t xml:space="preserve">Duración:  </w:t>
            </w:r>
            <w:r w:rsidRPr="005A0579">
              <w:rPr>
                <w:rFonts w:ascii="Arial" w:hAnsi="Arial" w:cs="Arial"/>
                <w:bCs/>
              </w:rPr>
              <w:t>24</w:t>
            </w:r>
            <w:r w:rsidRPr="005A0579">
              <w:rPr>
                <w:rFonts w:ascii="Arial" w:hAnsi="Arial" w:cs="Arial"/>
                <w:b/>
                <w:bCs/>
              </w:rPr>
              <w:t xml:space="preserve"> </w:t>
            </w:r>
            <w:r w:rsidRPr="005A0579">
              <w:rPr>
                <w:rFonts w:ascii="Arial" w:hAnsi="Arial" w:cs="Arial"/>
              </w:rPr>
              <w:t>horas</w:t>
            </w:r>
          </w:p>
          <w:p w:rsidR="0012244E" w:rsidRPr="005A0579" w:rsidRDefault="0012244E" w:rsidP="00BE04FA">
            <w:pPr>
              <w:spacing w:after="0" w:line="240" w:lineRule="auto"/>
              <w:rPr>
                <w:rFonts w:ascii="Arial" w:hAnsi="Arial" w:cs="Arial"/>
                <w:b/>
              </w:rPr>
            </w:pPr>
            <w:r w:rsidRPr="005A0579">
              <w:rPr>
                <w:rFonts w:ascii="Arial" w:hAnsi="Arial" w:cs="Arial"/>
                <w:b/>
              </w:rPr>
              <w:t>TOTAL       24</w:t>
            </w:r>
          </w:p>
          <w:p w:rsidR="0012244E" w:rsidRPr="005A0579" w:rsidRDefault="0012244E" w:rsidP="00BE04FA">
            <w:pPr>
              <w:spacing w:after="0" w:line="240" w:lineRule="auto"/>
              <w:rPr>
                <w:rFonts w:ascii="Arial" w:hAnsi="Arial" w:cs="Arial"/>
                <w:b/>
              </w:rPr>
            </w:pPr>
            <w:r w:rsidRPr="005A0579">
              <w:rPr>
                <w:rFonts w:ascii="Arial" w:hAnsi="Arial" w:cs="Arial"/>
                <w:b/>
              </w:rPr>
              <w:t>horas</w:t>
            </w:r>
          </w:p>
        </w:tc>
      </w:tr>
      <w:tr w:rsidR="005A0579" w:rsidRPr="004D5E4F" w:rsidTr="005A0579">
        <w:tblPrEx>
          <w:tblCellMar>
            <w:left w:w="108" w:type="dxa"/>
            <w:right w:w="108" w:type="dxa"/>
          </w:tblCellMar>
          <w:tblLook w:val="01E0" w:firstRow="1" w:lastRow="1" w:firstColumn="1" w:lastColumn="1" w:noHBand="0" w:noVBand="0"/>
        </w:tblPrEx>
        <w:tc>
          <w:tcPr>
            <w:tcW w:w="2943" w:type="dxa"/>
          </w:tcPr>
          <w:p w:rsidR="005A0579" w:rsidRPr="005A0579" w:rsidRDefault="005A0579" w:rsidP="000D16F1">
            <w:pPr>
              <w:autoSpaceDE w:val="0"/>
              <w:autoSpaceDN w:val="0"/>
              <w:adjustRightInd w:val="0"/>
              <w:jc w:val="center"/>
              <w:rPr>
                <w:rFonts w:ascii="Arial" w:hAnsi="Arial" w:cs="Arial"/>
                <w:b/>
              </w:rPr>
            </w:pPr>
            <w:r w:rsidRPr="005A0579">
              <w:rPr>
                <w:rFonts w:ascii="Arial" w:hAnsi="Arial" w:cs="Arial"/>
                <w:b/>
              </w:rPr>
              <w:t>SABER</w:t>
            </w:r>
          </w:p>
        </w:tc>
        <w:tc>
          <w:tcPr>
            <w:tcW w:w="3261" w:type="dxa"/>
          </w:tcPr>
          <w:p w:rsidR="005A0579" w:rsidRPr="005A0579" w:rsidRDefault="005A0579" w:rsidP="000D16F1">
            <w:pPr>
              <w:autoSpaceDE w:val="0"/>
              <w:autoSpaceDN w:val="0"/>
              <w:adjustRightInd w:val="0"/>
              <w:jc w:val="center"/>
              <w:rPr>
                <w:rFonts w:ascii="Arial" w:hAnsi="Arial" w:cs="Arial"/>
                <w:b/>
              </w:rPr>
            </w:pPr>
            <w:r w:rsidRPr="005A0579">
              <w:rPr>
                <w:rFonts w:ascii="Arial" w:hAnsi="Arial" w:cs="Arial"/>
                <w:b/>
              </w:rPr>
              <w:t>SABER HACER</w:t>
            </w:r>
          </w:p>
        </w:tc>
        <w:tc>
          <w:tcPr>
            <w:tcW w:w="3543" w:type="dxa"/>
            <w:gridSpan w:val="2"/>
          </w:tcPr>
          <w:p w:rsidR="005A0579" w:rsidRPr="005A0579" w:rsidRDefault="005A0579" w:rsidP="000D16F1">
            <w:pPr>
              <w:autoSpaceDE w:val="0"/>
              <w:autoSpaceDN w:val="0"/>
              <w:adjustRightInd w:val="0"/>
              <w:jc w:val="center"/>
              <w:rPr>
                <w:rFonts w:ascii="Arial" w:hAnsi="Arial" w:cs="Arial"/>
                <w:b/>
              </w:rPr>
            </w:pPr>
            <w:r w:rsidRPr="005A0579">
              <w:rPr>
                <w:rFonts w:ascii="Arial" w:hAnsi="Arial" w:cs="Arial"/>
                <w:b/>
              </w:rPr>
              <w:t>SER</w:t>
            </w:r>
          </w:p>
        </w:tc>
      </w:tr>
      <w:tr w:rsidR="005A0579" w:rsidRPr="004D5E4F" w:rsidTr="005A0579">
        <w:tblPrEx>
          <w:tblCellMar>
            <w:left w:w="108" w:type="dxa"/>
            <w:right w:w="108" w:type="dxa"/>
          </w:tblCellMar>
          <w:tblLook w:val="01E0" w:firstRow="1" w:lastRow="1" w:firstColumn="1" w:lastColumn="1" w:noHBand="0" w:noVBand="0"/>
        </w:tblPrEx>
        <w:tc>
          <w:tcPr>
            <w:tcW w:w="2943" w:type="dxa"/>
            <w:vAlign w:val="center"/>
          </w:tcPr>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Pr>
                <w:rFonts w:ascii="Arial" w:hAnsi="Arial" w:cs="Arial"/>
              </w:rPr>
              <w:t xml:space="preserve">Relaciones </w:t>
            </w:r>
            <w:r w:rsidRPr="008E3F95">
              <w:rPr>
                <w:rFonts w:ascii="Arial" w:hAnsi="Arial" w:cs="Arial"/>
              </w:rPr>
              <w:t>I</w:t>
            </w:r>
            <w:r>
              <w:rPr>
                <w:rFonts w:ascii="Arial" w:hAnsi="Arial" w:cs="Arial"/>
              </w:rPr>
              <w:t>nterpersonales</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Concepto</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 xml:space="preserve">Protocolo de cortesía </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Desarrollo</w:t>
            </w:r>
            <w:r>
              <w:rPr>
                <w:rFonts w:ascii="Arial" w:hAnsi="Arial" w:cs="Arial"/>
              </w:rPr>
              <w:t xml:space="preserve"> habilidades </w:t>
            </w:r>
            <w:r w:rsidRPr="008E3F95">
              <w:rPr>
                <w:rFonts w:ascii="Arial" w:hAnsi="Arial" w:cs="Arial"/>
              </w:rPr>
              <w:t>sociales</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Comunicación.</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 xml:space="preserve">Elementos de </w:t>
            </w:r>
            <w:smartTag w:uri="urn:schemas-microsoft-com:office:smarttags" w:element="PersonName">
              <w:smartTagPr>
                <w:attr w:name="ProductID" w:val="la Comunicaci￳n"/>
              </w:smartTagPr>
              <w:r w:rsidRPr="008E3F95">
                <w:rPr>
                  <w:rFonts w:ascii="Arial" w:hAnsi="Arial" w:cs="Arial"/>
                </w:rPr>
                <w:t>la Comunicación</w:t>
              </w:r>
            </w:smartTag>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 xml:space="preserve">Comunicación Asertiva </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Comunicación no Verbal</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Adecuado manejo de tecnologías de información.</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Servicio de Atención al Ciudadano</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Concepto</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hanging="688"/>
              <w:jc w:val="both"/>
              <w:rPr>
                <w:rFonts w:ascii="Arial" w:hAnsi="Arial" w:cs="Arial"/>
              </w:rPr>
            </w:pPr>
            <w:r w:rsidRPr="008E3F95">
              <w:rPr>
                <w:rFonts w:ascii="Arial" w:hAnsi="Arial" w:cs="Arial"/>
              </w:rPr>
              <w:t>Características.</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Caracterización de ciudadano.</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Estrategias de Atención a través de diferentes medios tecnológicos:</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Teléfono, PBX, Internet, Intranet, Correo Electrónico, Fax, Call Center.</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Comunicaciones Telefónicas.</w:t>
            </w:r>
          </w:p>
          <w:p w:rsidR="005A0579" w:rsidRPr="008E3F95" w:rsidRDefault="005A0579" w:rsidP="000D16F1">
            <w:pPr>
              <w:numPr>
                <w:ilvl w:val="0"/>
                <w:numId w:val="33"/>
              </w:numPr>
              <w:tabs>
                <w:tab w:val="clear" w:pos="688"/>
                <w:tab w:val="num" w:pos="252"/>
              </w:tabs>
              <w:autoSpaceDE w:val="0"/>
              <w:autoSpaceDN w:val="0"/>
              <w:adjustRightInd w:val="0"/>
              <w:spacing w:after="0" w:line="240" w:lineRule="auto"/>
              <w:ind w:left="252" w:hanging="252"/>
              <w:jc w:val="both"/>
              <w:rPr>
                <w:rFonts w:ascii="Arial" w:hAnsi="Arial" w:cs="Arial"/>
              </w:rPr>
            </w:pPr>
            <w:r w:rsidRPr="008E3F95">
              <w:rPr>
                <w:rFonts w:ascii="Arial" w:hAnsi="Arial" w:cs="Arial"/>
              </w:rPr>
              <w:t>Normas de Cortesía Telefónica.</w:t>
            </w:r>
          </w:p>
          <w:p w:rsidR="005A0579" w:rsidRDefault="005A0579" w:rsidP="000D16F1">
            <w:pPr>
              <w:autoSpaceDE w:val="0"/>
              <w:autoSpaceDN w:val="0"/>
              <w:adjustRightInd w:val="0"/>
              <w:rPr>
                <w:rFonts w:ascii="Arial" w:hAnsi="Arial" w:cs="Arial"/>
                <w:sz w:val="20"/>
                <w:lang w:eastAsia="es-ES"/>
              </w:rPr>
            </w:pPr>
          </w:p>
          <w:p w:rsidR="005A0579" w:rsidRPr="00601E48" w:rsidRDefault="005A0579" w:rsidP="000D16F1">
            <w:pPr>
              <w:autoSpaceDE w:val="0"/>
              <w:autoSpaceDN w:val="0"/>
              <w:adjustRightInd w:val="0"/>
              <w:rPr>
                <w:rFonts w:ascii="Arial" w:hAnsi="Arial" w:cs="Arial"/>
                <w:sz w:val="20"/>
                <w:lang w:eastAsia="es-ES"/>
              </w:rPr>
            </w:pPr>
          </w:p>
          <w:p w:rsidR="005A0579" w:rsidRPr="00601E48" w:rsidRDefault="005A0579" w:rsidP="000D16F1">
            <w:pPr>
              <w:autoSpaceDE w:val="0"/>
              <w:autoSpaceDN w:val="0"/>
              <w:adjustRightInd w:val="0"/>
              <w:rPr>
                <w:rFonts w:ascii="Arial" w:hAnsi="Arial" w:cs="Arial"/>
                <w:bCs/>
                <w:sz w:val="20"/>
              </w:rPr>
            </w:pPr>
          </w:p>
        </w:tc>
        <w:tc>
          <w:tcPr>
            <w:tcW w:w="3261" w:type="dxa"/>
            <w:vAlign w:val="center"/>
          </w:tcPr>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Desarrollar a través de su comportamiento actitudes que favorezcan las relaciones interpersonales y organizacionales.</w:t>
            </w:r>
          </w:p>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Aplicar el vocabulario  relacionado con el protocolo de cortesía, y la identidad corporativa.</w:t>
            </w:r>
          </w:p>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 xml:space="preserve">Uso permanente y correcto de tecnologías de información y comunicación. </w:t>
            </w:r>
          </w:p>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Brindar información de manera precisa y oportuna de requerimientos, consultas, peticiones que solicite el ciudadano.</w:t>
            </w:r>
          </w:p>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Interpretar la información requerida por el ciudadano.</w:t>
            </w:r>
          </w:p>
          <w:p w:rsidR="005A0579" w:rsidRPr="008E3F95" w:rsidRDefault="005A0579" w:rsidP="000D16F1">
            <w:pPr>
              <w:numPr>
                <w:ilvl w:val="0"/>
                <w:numId w:val="33"/>
              </w:numPr>
              <w:tabs>
                <w:tab w:val="clear" w:pos="688"/>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Identificar los tipos de ciudadanos.</w:t>
            </w:r>
          </w:p>
          <w:p w:rsidR="005A0579" w:rsidRPr="008E3F95" w:rsidRDefault="005A0579" w:rsidP="000D16F1">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Seleccionar la estrategia de atención personalizada, de acuerdo con los requerimientos del ciudadano.</w:t>
            </w:r>
          </w:p>
          <w:p w:rsidR="005A0579" w:rsidRPr="008E3F95" w:rsidRDefault="005A0579" w:rsidP="000D16F1">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Prestar servicio al ciudadano a través de los medios tecnológicos establecidos por el Instituto, aplicando el protocolo y las reglamentaciones respectivas.</w:t>
            </w:r>
          </w:p>
          <w:p w:rsidR="005A0579" w:rsidRPr="008E3F95" w:rsidRDefault="005A0579" w:rsidP="000D16F1">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Identificar los medios</w:t>
            </w:r>
            <w:r>
              <w:rPr>
                <w:rFonts w:ascii="Arial" w:hAnsi="Arial" w:cs="Arial"/>
              </w:rPr>
              <w:t xml:space="preserve"> e</w:t>
            </w:r>
            <w:r w:rsidRPr="008E3F95">
              <w:rPr>
                <w:rFonts w:ascii="Arial" w:hAnsi="Arial" w:cs="Arial"/>
              </w:rPr>
              <w:t>stablecidos por el Instituto a través de los cuales se presta atención y servicio al ciudadano.</w:t>
            </w:r>
          </w:p>
          <w:p w:rsidR="005A0579" w:rsidRPr="008E3F95" w:rsidRDefault="005A0579" w:rsidP="000D16F1">
            <w:pPr>
              <w:numPr>
                <w:ilvl w:val="0"/>
                <w:numId w:val="39"/>
              </w:numPr>
              <w:tabs>
                <w:tab w:val="clear" w:pos="720"/>
                <w:tab w:val="num" w:pos="155"/>
              </w:tabs>
              <w:autoSpaceDE w:val="0"/>
              <w:autoSpaceDN w:val="0"/>
              <w:adjustRightInd w:val="0"/>
              <w:spacing w:after="0" w:line="240" w:lineRule="auto"/>
              <w:ind w:left="155" w:hanging="180"/>
              <w:jc w:val="both"/>
              <w:rPr>
                <w:rFonts w:ascii="Arial" w:hAnsi="Arial" w:cs="Arial"/>
              </w:rPr>
            </w:pPr>
            <w:r w:rsidRPr="008E3F95">
              <w:rPr>
                <w:rFonts w:ascii="Arial" w:hAnsi="Arial" w:cs="Arial"/>
              </w:rPr>
              <w:t xml:space="preserve">Emplear los medios establecidos por el Instituto a través de los cuales se </w:t>
            </w:r>
            <w:r w:rsidRPr="008E3F95">
              <w:rPr>
                <w:rFonts w:ascii="Arial" w:hAnsi="Arial" w:cs="Arial"/>
              </w:rPr>
              <w:lastRenderedPageBreak/>
              <w:t>presta atención y servicio al ciudadano.</w:t>
            </w:r>
          </w:p>
          <w:p w:rsidR="005A0579" w:rsidRPr="00601E48" w:rsidRDefault="005A0579" w:rsidP="000D16F1">
            <w:pPr>
              <w:autoSpaceDE w:val="0"/>
              <w:autoSpaceDN w:val="0"/>
              <w:adjustRightInd w:val="0"/>
              <w:rPr>
                <w:rFonts w:ascii="Arial" w:hAnsi="Arial" w:cs="Arial"/>
                <w:bCs/>
                <w:sz w:val="20"/>
              </w:rPr>
            </w:pPr>
          </w:p>
          <w:p w:rsidR="005A0579" w:rsidRPr="00601E48" w:rsidRDefault="005A0579" w:rsidP="000D16F1">
            <w:pPr>
              <w:autoSpaceDE w:val="0"/>
              <w:autoSpaceDN w:val="0"/>
              <w:adjustRightInd w:val="0"/>
              <w:rPr>
                <w:rFonts w:ascii="Arial" w:hAnsi="Arial" w:cs="Arial"/>
                <w:bCs/>
                <w:sz w:val="20"/>
              </w:rPr>
            </w:pPr>
          </w:p>
        </w:tc>
        <w:tc>
          <w:tcPr>
            <w:tcW w:w="3543" w:type="dxa"/>
            <w:gridSpan w:val="2"/>
            <w:vAlign w:val="center"/>
          </w:tcPr>
          <w:p w:rsidR="005A057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lastRenderedPageBreak/>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Cortés y portador de buenos modales de educación en las relaciones interpersonales con compañeros, superiores, clientes y visitantes.</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Honesto consigo mismo y con los demás, en cuanto a decoro, pudor y recato.</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Riguroso en el cumplimiento de las normas y procedimientos Institucionales.</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Diligente en la atención y el</w:t>
            </w:r>
            <w:r>
              <w:rPr>
                <w:rFonts w:ascii="Arial" w:hAnsi="Arial" w:cs="Arial"/>
              </w:rPr>
              <w:t xml:space="preserve"> </w:t>
            </w:r>
            <w:r w:rsidRPr="008E3F95">
              <w:rPr>
                <w:rFonts w:ascii="Arial" w:hAnsi="Arial" w:cs="Arial"/>
              </w:rPr>
              <w:t>servicio de acuerdo con los</w:t>
            </w:r>
            <w:r>
              <w:rPr>
                <w:rFonts w:ascii="Arial" w:hAnsi="Arial" w:cs="Arial"/>
              </w:rPr>
              <w:t xml:space="preserve"> </w:t>
            </w:r>
            <w:r w:rsidRPr="008E3F95">
              <w:rPr>
                <w:rFonts w:ascii="Arial" w:hAnsi="Arial" w:cs="Arial"/>
              </w:rPr>
              <w:t>requerimientos de los clientes</w:t>
            </w:r>
            <w:r>
              <w:rPr>
                <w:rFonts w:ascii="Arial" w:hAnsi="Arial" w:cs="Arial"/>
              </w:rPr>
              <w:t xml:space="preserve"> </w:t>
            </w:r>
            <w:r w:rsidRPr="008E3F95">
              <w:rPr>
                <w:rFonts w:ascii="Arial" w:hAnsi="Arial" w:cs="Arial"/>
              </w:rPr>
              <w:t xml:space="preserve">y con las normas y procedimientos </w:t>
            </w:r>
            <w:r>
              <w:rPr>
                <w:rFonts w:ascii="Arial" w:hAnsi="Arial" w:cs="Arial"/>
              </w:rPr>
              <w:t>establecidos</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Objetivo en sus apreciaciones y en el cumplimiento de los compromisos relacionados con el desempeño de sus funciones.</w:t>
            </w:r>
          </w:p>
          <w:p w:rsidR="005A0579" w:rsidRPr="008E3F95" w:rsidRDefault="005A0579" w:rsidP="000D16F1">
            <w:pPr>
              <w:numPr>
                <w:ilvl w:val="0"/>
                <w:numId w:val="33"/>
              </w:numPr>
              <w:tabs>
                <w:tab w:val="left"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Comprometido con las actividades y los tiempos previstos para la atención y el servicio al ciudadano.</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Seguro de los procesos y procedimientos a seguir para la toma de decisiones y solución de problemas.</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Estricto y pulcro con su imagen personal.</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t>Cuidadoso en la  interpretación y el manejo del propio idioma.</w:t>
            </w:r>
          </w:p>
          <w:p w:rsidR="005A0579" w:rsidRPr="008E3F95"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8E3F95">
              <w:rPr>
                <w:rFonts w:ascii="Arial" w:hAnsi="Arial" w:cs="Arial"/>
              </w:rPr>
              <w:lastRenderedPageBreak/>
              <w:t>Respetuoso en el desarrollo</w:t>
            </w:r>
            <w:r>
              <w:rPr>
                <w:rFonts w:ascii="Arial" w:hAnsi="Arial" w:cs="Arial"/>
              </w:rPr>
              <w:t xml:space="preserve"> </w:t>
            </w:r>
            <w:r w:rsidRPr="008E3F95">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8E3F95">
                <w:rPr>
                  <w:rFonts w:ascii="Arial" w:hAnsi="Arial" w:cs="Arial"/>
                </w:rPr>
                <w:t>la Institución.</w:t>
              </w:r>
            </w:smartTag>
          </w:p>
          <w:p w:rsidR="005A0579" w:rsidRPr="00601E48" w:rsidRDefault="005A0579" w:rsidP="000D16F1">
            <w:pPr>
              <w:autoSpaceDE w:val="0"/>
              <w:autoSpaceDN w:val="0"/>
              <w:adjustRightInd w:val="0"/>
              <w:rPr>
                <w:rFonts w:ascii="Arial" w:hAnsi="Arial" w:cs="Arial"/>
                <w:sz w:val="20"/>
              </w:rPr>
            </w:pPr>
          </w:p>
        </w:tc>
      </w:tr>
    </w:tbl>
    <w:p w:rsidR="005A0579" w:rsidRDefault="005A0579" w:rsidP="0012244E">
      <w:pPr>
        <w:autoSpaceDE w:val="0"/>
        <w:autoSpaceDN w:val="0"/>
        <w:adjustRightInd w:val="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5A0579">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2.2.5 </w:t>
            </w:r>
            <w:r w:rsidRPr="00666894">
              <w:rPr>
                <w:rFonts w:ascii="Arial" w:hAnsi="Arial" w:cs="Arial"/>
                <w:b/>
              </w:rPr>
              <w:t>CRITERIOS DE EVALUACION</w:t>
            </w:r>
          </w:p>
        </w:tc>
      </w:tr>
      <w:tr w:rsidR="0012244E" w:rsidRPr="00DB0559" w:rsidTr="005A0579">
        <w:tc>
          <w:tcPr>
            <w:tcW w:w="9781" w:type="dxa"/>
          </w:tcPr>
          <w:p w:rsidR="0012244E" w:rsidRPr="00217472"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Presta los servicios de atención al cliente de acuerdo con el protocolo establecido.</w:t>
            </w:r>
          </w:p>
          <w:p w:rsidR="0012244E" w:rsidRPr="00217472"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 xml:space="preserve">Resuelve o busca soluciones a los asuntos demandados, teniendo en cuenta las políticas establecidas por el instituto. </w:t>
            </w:r>
          </w:p>
          <w:p w:rsidR="0012244E"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Cumple con los tiempos establecidos en la atención al cliente de acuerdo a los estándares.</w:t>
            </w:r>
          </w:p>
          <w:p w:rsidR="0012244E"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Utiliza los medios tecnológicos disponibles con el fin de cumplir  la atención al cliente.</w:t>
            </w:r>
          </w:p>
          <w:p w:rsidR="0012244E"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Expresa con claridad y precisión, los mensajes relacionados con los clientes.</w:t>
            </w:r>
          </w:p>
          <w:p w:rsidR="0012244E"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Desarrolla actitudes de comportamiento que favorezcan las relaciones interpersonales.</w:t>
            </w:r>
          </w:p>
          <w:p w:rsidR="0012244E" w:rsidRDefault="0012244E" w:rsidP="0012244E">
            <w:pPr>
              <w:numPr>
                <w:ilvl w:val="0"/>
                <w:numId w:val="40"/>
              </w:numPr>
              <w:suppressAutoHyphens/>
              <w:autoSpaceDE w:val="0"/>
              <w:autoSpaceDN w:val="0"/>
              <w:adjustRightInd w:val="0"/>
              <w:spacing w:after="0" w:line="240" w:lineRule="auto"/>
              <w:jc w:val="both"/>
              <w:rPr>
                <w:rFonts w:ascii="Arial" w:hAnsi="Arial" w:cs="Arial"/>
              </w:rPr>
            </w:pPr>
            <w:r>
              <w:rPr>
                <w:rFonts w:ascii="Arial" w:hAnsi="Arial" w:cs="Arial"/>
              </w:rPr>
              <w:t>Selecciona estrategias de atención personalizada que atiendan los requerimientos de los clientes.</w:t>
            </w:r>
          </w:p>
          <w:p w:rsidR="0012244E" w:rsidRPr="00DA5A44" w:rsidRDefault="0012244E" w:rsidP="00BE04FA">
            <w:pPr>
              <w:autoSpaceDE w:val="0"/>
              <w:autoSpaceDN w:val="0"/>
              <w:adjustRightInd w:val="0"/>
              <w:spacing w:after="0" w:line="240" w:lineRule="auto"/>
              <w:ind w:left="360"/>
              <w:jc w:val="both"/>
              <w:rPr>
                <w:rFonts w:ascii="Arial" w:hAnsi="Arial" w:cs="Arial"/>
                <w:color w:val="FF0000"/>
                <w:lang w:eastAsia="es-ES"/>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44"/>
      </w:tblGrid>
      <w:tr w:rsidR="0012244E" w:rsidRPr="00DB0559" w:rsidTr="005A0579">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2.2.6 </w:t>
            </w:r>
            <w:r w:rsidRPr="00666894">
              <w:rPr>
                <w:rFonts w:ascii="Arial" w:hAnsi="Arial" w:cs="Arial"/>
                <w:b/>
              </w:rPr>
              <w:t>EVIDENCIAS DE APRENDIZAJE</w:t>
            </w:r>
          </w:p>
        </w:tc>
      </w:tr>
      <w:tr w:rsidR="0012244E" w:rsidRPr="00DB0559" w:rsidTr="005A0579">
        <w:trPr>
          <w:trHeight w:val="70"/>
        </w:trPr>
        <w:tc>
          <w:tcPr>
            <w:tcW w:w="4537"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CONOCIMIENTO</w:t>
            </w:r>
          </w:p>
        </w:tc>
        <w:tc>
          <w:tcPr>
            <w:tcW w:w="5244" w:type="dxa"/>
            <w:tcBorders>
              <w:bottom w:val="single" w:sz="4" w:space="0" w:color="auto"/>
            </w:tcBorders>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DESEMPEÑO</w:t>
            </w:r>
          </w:p>
        </w:tc>
      </w:tr>
      <w:tr w:rsidR="0012244E" w:rsidRPr="00DB0559" w:rsidTr="005A0579">
        <w:trPr>
          <w:trHeight w:val="1428"/>
        </w:trPr>
        <w:tc>
          <w:tcPr>
            <w:tcW w:w="4537" w:type="dxa"/>
            <w:tcBorders>
              <w:bottom w:val="single" w:sz="4" w:space="0" w:color="auto"/>
            </w:tcBorders>
          </w:tcPr>
          <w:p w:rsidR="0012244E" w:rsidRPr="00E444D1" w:rsidRDefault="0012244E" w:rsidP="00BE04FA">
            <w:pPr>
              <w:autoSpaceDE w:val="0"/>
              <w:autoSpaceDN w:val="0"/>
              <w:adjustRightInd w:val="0"/>
              <w:spacing w:after="0" w:line="240" w:lineRule="auto"/>
              <w:jc w:val="both"/>
              <w:rPr>
                <w:rFonts w:ascii="Arial" w:hAnsi="Arial" w:cs="Arial"/>
                <w:color w:val="FF0000"/>
                <w:lang w:val="es-CO" w:eastAsia="es-CO"/>
              </w:rPr>
            </w:pPr>
            <w:r w:rsidRPr="00E444D1">
              <w:rPr>
                <w:rFonts w:ascii="Arial" w:hAnsi="Arial" w:cs="Arial"/>
                <w:lang w:val="es-CO" w:eastAsia="es-CO"/>
              </w:rPr>
              <w:t xml:space="preserve">Prueba oral o </w:t>
            </w:r>
            <w:r w:rsidR="00DC7C03">
              <w:rPr>
                <w:rFonts w:ascii="Arial" w:hAnsi="Arial" w:cs="Arial"/>
                <w:lang w:val="es-CO" w:eastAsia="es-CO"/>
              </w:rPr>
              <w:t>escrita acerca de los conceptos.</w:t>
            </w:r>
          </w:p>
          <w:p w:rsidR="0012244E" w:rsidRPr="00C24975" w:rsidRDefault="0012244E" w:rsidP="00BE04FA">
            <w:pPr>
              <w:autoSpaceDE w:val="0"/>
              <w:autoSpaceDN w:val="0"/>
              <w:adjustRightInd w:val="0"/>
              <w:rPr>
                <w:rFonts w:ascii="Arial" w:hAnsi="Arial" w:cs="Arial"/>
                <w:highlight w:val="yellow"/>
                <w:lang w:val="es-CO"/>
              </w:rPr>
            </w:pPr>
          </w:p>
          <w:p w:rsidR="0012244E" w:rsidRPr="004E48A6" w:rsidRDefault="0012244E" w:rsidP="00BE04FA">
            <w:pPr>
              <w:autoSpaceDE w:val="0"/>
              <w:autoSpaceDN w:val="0"/>
              <w:adjustRightInd w:val="0"/>
              <w:rPr>
                <w:rFonts w:ascii="Arial" w:hAnsi="Arial" w:cs="Arial"/>
                <w:highlight w:val="yellow"/>
              </w:rPr>
            </w:pPr>
          </w:p>
        </w:tc>
        <w:tc>
          <w:tcPr>
            <w:tcW w:w="5244" w:type="dxa"/>
            <w:tcBorders>
              <w:bottom w:val="single" w:sz="4" w:space="0" w:color="auto"/>
            </w:tcBorders>
          </w:tcPr>
          <w:p w:rsidR="0012244E" w:rsidRPr="000F77C2" w:rsidRDefault="0012244E" w:rsidP="00BE04FA">
            <w:pPr>
              <w:suppressAutoHyphens/>
              <w:autoSpaceDE w:val="0"/>
              <w:autoSpaceDN w:val="0"/>
              <w:adjustRightInd w:val="0"/>
              <w:spacing w:after="0" w:line="240" w:lineRule="auto"/>
              <w:jc w:val="both"/>
              <w:rPr>
                <w:rFonts w:ascii="Arial" w:hAnsi="Arial" w:cs="Arial"/>
              </w:rPr>
            </w:pPr>
            <w:r w:rsidRPr="000F77C2">
              <w:rPr>
                <w:rFonts w:ascii="Arial" w:hAnsi="Arial" w:cs="Arial"/>
              </w:rPr>
              <w:t>Resultado de la observación durante el proceso de:</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Pr>
                <w:rFonts w:ascii="Arial" w:hAnsi="Arial" w:cs="Arial"/>
              </w:rPr>
              <w:t>Planeación de</w:t>
            </w:r>
            <w:r w:rsidRPr="000F77C2">
              <w:rPr>
                <w:rFonts w:ascii="Arial" w:hAnsi="Arial" w:cs="Arial"/>
              </w:rPr>
              <w:t xml:space="preserve"> actividades estableciendo prioridades para el manejo y control del </w:t>
            </w:r>
            <w:r>
              <w:rPr>
                <w:rFonts w:ascii="Arial" w:hAnsi="Arial" w:cs="Arial"/>
              </w:rPr>
              <w:t>tiempo, en</w:t>
            </w:r>
            <w:r w:rsidRPr="000F77C2">
              <w:rPr>
                <w:rFonts w:ascii="Arial" w:hAnsi="Arial" w:cs="Arial"/>
              </w:rPr>
              <w:t xml:space="preserve"> servicios que presta una Organización.</w:t>
            </w:r>
          </w:p>
          <w:p w:rsidR="0012244E"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 xml:space="preserve">Procedimiento en la solución de problemas teniendo en cuenta los </w:t>
            </w:r>
            <w:r>
              <w:rPr>
                <w:rFonts w:ascii="Arial" w:hAnsi="Arial" w:cs="Arial"/>
              </w:rPr>
              <w:t xml:space="preserve">requerimientos de </w:t>
            </w:r>
            <w:r w:rsidRPr="000F77C2">
              <w:rPr>
                <w:rFonts w:ascii="Arial" w:hAnsi="Arial" w:cs="Arial"/>
              </w:rPr>
              <w:t>clientes</w:t>
            </w:r>
            <w:r>
              <w:rPr>
                <w:rFonts w:ascii="Arial" w:hAnsi="Arial" w:cs="Arial"/>
              </w:rPr>
              <w:t>.</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Asume y proyecta actitudes y valores durante la atención y el servicio a  clientes,  aplicando los estándares de calidad.</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Asume y proyecta actitudes y valores durante la atención y el servicio a  clientes, cara a cara o a través de medios tecnológicos, en relación con quejas y reclamos.</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 xml:space="preserve">Respuesta escrita </w:t>
            </w:r>
            <w:r>
              <w:rPr>
                <w:rFonts w:ascii="Arial" w:hAnsi="Arial" w:cs="Arial"/>
              </w:rPr>
              <w:t>a los</w:t>
            </w:r>
            <w:r w:rsidRPr="000F77C2">
              <w:rPr>
                <w:rFonts w:ascii="Arial" w:hAnsi="Arial" w:cs="Arial"/>
              </w:rPr>
              <w:t xml:space="preserve"> </w:t>
            </w:r>
            <w:r>
              <w:rPr>
                <w:rFonts w:ascii="Arial" w:hAnsi="Arial" w:cs="Arial"/>
              </w:rPr>
              <w:t>requerimientos de l</w:t>
            </w:r>
            <w:r w:rsidRPr="000F77C2">
              <w:rPr>
                <w:rFonts w:ascii="Arial" w:hAnsi="Arial" w:cs="Arial"/>
              </w:rPr>
              <w:t>os clientes.</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 xml:space="preserve">Respuesta oral </w:t>
            </w:r>
            <w:r>
              <w:rPr>
                <w:rFonts w:ascii="Arial" w:hAnsi="Arial" w:cs="Arial"/>
              </w:rPr>
              <w:t xml:space="preserve">a las </w:t>
            </w:r>
            <w:r w:rsidRPr="000F77C2">
              <w:rPr>
                <w:rFonts w:ascii="Arial" w:hAnsi="Arial" w:cs="Arial"/>
              </w:rPr>
              <w:t xml:space="preserve">inquietudes </w:t>
            </w:r>
            <w:r>
              <w:rPr>
                <w:rFonts w:ascii="Arial" w:hAnsi="Arial" w:cs="Arial"/>
              </w:rPr>
              <w:t>expuestas por l</w:t>
            </w:r>
            <w:r w:rsidRPr="000F77C2">
              <w:rPr>
                <w:rFonts w:ascii="Arial" w:hAnsi="Arial" w:cs="Arial"/>
              </w:rPr>
              <w:t>os clientes.</w:t>
            </w:r>
          </w:p>
          <w:p w:rsidR="0012244E" w:rsidRPr="000F77C2" w:rsidRDefault="0012244E" w:rsidP="0012244E">
            <w:pPr>
              <w:numPr>
                <w:ilvl w:val="0"/>
                <w:numId w:val="40"/>
              </w:numPr>
              <w:tabs>
                <w:tab w:val="clear" w:pos="720"/>
              </w:tabs>
              <w:suppressAutoHyphens/>
              <w:autoSpaceDE w:val="0"/>
              <w:autoSpaceDN w:val="0"/>
              <w:adjustRightInd w:val="0"/>
              <w:spacing w:after="0" w:line="240" w:lineRule="auto"/>
              <w:ind w:left="254" w:hanging="254"/>
              <w:jc w:val="both"/>
              <w:rPr>
                <w:rFonts w:ascii="Arial" w:hAnsi="Arial" w:cs="Arial"/>
              </w:rPr>
            </w:pPr>
            <w:r w:rsidRPr="000F77C2">
              <w:rPr>
                <w:rFonts w:ascii="Arial" w:hAnsi="Arial" w:cs="Arial"/>
              </w:rPr>
              <w:t xml:space="preserve">Atención, </w:t>
            </w:r>
            <w:r>
              <w:rPr>
                <w:rFonts w:ascii="Arial" w:hAnsi="Arial" w:cs="Arial"/>
              </w:rPr>
              <w:t>l</w:t>
            </w:r>
            <w:r w:rsidRPr="000F77C2">
              <w:rPr>
                <w:rFonts w:ascii="Arial" w:hAnsi="Arial" w:cs="Arial"/>
              </w:rPr>
              <w:t>os clientes, a través de medios tecnológicos, brindando información</w:t>
            </w:r>
            <w:r>
              <w:rPr>
                <w:rFonts w:ascii="Arial" w:hAnsi="Arial" w:cs="Arial"/>
              </w:rPr>
              <w:t>.</w:t>
            </w: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12244E" w:rsidRPr="00DB0559" w:rsidTr="005A0579">
        <w:tc>
          <w:tcPr>
            <w:tcW w:w="9781" w:type="dxa"/>
            <w:gridSpan w:val="2"/>
          </w:tcPr>
          <w:p w:rsidR="0012244E" w:rsidRPr="00666894" w:rsidRDefault="0012244E" w:rsidP="00BE04FA">
            <w:pPr>
              <w:autoSpaceDE w:val="0"/>
              <w:autoSpaceDN w:val="0"/>
              <w:adjustRightInd w:val="0"/>
              <w:jc w:val="center"/>
              <w:rPr>
                <w:rFonts w:ascii="Arial" w:hAnsi="Arial" w:cs="Arial"/>
                <w:b/>
              </w:rPr>
            </w:pPr>
            <w:r>
              <w:rPr>
                <w:rFonts w:ascii="Arial" w:hAnsi="Arial" w:cs="Arial"/>
                <w:b/>
              </w:rPr>
              <w:lastRenderedPageBreak/>
              <w:t xml:space="preserve">2.2.7 </w:t>
            </w:r>
            <w:r w:rsidRPr="00666894">
              <w:rPr>
                <w:rFonts w:ascii="Arial" w:hAnsi="Arial" w:cs="Arial"/>
                <w:b/>
              </w:rPr>
              <w:t>TECNICAS E INSTRUMENTOS DE EVALUACION</w:t>
            </w:r>
          </w:p>
        </w:tc>
      </w:tr>
      <w:tr w:rsidR="0012244E" w:rsidRPr="00DB0559" w:rsidTr="005A0579">
        <w:tc>
          <w:tcPr>
            <w:tcW w:w="4820"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TECNICA</w:t>
            </w:r>
          </w:p>
        </w:tc>
        <w:tc>
          <w:tcPr>
            <w:tcW w:w="4961" w:type="dxa"/>
          </w:tcPr>
          <w:p w:rsidR="0012244E" w:rsidRPr="00666894" w:rsidRDefault="0012244E" w:rsidP="00BE04FA">
            <w:pPr>
              <w:autoSpaceDE w:val="0"/>
              <w:autoSpaceDN w:val="0"/>
              <w:adjustRightInd w:val="0"/>
              <w:jc w:val="center"/>
              <w:rPr>
                <w:rFonts w:ascii="Arial" w:hAnsi="Arial" w:cs="Arial"/>
                <w:b/>
              </w:rPr>
            </w:pPr>
            <w:r w:rsidRPr="00666894">
              <w:rPr>
                <w:rFonts w:ascii="Arial" w:hAnsi="Arial" w:cs="Arial"/>
                <w:b/>
              </w:rPr>
              <w:t>INSTRUMENTO</w:t>
            </w:r>
          </w:p>
        </w:tc>
      </w:tr>
      <w:tr w:rsidR="0012244E" w:rsidRPr="00DB0559" w:rsidTr="005A0579">
        <w:tc>
          <w:tcPr>
            <w:tcW w:w="4820" w:type="dxa"/>
          </w:tcPr>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Juego de roles</w:t>
            </w:r>
          </w:p>
          <w:p w:rsidR="0012244E" w:rsidRPr="007C1019"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7C1019">
              <w:rPr>
                <w:rFonts w:ascii="Arial" w:eastAsia="Times New Roman" w:hAnsi="Arial" w:cs="Arial"/>
                <w:lang w:eastAsia="es-ES"/>
              </w:rPr>
              <w:t>Preguntas</w:t>
            </w:r>
          </w:p>
          <w:p w:rsidR="0012244E" w:rsidRPr="007C1019"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7C1019">
              <w:rPr>
                <w:rFonts w:ascii="Arial" w:eastAsia="Times New Roman" w:hAnsi="Arial" w:cs="Arial"/>
                <w:lang w:eastAsia="es-ES"/>
              </w:rPr>
              <w:t>Valoración de Producto</w:t>
            </w:r>
          </w:p>
          <w:p w:rsidR="0012244E" w:rsidRPr="007C1019" w:rsidRDefault="0012244E" w:rsidP="0012244E">
            <w:pPr>
              <w:numPr>
                <w:ilvl w:val="0"/>
                <w:numId w:val="24"/>
              </w:numPr>
              <w:spacing w:after="0" w:line="240" w:lineRule="auto"/>
              <w:jc w:val="both"/>
              <w:rPr>
                <w:rFonts w:ascii="Arial" w:hAnsi="Arial" w:cs="Arial"/>
              </w:rPr>
            </w:pPr>
            <w:r w:rsidRPr="007C1019">
              <w:rPr>
                <w:rFonts w:ascii="Arial" w:eastAsia="Times New Roman" w:hAnsi="Arial" w:cs="Arial"/>
                <w:lang w:eastAsia="es-ES"/>
              </w:rPr>
              <w:t>Observación</w:t>
            </w:r>
          </w:p>
        </w:tc>
        <w:tc>
          <w:tcPr>
            <w:tcW w:w="4961" w:type="dxa"/>
          </w:tcPr>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Guía de la prueba</w:t>
            </w:r>
          </w:p>
          <w:p w:rsidR="0012244E" w:rsidRPr="007C1019" w:rsidRDefault="0012244E" w:rsidP="0012244E">
            <w:pPr>
              <w:numPr>
                <w:ilvl w:val="0"/>
                <w:numId w:val="25"/>
              </w:numPr>
              <w:spacing w:after="0" w:line="240" w:lineRule="auto"/>
              <w:jc w:val="both"/>
              <w:rPr>
                <w:rFonts w:ascii="Arial" w:eastAsia="Times New Roman" w:hAnsi="Arial" w:cs="Arial"/>
                <w:lang w:eastAsia="es-ES"/>
              </w:rPr>
            </w:pPr>
            <w:r w:rsidRPr="007C1019">
              <w:rPr>
                <w:rFonts w:ascii="Arial" w:eastAsia="Times New Roman" w:hAnsi="Arial" w:cs="Arial"/>
                <w:lang w:eastAsia="es-ES"/>
              </w:rPr>
              <w:t>Cuestionario</w:t>
            </w:r>
          </w:p>
          <w:p w:rsidR="0012244E" w:rsidRPr="007C1019" w:rsidRDefault="0012244E" w:rsidP="0012244E">
            <w:pPr>
              <w:numPr>
                <w:ilvl w:val="0"/>
                <w:numId w:val="25"/>
              </w:numPr>
              <w:spacing w:after="0" w:line="240" w:lineRule="auto"/>
              <w:jc w:val="both"/>
              <w:rPr>
                <w:rFonts w:ascii="Arial" w:hAnsi="Arial" w:cs="Arial"/>
              </w:rPr>
            </w:pPr>
            <w:r w:rsidRPr="007C1019">
              <w:rPr>
                <w:rFonts w:ascii="Arial" w:eastAsia="Times New Roman" w:hAnsi="Arial" w:cs="Arial"/>
                <w:lang w:eastAsia="es-ES"/>
              </w:rPr>
              <w:t>Lista de chequeo</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5A0579">
        <w:tc>
          <w:tcPr>
            <w:tcW w:w="9781" w:type="dxa"/>
          </w:tcPr>
          <w:p w:rsidR="0012244E" w:rsidRPr="00666894" w:rsidRDefault="0012244E" w:rsidP="00BE04FA">
            <w:pPr>
              <w:autoSpaceDE w:val="0"/>
              <w:autoSpaceDN w:val="0"/>
              <w:adjustRightInd w:val="0"/>
              <w:jc w:val="center"/>
              <w:rPr>
                <w:rFonts w:ascii="Arial" w:hAnsi="Arial" w:cs="Arial"/>
                <w:b/>
              </w:rPr>
            </w:pPr>
            <w:r>
              <w:rPr>
                <w:rFonts w:ascii="Arial" w:hAnsi="Arial" w:cs="Arial"/>
                <w:b/>
              </w:rPr>
              <w:t xml:space="preserve">2.2.8 </w:t>
            </w:r>
            <w:r w:rsidRPr="00666894">
              <w:rPr>
                <w:rFonts w:ascii="Arial" w:hAnsi="Arial" w:cs="Arial"/>
                <w:b/>
              </w:rPr>
              <w:t>ESTRATEGIAS METODOLOGICAS</w:t>
            </w:r>
          </w:p>
        </w:tc>
      </w:tr>
      <w:tr w:rsidR="0012244E" w:rsidRPr="00DB0559" w:rsidTr="005A0579">
        <w:trPr>
          <w:trHeight w:val="280"/>
        </w:trPr>
        <w:tc>
          <w:tcPr>
            <w:tcW w:w="9781" w:type="dxa"/>
          </w:tcPr>
          <w:p w:rsidR="0012244E" w:rsidRPr="00167CB5" w:rsidRDefault="0012244E" w:rsidP="00BE04FA">
            <w:pPr>
              <w:autoSpaceDE w:val="0"/>
              <w:autoSpaceDN w:val="0"/>
              <w:adjustRightInd w:val="0"/>
              <w:spacing w:after="0" w:line="240" w:lineRule="auto"/>
              <w:jc w:val="both"/>
              <w:rPr>
                <w:rFonts w:ascii="Arial" w:hAnsi="Arial" w:cs="Arial"/>
                <w:b/>
                <w:sz w:val="20"/>
              </w:rPr>
            </w:pPr>
            <w:r w:rsidRPr="00167CB5">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Pr="00DB0559"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5A0579">
        <w:trPr>
          <w:trHeight w:val="703"/>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ESCENARIOS O AMBIENTES DE APRENDIZAJE</w:t>
            </w:r>
          </w:p>
        </w:tc>
        <w:tc>
          <w:tcPr>
            <w:tcW w:w="6192" w:type="dxa"/>
          </w:tcPr>
          <w:p w:rsidR="0012244E" w:rsidRPr="00C4784B"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C4784B">
              <w:rPr>
                <w:rFonts w:ascii="Arial" w:hAnsi="Arial" w:cs="Arial"/>
                <w:sz w:val="22"/>
                <w:szCs w:val="22"/>
              </w:rPr>
              <w:t>Entorno  laboral</w:t>
            </w:r>
          </w:p>
          <w:p w:rsidR="0012244E" w:rsidRPr="00C4784B"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instrucción a nivel nacional</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Centro de documentación</w:t>
            </w:r>
          </w:p>
          <w:p w:rsidR="0012244E" w:rsidRPr="00C4784B" w:rsidRDefault="0012244E" w:rsidP="0012244E">
            <w:pPr>
              <w:numPr>
                <w:ilvl w:val="0"/>
                <w:numId w:val="26"/>
              </w:numPr>
              <w:spacing w:after="0" w:line="240" w:lineRule="auto"/>
              <w:jc w:val="both"/>
              <w:rPr>
                <w:rFonts w:ascii="Arial" w:eastAsia="Times New Roman" w:hAnsi="Arial" w:cs="Arial"/>
                <w:lang w:eastAsia="es-ES"/>
              </w:rPr>
            </w:pPr>
            <w:r w:rsidRPr="00C4784B">
              <w:rPr>
                <w:rFonts w:ascii="Arial" w:eastAsia="Times New Roman" w:hAnsi="Arial" w:cs="Arial"/>
                <w:lang w:eastAsia="es-ES"/>
              </w:rPr>
              <w:t>Salas de audiovisuales</w:t>
            </w:r>
          </w:p>
          <w:p w:rsidR="0012244E" w:rsidRPr="00C4784B" w:rsidRDefault="0012244E" w:rsidP="0012244E">
            <w:pPr>
              <w:pStyle w:val="Textoindependiente21"/>
              <w:numPr>
                <w:ilvl w:val="0"/>
                <w:numId w:val="20"/>
              </w:numPr>
              <w:rPr>
                <w:rFonts w:ascii="Arial" w:hAnsi="Arial" w:cs="Arial"/>
                <w:sz w:val="20"/>
              </w:rPr>
            </w:pPr>
            <w:r w:rsidRPr="00C4784B">
              <w:rPr>
                <w:rFonts w:ascii="Arial" w:hAnsi="Arial" w:cs="Arial"/>
                <w:sz w:val="22"/>
                <w:szCs w:val="22"/>
              </w:rPr>
              <w:t>Centro de computo</w:t>
            </w:r>
          </w:p>
        </w:tc>
      </w:tr>
      <w:tr w:rsidR="0012244E" w:rsidRPr="00DB0559" w:rsidTr="005A0579">
        <w:trPr>
          <w:trHeight w:val="1682"/>
        </w:trPr>
        <w:tc>
          <w:tcPr>
            <w:tcW w:w="3589" w:type="dxa"/>
          </w:tcPr>
          <w:p w:rsidR="0012244E" w:rsidRPr="00C4784B" w:rsidRDefault="0012244E" w:rsidP="00BE04FA">
            <w:pPr>
              <w:autoSpaceDE w:val="0"/>
              <w:autoSpaceDN w:val="0"/>
              <w:adjustRightInd w:val="0"/>
              <w:rPr>
                <w:rFonts w:ascii="Arial" w:hAnsi="Arial" w:cs="Arial"/>
                <w:b/>
              </w:rPr>
            </w:pPr>
            <w:r w:rsidRPr="00C4784B">
              <w:rPr>
                <w:rFonts w:ascii="Arial" w:hAnsi="Arial" w:cs="Arial"/>
                <w:b/>
              </w:rPr>
              <w:t>MEDIOS DIDACTICOS Y RECURSOS EDUCATIVOS</w:t>
            </w:r>
          </w:p>
        </w:tc>
        <w:tc>
          <w:tcPr>
            <w:tcW w:w="6192" w:type="dxa"/>
          </w:tcPr>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Tablero</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Marcadores</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Reproductor</w:t>
            </w:r>
          </w:p>
          <w:p w:rsidR="0012244E" w:rsidRPr="00C4784B" w:rsidRDefault="0012244E" w:rsidP="0012244E">
            <w:pPr>
              <w:numPr>
                <w:ilvl w:val="0"/>
                <w:numId w:val="19"/>
              </w:numPr>
              <w:spacing w:after="0" w:line="240" w:lineRule="auto"/>
              <w:jc w:val="both"/>
              <w:rPr>
                <w:rFonts w:ascii="Arial" w:hAnsi="Arial" w:cs="Arial"/>
                <w:bCs/>
              </w:rPr>
            </w:pPr>
            <w:r w:rsidRPr="00C4784B">
              <w:rPr>
                <w:rFonts w:ascii="Arial" w:hAnsi="Arial" w:cs="Arial"/>
                <w:bCs/>
              </w:rPr>
              <w:t>video Beam</w:t>
            </w:r>
          </w:p>
          <w:p w:rsidR="0012244E" w:rsidRPr="00C4784B" w:rsidRDefault="0012244E" w:rsidP="0012244E">
            <w:pPr>
              <w:numPr>
                <w:ilvl w:val="0"/>
                <w:numId w:val="19"/>
              </w:numPr>
              <w:spacing w:after="0" w:line="240" w:lineRule="auto"/>
              <w:jc w:val="both"/>
              <w:rPr>
                <w:rFonts w:ascii="Arial" w:hAnsi="Arial" w:cs="Arial"/>
                <w:sz w:val="20"/>
              </w:rPr>
            </w:pPr>
            <w:r w:rsidRPr="00C4784B">
              <w:rPr>
                <w:rFonts w:ascii="Arial" w:hAnsi="Arial" w:cs="Arial"/>
                <w:bCs/>
              </w:rPr>
              <w:t>Internet</w:t>
            </w:r>
          </w:p>
        </w:tc>
      </w:tr>
    </w:tbl>
    <w:p w:rsidR="0012244E" w:rsidRPr="00314663" w:rsidRDefault="0012244E" w:rsidP="0012244E">
      <w:pPr>
        <w:autoSpaceDE w:val="0"/>
        <w:autoSpaceDN w:val="0"/>
        <w:adjustRightInd w:val="0"/>
        <w:jc w:val="center"/>
        <w:rPr>
          <w:rFonts w:ascii="Arial" w:hAnsi="Arial"/>
          <w:b/>
          <w:sz w:val="24"/>
          <w:szCs w:val="24"/>
        </w:rPr>
      </w:pPr>
      <w:r w:rsidRPr="00DB0559">
        <w:rPr>
          <w:rFonts w:ascii="Arial" w:hAnsi="Arial" w:cs="Arial"/>
          <w:b/>
          <w:sz w:val="20"/>
        </w:rPr>
        <w:br w:type="page"/>
      </w:r>
      <w:r w:rsidRPr="00705462">
        <w:rPr>
          <w:rFonts w:ascii="Arial" w:hAnsi="Arial" w:cs="Arial"/>
          <w:b/>
          <w:sz w:val="24"/>
          <w:szCs w:val="24"/>
        </w:rPr>
        <w:lastRenderedPageBreak/>
        <w:t xml:space="preserve">UNIDAD 3. </w:t>
      </w:r>
      <w:r w:rsidRPr="00314663">
        <w:rPr>
          <w:rFonts w:ascii="Arial" w:hAnsi="Arial"/>
          <w:b/>
          <w:sz w:val="24"/>
          <w:szCs w:val="24"/>
        </w:rPr>
        <w:t>PERFIL DEL DOCENTE</w:t>
      </w:r>
    </w:p>
    <w:p w:rsidR="0012244E" w:rsidRPr="00DB0559" w:rsidRDefault="0012244E" w:rsidP="0012244E">
      <w:pPr>
        <w:pStyle w:val="Piedepgina"/>
        <w:jc w:val="center"/>
        <w:rPr>
          <w:rFonts w:ascii="Arial" w:hAnsi="Arial"/>
          <w:b/>
        </w:rPr>
      </w:pPr>
    </w:p>
    <w:p w:rsidR="0012244E" w:rsidRPr="00314663" w:rsidRDefault="0012244E" w:rsidP="0012244E">
      <w:pPr>
        <w:pStyle w:val="Piedepgina"/>
        <w:rPr>
          <w:rFonts w:ascii="Arial" w:hAnsi="Arial"/>
          <w:b/>
        </w:rPr>
      </w:pPr>
      <w:r w:rsidRPr="00314663">
        <w:rPr>
          <w:rFonts w:ascii="Arial" w:hAnsi="Arial"/>
          <w:b/>
        </w:rPr>
        <w:t>REQUISITOS ACADEMICOS</w:t>
      </w:r>
    </w:p>
    <w:p w:rsidR="0012244E" w:rsidRDefault="0012244E" w:rsidP="0012244E">
      <w:pPr>
        <w:pStyle w:val="Piedepgina"/>
        <w:rPr>
          <w:rFonts w:ascii="Arial" w:hAnsi="Arial"/>
          <w:b/>
        </w:rPr>
      </w:pPr>
    </w:p>
    <w:p w:rsidR="0012244E" w:rsidRPr="00354446" w:rsidRDefault="0012244E" w:rsidP="0012244E">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5A0579">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2244E" w:rsidRDefault="0012244E" w:rsidP="0012244E">
      <w:pPr>
        <w:pStyle w:val="Piedepgina"/>
        <w:rPr>
          <w:rFonts w:ascii="Arial" w:hAnsi="Arial"/>
          <w:b/>
        </w:rPr>
      </w:pPr>
    </w:p>
    <w:p w:rsidR="0012244E" w:rsidRPr="00314663" w:rsidRDefault="0012244E" w:rsidP="0012244E">
      <w:pPr>
        <w:pStyle w:val="Piedepgina"/>
        <w:rPr>
          <w:rFonts w:ascii="Arial" w:hAnsi="Arial"/>
          <w:b/>
        </w:rPr>
      </w:pPr>
      <w:r w:rsidRPr="00314663">
        <w:rPr>
          <w:rFonts w:ascii="Arial" w:hAnsi="Arial"/>
          <w:b/>
        </w:rPr>
        <w:t>EXPERIENCIA LABORAL</w:t>
      </w:r>
    </w:p>
    <w:p w:rsidR="0012244E" w:rsidRPr="00DB0559" w:rsidRDefault="0012244E" w:rsidP="0012244E">
      <w:pPr>
        <w:pStyle w:val="Piedepgina"/>
        <w:rPr>
          <w:rFonts w:ascii="Arial" w:hAnsi="Arial"/>
          <w:b/>
        </w:rPr>
      </w:pPr>
    </w:p>
    <w:p w:rsidR="0012244E" w:rsidRPr="00167CB5" w:rsidRDefault="0012244E" w:rsidP="0012244E">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2244E" w:rsidRPr="00DB0559" w:rsidRDefault="0012244E" w:rsidP="0012244E">
      <w:pPr>
        <w:pStyle w:val="Piedepgina"/>
        <w:ind w:left="360"/>
        <w:jc w:val="both"/>
        <w:rPr>
          <w:rFonts w:ascii="Arial" w:hAnsi="Arial"/>
          <w:b/>
        </w:rPr>
      </w:pPr>
    </w:p>
    <w:p w:rsidR="0012244E" w:rsidRPr="00314663" w:rsidRDefault="0012244E" w:rsidP="0012244E">
      <w:pPr>
        <w:pStyle w:val="Piedepgina"/>
        <w:jc w:val="both"/>
        <w:rPr>
          <w:rFonts w:ascii="Arial" w:hAnsi="Arial"/>
          <w:b/>
        </w:rPr>
      </w:pPr>
      <w:r w:rsidRPr="00314663">
        <w:rPr>
          <w:rFonts w:ascii="Arial" w:hAnsi="Arial"/>
          <w:b/>
        </w:rPr>
        <w:t>COMPETENCIAS ACTITUDINALES</w:t>
      </w:r>
    </w:p>
    <w:p w:rsidR="0012244E" w:rsidRPr="00314663" w:rsidRDefault="0012244E" w:rsidP="0012244E">
      <w:pPr>
        <w:pStyle w:val="Piedepgina"/>
        <w:jc w:val="both"/>
        <w:rPr>
          <w:rFonts w:ascii="Arial" w:hAnsi="Arial"/>
          <w:b/>
          <w:color w:val="FF0000"/>
        </w:rPr>
      </w:pP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Demostrar responsabilidad en el desempeño de sus funciones.</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Utilizar los canales de comunicación y las relaciones interpersonales con base en el respeto y la tolerancia.</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Trabajar en equipo.</w:t>
      </w:r>
    </w:p>
    <w:p w:rsidR="0012244E" w:rsidRPr="005A08AA" w:rsidRDefault="0012244E" w:rsidP="0012244E">
      <w:pPr>
        <w:numPr>
          <w:ilvl w:val="0"/>
          <w:numId w:val="21"/>
        </w:numPr>
        <w:spacing w:after="0" w:line="240" w:lineRule="auto"/>
        <w:jc w:val="both"/>
        <w:rPr>
          <w:rFonts w:ascii="Arial" w:hAnsi="Arial" w:cs="Arial"/>
        </w:rPr>
      </w:pPr>
      <w:r w:rsidRPr="005A08AA">
        <w:rPr>
          <w:rFonts w:ascii="Arial" w:hAnsi="Arial" w:cs="Arial"/>
          <w:bCs/>
        </w:rPr>
        <w:t>Garantizar la confortabilidad del medio para la realización de secciones de innovación.</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Identificar, formular y resolver problemas</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Pensar con enfoque sistémico.</w:t>
      </w:r>
    </w:p>
    <w:p w:rsidR="0012244E" w:rsidRPr="005A08AA" w:rsidRDefault="0012244E" w:rsidP="0012244E">
      <w:pPr>
        <w:numPr>
          <w:ilvl w:val="0"/>
          <w:numId w:val="21"/>
        </w:numPr>
        <w:spacing w:after="0" w:line="240" w:lineRule="auto"/>
        <w:jc w:val="both"/>
        <w:rPr>
          <w:rFonts w:ascii="Arial" w:hAnsi="Arial" w:cs="Arial"/>
          <w:bCs/>
        </w:rPr>
      </w:pPr>
      <w:r w:rsidRPr="005A08AA">
        <w:rPr>
          <w:rFonts w:ascii="Arial" w:hAnsi="Arial" w:cs="Arial"/>
          <w:bCs/>
        </w:rPr>
        <w:t>Aprender permanentemente.</w:t>
      </w:r>
    </w:p>
    <w:p w:rsidR="0012244E" w:rsidRDefault="0012244E" w:rsidP="0012244E">
      <w:pPr>
        <w:numPr>
          <w:ilvl w:val="0"/>
          <w:numId w:val="21"/>
        </w:numPr>
        <w:spacing w:after="0" w:line="240" w:lineRule="auto"/>
        <w:jc w:val="both"/>
        <w:rPr>
          <w:rFonts w:ascii="Arial" w:hAnsi="Arial" w:cs="Arial"/>
          <w:bCs/>
        </w:rPr>
      </w:pPr>
      <w:r w:rsidRPr="005A08AA">
        <w:rPr>
          <w:rFonts w:ascii="Arial" w:hAnsi="Arial" w:cs="Arial"/>
          <w:bCs/>
        </w:rPr>
        <w:t>Desarrollar y ejercer la autonomía.</w:t>
      </w:r>
    </w:p>
    <w:p w:rsidR="0012244E" w:rsidRPr="005A08AA" w:rsidRDefault="0012244E" w:rsidP="0012244E">
      <w:pPr>
        <w:numPr>
          <w:ilvl w:val="0"/>
          <w:numId w:val="21"/>
        </w:numPr>
        <w:spacing w:after="0" w:line="240" w:lineRule="auto"/>
        <w:jc w:val="both"/>
        <w:rPr>
          <w:rFonts w:ascii="Arial" w:hAnsi="Arial" w:cs="Arial"/>
          <w:bCs/>
        </w:rPr>
      </w:pPr>
      <w:r>
        <w:rPr>
          <w:rFonts w:ascii="Arial" w:hAnsi="Arial" w:cs="Arial"/>
          <w:bCs/>
        </w:rPr>
        <w:t>Interactuar en el desarrollo de procesos.</w:t>
      </w:r>
    </w:p>
    <w:p w:rsidR="0012244E" w:rsidRPr="005A08AA" w:rsidRDefault="0012244E" w:rsidP="0012244E">
      <w:pPr>
        <w:pStyle w:val="Piedepgina"/>
        <w:jc w:val="both"/>
        <w:rPr>
          <w:rFonts w:ascii="Arial" w:hAnsi="Arial" w:cs="Arial"/>
        </w:rPr>
      </w:pPr>
    </w:p>
    <w:p w:rsidR="0012244E" w:rsidRPr="00DB0559" w:rsidRDefault="0012244E" w:rsidP="0012244E">
      <w:pPr>
        <w:pStyle w:val="Piedepgina"/>
        <w:ind w:left="360"/>
        <w:jc w:val="both"/>
        <w:rPr>
          <w:rFonts w:ascii="Arial" w:hAnsi="Arial"/>
        </w:rPr>
      </w:pPr>
    </w:p>
    <w:p w:rsidR="0012244E" w:rsidRPr="0034329A" w:rsidRDefault="0012244E" w:rsidP="0012244E">
      <w:pPr>
        <w:pStyle w:val="Piedepgina"/>
        <w:jc w:val="both"/>
        <w:rPr>
          <w:rFonts w:ascii="Arial" w:hAnsi="Arial"/>
          <w:b/>
        </w:rPr>
      </w:pPr>
      <w:r w:rsidRPr="0034329A">
        <w:rPr>
          <w:rFonts w:ascii="Arial" w:hAnsi="Arial"/>
          <w:b/>
        </w:rPr>
        <w:t>COMPETENCIAS PEDAGOGICAS</w:t>
      </w:r>
    </w:p>
    <w:p w:rsidR="0012244E" w:rsidRPr="0034329A" w:rsidRDefault="0012244E" w:rsidP="0012244E">
      <w:pPr>
        <w:pStyle w:val="Piedepgina"/>
        <w:jc w:val="both"/>
        <w:rPr>
          <w:rFonts w:ascii="Arial" w:hAnsi="Arial"/>
          <w:b/>
        </w:rPr>
      </w:pP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Evaluar las competencias de los estudiantes de acuerdo con los estándares establecidos.</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Concertar los planes de mejoramiento, evaluación y seguimiento de acuerdo con l</w:t>
      </w:r>
      <w:r>
        <w:rPr>
          <w:rFonts w:ascii="Arial" w:hAnsi="Arial" w:cs="Arial"/>
          <w:bCs/>
        </w:rPr>
        <w:t>as necesidades del  estudiante.</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Diseñar ambientes de aprendizaje para el desarrollo de los planes de formación y evaluación.</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Orientar los procesos de aprendizaje, evaluación según los planes concertados.</w:t>
      </w:r>
    </w:p>
    <w:p w:rsidR="0012244E" w:rsidRPr="00C36CF5" w:rsidRDefault="0012244E" w:rsidP="0012244E">
      <w:pPr>
        <w:numPr>
          <w:ilvl w:val="0"/>
          <w:numId w:val="22"/>
        </w:numPr>
        <w:spacing w:after="0" w:line="240" w:lineRule="auto"/>
        <w:jc w:val="both"/>
        <w:rPr>
          <w:rFonts w:ascii="Arial" w:hAnsi="Arial" w:cs="Arial"/>
          <w:bCs/>
        </w:rPr>
      </w:pPr>
      <w:r w:rsidRPr="00C36CF5">
        <w:rPr>
          <w:rFonts w:ascii="Arial" w:hAnsi="Arial" w:cs="Arial"/>
          <w:bCs/>
        </w:rPr>
        <w:t>Desarrollar procesos de administración educativa de acuerdo con la normatividad institucional.</w:t>
      </w:r>
    </w:p>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Pr="001C1535" w:rsidRDefault="001C1535" w:rsidP="001C1535">
      <w:pPr>
        <w:spacing w:line="240" w:lineRule="auto"/>
        <w:jc w:val="both"/>
        <w:rPr>
          <w:rFonts w:asciiTheme="majorHAnsi" w:hAnsiTheme="majorHAnsi" w:cs="Arial"/>
          <w:b/>
          <w:i/>
          <w:sz w:val="28"/>
        </w:rPr>
      </w:pPr>
      <w:r w:rsidRPr="001C1535">
        <w:rPr>
          <w:rFonts w:asciiTheme="majorHAnsi" w:hAnsiTheme="majorHAnsi" w:cs="Arial"/>
          <w:b/>
          <w:i/>
          <w:sz w:val="28"/>
        </w:rPr>
        <w:lastRenderedPageBreak/>
        <w:t>ESCUELA PENITENCIARIA NACIONAL</w:t>
      </w:r>
    </w:p>
    <w:p w:rsidR="001C1535" w:rsidRPr="001C1535" w:rsidRDefault="001C1535" w:rsidP="001C1535">
      <w:pPr>
        <w:spacing w:line="240" w:lineRule="auto"/>
        <w:jc w:val="both"/>
        <w:rPr>
          <w:rFonts w:asciiTheme="majorHAnsi" w:hAnsiTheme="majorHAnsi" w:cs="Arial"/>
          <w:b/>
          <w:i/>
        </w:rPr>
      </w:pPr>
      <w:r w:rsidRPr="001C1535">
        <w:rPr>
          <w:rFonts w:asciiTheme="majorHAnsi" w:hAnsiTheme="majorHAnsi" w:cs="Arial"/>
          <w:b/>
          <w:i/>
        </w:rPr>
        <w:t>Grupo de Formación Profesional</w:t>
      </w:r>
    </w:p>
    <w:p w:rsidR="00DC7C03" w:rsidRPr="001C1535" w:rsidRDefault="008F7696" w:rsidP="001C1535">
      <w:pPr>
        <w:pBdr>
          <w:bottom w:val="single" w:sz="4" w:space="1" w:color="auto"/>
        </w:pBdr>
        <w:spacing w:line="240" w:lineRule="auto"/>
        <w:jc w:val="both"/>
        <w:rPr>
          <w:rFonts w:asciiTheme="majorHAnsi" w:hAnsiTheme="majorHAnsi" w:cs="Arial"/>
          <w:b/>
          <w:i/>
          <w:sz w:val="40"/>
          <w:szCs w:val="40"/>
        </w:rPr>
      </w:pPr>
      <w:r w:rsidRPr="001C1535">
        <w:rPr>
          <w:rFonts w:asciiTheme="majorHAnsi" w:hAnsiTheme="majorHAnsi" w:cs="Arial"/>
          <w:b/>
          <w:i/>
          <w:sz w:val="36"/>
          <w:szCs w:val="40"/>
        </w:rPr>
        <w:t>TÉCNICO LABORAL EN SERVICIOS PENITENCIARIOS</w:t>
      </w: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DC7C03" w:rsidRDefault="00DC7C03" w:rsidP="0012244E">
      <w:pPr>
        <w:jc w:val="center"/>
        <w:rPr>
          <w:rFonts w:ascii="Arial" w:hAnsi="Arial" w:cs="Arial"/>
          <w:b/>
          <w:sz w:val="40"/>
          <w:szCs w:val="40"/>
        </w:rPr>
      </w:pPr>
    </w:p>
    <w:p w:rsidR="001C1535" w:rsidRDefault="001C1535" w:rsidP="0012244E">
      <w:pPr>
        <w:jc w:val="center"/>
        <w:rPr>
          <w:rFonts w:ascii="Arial" w:hAnsi="Arial" w:cs="Arial"/>
          <w:b/>
          <w:sz w:val="40"/>
          <w:szCs w:val="40"/>
        </w:rPr>
      </w:pPr>
    </w:p>
    <w:p w:rsidR="00D81C1A" w:rsidRPr="00CC7FD3" w:rsidRDefault="00D81C1A" w:rsidP="00D81C1A">
      <w:pPr>
        <w:pStyle w:val="Puesto"/>
      </w:pPr>
      <w:r w:rsidRPr="00CC7FD3">
        <w:t>M</w:t>
      </w:r>
      <w:r>
        <w:t>ODULO VI</w:t>
      </w:r>
    </w:p>
    <w:p w:rsidR="00D81C1A" w:rsidRPr="00B2323E" w:rsidRDefault="00D81C1A" w:rsidP="00D81C1A">
      <w:pPr>
        <w:pBdr>
          <w:top w:val="single" w:sz="4" w:space="1" w:color="auto"/>
          <w:left w:val="single" w:sz="4" w:space="4" w:color="auto"/>
          <w:bottom w:val="single" w:sz="4" w:space="0" w:color="auto"/>
          <w:right w:val="single" w:sz="4" w:space="4" w:color="auto"/>
        </w:pBdr>
        <w:shd w:val="clear" w:color="auto" w:fill="C0C0C0"/>
        <w:autoSpaceDE w:val="0"/>
        <w:autoSpaceDN w:val="0"/>
        <w:adjustRightInd w:val="0"/>
        <w:jc w:val="both"/>
        <w:rPr>
          <w:rFonts w:asciiTheme="majorHAnsi" w:hAnsiTheme="majorHAnsi" w:cs="Arial"/>
          <w:b/>
          <w:bCs/>
          <w:sz w:val="36"/>
          <w:szCs w:val="32"/>
        </w:rPr>
      </w:pPr>
      <w:r w:rsidRPr="00D81C1A">
        <w:rPr>
          <w:rFonts w:ascii="Arial" w:hAnsi="Arial" w:cs="Arial"/>
          <w:b/>
          <w:i/>
          <w:sz w:val="36"/>
          <w:szCs w:val="40"/>
        </w:rPr>
        <w:t>PROTEGER Y GARANTIZAR LOS DERECHOS HUMANOS DE LAS PERSONAS PRIVADAS DE LA LIBERTAD</w:t>
      </w:r>
    </w:p>
    <w:p w:rsidR="00D81C1A" w:rsidRDefault="00D81C1A" w:rsidP="0012244E">
      <w:pPr>
        <w:jc w:val="center"/>
        <w:rPr>
          <w:rFonts w:ascii="Arial" w:hAnsi="Arial" w:cs="Arial"/>
          <w:b/>
          <w:sz w:val="40"/>
          <w:szCs w:val="40"/>
        </w:rPr>
      </w:pPr>
    </w:p>
    <w:p w:rsidR="0012244E" w:rsidRPr="001C1535" w:rsidRDefault="0012244E" w:rsidP="00CE2CB1">
      <w:pPr>
        <w:shd w:val="clear" w:color="auto" w:fill="FFFFFF" w:themeFill="background1"/>
        <w:autoSpaceDE w:val="0"/>
        <w:autoSpaceDN w:val="0"/>
        <w:adjustRightInd w:val="0"/>
        <w:jc w:val="center"/>
        <w:rPr>
          <w:rFonts w:ascii="Arial" w:hAnsi="Arial" w:cs="Arial"/>
          <w:b/>
          <w:szCs w:val="40"/>
        </w:rPr>
      </w:pPr>
      <w:r w:rsidRPr="001C1535">
        <w:rPr>
          <w:rFonts w:ascii="Arial" w:hAnsi="Arial" w:cs="Arial"/>
          <w:b/>
          <w:szCs w:val="40"/>
        </w:rPr>
        <w:lastRenderedPageBreak/>
        <w:t>CAPITULO I</w:t>
      </w:r>
    </w:p>
    <w:p w:rsidR="0012244E" w:rsidRPr="001C1535" w:rsidRDefault="0012244E" w:rsidP="00CE2CB1">
      <w:pPr>
        <w:shd w:val="clear" w:color="auto" w:fill="FFFFFF" w:themeFill="background1"/>
        <w:autoSpaceDE w:val="0"/>
        <w:autoSpaceDN w:val="0"/>
        <w:adjustRightInd w:val="0"/>
        <w:jc w:val="center"/>
        <w:rPr>
          <w:rFonts w:ascii="Arial" w:hAnsi="Arial" w:cs="Arial"/>
          <w:szCs w:val="40"/>
        </w:rPr>
      </w:pPr>
      <w:r w:rsidRPr="001C1535">
        <w:rPr>
          <w:rFonts w:ascii="Arial" w:hAnsi="Arial" w:cs="Arial"/>
          <w:b/>
          <w:szCs w:val="40"/>
        </w:rPr>
        <w:t>NORMA DE COMPETENCIA</w:t>
      </w:r>
    </w:p>
    <w:p w:rsidR="0012244E" w:rsidRPr="001C1535" w:rsidRDefault="0012244E" w:rsidP="00CE2CB1">
      <w:pPr>
        <w:shd w:val="clear" w:color="auto" w:fill="FFFFFF" w:themeFill="background1"/>
        <w:autoSpaceDE w:val="0"/>
        <w:autoSpaceDN w:val="0"/>
        <w:adjustRightInd w:val="0"/>
        <w:jc w:val="center"/>
        <w:rPr>
          <w:rFonts w:ascii="Arial" w:hAnsi="Arial" w:cs="Arial"/>
          <w:szCs w:val="40"/>
        </w:rPr>
      </w:pPr>
      <w:r w:rsidRPr="001C1535">
        <w:rPr>
          <w:rFonts w:ascii="Arial" w:hAnsi="Arial" w:cs="Arial"/>
          <w:szCs w:val="40"/>
        </w:rPr>
        <w:t>Proteger y garantizar los Derechos Humanos de las personas privadas de la libertad</w:t>
      </w:r>
    </w:p>
    <w:p w:rsidR="00DC7C03" w:rsidRDefault="00DC7C03" w:rsidP="0012244E">
      <w:pPr>
        <w:pStyle w:val="Prrafodelista"/>
        <w:autoSpaceDE w:val="0"/>
        <w:autoSpaceDN w:val="0"/>
        <w:adjustRightInd w:val="0"/>
        <w:ind w:left="0"/>
        <w:jc w:val="center"/>
        <w:rPr>
          <w:rFonts w:ascii="Arial" w:hAnsi="Arial" w:cs="Arial"/>
          <w:b/>
          <w:bCs/>
        </w:rPr>
      </w:pPr>
    </w:p>
    <w:p w:rsidR="0012244E" w:rsidRPr="00AC7B92" w:rsidRDefault="0012244E" w:rsidP="0012244E">
      <w:pPr>
        <w:pStyle w:val="Prrafodelista"/>
        <w:autoSpaceDE w:val="0"/>
        <w:autoSpaceDN w:val="0"/>
        <w:adjustRightInd w:val="0"/>
        <w:ind w:left="0"/>
        <w:jc w:val="center"/>
        <w:rPr>
          <w:rFonts w:ascii="Arial" w:hAnsi="Arial" w:cs="Arial"/>
          <w:b/>
          <w:bCs/>
        </w:rPr>
      </w:pPr>
      <w:r>
        <w:rPr>
          <w:rFonts w:ascii="Arial" w:hAnsi="Arial" w:cs="Arial"/>
          <w:b/>
          <w:bCs/>
        </w:rPr>
        <w:t xml:space="preserve">UNIDAD I </w:t>
      </w:r>
      <w:r w:rsidRPr="00AC7B92">
        <w:rPr>
          <w:rFonts w:ascii="Arial" w:hAnsi="Arial" w:cs="Arial"/>
          <w:b/>
          <w:bCs/>
        </w:rPr>
        <w:t>ELEMENTOS DE COMPETENCIA</w:t>
      </w:r>
    </w:p>
    <w:p w:rsidR="0012244E" w:rsidRDefault="0012244E" w:rsidP="0012244E">
      <w:pPr>
        <w:pStyle w:val="Prrafodelista"/>
        <w:tabs>
          <w:tab w:val="left" w:pos="180"/>
          <w:tab w:val="left" w:pos="540"/>
        </w:tabs>
        <w:autoSpaceDE w:val="0"/>
        <w:autoSpaceDN w:val="0"/>
        <w:adjustRightInd w:val="0"/>
        <w:spacing w:after="0"/>
        <w:ind w:left="0"/>
        <w:jc w:val="both"/>
        <w:rPr>
          <w:rFonts w:ascii="Arial" w:hAnsi="Arial" w:cs="Arial"/>
          <w:lang w:val="es-CO" w:eastAsia="es-CO"/>
        </w:rPr>
      </w:pPr>
      <w:r>
        <w:rPr>
          <w:rFonts w:ascii="Arial" w:hAnsi="Arial" w:cs="Arial"/>
          <w:lang w:val="es-CO" w:eastAsia="es-CO"/>
        </w:rPr>
        <w:t>Actuar en el marco de los Derechos Humanos de acuerdo con las normas vigentes.</w:t>
      </w:r>
    </w:p>
    <w:p w:rsidR="0012244E" w:rsidRPr="00DB0559" w:rsidRDefault="0012244E" w:rsidP="0012244E">
      <w:pPr>
        <w:pStyle w:val="Prrafodelista"/>
        <w:tabs>
          <w:tab w:val="left" w:pos="180"/>
          <w:tab w:val="left" w:pos="540"/>
        </w:tabs>
        <w:autoSpaceDE w:val="0"/>
        <w:autoSpaceDN w:val="0"/>
        <w:adjustRightInd w:val="0"/>
        <w:spacing w:after="0"/>
        <w:ind w:left="18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5A0579">
        <w:tc>
          <w:tcPr>
            <w:tcW w:w="9747" w:type="dxa"/>
            <w:vAlign w:val="center"/>
          </w:tcPr>
          <w:p w:rsidR="0012244E" w:rsidRPr="00AC7B92" w:rsidRDefault="0012244E" w:rsidP="00BE04FA">
            <w:pPr>
              <w:pStyle w:val="Prrafodelista"/>
              <w:autoSpaceDE w:val="0"/>
              <w:autoSpaceDN w:val="0"/>
              <w:adjustRightInd w:val="0"/>
              <w:spacing w:after="0"/>
              <w:ind w:left="360"/>
              <w:jc w:val="center"/>
              <w:rPr>
                <w:rFonts w:ascii="Arial" w:hAnsi="Arial" w:cs="Arial"/>
                <w:b/>
                <w:color w:val="000000"/>
              </w:rPr>
            </w:pPr>
            <w:r w:rsidRPr="00AC7B92">
              <w:rPr>
                <w:rFonts w:ascii="Arial" w:hAnsi="Arial" w:cs="Arial"/>
                <w:b/>
                <w:color w:val="000000"/>
              </w:rPr>
              <w:t>COMPONENTES NORMATIVOS</w:t>
            </w:r>
          </w:p>
        </w:tc>
      </w:tr>
    </w:tbl>
    <w:p w:rsidR="0012244E" w:rsidRPr="00DB0559" w:rsidRDefault="0012244E" w:rsidP="0012244E">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5A0579">
        <w:tc>
          <w:tcPr>
            <w:tcW w:w="9747" w:type="dxa"/>
          </w:tcPr>
          <w:p w:rsidR="0012244E" w:rsidRPr="00AC7B92" w:rsidRDefault="0012244E" w:rsidP="00BE04FA">
            <w:pPr>
              <w:jc w:val="center"/>
              <w:rPr>
                <w:rFonts w:ascii="Arial" w:hAnsi="Arial" w:cs="Arial"/>
                <w:b/>
                <w:color w:val="000000"/>
              </w:rPr>
            </w:pPr>
            <w:r>
              <w:rPr>
                <w:rFonts w:ascii="Arial" w:hAnsi="Arial" w:cs="Arial"/>
                <w:b/>
                <w:color w:val="000000"/>
              </w:rPr>
              <w:t xml:space="preserve">1.1 </w:t>
            </w:r>
            <w:r w:rsidRPr="00AC7B92">
              <w:rPr>
                <w:rFonts w:ascii="Arial" w:hAnsi="Arial" w:cs="Arial"/>
                <w:b/>
                <w:color w:val="000000"/>
              </w:rPr>
              <w:t>ELEMENTO DE COMPETENCIA 01</w:t>
            </w:r>
          </w:p>
          <w:p w:rsidR="0012244E" w:rsidRPr="00EA7542" w:rsidRDefault="0012244E" w:rsidP="00BE04FA">
            <w:pPr>
              <w:pStyle w:val="Prrafodelista"/>
              <w:tabs>
                <w:tab w:val="left" w:pos="180"/>
                <w:tab w:val="left" w:pos="540"/>
              </w:tabs>
              <w:autoSpaceDE w:val="0"/>
              <w:autoSpaceDN w:val="0"/>
              <w:adjustRightInd w:val="0"/>
              <w:ind w:left="0"/>
              <w:jc w:val="both"/>
              <w:rPr>
                <w:rFonts w:ascii="Arial" w:hAnsi="Arial" w:cs="Arial"/>
                <w:lang w:val="es-CO" w:eastAsia="es-CO"/>
              </w:rPr>
            </w:pPr>
            <w:r>
              <w:rPr>
                <w:rFonts w:ascii="Arial" w:hAnsi="Arial" w:cs="Arial"/>
                <w:lang w:val="es-CO" w:eastAsia="es-CO"/>
              </w:rPr>
              <w:t>Actuar en el marco de los Derechos Humanos de acuerdo con las normas vigentes.</w:t>
            </w:r>
          </w:p>
        </w:tc>
      </w:tr>
    </w:tbl>
    <w:p w:rsidR="0012244E" w:rsidRPr="00DB0559" w:rsidRDefault="0012244E" w:rsidP="0012244E">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5A0579">
        <w:trPr>
          <w:trHeight w:val="335"/>
        </w:trPr>
        <w:tc>
          <w:tcPr>
            <w:tcW w:w="9747" w:type="dxa"/>
          </w:tcPr>
          <w:p w:rsidR="0012244E" w:rsidRPr="00AC7B92" w:rsidRDefault="0012244E" w:rsidP="00BE04FA">
            <w:pPr>
              <w:jc w:val="center"/>
              <w:rPr>
                <w:rFonts w:ascii="Arial" w:hAnsi="Arial" w:cs="Arial"/>
                <w:b/>
                <w:color w:val="000000"/>
              </w:rPr>
            </w:pPr>
            <w:r>
              <w:rPr>
                <w:rFonts w:ascii="Arial" w:hAnsi="Arial" w:cs="Arial"/>
                <w:b/>
                <w:color w:val="000000"/>
              </w:rPr>
              <w:t xml:space="preserve">1.1.1 </w:t>
            </w:r>
            <w:r w:rsidRPr="00AC7B92">
              <w:rPr>
                <w:rFonts w:ascii="Arial" w:hAnsi="Arial" w:cs="Arial"/>
                <w:b/>
                <w:color w:val="000000"/>
              </w:rPr>
              <w:t>CRITERIOS DE DESEMPEÑO</w:t>
            </w:r>
          </w:p>
        </w:tc>
      </w:tr>
      <w:tr w:rsidR="0012244E" w:rsidRPr="00DB0559" w:rsidTr="005A0579">
        <w:tc>
          <w:tcPr>
            <w:tcW w:w="9747" w:type="dxa"/>
          </w:tcPr>
          <w:p w:rsidR="0012244E" w:rsidRPr="00C02E1D" w:rsidRDefault="0012244E" w:rsidP="0012244E">
            <w:pPr>
              <w:numPr>
                <w:ilvl w:val="0"/>
                <w:numId w:val="37"/>
              </w:numPr>
              <w:tabs>
                <w:tab w:val="clear" w:pos="720"/>
                <w:tab w:val="num" w:pos="540"/>
              </w:tabs>
              <w:autoSpaceDE w:val="0"/>
              <w:autoSpaceDN w:val="0"/>
              <w:adjustRightInd w:val="0"/>
              <w:spacing w:after="0" w:line="240" w:lineRule="auto"/>
              <w:ind w:left="540"/>
              <w:jc w:val="both"/>
              <w:rPr>
                <w:rFonts w:ascii="Arial" w:hAnsi="Arial" w:cs="Arial"/>
                <w:lang w:val="es-CO" w:eastAsia="es-CO"/>
              </w:rPr>
            </w:pPr>
            <w:r w:rsidRPr="00C02E1D">
              <w:rPr>
                <w:rFonts w:ascii="Arial" w:hAnsi="Arial" w:cs="Arial"/>
                <w:lang w:val="es-CO" w:eastAsia="es-CO"/>
              </w:rPr>
              <w:t>La identificación de los instrumentos internacionales y nacionales de derechos humanos</w:t>
            </w:r>
            <w:r>
              <w:rPr>
                <w:rFonts w:ascii="Arial" w:hAnsi="Arial" w:cs="Arial"/>
                <w:lang w:val="es-CO" w:eastAsia="es-CO"/>
              </w:rPr>
              <w:t>.</w:t>
            </w:r>
            <w:r w:rsidRPr="00C02E1D">
              <w:rPr>
                <w:rFonts w:ascii="Arial" w:hAnsi="Arial" w:cs="Arial"/>
                <w:lang w:val="es-CO" w:eastAsia="es-CO"/>
              </w:rPr>
              <w:t xml:space="preserve"> </w:t>
            </w:r>
          </w:p>
          <w:p w:rsidR="0012244E" w:rsidRPr="00C02E1D" w:rsidRDefault="0012244E" w:rsidP="0012244E">
            <w:pPr>
              <w:numPr>
                <w:ilvl w:val="0"/>
                <w:numId w:val="37"/>
              </w:numPr>
              <w:tabs>
                <w:tab w:val="clear" w:pos="720"/>
                <w:tab w:val="num" w:pos="540"/>
              </w:tabs>
              <w:autoSpaceDE w:val="0"/>
              <w:autoSpaceDN w:val="0"/>
              <w:adjustRightInd w:val="0"/>
              <w:spacing w:after="0" w:line="240" w:lineRule="auto"/>
              <w:ind w:left="540"/>
              <w:jc w:val="both"/>
              <w:rPr>
                <w:rFonts w:ascii="Arial" w:hAnsi="Arial" w:cs="Arial"/>
              </w:rPr>
            </w:pPr>
            <w:r w:rsidRPr="00C02E1D">
              <w:rPr>
                <w:rFonts w:ascii="Arial" w:hAnsi="Arial" w:cs="Arial"/>
                <w:lang w:val="es-CO" w:eastAsia="es-CO"/>
              </w:rPr>
              <w:t>La r</w:t>
            </w:r>
            <w:r w:rsidR="00DC7C03" w:rsidRPr="00C02E1D">
              <w:rPr>
                <w:rFonts w:ascii="Arial" w:hAnsi="Arial" w:cs="Arial"/>
              </w:rPr>
              <w:t>elación</w:t>
            </w:r>
            <w:r w:rsidRPr="00C02E1D">
              <w:rPr>
                <w:rFonts w:ascii="Arial" w:hAnsi="Arial" w:cs="Arial"/>
              </w:rPr>
              <w:t xml:space="preserve"> entre los Derechos Humanos y las situaciones de la vida cotidiana en los que estos pueden ser vulnerados.</w:t>
            </w:r>
          </w:p>
          <w:p w:rsidR="0012244E" w:rsidRPr="00C02E1D" w:rsidRDefault="0012244E" w:rsidP="0012244E">
            <w:pPr>
              <w:numPr>
                <w:ilvl w:val="0"/>
                <w:numId w:val="37"/>
              </w:numPr>
              <w:tabs>
                <w:tab w:val="clear" w:pos="720"/>
                <w:tab w:val="num" w:pos="540"/>
              </w:tabs>
              <w:autoSpaceDE w:val="0"/>
              <w:autoSpaceDN w:val="0"/>
              <w:adjustRightInd w:val="0"/>
              <w:spacing w:after="0" w:line="240" w:lineRule="auto"/>
              <w:ind w:left="540"/>
              <w:jc w:val="both"/>
              <w:rPr>
                <w:rFonts w:ascii="Arial" w:hAnsi="Arial" w:cs="Arial"/>
                <w:lang w:val="es-CO" w:eastAsia="es-CO"/>
              </w:rPr>
            </w:pPr>
            <w:r w:rsidRPr="00C02E1D">
              <w:rPr>
                <w:rFonts w:ascii="Arial" w:hAnsi="Arial" w:cs="Arial"/>
                <w:lang w:val="es-CO" w:eastAsia="es-CO"/>
              </w:rPr>
              <w:t>El respeto de los derechos Humanos en el contexto penitenciario y carcelario</w:t>
            </w:r>
          </w:p>
          <w:p w:rsidR="0012244E" w:rsidRPr="00C02E1D" w:rsidRDefault="0012244E" w:rsidP="0012244E">
            <w:pPr>
              <w:numPr>
                <w:ilvl w:val="0"/>
                <w:numId w:val="37"/>
              </w:numPr>
              <w:tabs>
                <w:tab w:val="clear" w:pos="720"/>
                <w:tab w:val="num" w:pos="540"/>
              </w:tabs>
              <w:autoSpaceDE w:val="0"/>
              <w:autoSpaceDN w:val="0"/>
              <w:adjustRightInd w:val="0"/>
              <w:spacing w:after="0" w:line="240" w:lineRule="auto"/>
              <w:ind w:left="540"/>
              <w:jc w:val="both"/>
              <w:rPr>
                <w:rFonts w:ascii="Arial" w:hAnsi="Arial" w:cs="Arial"/>
                <w:lang w:val="es-CO" w:eastAsia="es-CO"/>
              </w:rPr>
            </w:pPr>
            <w:r w:rsidRPr="00C02E1D">
              <w:rPr>
                <w:rFonts w:ascii="Arial" w:hAnsi="Arial" w:cs="Arial"/>
                <w:lang w:val="es-CO" w:eastAsia="es-CO"/>
              </w:rPr>
              <w:t xml:space="preserve">La defensa de los Derechos Humanos </w:t>
            </w:r>
          </w:p>
          <w:p w:rsidR="0012244E" w:rsidRPr="00DB0559" w:rsidRDefault="0012244E" w:rsidP="0012244E">
            <w:pPr>
              <w:numPr>
                <w:ilvl w:val="0"/>
                <w:numId w:val="37"/>
              </w:numPr>
              <w:tabs>
                <w:tab w:val="clear" w:pos="720"/>
                <w:tab w:val="num" w:pos="540"/>
              </w:tabs>
              <w:autoSpaceDE w:val="0"/>
              <w:autoSpaceDN w:val="0"/>
              <w:adjustRightInd w:val="0"/>
              <w:spacing w:after="0" w:line="240" w:lineRule="auto"/>
              <w:ind w:left="540"/>
              <w:jc w:val="both"/>
              <w:rPr>
                <w:rFonts w:ascii="Arial" w:hAnsi="Arial" w:cs="Arial"/>
                <w:sz w:val="20"/>
                <w:lang w:val="es-ES_tradnl"/>
              </w:rPr>
            </w:pPr>
            <w:r w:rsidRPr="00C02E1D">
              <w:rPr>
                <w:rFonts w:ascii="Arial" w:hAnsi="Arial" w:cs="Arial"/>
                <w:lang w:val="es-CO" w:eastAsia="es-CO"/>
              </w:rPr>
              <w:t>La promoción y aplicación de los derechos humanos en los procesos penitenciarios y carcelarios.</w:t>
            </w:r>
          </w:p>
        </w:tc>
      </w:tr>
    </w:tbl>
    <w:p w:rsidR="0012244E" w:rsidRPr="00DB0559" w:rsidRDefault="0012244E" w:rsidP="0012244E">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5A0579">
        <w:tc>
          <w:tcPr>
            <w:tcW w:w="9747" w:type="dxa"/>
          </w:tcPr>
          <w:p w:rsidR="0012244E" w:rsidRPr="00AC7B92" w:rsidRDefault="0012244E" w:rsidP="00BE04FA">
            <w:pPr>
              <w:jc w:val="center"/>
              <w:rPr>
                <w:rFonts w:ascii="Arial" w:hAnsi="Arial" w:cs="Arial"/>
                <w:b/>
                <w:color w:val="000000"/>
              </w:rPr>
            </w:pPr>
            <w:r>
              <w:rPr>
                <w:rFonts w:ascii="Arial" w:hAnsi="Arial" w:cs="Arial"/>
                <w:b/>
                <w:color w:val="000000"/>
              </w:rPr>
              <w:t xml:space="preserve">1.1.2 </w:t>
            </w:r>
            <w:r w:rsidRPr="00AC7B92">
              <w:rPr>
                <w:rFonts w:ascii="Arial" w:hAnsi="Arial" w:cs="Arial"/>
                <w:b/>
                <w:color w:val="000000"/>
              </w:rPr>
              <w:t>CONOCIMIENTO Y COMPRENSIÓN ESENCIALES</w:t>
            </w:r>
          </w:p>
        </w:tc>
      </w:tr>
      <w:tr w:rsidR="0012244E" w:rsidRPr="00DB0559" w:rsidTr="005A0579">
        <w:tc>
          <w:tcPr>
            <w:tcW w:w="9747" w:type="dxa"/>
          </w:tcPr>
          <w:p w:rsidR="0012244E" w:rsidRPr="00C02E1D" w:rsidRDefault="0012244E" w:rsidP="00BE04FA">
            <w:pPr>
              <w:autoSpaceDE w:val="0"/>
              <w:autoSpaceDN w:val="0"/>
              <w:adjustRightInd w:val="0"/>
              <w:spacing w:after="120" w:line="240" w:lineRule="auto"/>
              <w:jc w:val="both"/>
              <w:rPr>
                <w:rFonts w:ascii="Arial" w:hAnsi="Arial" w:cs="Arial"/>
                <w:lang w:val="es-CO" w:eastAsia="es-CO"/>
              </w:rPr>
            </w:pPr>
            <w:r w:rsidRPr="00C02E1D">
              <w:rPr>
                <w:rFonts w:ascii="Arial" w:hAnsi="Arial" w:cs="Arial"/>
                <w:lang w:val="es-CO" w:eastAsia="es-CO"/>
              </w:rPr>
              <w:t>01, Conocimiento de Derechos Humanos.</w:t>
            </w:r>
          </w:p>
          <w:p w:rsidR="0012244E" w:rsidRPr="00C02E1D" w:rsidRDefault="0012244E" w:rsidP="00BE04FA">
            <w:pPr>
              <w:autoSpaceDE w:val="0"/>
              <w:autoSpaceDN w:val="0"/>
              <w:adjustRightInd w:val="0"/>
              <w:spacing w:after="120" w:line="240" w:lineRule="auto"/>
              <w:jc w:val="both"/>
              <w:rPr>
                <w:rFonts w:ascii="Arial" w:hAnsi="Arial" w:cs="Arial"/>
                <w:lang w:val="es-CO" w:eastAsia="es-CO"/>
              </w:rPr>
            </w:pPr>
            <w:r w:rsidRPr="00C02E1D">
              <w:rPr>
                <w:rFonts w:ascii="Arial" w:hAnsi="Arial" w:cs="Arial"/>
                <w:lang w:val="es-CO" w:eastAsia="es-CO"/>
              </w:rPr>
              <w:t xml:space="preserve">02, Instrumentos Internacionales de Derechos Humanos. </w:t>
            </w:r>
          </w:p>
          <w:p w:rsidR="0012244E" w:rsidRPr="00C02E1D" w:rsidRDefault="0012244E" w:rsidP="00BE04FA">
            <w:pPr>
              <w:autoSpaceDE w:val="0"/>
              <w:autoSpaceDN w:val="0"/>
              <w:adjustRightInd w:val="0"/>
              <w:spacing w:after="120" w:line="240" w:lineRule="auto"/>
              <w:jc w:val="both"/>
              <w:rPr>
                <w:rFonts w:ascii="Arial" w:hAnsi="Arial" w:cs="Arial"/>
                <w:lang w:val="es-CO" w:eastAsia="es-CO"/>
              </w:rPr>
            </w:pPr>
            <w:r w:rsidRPr="00C02E1D">
              <w:rPr>
                <w:rFonts w:ascii="Arial" w:hAnsi="Arial" w:cs="Arial"/>
                <w:lang w:val="es-CO" w:eastAsia="es-CO"/>
              </w:rPr>
              <w:t>03, Instrumentos Específicos de Derechos Humanos para personas privadas de la libertad.</w:t>
            </w:r>
          </w:p>
          <w:p w:rsidR="0012244E" w:rsidRPr="00C02E1D" w:rsidRDefault="0012244E" w:rsidP="00BE04FA">
            <w:pPr>
              <w:autoSpaceDE w:val="0"/>
              <w:autoSpaceDN w:val="0"/>
              <w:adjustRightInd w:val="0"/>
              <w:spacing w:after="120" w:line="240" w:lineRule="auto"/>
              <w:jc w:val="both"/>
              <w:rPr>
                <w:rFonts w:ascii="Arial" w:hAnsi="Arial" w:cs="Arial"/>
                <w:lang w:val="es-CO" w:eastAsia="es-CO"/>
              </w:rPr>
            </w:pPr>
            <w:r w:rsidRPr="00C02E1D">
              <w:rPr>
                <w:rFonts w:ascii="Arial" w:hAnsi="Arial" w:cs="Arial"/>
                <w:lang w:val="es-CO" w:eastAsia="es-CO"/>
              </w:rPr>
              <w:t>04, Normatividad en Derechos Humanos para el tratamiento de internos.</w:t>
            </w:r>
          </w:p>
          <w:p w:rsidR="0012244E" w:rsidRPr="00306C3F" w:rsidRDefault="0012244E" w:rsidP="00BE04FA">
            <w:pPr>
              <w:suppressAutoHyphens/>
              <w:spacing w:after="0" w:line="160" w:lineRule="atLeast"/>
              <w:jc w:val="both"/>
              <w:rPr>
                <w:rFonts w:ascii="Arial" w:hAnsi="Arial" w:cs="Arial"/>
                <w:lang w:val="es-CO" w:eastAsia="es-CO"/>
              </w:rPr>
            </w:pPr>
            <w:r w:rsidRPr="00C02E1D">
              <w:rPr>
                <w:rFonts w:ascii="Arial" w:hAnsi="Arial" w:cs="Arial"/>
                <w:lang w:val="es-CO" w:eastAsia="es-CO"/>
              </w:rPr>
              <w:t>05, Principios básicos para el tratamiento de internos.</w:t>
            </w:r>
          </w:p>
        </w:tc>
      </w:tr>
    </w:tbl>
    <w:p w:rsidR="0012244E" w:rsidRPr="00DB0559" w:rsidRDefault="0012244E" w:rsidP="0012244E">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2244E" w:rsidRPr="00DB0559" w:rsidTr="005A0579">
        <w:tc>
          <w:tcPr>
            <w:tcW w:w="9747" w:type="dxa"/>
          </w:tcPr>
          <w:p w:rsidR="0012244E" w:rsidRPr="00AC7B92" w:rsidRDefault="0012244E" w:rsidP="00BE04FA">
            <w:pPr>
              <w:jc w:val="center"/>
              <w:rPr>
                <w:rFonts w:ascii="Arial" w:hAnsi="Arial" w:cs="Arial"/>
                <w:color w:val="000000"/>
              </w:rPr>
            </w:pPr>
            <w:r>
              <w:rPr>
                <w:rFonts w:ascii="Arial" w:hAnsi="Arial" w:cs="Arial"/>
                <w:b/>
                <w:color w:val="000000"/>
              </w:rPr>
              <w:t xml:space="preserve">1.1.3 </w:t>
            </w:r>
            <w:r w:rsidRPr="00AC7B92">
              <w:rPr>
                <w:rFonts w:ascii="Arial" w:hAnsi="Arial" w:cs="Arial"/>
                <w:b/>
                <w:color w:val="000000"/>
              </w:rPr>
              <w:t>RANGOS DE APLICACIÓN</w:t>
            </w:r>
          </w:p>
        </w:tc>
      </w:tr>
      <w:tr w:rsidR="0012244E" w:rsidRPr="00DB0559" w:rsidTr="005A0579">
        <w:tc>
          <w:tcPr>
            <w:tcW w:w="9747" w:type="dxa"/>
          </w:tcPr>
          <w:p w:rsidR="0012244E" w:rsidRDefault="0012244E" w:rsidP="00BE04FA">
            <w:pPr>
              <w:spacing w:after="0" w:line="240" w:lineRule="auto"/>
              <w:jc w:val="both"/>
              <w:rPr>
                <w:rFonts w:ascii="Arial" w:hAnsi="Arial" w:cs="Arial"/>
                <w:sz w:val="20"/>
              </w:rPr>
            </w:pP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TIPO DE ORIENTACION</w:t>
            </w: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Individual</w:t>
            </w: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Colectiva</w:t>
            </w: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TIPO DE COMUNICACIÓN</w:t>
            </w:r>
          </w:p>
          <w:p w:rsidR="0012244E" w:rsidRPr="00F16E0A"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Orales, escritos</w:t>
            </w:r>
            <w:r>
              <w:rPr>
                <w:rFonts w:ascii="Arial" w:hAnsi="Arial" w:cs="Arial"/>
                <w:lang w:val="es-CO" w:eastAsia="es-CO"/>
              </w:rPr>
              <w:t>.</w:t>
            </w:r>
          </w:p>
          <w:p w:rsidR="0012244E" w:rsidRPr="00DB0559" w:rsidRDefault="0012244E" w:rsidP="00BE04FA">
            <w:pPr>
              <w:spacing w:after="0" w:line="240" w:lineRule="auto"/>
              <w:jc w:val="both"/>
              <w:rPr>
                <w:rFonts w:ascii="Arial" w:hAnsi="Arial" w:cs="Arial"/>
                <w:sz w:val="20"/>
              </w:rPr>
            </w:pPr>
          </w:p>
        </w:tc>
      </w:tr>
      <w:tr w:rsidR="0012244E" w:rsidRPr="00DB0559" w:rsidTr="005A0579">
        <w:tc>
          <w:tcPr>
            <w:tcW w:w="9747" w:type="dxa"/>
          </w:tcPr>
          <w:p w:rsidR="0012244E" w:rsidRPr="00AC7B92" w:rsidRDefault="0012244E" w:rsidP="00BE04FA">
            <w:pPr>
              <w:jc w:val="center"/>
              <w:rPr>
                <w:rFonts w:ascii="Arial" w:hAnsi="Arial" w:cs="Arial"/>
                <w:color w:val="000000"/>
              </w:rPr>
            </w:pPr>
            <w:r>
              <w:rPr>
                <w:rFonts w:ascii="Arial" w:hAnsi="Arial" w:cs="Arial"/>
                <w:b/>
                <w:color w:val="000000"/>
              </w:rPr>
              <w:lastRenderedPageBreak/>
              <w:t xml:space="preserve">1.1.4 </w:t>
            </w:r>
            <w:r w:rsidRPr="00AC7B92">
              <w:rPr>
                <w:rFonts w:ascii="Arial" w:hAnsi="Arial" w:cs="Arial"/>
                <w:b/>
                <w:color w:val="000000"/>
              </w:rPr>
              <w:t>EVIDENCIAS REQUERIDAS</w:t>
            </w:r>
          </w:p>
        </w:tc>
      </w:tr>
      <w:tr w:rsidR="0012244E" w:rsidRPr="00DB0559" w:rsidTr="005A0579">
        <w:tc>
          <w:tcPr>
            <w:tcW w:w="9747" w:type="dxa"/>
          </w:tcPr>
          <w:p w:rsidR="0012244E" w:rsidRPr="0087252A" w:rsidRDefault="0012244E" w:rsidP="00BE04FA">
            <w:pPr>
              <w:autoSpaceDE w:val="0"/>
              <w:autoSpaceDN w:val="0"/>
              <w:adjustRightInd w:val="0"/>
              <w:spacing w:after="0" w:line="240" w:lineRule="auto"/>
              <w:jc w:val="both"/>
              <w:rPr>
                <w:rFonts w:ascii="Arial" w:hAnsi="Arial" w:cs="Arial"/>
                <w:lang w:val="es-CO" w:eastAsia="es-CO"/>
              </w:rPr>
            </w:pPr>
            <w:r w:rsidRPr="0087252A">
              <w:rPr>
                <w:rFonts w:ascii="Arial" w:hAnsi="Arial" w:cs="Arial"/>
                <w:lang w:val="es-CO" w:eastAsia="es-CO"/>
              </w:rPr>
              <w:t>DESEMPEÑO</w:t>
            </w:r>
          </w:p>
          <w:p w:rsidR="0012244E" w:rsidRPr="00F16E0A"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Observación de la aplicación de los derechos humanos en el contexto penitenciario</w:t>
            </w:r>
            <w:r w:rsidRPr="00F16E0A">
              <w:rPr>
                <w:rFonts w:ascii="Arial" w:hAnsi="Arial" w:cs="Arial"/>
                <w:lang w:val="es-CO" w:eastAsia="es-CO"/>
              </w:rPr>
              <w:t>.</w:t>
            </w:r>
          </w:p>
          <w:p w:rsidR="0012244E" w:rsidRPr="0087252A" w:rsidRDefault="0012244E" w:rsidP="00BE04FA">
            <w:pPr>
              <w:autoSpaceDE w:val="0"/>
              <w:autoSpaceDN w:val="0"/>
              <w:adjustRightInd w:val="0"/>
              <w:spacing w:after="0" w:line="240" w:lineRule="auto"/>
              <w:jc w:val="both"/>
              <w:rPr>
                <w:rFonts w:ascii="Arial" w:hAnsi="Arial" w:cs="Arial"/>
                <w:lang w:val="es-CO" w:eastAsia="es-CO"/>
              </w:rPr>
            </w:pPr>
            <w:r w:rsidRPr="0087252A">
              <w:rPr>
                <w:rFonts w:ascii="Arial" w:hAnsi="Arial" w:cs="Arial"/>
                <w:lang w:val="es-CO" w:eastAsia="es-CO"/>
              </w:rPr>
              <w:t>CONOCIMIENTO</w:t>
            </w: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87252A">
              <w:rPr>
                <w:rFonts w:ascii="Arial" w:hAnsi="Arial" w:cs="Arial"/>
                <w:lang w:val="es-CO" w:eastAsia="es-CO"/>
              </w:rPr>
              <w:t xml:space="preserve">1. </w:t>
            </w:r>
            <w:r w:rsidRPr="00C02E1D">
              <w:rPr>
                <w:rFonts w:ascii="Arial" w:hAnsi="Arial" w:cs="Arial"/>
                <w:lang w:val="es-CO" w:eastAsia="es-CO"/>
              </w:rPr>
              <w:t>Una (1) prueba en pista de derechos humanos para evidenciar conocimientos descritos</w:t>
            </w:r>
          </w:p>
          <w:p w:rsidR="0012244E" w:rsidRPr="00C02E1D"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PRODUCTO</w:t>
            </w:r>
          </w:p>
          <w:p w:rsidR="0012244E" w:rsidRPr="001B68A4" w:rsidRDefault="0012244E" w:rsidP="00BE04FA">
            <w:pPr>
              <w:autoSpaceDE w:val="0"/>
              <w:autoSpaceDN w:val="0"/>
              <w:adjustRightInd w:val="0"/>
              <w:spacing w:after="0" w:line="240" w:lineRule="auto"/>
              <w:jc w:val="both"/>
              <w:rPr>
                <w:rFonts w:ascii="Arial" w:hAnsi="Arial" w:cs="Arial"/>
                <w:lang w:val="es-CO" w:eastAsia="es-CO"/>
              </w:rPr>
            </w:pPr>
            <w:r w:rsidRPr="00C02E1D">
              <w:rPr>
                <w:rFonts w:ascii="Arial" w:hAnsi="Arial" w:cs="Arial"/>
                <w:lang w:val="es-CO" w:eastAsia="es-CO"/>
              </w:rPr>
              <w:t>1. Un (1) registro donde se evidencie la aplicación y relación de los derechos humanos.</w:t>
            </w:r>
          </w:p>
        </w:tc>
      </w:tr>
    </w:tbl>
    <w:p w:rsidR="0012244E" w:rsidRDefault="0012244E" w:rsidP="0012244E">
      <w:pPr>
        <w:jc w:val="both"/>
        <w:rPr>
          <w:rFonts w:ascii="Arial" w:hAnsi="Arial" w:cs="Arial"/>
          <w:b/>
        </w:rPr>
      </w:pPr>
    </w:p>
    <w:p w:rsidR="0012244E" w:rsidRDefault="0012244E" w:rsidP="0012244E">
      <w:pPr>
        <w:jc w:val="both"/>
        <w:rPr>
          <w:rFonts w:ascii="Arial" w:hAnsi="Arial" w:cs="Arial"/>
          <w:b/>
        </w:rPr>
      </w:pPr>
    </w:p>
    <w:p w:rsidR="0012244E" w:rsidRPr="00D44C4B" w:rsidRDefault="0012244E" w:rsidP="0012244E">
      <w:pPr>
        <w:pStyle w:val="Textoindependiente"/>
        <w:jc w:val="center"/>
        <w:rPr>
          <w:rFonts w:ascii="Arial" w:hAnsi="Arial" w:cs="Arial"/>
          <w:b/>
        </w:rPr>
      </w:pPr>
      <w:r>
        <w:rPr>
          <w:rFonts w:ascii="Arial" w:hAnsi="Arial" w:cs="Arial"/>
          <w:b/>
        </w:rPr>
        <w:t xml:space="preserve">UNIDAD 2. </w:t>
      </w:r>
      <w:r w:rsidRPr="00D44C4B">
        <w:rPr>
          <w:rFonts w:ascii="Arial" w:hAnsi="Arial" w:cs="Arial"/>
          <w:b/>
        </w:rPr>
        <w:t>UNIDADES DE APRENDIZAJE</w:t>
      </w:r>
    </w:p>
    <w:p w:rsidR="0012244E" w:rsidRPr="005E1D04" w:rsidRDefault="0012244E" w:rsidP="0012244E">
      <w:pPr>
        <w:jc w:val="center"/>
        <w:rPr>
          <w:rFonts w:ascii="Arial" w:hAnsi="Arial" w:cs="Arial"/>
          <w:color w:val="000000"/>
        </w:rPr>
      </w:pPr>
      <w:r>
        <w:rPr>
          <w:rFonts w:ascii="Arial" w:hAnsi="Arial" w:cs="Arial"/>
        </w:rPr>
        <w:t>Proteger y garantizar los Derechos Humanos de las personas privadas de la libertad.</w:t>
      </w:r>
    </w:p>
    <w:p w:rsidR="0012244E" w:rsidRDefault="0012244E" w:rsidP="0012244E">
      <w:pPr>
        <w:pStyle w:val="Prrafodelista"/>
        <w:tabs>
          <w:tab w:val="left" w:pos="180"/>
          <w:tab w:val="left" w:pos="540"/>
        </w:tabs>
        <w:autoSpaceDE w:val="0"/>
        <w:autoSpaceDN w:val="0"/>
        <w:adjustRightInd w:val="0"/>
        <w:spacing w:after="0"/>
        <w:ind w:left="0"/>
        <w:jc w:val="both"/>
        <w:rPr>
          <w:rFonts w:ascii="Arial" w:hAnsi="Arial" w:cs="Arial"/>
          <w:lang w:val="es-CO" w:eastAsia="es-CO"/>
        </w:rPr>
      </w:pPr>
      <w:r>
        <w:rPr>
          <w:rFonts w:ascii="Arial" w:hAnsi="Arial" w:cs="Arial"/>
          <w:b/>
        </w:rPr>
        <w:t xml:space="preserve">2.1 </w:t>
      </w:r>
      <w:r w:rsidRPr="001043A6">
        <w:rPr>
          <w:rFonts w:ascii="Arial" w:hAnsi="Arial" w:cs="Arial"/>
          <w:b/>
        </w:rPr>
        <w:t>UNIDAD DE APRENDIZAJE 1</w:t>
      </w:r>
      <w:r w:rsidRPr="001043A6">
        <w:rPr>
          <w:rFonts w:ascii="Arial" w:hAnsi="Arial" w:cs="Arial"/>
        </w:rPr>
        <w:t>:</w:t>
      </w:r>
      <w:r w:rsidRPr="002371A7">
        <w:rPr>
          <w:sz w:val="20"/>
        </w:rPr>
        <w:t xml:space="preserve"> </w:t>
      </w:r>
      <w:r>
        <w:rPr>
          <w:rFonts w:ascii="Arial" w:hAnsi="Arial" w:cs="Arial"/>
          <w:lang w:val="es-CO" w:eastAsia="es-CO"/>
        </w:rPr>
        <w:t>Actuar en el marco de los Derechos Humanos de acuerdo con las normas vigentes.</w:t>
      </w:r>
    </w:p>
    <w:p w:rsidR="0012244E" w:rsidRPr="001043A6" w:rsidRDefault="0012244E" w:rsidP="0012244E">
      <w:pPr>
        <w:autoSpaceDE w:val="0"/>
        <w:autoSpaceDN w:val="0"/>
        <w:adjustRightInd w:val="0"/>
        <w:jc w:val="center"/>
        <w:rPr>
          <w:rFonts w:ascii="Arial" w:hAnsi="Arial" w:cs="Arial"/>
          <w:b/>
        </w:rPr>
      </w:pPr>
      <w:r>
        <w:rPr>
          <w:rFonts w:ascii="Arial" w:hAnsi="Arial" w:cs="Arial"/>
          <w:b/>
        </w:rPr>
        <w:t xml:space="preserve">2.1.1 </w:t>
      </w:r>
      <w:r w:rsidRPr="001043A6">
        <w:rPr>
          <w:rFonts w:ascii="Arial" w:hAnsi="Arial" w:cs="Arial"/>
          <w:b/>
        </w:rPr>
        <w:t>TABLA DE SABERES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0"/>
        <w:gridCol w:w="2835"/>
      </w:tblGrid>
      <w:tr w:rsidR="0012244E" w:rsidRPr="002371A7" w:rsidTr="005A0579">
        <w:tc>
          <w:tcPr>
            <w:tcW w:w="3652" w:type="dxa"/>
          </w:tcPr>
          <w:p w:rsidR="0012244E" w:rsidRPr="001043A6" w:rsidRDefault="0012244E" w:rsidP="00BE04FA">
            <w:pPr>
              <w:autoSpaceDE w:val="0"/>
              <w:autoSpaceDN w:val="0"/>
              <w:adjustRightInd w:val="0"/>
              <w:jc w:val="center"/>
              <w:rPr>
                <w:rFonts w:ascii="Arial" w:hAnsi="Arial" w:cs="Arial"/>
                <w:b/>
              </w:rPr>
            </w:pPr>
            <w:r w:rsidRPr="001043A6">
              <w:rPr>
                <w:rFonts w:ascii="Arial" w:hAnsi="Arial" w:cs="Arial"/>
                <w:b/>
              </w:rPr>
              <w:t>SABER</w:t>
            </w:r>
          </w:p>
        </w:tc>
        <w:tc>
          <w:tcPr>
            <w:tcW w:w="3260" w:type="dxa"/>
          </w:tcPr>
          <w:p w:rsidR="0012244E" w:rsidRPr="001043A6" w:rsidRDefault="0012244E" w:rsidP="00BE04FA">
            <w:pPr>
              <w:autoSpaceDE w:val="0"/>
              <w:autoSpaceDN w:val="0"/>
              <w:adjustRightInd w:val="0"/>
              <w:jc w:val="center"/>
              <w:rPr>
                <w:rFonts w:ascii="Arial" w:hAnsi="Arial" w:cs="Arial"/>
                <w:b/>
              </w:rPr>
            </w:pPr>
            <w:r w:rsidRPr="001043A6">
              <w:rPr>
                <w:rFonts w:ascii="Arial" w:hAnsi="Arial" w:cs="Arial"/>
                <w:b/>
              </w:rPr>
              <w:t>SABER HACER</w:t>
            </w:r>
          </w:p>
        </w:tc>
        <w:tc>
          <w:tcPr>
            <w:tcW w:w="2835" w:type="dxa"/>
          </w:tcPr>
          <w:p w:rsidR="0012244E" w:rsidRPr="001043A6" w:rsidRDefault="0012244E" w:rsidP="00BE04FA">
            <w:pPr>
              <w:autoSpaceDE w:val="0"/>
              <w:autoSpaceDN w:val="0"/>
              <w:adjustRightInd w:val="0"/>
              <w:jc w:val="center"/>
              <w:rPr>
                <w:rFonts w:ascii="Arial" w:hAnsi="Arial" w:cs="Arial"/>
                <w:b/>
              </w:rPr>
            </w:pPr>
            <w:r w:rsidRPr="001043A6">
              <w:rPr>
                <w:rFonts w:ascii="Arial" w:hAnsi="Arial" w:cs="Arial"/>
                <w:b/>
              </w:rPr>
              <w:t>SER</w:t>
            </w:r>
          </w:p>
        </w:tc>
      </w:tr>
      <w:tr w:rsidR="0012244E" w:rsidRPr="002371A7" w:rsidTr="005A0579">
        <w:tc>
          <w:tcPr>
            <w:tcW w:w="3652" w:type="dxa"/>
          </w:tcPr>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Que son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La protección Internacional de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Instrumentos Generales de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Declaración Internacional de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Declaración Americana de los Derechos y Deberes del Hombre (apartes pertinentes)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Pacto Internacional de Derechos Civiles y Políticos (apartes pertinentes: obligaciones generales y derechos)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Convención Americana sobre Derechos Humanos. Apartes pertinentes: obligaciones generales y derechos)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Colombia y los tratado Internacionales de derechos humanos: La pirámide normativa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El papel de los funcionarios penitenciarios frente a los compromisos del Estado en materia de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Instrumentos Específicos de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Reglas mínimas para el tratamiento de reclusos.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lastRenderedPageBreak/>
              <w:t>Principios básicos para el tratamiento de reclusos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Conjunto de principios para la protección de todas las personas sometid</w:t>
            </w:r>
            <w:r>
              <w:rPr>
                <w:rFonts w:ascii="Arial" w:hAnsi="Arial" w:cs="Arial"/>
              </w:rPr>
              <w:t>as a cualquier forma de detención</w:t>
            </w:r>
            <w:r w:rsidRPr="00E14D63">
              <w:rPr>
                <w:rFonts w:ascii="Arial" w:hAnsi="Arial" w:cs="Arial"/>
              </w:rPr>
              <w:t xml:space="preserve"> o prisión</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 Código de conducta para funcionarios encargados de cumplir la ley</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Convención contra la tortura y otros tratos o penas crueles, inhumanos o degradantes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Protocolo facultativo de </w:t>
            </w:r>
            <w:smartTag w:uri="urn:schemas-microsoft-com:office:smarttags" w:element="PersonName">
              <w:smartTagPr>
                <w:attr w:name="ProductID" w:val="la Convenci￳n"/>
              </w:smartTagPr>
              <w:r w:rsidRPr="00E14D63">
                <w:rPr>
                  <w:rFonts w:ascii="Arial" w:hAnsi="Arial" w:cs="Arial"/>
                </w:rPr>
                <w:t>la Convención</w:t>
              </w:r>
            </w:smartTag>
            <w:r w:rsidRPr="00E14D63">
              <w:rPr>
                <w:rFonts w:ascii="Arial" w:hAnsi="Arial" w:cs="Arial"/>
              </w:rPr>
              <w:t xml:space="preserve"> contra la tortura y otros tratos o penas crueles, inhumanos o degradantes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Convención interamericana para prevenir y sancionar la tortura </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Protección de los derechos humanos de las personas privadas de la libertad</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El recluso como persona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Prohibición absoluta de la tortura y otros tratos o penas crueles, inhumanos o degradantes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Los derechos de las personas privadas de la libertad</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Restricción de los derechos humanos de los internos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Uso de la fuerza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Medios de coerción en situaciones excepcionales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Fuerza o violencia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Las emociones y su influencia sobre la conducta de las personas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Ingreso a un establecimiento de reclusión: Situación de especial vulnerabilidad</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Límites y alternativas del aislamiento</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Contacto con el mundo exterior</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Procedimientos de requisa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Constitución Nacional de Colombia y legislación sobre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Normatividad del INPEC sobre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Jurisprudencia y doctrina sobre derechos humanos privados de la libertad</w:t>
            </w:r>
          </w:p>
        </w:tc>
        <w:tc>
          <w:tcPr>
            <w:tcW w:w="3260" w:type="dxa"/>
          </w:tcPr>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lastRenderedPageBreak/>
              <w:t>Reconoce los Instrumentos fundamentales sobre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Diferencia los Instrumentos de Derechos Humanos frente a la legislación Colombiana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Reconoce la importancia y primacía de los Instrumentos de Derechos Humanos frente a la legislación Interna.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Interpreta </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Se esfuerza constantemente por vencer las dificultades prácticas que se oponen a la aplicación de los derechos humanos y reconoce las condiciones mínimas admitidas por las Naciones Unidas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Contextualiza los derechos humanos en el sistema penitenciario</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No hace diferencias de trato fundadas en prejuicios, principalmente de raza, color, sexo, lengua, religión, opinión política o cualquier otra opinión, de origen nacional o social, fortuna, </w:t>
            </w:r>
            <w:r w:rsidRPr="00E14D63">
              <w:rPr>
                <w:rFonts w:ascii="Arial" w:hAnsi="Arial" w:cs="Arial"/>
              </w:rPr>
              <w:lastRenderedPageBreak/>
              <w:t>nacimiento u otra situación cualquiera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Respeta las creencias religiosa</w:t>
            </w:r>
            <w:r>
              <w:rPr>
                <w:rFonts w:ascii="Arial" w:hAnsi="Arial" w:cs="Arial"/>
              </w:rPr>
              <w:t>s y los preceptos morales del g</w:t>
            </w:r>
            <w:r w:rsidRPr="00E14D63">
              <w:rPr>
                <w:rFonts w:ascii="Arial" w:hAnsi="Arial" w:cs="Arial"/>
              </w:rPr>
              <w:t>rupo al que pertenece el recluso</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Reconoce la importancia del registro que se debe llevar para cada detenido, la separación de categorías.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el fundamento de las condiciones mínimas que un ERON debe ofrecer a una persona privada de la libertad</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Maneja el equilibrio adecuado entre la seguridad, el control y la justicia como clave para una prisión adecuadamente gestionada        </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Sabe </w:t>
            </w:r>
            <w:r w:rsidR="005A0579" w:rsidRPr="00E14D63">
              <w:rPr>
                <w:rFonts w:ascii="Arial" w:hAnsi="Arial" w:cs="Arial"/>
              </w:rPr>
              <w:t>cuándo</w:t>
            </w:r>
            <w:r w:rsidRPr="00E14D63">
              <w:rPr>
                <w:rFonts w:ascii="Arial" w:hAnsi="Arial" w:cs="Arial"/>
              </w:rPr>
              <w:t xml:space="preserve"> se puede recurrir al uso de la fuerza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como manejar sus emociones.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Usa la fuerza en situaciones excepcionales los medios de coerción.</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Es respetuoso de los protocolos de Derechos Humanos en el ingreso de visita a los establecimientos penitenciarios y carcelarios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Maneja adecuadamente situaciones de aislamiento de internos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Es respetuoso de la comunicación del interno con el mundo exterior</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la normatividad existente en el INPEC sobre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la jurisprudencia más importante en relación con Derechos Humanos en personas privadas de la libertad.</w:t>
            </w:r>
          </w:p>
          <w:p w:rsidR="0012244E" w:rsidRPr="00E14D63" w:rsidRDefault="0012244E" w:rsidP="00BE04FA">
            <w:pPr>
              <w:jc w:val="center"/>
              <w:rPr>
                <w:rFonts w:ascii="Arial" w:hAnsi="Arial" w:cs="Arial"/>
              </w:rPr>
            </w:pPr>
          </w:p>
          <w:p w:rsidR="0012244E" w:rsidRPr="00E14D63" w:rsidRDefault="0012244E" w:rsidP="00BE04FA">
            <w:pPr>
              <w:jc w:val="center"/>
              <w:rPr>
                <w:rFonts w:ascii="Arial" w:hAnsi="Arial" w:cs="Arial"/>
              </w:rPr>
            </w:pPr>
          </w:p>
        </w:tc>
        <w:tc>
          <w:tcPr>
            <w:tcW w:w="2835" w:type="dxa"/>
          </w:tcPr>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lastRenderedPageBreak/>
              <w:t>Respetuoso de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Defensor de los Derechos Humanos</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Promotor de los Derechos Humanos</w:t>
            </w:r>
          </w:p>
          <w:p w:rsidR="0012244E"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Relaciona los Derechos Humanos con situaciones de la vida cotidiana en los que estos pueden ser vulnerados.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 xml:space="preserve">Cortés y portador de buenos modales de educación en las relaciones interpersonales con </w:t>
            </w:r>
            <w:r w:rsidRPr="00A50949">
              <w:rPr>
                <w:rFonts w:ascii="Arial" w:hAnsi="Arial" w:cs="Arial"/>
              </w:rPr>
              <w:lastRenderedPageBreak/>
              <w:t>compañeros, superiores, clientes y visitantes.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Honesto consigo mismo y con los demás, en cuanto a decoro, pudor y recato.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Riguroso en el cumplimiento de las normas y procedimientos Institucionales.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Comprometido con las actividades y los tiempos previstos para la atención y el servicio al ciudadano.</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Seguro de los procesos y procedimientos a seguir para la toma de decisiones y solución de problemas.</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Estricto y pulcro con su imagen personal.</w:t>
            </w:r>
          </w:p>
          <w:p w:rsidR="0012244E" w:rsidRPr="00A50949" w:rsidRDefault="0012244E" w:rsidP="0012244E">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Cuidadoso en la  interpretación y el manejo del propio idioma.</w:t>
            </w:r>
          </w:p>
          <w:p w:rsidR="0012244E" w:rsidRPr="00E14D63" w:rsidRDefault="0012244E" w:rsidP="0012244E">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p w:rsidR="0012244E" w:rsidRPr="00E14D63" w:rsidRDefault="0012244E" w:rsidP="00BE04FA">
            <w:pPr>
              <w:tabs>
                <w:tab w:val="left" w:pos="1840"/>
              </w:tabs>
              <w:autoSpaceDE w:val="0"/>
              <w:autoSpaceDN w:val="0"/>
              <w:adjustRightInd w:val="0"/>
              <w:jc w:val="both"/>
              <w:rPr>
                <w:rFonts w:ascii="Arial" w:hAnsi="Arial" w:cs="Arial"/>
              </w:rPr>
            </w:pPr>
            <w:r w:rsidRPr="00E14D63">
              <w:rPr>
                <w:rFonts w:ascii="Arial" w:hAnsi="Arial" w:cs="Arial"/>
              </w:rPr>
              <w:tab/>
            </w:r>
          </w:p>
        </w:tc>
      </w:tr>
    </w:tbl>
    <w:p w:rsidR="0012244E" w:rsidRPr="00D44C4B" w:rsidRDefault="0012244E" w:rsidP="0012244E">
      <w:pPr>
        <w:pStyle w:val="Textoindependiente"/>
        <w:jc w:val="center"/>
        <w:rPr>
          <w:rFonts w:ascii="Arial" w:hAnsi="Arial" w:cs="Arial"/>
          <w:b/>
        </w:rPr>
      </w:pPr>
      <w:r>
        <w:rPr>
          <w:rFonts w:ascii="Arial" w:hAnsi="Arial" w:cs="Arial"/>
          <w:b/>
        </w:rPr>
        <w:lastRenderedPageBreak/>
        <w:t xml:space="preserve">2.1.2 </w:t>
      </w:r>
      <w:r w:rsidRPr="00D44C4B">
        <w:rPr>
          <w:rFonts w:ascii="Arial" w:hAnsi="Arial" w:cs="Arial"/>
          <w:b/>
        </w:rPr>
        <w:t>RESULTADOS DE APRENDIZAJE</w:t>
      </w:r>
    </w:p>
    <w:p w:rsidR="0012244E" w:rsidRDefault="0012244E" w:rsidP="0012244E">
      <w:pPr>
        <w:autoSpaceDE w:val="0"/>
        <w:autoSpaceDN w:val="0"/>
        <w:adjustRightInd w:val="0"/>
        <w:spacing w:after="0" w:line="240" w:lineRule="auto"/>
        <w:jc w:val="both"/>
        <w:rPr>
          <w:rFonts w:ascii="Arial" w:hAnsi="Arial" w:cs="Arial"/>
          <w:lang w:eastAsia="es-ES"/>
        </w:rPr>
      </w:pPr>
    </w:p>
    <w:p w:rsidR="0012244E" w:rsidRPr="00B265CF"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B265CF">
        <w:rPr>
          <w:rFonts w:ascii="Arial" w:hAnsi="Arial" w:cs="Arial"/>
          <w:lang w:eastAsia="es-ES"/>
        </w:rPr>
        <w:t>Interpretar los referentes nacionales e internacionales relacionados con los Derechos Humanos</w:t>
      </w:r>
    </w:p>
    <w:p w:rsidR="0012244E" w:rsidRPr="00B265CF"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B265CF">
        <w:rPr>
          <w:rFonts w:ascii="Arial" w:hAnsi="Arial" w:cs="Arial"/>
          <w:lang w:eastAsia="es-ES"/>
        </w:rPr>
        <w:t>Respetar los Derechos Humanos</w:t>
      </w:r>
    </w:p>
    <w:p w:rsidR="0012244E" w:rsidRPr="00B265CF"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B265CF">
        <w:rPr>
          <w:rFonts w:ascii="Arial" w:hAnsi="Arial" w:cs="Arial"/>
          <w:lang w:eastAsia="es-ES"/>
        </w:rPr>
        <w:t>Promover los Derechos Humanos</w:t>
      </w:r>
    </w:p>
    <w:p w:rsidR="0012244E" w:rsidRPr="00B265CF"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B265CF">
        <w:rPr>
          <w:rFonts w:ascii="Arial" w:hAnsi="Arial" w:cs="Arial"/>
          <w:lang w:eastAsia="es-ES"/>
        </w:rPr>
        <w:t>Reconocer y aplicar los Derechos Humanos en su trabajo cotidiano en Establecimientos Penitenciarios y Carcelarios.</w:t>
      </w:r>
    </w:p>
    <w:p w:rsidR="0012244E" w:rsidRPr="002371A7" w:rsidRDefault="0012244E" w:rsidP="0012244E">
      <w:pPr>
        <w:autoSpaceDE w:val="0"/>
        <w:autoSpaceDN w:val="0"/>
        <w:adjustRightInd w:val="0"/>
        <w:rPr>
          <w:rFonts w:ascii="Arial" w:hAnsi="Arial" w:cs="Arial"/>
          <w:sz w:val="20"/>
        </w:rPr>
      </w:pPr>
    </w:p>
    <w:p w:rsidR="0012244E" w:rsidRPr="00D44C4B" w:rsidRDefault="0012244E" w:rsidP="0012244E">
      <w:pPr>
        <w:pStyle w:val="Textoindependiente"/>
        <w:jc w:val="center"/>
        <w:rPr>
          <w:rFonts w:ascii="Arial" w:hAnsi="Arial" w:cs="Arial"/>
          <w:b/>
        </w:rPr>
      </w:pPr>
      <w:r>
        <w:rPr>
          <w:rFonts w:ascii="Arial" w:hAnsi="Arial" w:cs="Arial"/>
          <w:b/>
        </w:rPr>
        <w:t xml:space="preserve">2.1.3 </w:t>
      </w:r>
      <w:r w:rsidRPr="00D44C4B">
        <w:rPr>
          <w:rFonts w:ascii="Arial" w:hAnsi="Arial" w:cs="Arial"/>
          <w:b/>
        </w:rPr>
        <w:t>MODALIDAD DE FORMACION</w:t>
      </w:r>
    </w:p>
    <w:p w:rsidR="0012244E" w:rsidRDefault="0012244E" w:rsidP="0012244E">
      <w:pPr>
        <w:pStyle w:val="Textoindependiente"/>
        <w:numPr>
          <w:ilvl w:val="0"/>
          <w:numId w:val="18"/>
        </w:numPr>
        <w:spacing w:after="0"/>
        <w:jc w:val="both"/>
        <w:rPr>
          <w:rFonts w:ascii="Arial" w:hAnsi="Arial" w:cs="Arial"/>
        </w:rPr>
      </w:pPr>
      <w:r w:rsidRPr="00326B78">
        <w:rPr>
          <w:rFonts w:ascii="Arial" w:hAnsi="Arial" w:cs="Arial"/>
        </w:rPr>
        <w:t>Presencial</w:t>
      </w:r>
    </w:p>
    <w:p w:rsidR="0012244E" w:rsidRPr="00326B78" w:rsidRDefault="0012244E" w:rsidP="0012244E">
      <w:pPr>
        <w:pStyle w:val="Textoindependiente"/>
        <w:spacing w:after="0"/>
        <w:ind w:left="420"/>
        <w:jc w:val="both"/>
        <w:rPr>
          <w:rFonts w:ascii="Arial" w:hAnsi="Arial" w:cs="Arial"/>
        </w:rPr>
      </w:pPr>
    </w:p>
    <w:p w:rsidR="0012244E" w:rsidRDefault="0012244E" w:rsidP="0012244E">
      <w:pPr>
        <w:pStyle w:val="Descripcin"/>
        <w:jc w:val="center"/>
        <w:rPr>
          <w:szCs w:val="22"/>
          <w:lang w:val="es-CO"/>
        </w:rPr>
      </w:pPr>
      <w:r>
        <w:rPr>
          <w:szCs w:val="22"/>
          <w:lang w:val="es-CO"/>
        </w:rPr>
        <w:t xml:space="preserve">2.1.4 </w:t>
      </w:r>
      <w:r w:rsidRPr="00326B78">
        <w:rPr>
          <w:szCs w:val="22"/>
          <w:lang w:val="es-CO"/>
        </w:rPr>
        <w:t>PLANEACIÓN METODOLÓGICA DE ACTIVIDADES DE ENSEÑANZA – APRENDIZAJE – EVALUACIÓN</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3260"/>
        <w:gridCol w:w="2835"/>
      </w:tblGrid>
      <w:tr w:rsidR="0012244E" w:rsidRPr="00D32F69" w:rsidTr="005A0579">
        <w:trPr>
          <w:trHeight w:val="577"/>
        </w:trPr>
        <w:tc>
          <w:tcPr>
            <w:tcW w:w="9747" w:type="dxa"/>
            <w:gridSpan w:val="3"/>
            <w:tcBorders>
              <w:bottom w:val="single" w:sz="4" w:space="0" w:color="auto"/>
            </w:tcBorders>
          </w:tcPr>
          <w:p w:rsidR="0012244E" w:rsidRPr="00E444D1" w:rsidRDefault="0012244E" w:rsidP="00BE04FA">
            <w:pPr>
              <w:jc w:val="both"/>
              <w:rPr>
                <w:rFonts w:ascii="Arial" w:hAnsi="Arial" w:cs="Arial"/>
                <w:color w:val="000000"/>
              </w:rPr>
            </w:pPr>
            <w:r w:rsidRPr="0024197D">
              <w:rPr>
                <w:rFonts w:ascii="Arial" w:eastAsia="SimSun" w:hAnsi="Arial" w:cs="Arial"/>
                <w:b/>
              </w:rPr>
              <w:t xml:space="preserve">Módulo de Formación: </w:t>
            </w:r>
            <w:r>
              <w:rPr>
                <w:rFonts w:ascii="Arial" w:hAnsi="Arial" w:cs="Arial"/>
              </w:rPr>
              <w:t xml:space="preserve">Proteger y garantizar los Derechos Humanos de las personas. </w:t>
            </w:r>
          </w:p>
        </w:tc>
      </w:tr>
      <w:tr w:rsidR="0012244E" w:rsidRPr="00167CB5" w:rsidTr="005A0579">
        <w:trPr>
          <w:trHeight w:val="1219"/>
        </w:trPr>
        <w:tc>
          <w:tcPr>
            <w:tcW w:w="6912" w:type="dxa"/>
            <w:gridSpan w:val="2"/>
            <w:tcBorders>
              <w:bottom w:val="single" w:sz="4" w:space="0" w:color="auto"/>
            </w:tcBorders>
          </w:tcPr>
          <w:p w:rsidR="0012244E" w:rsidRPr="00E444D1" w:rsidRDefault="0012244E" w:rsidP="00BE04FA">
            <w:pPr>
              <w:rPr>
                <w:rFonts w:ascii="Arial" w:hAnsi="Arial" w:cs="Arial"/>
              </w:rPr>
            </w:pPr>
            <w:r w:rsidRPr="00A3764B">
              <w:rPr>
                <w:rFonts w:ascii="Arial" w:hAnsi="Arial" w:cs="Arial"/>
                <w:b/>
              </w:rPr>
              <w:t xml:space="preserve">Unidad de Aprendizaje No.1: </w:t>
            </w:r>
            <w:r>
              <w:rPr>
                <w:rFonts w:ascii="Arial" w:hAnsi="Arial" w:cs="Arial"/>
                <w:lang w:val="es-CO" w:eastAsia="es-CO"/>
              </w:rPr>
              <w:t>Actuar en el marco de los Derechos Humanos de acuerdo con las normas vigentes.</w:t>
            </w:r>
          </w:p>
        </w:tc>
        <w:tc>
          <w:tcPr>
            <w:tcW w:w="2835" w:type="dxa"/>
            <w:tcBorders>
              <w:bottom w:val="single" w:sz="4" w:space="0" w:color="auto"/>
            </w:tcBorders>
          </w:tcPr>
          <w:p w:rsidR="0012244E" w:rsidRPr="00E444D1" w:rsidRDefault="0012244E" w:rsidP="00BE04FA">
            <w:pPr>
              <w:rPr>
                <w:rFonts w:ascii="Arial" w:hAnsi="Arial" w:cs="Arial"/>
                <w:sz w:val="20"/>
              </w:rPr>
            </w:pPr>
            <w:r w:rsidRPr="00DB0559">
              <w:rPr>
                <w:rFonts w:ascii="Arial" w:hAnsi="Arial" w:cs="Arial"/>
                <w:b/>
                <w:bCs/>
                <w:sz w:val="20"/>
              </w:rPr>
              <w:t xml:space="preserve">Duración:  </w:t>
            </w:r>
            <w:r w:rsidRPr="00E444D1">
              <w:rPr>
                <w:rFonts w:ascii="Arial" w:hAnsi="Arial" w:cs="Arial"/>
                <w:b/>
                <w:bCs/>
                <w:sz w:val="20"/>
              </w:rPr>
              <w:t>48</w:t>
            </w:r>
            <w:r w:rsidRPr="00E444D1">
              <w:rPr>
                <w:rFonts w:ascii="Arial" w:hAnsi="Arial" w:cs="Arial"/>
                <w:sz w:val="20"/>
              </w:rPr>
              <w:t xml:space="preserve"> horas</w:t>
            </w:r>
          </w:p>
          <w:p w:rsidR="0012244E" w:rsidRPr="00E444D1" w:rsidRDefault="0012244E" w:rsidP="00BE04FA">
            <w:pPr>
              <w:spacing w:after="0" w:line="240" w:lineRule="auto"/>
              <w:rPr>
                <w:rFonts w:ascii="Arial" w:hAnsi="Arial" w:cs="Arial"/>
                <w:b/>
                <w:sz w:val="20"/>
              </w:rPr>
            </w:pPr>
            <w:r w:rsidRPr="00E444D1">
              <w:rPr>
                <w:rFonts w:ascii="Arial" w:hAnsi="Arial" w:cs="Arial"/>
                <w:b/>
                <w:sz w:val="20"/>
              </w:rPr>
              <w:t>TOTAL       48</w:t>
            </w:r>
          </w:p>
          <w:p w:rsidR="0012244E" w:rsidRPr="00167CB5" w:rsidRDefault="0012244E" w:rsidP="00BE04FA">
            <w:pPr>
              <w:spacing w:after="0" w:line="240" w:lineRule="auto"/>
              <w:rPr>
                <w:rFonts w:ascii="Arial" w:hAnsi="Arial" w:cs="Arial"/>
                <w:b/>
                <w:sz w:val="20"/>
              </w:rPr>
            </w:pPr>
            <w:r w:rsidRPr="00E444D1">
              <w:rPr>
                <w:rFonts w:ascii="Arial" w:hAnsi="Arial" w:cs="Arial"/>
                <w:b/>
                <w:sz w:val="20"/>
              </w:rPr>
              <w:t>horas</w:t>
            </w:r>
          </w:p>
        </w:tc>
      </w:tr>
      <w:tr w:rsidR="005A0579" w:rsidRPr="002371A7" w:rsidTr="005A0579">
        <w:tblPrEx>
          <w:tblCellMar>
            <w:left w:w="108" w:type="dxa"/>
            <w:right w:w="108" w:type="dxa"/>
          </w:tblCellMar>
          <w:tblLook w:val="01E0" w:firstRow="1" w:lastRow="1" w:firstColumn="1" w:lastColumn="1" w:noHBand="0" w:noVBand="0"/>
        </w:tblPrEx>
        <w:tc>
          <w:tcPr>
            <w:tcW w:w="3652" w:type="dxa"/>
          </w:tcPr>
          <w:p w:rsidR="005A0579" w:rsidRPr="001043A6" w:rsidRDefault="005A0579" w:rsidP="000D16F1">
            <w:pPr>
              <w:autoSpaceDE w:val="0"/>
              <w:autoSpaceDN w:val="0"/>
              <w:adjustRightInd w:val="0"/>
              <w:jc w:val="center"/>
              <w:rPr>
                <w:rFonts w:ascii="Arial" w:hAnsi="Arial" w:cs="Arial"/>
                <w:b/>
              </w:rPr>
            </w:pPr>
            <w:r w:rsidRPr="001043A6">
              <w:rPr>
                <w:rFonts w:ascii="Arial" w:hAnsi="Arial" w:cs="Arial"/>
                <w:b/>
              </w:rPr>
              <w:t>SABER</w:t>
            </w:r>
          </w:p>
        </w:tc>
        <w:tc>
          <w:tcPr>
            <w:tcW w:w="3260" w:type="dxa"/>
          </w:tcPr>
          <w:p w:rsidR="005A0579" w:rsidRPr="001043A6" w:rsidRDefault="005A0579" w:rsidP="000D16F1">
            <w:pPr>
              <w:autoSpaceDE w:val="0"/>
              <w:autoSpaceDN w:val="0"/>
              <w:adjustRightInd w:val="0"/>
              <w:jc w:val="center"/>
              <w:rPr>
                <w:rFonts w:ascii="Arial" w:hAnsi="Arial" w:cs="Arial"/>
                <w:b/>
              </w:rPr>
            </w:pPr>
            <w:r w:rsidRPr="001043A6">
              <w:rPr>
                <w:rFonts w:ascii="Arial" w:hAnsi="Arial" w:cs="Arial"/>
                <w:b/>
              </w:rPr>
              <w:t>SABER HACER</w:t>
            </w:r>
          </w:p>
        </w:tc>
        <w:tc>
          <w:tcPr>
            <w:tcW w:w="2835" w:type="dxa"/>
          </w:tcPr>
          <w:p w:rsidR="005A0579" w:rsidRPr="001043A6" w:rsidRDefault="005A0579" w:rsidP="000D16F1">
            <w:pPr>
              <w:autoSpaceDE w:val="0"/>
              <w:autoSpaceDN w:val="0"/>
              <w:adjustRightInd w:val="0"/>
              <w:jc w:val="center"/>
              <w:rPr>
                <w:rFonts w:ascii="Arial" w:hAnsi="Arial" w:cs="Arial"/>
                <w:b/>
              </w:rPr>
            </w:pPr>
            <w:r w:rsidRPr="001043A6">
              <w:rPr>
                <w:rFonts w:ascii="Arial" w:hAnsi="Arial" w:cs="Arial"/>
                <w:b/>
              </w:rPr>
              <w:t>SER</w:t>
            </w:r>
          </w:p>
        </w:tc>
      </w:tr>
      <w:tr w:rsidR="005A0579" w:rsidRPr="002371A7" w:rsidTr="005A0579">
        <w:tblPrEx>
          <w:tblCellMar>
            <w:left w:w="108" w:type="dxa"/>
            <w:right w:w="108" w:type="dxa"/>
          </w:tblCellMar>
          <w:tblLook w:val="01E0" w:firstRow="1" w:lastRow="1" w:firstColumn="1" w:lastColumn="1" w:noHBand="0" w:noVBand="0"/>
        </w:tblPrEx>
        <w:tc>
          <w:tcPr>
            <w:tcW w:w="3652" w:type="dxa"/>
          </w:tcPr>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Que son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La protección Internacional de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Instrumentos Generales de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Declaración Internacional de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Declaración Americana de los Derechos y Deberes del Hombre (apartes pertinentes)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Pacto Internacional de Derechos Civiles y Políticos (apartes pertinentes: obligaciones generales y derechos)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Convención Americana sobre Derechos Humanos. Apartes pertinentes: obligaciones generales y derechos)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Colombia y los tratado Internacionales de derechos humanos: La pirámide normativa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El papel de los funcionarios penitenciarios frente a los compromisos del Estado en </w:t>
            </w:r>
            <w:r w:rsidRPr="00E14D63">
              <w:rPr>
                <w:rFonts w:ascii="Arial" w:hAnsi="Arial" w:cs="Arial"/>
              </w:rPr>
              <w:lastRenderedPageBreak/>
              <w:t>materia de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Instrumentos Específicos de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Reglas mínimas para el tratamiento de reclusos.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Principios básicos para el tratamiento de reclusos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Conjunto de principios para la protección de todas las personas sometid</w:t>
            </w:r>
            <w:r>
              <w:rPr>
                <w:rFonts w:ascii="Arial" w:hAnsi="Arial" w:cs="Arial"/>
              </w:rPr>
              <w:t>as a cualquier forma de detención</w:t>
            </w:r>
            <w:r w:rsidRPr="00E14D63">
              <w:rPr>
                <w:rFonts w:ascii="Arial" w:hAnsi="Arial" w:cs="Arial"/>
              </w:rPr>
              <w:t xml:space="preserve"> o prisión</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 Código de conducta para funcionarios encargados de cumplir la ley</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Convención contra la tortura y otros tratos o penas crueles, inhumanos o degradantes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Protocolo facultativo de </w:t>
            </w:r>
            <w:smartTag w:uri="urn:schemas-microsoft-com:office:smarttags" w:element="PersonName">
              <w:smartTagPr>
                <w:attr w:name="ProductID" w:val="la Convenci￳n"/>
              </w:smartTagPr>
              <w:r w:rsidRPr="00E14D63">
                <w:rPr>
                  <w:rFonts w:ascii="Arial" w:hAnsi="Arial" w:cs="Arial"/>
                </w:rPr>
                <w:t>la Convención</w:t>
              </w:r>
            </w:smartTag>
            <w:r w:rsidRPr="00E14D63">
              <w:rPr>
                <w:rFonts w:ascii="Arial" w:hAnsi="Arial" w:cs="Arial"/>
              </w:rPr>
              <w:t xml:space="preserve"> contra la tortura y otros tratos o penas crueles, inhumanos o degradantes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 xml:space="preserve">Convención interamericana para prevenir y sancionar la tortura </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Protección de los derechos humanos de las personas privadas de la libertad</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El recluso como persona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Prohibición absoluta de la tortura y otros tratos o penas crueles, inhumanos o degradantes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Los derechos de las personas privadas de la libertad</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Restricción de los derechos humanos de los internos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Uso de la fuerza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Medios de coerción en situaciones excepcionales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Fuerza o violencia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Las emociones y su influencia sobre la conducta de las personas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Ingreso a un establecimiento de reclusión: Situación de especial vulnerabilidad</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Límites y alternativas del aislamiento</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Contacto con el mundo exterior</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Procedimientos de requisa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Constitución Nacional de Colombia y legislación sobre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lastRenderedPageBreak/>
              <w:t>Normatividad del INPEC sobre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jc w:val="both"/>
              <w:rPr>
                <w:rFonts w:ascii="Arial" w:hAnsi="Arial" w:cs="Arial"/>
              </w:rPr>
            </w:pPr>
            <w:r w:rsidRPr="00E14D63">
              <w:rPr>
                <w:rFonts w:ascii="Arial" w:hAnsi="Arial" w:cs="Arial"/>
              </w:rPr>
              <w:t>Jurisprudencia y doctrina sobre derechos humanos privados de la libertad</w:t>
            </w:r>
          </w:p>
        </w:tc>
        <w:tc>
          <w:tcPr>
            <w:tcW w:w="3260" w:type="dxa"/>
          </w:tcPr>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lastRenderedPageBreak/>
              <w:t>Reconoce los Instrumentos fundamentales sobre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Diferencia los Instrumentos de Derechos Humanos frente a la legislación Colombiana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Reconoce la importancia y primacía de los Instrumentos de Derechos Humanos frente a la legislación Interna.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Interpreta </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Se esfuerza constantemente por vencer las dificultades prácticas que se oponen a la aplicación de los derechos humanos y reconoce las condiciones mínimas admitidas por las Naciones Unidas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Contextualiza los derechos humanos en el sistema penitenciario</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No hace diferencias de trato fundadas en prejuicios, </w:t>
            </w:r>
            <w:r w:rsidRPr="00E14D63">
              <w:rPr>
                <w:rFonts w:ascii="Arial" w:hAnsi="Arial" w:cs="Arial"/>
              </w:rPr>
              <w:lastRenderedPageBreak/>
              <w:t>principalmente de raza, color, sexo, lengua, religión, opinión política o cualquier otra opinión, de origen nacional o social, fortuna, nacimiento u otra situación cualquiera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Respeta las creencias religiosa</w:t>
            </w:r>
            <w:r>
              <w:rPr>
                <w:rFonts w:ascii="Arial" w:hAnsi="Arial" w:cs="Arial"/>
              </w:rPr>
              <w:t>s y los preceptos morales del g</w:t>
            </w:r>
            <w:r w:rsidRPr="00E14D63">
              <w:rPr>
                <w:rFonts w:ascii="Arial" w:hAnsi="Arial" w:cs="Arial"/>
              </w:rPr>
              <w:t>rupo al que pertenece el recluso</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Reconoce la importancia del registro que se debe llevar para cada detenido, la separación de categorías.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el fundamento de las condiciones mínimas que un ERON debe ofrecer a una persona privada de la libertad</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 xml:space="preserve">Maneja el equilibrio adecuado entre la seguridad, el control y la justicia como clave para una prisión adecuadamente gestionada        </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Sabe cuándo se puede recurrir al uso de la fuerza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como manejar sus emociones.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Usa la fuerza en situaciones excepcionales los medios de coerción.</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Es respetuoso de los protocolos de Derechos Humanos en el ingreso de visita a los establecimientos penitenciarios y carcelarios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Maneja adecuadamente situaciones de aislamiento de internos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Es respetuoso de la comunicación del interno con el mundo exterior</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la normatividad existente en el INPEC sobre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Conoce la jurisprudencia más importante en relación con Derechos Humanos en personas privadas de la libertad.</w:t>
            </w:r>
          </w:p>
          <w:p w:rsidR="005A0579" w:rsidRPr="00E14D63" w:rsidRDefault="005A0579" w:rsidP="000D16F1">
            <w:pPr>
              <w:jc w:val="center"/>
              <w:rPr>
                <w:rFonts w:ascii="Arial" w:hAnsi="Arial" w:cs="Arial"/>
              </w:rPr>
            </w:pPr>
          </w:p>
          <w:p w:rsidR="005A0579" w:rsidRPr="00E14D63" w:rsidRDefault="005A0579" w:rsidP="000D16F1">
            <w:pPr>
              <w:jc w:val="center"/>
              <w:rPr>
                <w:rFonts w:ascii="Arial" w:hAnsi="Arial" w:cs="Arial"/>
              </w:rPr>
            </w:pPr>
          </w:p>
        </w:tc>
        <w:tc>
          <w:tcPr>
            <w:tcW w:w="2835" w:type="dxa"/>
          </w:tcPr>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lastRenderedPageBreak/>
              <w:t>Respetuoso de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Defensor de los Derechos Humanos</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Promotor de los Derechos Humanos</w:t>
            </w:r>
          </w:p>
          <w:p w:rsidR="005A0579"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E14D63">
              <w:rPr>
                <w:rFonts w:ascii="Arial" w:hAnsi="Arial" w:cs="Arial"/>
              </w:rPr>
              <w:t>Relaciona los Derechos Humanos con situaciones de la vida cotidiana en los que estos pueden ser vulnerados.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Responsable en la emisión de mensajes al ciudadano dentro de un proceso de comunicación efectiva, que favorezca las relaciones interpersonales y en la realización de las actividades relacionadas con sus funciones, control del tiempo y manejo de prioridades.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lastRenderedPageBreak/>
              <w:t>Cortés y portador de buenos modales de educación en las relaciones interpersonales con compañeros, superiores, clientes y visitantes.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Honesto consigo mismo y con los demás, en cuanto a decoro, pudor y recato.</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Riguroso en el cumplimiento de las normas y procedimientos Institucionales.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Diligente en la atención y el</w:t>
            </w:r>
            <w:r>
              <w:rPr>
                <w:rFonts w:ascii="Arial" w:hAnsi="Arial" w:cs="Arial"/>
              </w:rPr>
              <w:t xml:space="preserve"> </w:t>
            </w:r>
            <w:r w:rsidRPr="00A50949">
              <w:rPr>
                <w:rFonts w:ascii="Arial" w:hAnsi="Arial" w:cs="Arial"/>
              </w:rPr>
              <w:t>servicio de acuerdo con los</w:t>
            </w:r>
            <w:r>
              <w:rPr>
                <w:rFonts w:ascii="Arial" w:hAnsi="Arial" w:cs="Arial"/>
              </w:rPr>
              <w:t xml:space="preserve"> </w:t>
            </w:r>
            <w:r w:rsidRPr="00A50949">
              <w:rPr>
                <w:rFonts w:ascii="Arial" w:hAnsi="Arial" w:cs="Arial"/>
              </w:rPr>
              <w:t>requerimientos de los clientes</w:t>
            </w:r>
            <w:r>
              <w:rPr>
                <w:rFonts w:ascii="Arial" w:hAnsi="Arial" w:cs="Arial"/>
              </w:rPr>
              <w:t xml:space="preserve"> </w:t>
            </w:r>
            <w:r w:rsidRPr="00A50949">
              <w:rPr>
                <w:rFonts w:ascii="Arial" w:hAnsi="Arial" w:cs="Arial"/>
              </w:rPr>
              <w:t>y con las normas y procedimientos establecidos.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Objetivo en sus apreciaciones y en el cumplimiento de los compromisos relacionados con el desempeño de sus funciones.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Comprometido con las actividades y los tiempos previstos para la atención y el servicio al ciudadano.</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Seguro de los procesos y procedimientos a seguir para la toma de decisiones y solución de problemas.</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Estricto y pulcro con su imagen personal.</w:t>
            </w:r>
          </w:p>
          <w:p w:rsidR="005A0579" w:rsidRPr="00A50949" w:rsidRDefault="005A0579" w:rsidP="000D16F1">
            <w:pPr>
              <w:numPr>
                <w:ilvl w:val="0"/>
                <w:numId w:val="33"/>
              </w:numPr>
              <w:tabs>
                <w:tab w:val="clear" w:pos="688"/>
                <w:tab w:val="num" w:pos="96"/>
              </w:tabs>
              <w:autoSpaceDE w:val="0"/>
              <w:autoSpaceDN w:val="0"/>
              <w:adjustRightInd w:val="0"/>
              <w:spacing w:after="0" w:line="240" w:lineRule="auto"/>
              <w:ind w:left="96" w:hanging="180"/>
              <w:jc w:val="both"/>
              <w:rPr>
                <w:rFonts w:ascii="Arial" w:hAnsi="Arial" w:cs="Arial"/>
              </w:rPr>
            </w:pPr>
            <w:r w:rsidRPr="00A50949">
              <w:rPr>
                <w:rFonts w:ascii="Arial" w:hAnsi="Arial" w:cs="Arial"/>
              </w:rPr>
              <w:t>Cuidadoso en la  interpretación y el manejo del propio idioma.</w:t>
            </w:r>
          </w:p>
          <w:p w:rsidR="005A0579" w:rsidRPr="00E14D63" w:rsidRDefault="005A0579" w:rsidP="000D16F1">
            <w:pPr>
              <w:numPr>
                <w:ilvl w:val="0"/>
                <w:numId w:val="28"/>
              </w:numPr>
              <w:tabs>
                <w:tab w:val="clear" w:pos="720"/>
                <w:tab w:val="num" w:pos="148"/>
              </w:tabs>
              <w:autoSpaceDE w:val="0"/>
              <w:autoSpaceDN w:val="0"/>
              <w:adjustRightInd w:val="0"/>
              <w:spacing w:after="0" w:line="240" w:lineRule="auto"/>
              <w:ind w:left="148" w:hanging="180"/>
              <w:rPr>
                <w:rFonts w:ascii="Arial" w:hAnsi="Arial" w:cs="Arial"/>
              </w:rPr>
            </w:pPr>
            <w:r w:rsidRPr="00A50949">
              <w:rPr>
                <w:rFonts w:ascii="Arial" w:hAnsi="Arial" w:cs="Arial"/>
              </w:rPr>
              <w:t>Respetuoso en el desarrollo</w:t>
            </w:r>
            <w:r>
              <w:rPr>
                <w:rFonts w:ascii="Arial" w:hAnsi="Arial" w:cs="Arial"/>
              </w:rPr>
              <w:t xml:space="preserve"> </w:t>
            </w:r>
            <w:r w:rsidRPr="00A50949">
              <w:rPr>
                <w:rFonts w:ascii="Arial" w:hAnsi="Arial" w:cs="Arial"/>
              </w:rPr>
              <w:t xml:space="preserve">de las relaciones Organizacionales con sus compañeros, superiores, clientes, proveedores y visitantes de </w:t>
            </w:r>
            <w:smartTag w:uri="urn:schemas-microsoft-com:office:smarttags" w:element="PersonName">
              <w:smartTagPr>
                <w:attr w:name="ProductID" w:val="la Instituci￳n."/>
              </w:smartTagPr>
              <w:r w:rsidRPr="00A50949">
                <w:rPr>
                  <w:rFonts w:ascii="Arial" w:hAnsi="Arial" w:cs="Arial"/>
                </w:rPr>
                <w:t>la Institución.</w:t>
              </w:r>
            </w:smartTag>
          </w:p>
          <w:p w:rsidR="005A0579" w:rsidRPr="00E14D63" w:rsidRDefault="005A0579" w:rsidP="000D16F1">
            <w:pPr>
              <w:tabs>
                <w:tab w:val="left" w:pos="1840"/>
              </w:tabs>
              <w:autoSpaceDE w:val="0"/>
              <w:autoSpaceDN w:val="0"/>
              <w:adjustRightInd w:val="0"/>
              <w:jc w:val="both"/>
              <w:rPr>
                <w:rFonts w:ascii="Arial" w:hAnsi="Arial" w:cs="Arial"/>
              </w:rPr>
            </w:pPr>
            <w:r w:rsidRPr="00E14D63">
              <w:rPr>
                <w:rFonts w:ascii="Arial" w:hAnsi="Arial" w:cs="Arial"/>
              </w:rPr>
              <w:tab/>
            </w:r>
          </w:p>
        </w:tc>
      </w:tr>
    </w:tbl>
    <w:p w:rsidR="005A0579" w:rsidRDefault="005A0579" w:rsidP="0012244E">
      <w:pPr>
        <w:rPr>
          <w:lang w:eastAsia="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2371A7" w:rsidTr="005A0579">
        <w:tc>
          <w:tcPr>
            <w:tcW w:w="9781" w:type="dxa"/>
          </w:tcPr>
          <w:p w:rsidR="0012244E" w:rsidRPr="00B829AE" w:rsidRDefault="0012244E" w:rsidP="00BE04FA">
            <w:pPr>
              <w:autoSpaceDE w:val="0"/>
              <w:autoSpaceDN w:val="0"/>
              <w:adjustRightInd w:val="0"/>
              <w:jc w:val="center"/>
              <w:rPr>
                <w:rFonts w:ascii="Arial" w:hAnsi="Arial" w:cs="Arial"/>
                <w:b/>
              </w:rPr>
            </w:pPr>
            <w:r>
              <w:rPr>
                <w:rFonts w:ascii="Arial" w:hAnsi="Arial" w:cs="Arial"/>
                <w:b/>
              </w:rPr>
              <w:t xml:space="preserve">2.1.5 </w:t>
            </w:r>
            <w:r w:rsidRPr="00B829AE">
              <w:rPr>
                <w:rFonts w:ascii="Arial" w:hAnsi="Arial" w:cs="Arial"/>
                <w:b/>
              </w:rPr>
              <w:t>CRITERIOS DE EVALUACION</w:t>
            </w:r>
          </w:p>
        </w:tc>
      </w:tr>
      <w:tr w:rsidR="0012244E" w:rsidRPr="002371A7" w:rsidTr="005A0579">
        <w:tc>
          <w:tcPr>
            <w:tcW w:w="9781" w:type="dxa"/>
          </w:tcPr>
          <w:p w:rsidR="0012244E" w:rsidRPr="00624A25"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624A25">
              <w:rPr>
                <w:rFonts w:ascii="Arial" w:hAnsi="Arial" w:cs="Arial"/>
                <w:lang w:eastAsia="es-ES"/>
              </w:rPr>
              <w:t>Interpreta los referentes nacionales e internacionales relacionados con los Derechos Humanos</w:t>
            </w:r>
          </w:p>
          <w:p w:rsidR="0012244E" w:rsidRPr="00624A25"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624A25">
              <w:rPr>
                <w:rFonts w:ascii="Arial" w:hAnsi="Arial" w:cs="Arial"/>
                <w:lang w:eastAsia="es-ES"/>
              </w:rPr>
              <w:t>Respeta los Derechos Humanos</w:t>
            </w:r>
          </w:p>
          <w:p w:rsidR="0012244E" w:rsidRPr="00624A25"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624A25">
              <w:rPr>
                <w:rFonts w:ascii="Arial" w:hAnsi="Arial" w:cs="Arial"/>
                <w:lang w:eastAsia="es-ES"/>
              </w:rPr>
              <w:t>Promueve los Derechos Humanos</w:t>
            </w:r>
          </w:p>
          <w:p w:rsidR="0012244E" w:rsidRPr="00624A25" w:rsidRDefault="0012244E" w:rsidP="0012244E">
            <w:pPr>
              <w:numPr>
                <w:ilvl w:val="0"/>
                <w:numId w:val="36"/>
              </w:numPr>
              <w:tabs>
                <w:tab w:val="num" w:pos="720"/>
              </w:tabs>
              <w:autoSpaceDE w:val="0"/>
              <w:autoSpaceDN w:val="0"/>
              <w:adjustRightInd w:val="0"/>
              <w:spacing w:after="0" w:line="240" w:lineRule="auto"/>
              <w:jc w:val="both"/>
              <w:rPr>
                <w:rFonts w:ascii="Arial" w:hAnsi="Arial" w:cs="Arial"/>
                <w:lang w:eastAsia="es-ES"/>
              </w:rPr>
            </w:pPr>
            <w:r w:rsidRPr="00624A25">
              <w:rPr>
                <w:rFonts w:ascii="Arial" w:hAnsi="Arial" w:cs="Arial"/>
                <w:lang w:eastAsia="es-ES"/>
              </w:rPr>
              <w:t>Reconoce y aplica los Derechos Humanos en su trabajo cotidiano en Establecimientos Penitenciarios y Carcelarios.</w:t>
            </w:r>
          </w:p>
          <w:p w:rsidR="0012244E" w:rsidRPr="002371A7" w:rsidRDefault="0012244E" w:rsidP="00BE04FA">
            <w:pPr>
              <w:autoSpaceDE w:val="0"/>
              <w:autoSpaceDN w:val="0"/>
              <w:adjustRightInd w:val="0"/>
              <w:spacing w:after="0" w:line="240" w:lineRule="auto"/>
              <w:jc w:val="both"/>
              <w:rPr>
                <w:sz w:val="20"/>
              </w:rPr>
            </w:pP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12244E" w:rsidRPr="002371A7" w:rsidTr="005A0579">
        <w:tc>
          <w:tcPr>
            <w:tcW w:w="9781" w:type="dxa"/>
            <w:gridSpan w:val="2"/>
          </w:tcPr>
          <w:p w:rsidR="0012244E" w:rsidRPr="00B829AE" w:rsidRDefault="0012244E" w:rsidP="00BE04FA">
            <w:pPr>
              <w:autoSpaceDE w:val="0"/>
              <w:autoSpaceDN w:val="0"/>
              <w:adjustRightInd w:val="0"/>
              <w:jc w:val="center"/>
              <w:rPr>
                <w:rFonts w:ascii="Arial" w:hAnsi="Arial" w:cs="Arial"/>
                <w:b/>
              </w:rPr>
            </w:pPr>
            <w:r>
              <w:rPr>
                <w:rFonts w:ascii="Arial" w:hAnsi="Arial" w:cs="Arial"/>
                <w:b/>
              </w:rPr>
              <w:t xml:space="preserve">2.1.6 </w:t>
            </w:r>
            <w:r w:rsidRPr="00B829AE">
              <w:rPr>
                <w:rFonts w:ascii="Arial" w:hAnsi="Arial" w:cs="Arial"/>
                <w:b/>
              </w:rPr>
              <w:t>EVIDENCIAS DE APRENDIZAJE</w:t>
            </w:r>
          </w:p>
        </w:tc>
      </w:tr>
      <w:tr w:rsidR="0012244E" w:rsidRPr="002371A7" w:rsidTr="005A0579">
        <w:trPr>
          <w:trHeight w:val="70"/>
        </w:trPr>
        <w:tc>
          <w:tcPr>
            <w:tcW w:w="4678" w:type="dxa"/>
            <w:tcBorders>
              <w:bottom w:val="single" w:sz="4" w:space="0" w:color="auto"/>
            </w:tcBorders>
          </w:tcPr>
          <w:p w:rsidR="0012244E" w:rsidRPr="00B829AE" w:rsidRDefault="0012244E" w:rsidP="00BE04FA">
            <w:pPr>
              <w:autoSpaceDE w:val="0"/>
              <w:autoSpaceDN w:val="0"/>
              <w:adjustRightInd w:val="0"/>
              <w:jc w:val="center"/>
              <w:rPr>
                <w:rFonts w:ascii="Arial" w:hAnsi="Arial" w:cs="Arial"/>
                <w:b/>
              </w:rPr>
            </w:pPr>
            <w:r w:rsidRPr="00B829AE">
              <w:rPr>
                <w:rFonts w:ascii="Arial" w:hAnsi="Arial" w:cs="Arial"/>
                <w:b/>
              </w:rPr>
              <w:t>CONOCIMIENTO</w:t>
            </w:r>
          </w:p>
        </w:tc>
        <w:tc>
          <w:tcPr>
            <w:tcW w:w="5103" w:type="dxa"/>
            <w:tcBorders>
              <w:bottom w:val="single" w:sz="4" w:space="0" w:color="auto"/>
            </w:tcBorders>
          </w:tcPr>
          <w:p w:rsidR="0012244E" w:rsidRPr="00B829AE" w:rsidRDefault="0012244E" w:rsidP="00BE04FA">
            <w:pPr>
              <w:autoSpaceDE w:val="0"/>
              <w:autoSpaceDN w:val="0"/>
              <w:adjustRightInd w:val="0"/>
              <w:jc w:val="center"/>
              <w:rPr>
                <w:rFonts w:ascii="Arial" w:hAnsi="Arial" w:cs="Arial"/>
                <w:b/>
              </w:rPr>
            </w:pPr>
            <w:r w:rsidRPr="00B829AE">
              <w:rPr>
                <w:rFonts w:ascii="Arial" w:hAnsi="Arial" w:cs="Arial"/>
                <w:b/>
              </w:rPr>
              <w:t>DESEMPEÑO</w:t>
            </w:r>
          </w:p>
        </w:tc>
      </w:tr>
      <w:tr w:rsidR="0012244E" w:rsidRPr="002371A7" w:rsidTr="005A0579">
        <w:trPr>
          <w:trHeight w:val="1428"/>
        </w:trPr>
        <w:tc>
          <w:tcPr>
            <w:tcW w:w="4678" w:type="dxa"/>
            <w:tcBorders>
              <w:bottom w:val="single" w:sz="4" w:space="0" w:color="auto"/>
            </w:tcBorders>
          </w:tcPr>
          <w:p w:rsidR="00DC7C03" w:rsidRPr="00DC7C03" w:rsidRDefault="0012244E" w:rsidP="00BE04FA">
            <w:pPr>
              <w:autoSpaceDE w:val="0"/>
              <w:autoSpaceDN w:val="0"/>
              <w:adjustRightInd w:val="0"/>
              <w:spacing w:after="0" w:line="240" w:lineRule="auto"/>
              <w:jc w:val="both"/>
              <w:rPr>
                <w:rFonts w:ascii="Arial" w:hAnsi="Arial" w:cs="Arial"/>
                <w:lang w:val="es-CO" w:eastAsia="es-CO"/>
              </w:rPr>
            </w:pPr>
            <w:r w:rsidRPr="00E444D1">
              <w:rPr>
                <w:rFonts w:ascii="Arial" w:hAnsi="Arial" w:cs="Arial"/>
                <w:lang w:val="es-CO" w:eastAsia="es-CO"/>
              </w:rPr>
              <w:t xml:space="preserve">Prueba oral o </w:t>
            </w:r>
            <w:r w:rsidR="00DC7C03">
              <w:rPr>
                <w:rFonts w:ascii="Arial" w:hAnsi="Arial" w:cs="Arial"/>
                <w:lang w:val="es-CO" w:eastAsia="es-CO"/>
              </w:rPr>
              <w:t>escrita acerca de los conceptos.</w:t>
            </w:r>
          </w:p>
          <w:p w:rsidR="0012244E" w:rsidRPr="00925D16" w:rsidRDefault="0012244E" w:rsidP="00BE04FA">
            <w:pPr>
              <w:autoSpaceDE w:val="0"/>
              <w:autoSpaceDN w:val="0"/>
              <w:adjustRightInd w:val="0"/>
              <w:spacing w:after="0" w:line="240" w:lineRule="auto"/>
              <w:ind w:left="720"/>
              <w:jc w:val="both"/>
              <w:rPr>
                <w:rFonts w:ascii="Arial" w:hAnsi="Arial" w:cs="Arial"/>
                <w:color w:val="FF0000"/>
              </w:rPr>
            </w:pPr>
          </w:p>
        </w:tc>
        <w:tc>
          <w:tcPr>
            <w:tcW w:w="5103" w:type="dxa"/>
            <w:tcBorders>
              <w:bottom w:val="single" w:sz="4" w:space="0" w:color="auto"/>
            </w:tcBorders>
          </w:tcPr>
          <w:p w:rsidR="0012244E" w:rsidRPr="00E444D1" w:rsidRDefault="0012244E" w:rsidP="00BE04FA">
            <w:pPr>
              <w:autoSpaceDE w:val="0"/>
              <w:autoSpaceDN w:val="0"/>
              <w:adjustRightInd w:val="0"/>
              <w:spacing w:after="0" w:line="240" w:lineRule="auto"/>
              <w:jc w:val="both"/>
              <w:rPr>
                <w:rFonts w:ascii="Arial" w:hAnsi="Arial" w:cs="Arial"/>
                <w:lang w:val="es-CO" w:eastAsia="es-CO"/>
              </w:rPr>
            </w:pPr>
            <w:r w:rsidRPr="00E444D1">
              <w:rPr>
                <w:rFonts w:ascii="Arial" w:hAnsi="Arial" w:cs="Arial"/>
                <w:lang w:val="es-CO" w:eastAsia="es-CO"/>
              </w:rPr>
              <w:t>Resolución de casos hipotéticos de diferentes situaciones de violación de los derechos humanos a las personas.</w:t>
            </w:r>
          </w:p>
          <w:p w:rsidR="0012244E" w:rsidRPr="00925D16" w:rsidRDefault="0012244E" w:rsidP="00BE04FA">
            <w:pPr>
              <w:autoSpaceDE w:val="0"/>
              <w:autoSpaceDN w:val="0"/>
              <w:adjustRightInd w:val="0"/>
              <w:spacing w:after="0" w:line="240" w:lineRule="auto"/>
              <w:ind w:left="720"/>
              <w:jc w:val="both"/>
              <w:rPr>
                <w:rFonts w:ascii="Arial" w:hAnsi="Arial" w:cs="Arial"/>
                <w:color w:val="FF0000"/>
              </w:rPr>
            </w:pPr>
          </w:p>
          <w:p w:rsidR="0012244E" w:rsidRPr="008616C5" w:rsidRDefault="0012244E" w:rsidP="00BE04FA">
            <w:pPr>
              <w:autoSpaceDE w:val="0"/>
              <w:autoSpaceDN w:val="0"/>
              <w:adjustRightInd w:val="0"/>
              <w:spacing w:after="0" w:line="240" w:lineRule="auto"/>
              <w:jc w:val="center"/>
              <w:rPr>
                <w:rFonts w:ascii="Arial" w:hAnsi="Arial" w:cs="Arial"/>
                <w:b/>
                <w:lang w:val="es-CO" w:eastAsia="es-CO"/>
              </w:rPr>
            </w:pPr>
            <w:r w:rsidRPr="008616C5">
              <w:rPr>
                <w:rFonts w:ascii="Arial" w:hAnsi="Arial" w:cs="Arial"/>
                <w:b/>
                <w:lang w:val="es-CO" w:eastAsia="es-CO"/>
              </w:rPr>
              <w:t>PRODUCTO</w:t>
            </w:r>
          </w:p>
          <w:p w:rsidR="0012244E" w:rsidRPr="00E444D1" w:rsidRDefault="0012244E" w:rsidP="00BE04FA">
            <w:pPr>
              <w:autoSpaceDE w:val="0"/>
              <w:autoSpaceDN w:val="0"/>
              <w:adjustRightInd w:val="0"/>
              <w:spacing w:after="0" w:line="240" w:lineRule="auto"/>
              <w:jc w:val="both"/>
              <w:rPr>
                <w:rFonts w:ascii="Arial" w:hAnsi="Arial" w:cs="Arial"/>
              </w:rPr>
            </w:pPr>
            <w:r w:rsidRPr="00E444D1">
              <w:rPr>
                <w:rFonts w:ascii="Arial" w:hAnsi="Arial" w:cs="Arial"/>
                <w:lang w:val="es-CO" w:eastAsia="es-CO"/>
              </w:rPr>
              <w:t>Un funcionario que aplica las normas vigentes en el marco de los derechos humanos.</w:t>
            </w:r>
          </w:p>
        </w:tc>
      </w:tr>
    </w:tbl>
    <w:p w:rsidR="0012244E" w:rsidRDefault="0012244E" w:rsidP="0012244E"/>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5149"/>
      </w:tblGrid>
      <w:tr w:rsidR="0012244E" w:rsidRPr="00DB0559" w:rsidTr="005A0579">
        <w:tc>
          <w:tcPr>
            <w:tcW w:w="9781" w:type="dxa"/>
            <w:gridSpan w:val="2"/>
          </w:tcPr>
          <w:p w:rsidR="0012244E" w:rsidRPr="00B829AE" w:rsidRDefault="0012244E" w:rsidP="00BE04FA">
            <w:pPr>
              <w:autoSpaceDE w:val="0"/>
              <w:autoSpaceDN w:val="0"/>
              <w:adjustRightInd w:val="0"/>
              <w:jc w:val="center"/>
              <w:rPr>
                <w:rFonts w:ascii="Arial" w:hAnsi="Arial" w:cs="Arial"/>
                <w:b/>
              </w:rPr>
            </w:pPr>
            <w:r>
              <w:rPr>
                <w:rFonts w:ascii="Arial" w:hAnsi="Arial" w:cs="Arial"/>
                <w:b/>
              </w:rPr>
              <w:t xml:space="preserve">2.1.7 </w:t>
            </w:r>
            <w:r w:rsidRPr="00B829AE">
              <w:rPr>
                <w:rFonts w:ascii="Arial" w:hAnsi="Arial" w:cs="Arial"/>
                <w:b/>
              </w:rPr>
              <w:t>TECNICAS E INSTRUMENTOS DE EVALUACION</w:t>
            </w:r>
          </w:p>
        </w:tc>
      </w:tr>
      <w:tr w:rsidR="0012244E" w:rsidRPr="00DB0559" w:rsidTr="005A0579">
        <w:tc>
          <w:tcPr>
            <w:tcW w:w="4632" w:type="dxa"/>
          </w:tcPr>
          <w:p w:rsidR="0012244E" w:rsidRPr="00B829AE" w:rsidRDefault="0012244E" w:rsidP="00BE04FA">
            <w:pPr>
              <w:autoSpaceDE w:val="0"/>
              <w:autoSpaceDN w:val="0"/>
              <w:adjustRightInd w:val="0"/>
              <w:jc w:val="center"/>
              <w:rPr>
                <w:rFonts w:ascii="Arial" w:hAnsi="Arial" w:cs="Arial"/>
                <w:b/>
              </w:rPr>
            </w:pPr>
            <w:r w:rsidRPr="00B829AE">
              <w:rPr>
                <w:rFonts w:ascii="Arial" w:hAnsi="Arial" w:cs="Arial"/>
                <w:b/>
              </w:rPr>
              <w:t>TECNICA</w:t>
            </w:r>
          </w:p>
        </w:tc>
        <w:tc>
          <w:tcPr>
            <w:tcW w:w="5149" w:type="dxa"/>
          </w:tcPr>
          <w:p w:rsidR="0012244E" w:rsidRPr="00B829AE" w:rsidRDefault="0012244E" w:rsidP="00BE04FA">
            <w:pPr>
              <w:autoSpaceDE w:val="0"/>
              <w:autoSpaceDN w:val="0"/>
              <w:adjustRightInd w:val="0"/>
              <w:jc w:val="center"/>
              <w:rPr>
                <w:rFonts w:ascii="Arial" w:hAnsi="Arial" w:cs="Arial"/>
                <w:b/>
              </w:rPr>
            </w:pPr>
            <w:r w:rsidRPr="00B829AE">
              <w:rPr>
                <w:rFonts w:ascii="Arial" w:hAnsi="Arial" w:cs="Arial"/>
                <w:b/>
              </w:rPr>
              <w:t>INSTRUMENTO</w:t>
            </w:r>
          </w:p>
        </w:tc>
      </w:tr>
      <w:tr w:rsidR="0012244E" w:rsidRPr="00DB0559" w:rsidTr="005A0579">
        <w:tc>
          <w:tcPr>
            <w:tcW w:w="4632" w:type="dxa"/>
          </w:tcPr>
          <w:p w:rsidR="0012244E" w:rsidRPr="00A2271F"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sidRPr="00A2271F">
              <w:rPr>
                <w:rFonts w:ascii="Arial" w:eastAsia="Times New Roman" w:hAnsi="Arial" w:cs="Arial"/>
                <w:lang w:eastAsia="es-ES"/>
              </w:rPr>
              <w:t>Juego de roles</w:t>
            </w:r>
          </w:p>
          <w:p w:rsidR="0012244E" w:rsidRPr="00A2271F" w:rsidRDefault="0012244E" w:rsidP="0012244E">
            <w:pPr>
              <w:numPr>
                <w:ilvl w:val="0"/>
                <w:numId w:val="24"/>
              </w:numPr>
              <w:tabs>
                <w:tab w:val="left" w:pos="318"/>
              </w:tabs>
              <w:suppressAutoHyphens/>
              <w:spacing w:after="0" w:line="240" w:lineRule="auto"/>
              <w:jc w:val="both"/>
              <w:rPr>
                <w:rFonts w:ascii="Arial" w:eastAsia="Times New Roman" w:hAnsi="Arial" w:cs="Arial"/>
                <w:lang w:eastAsia="es-ES"/>
              </w:rPr>
            </w:pPr>
            <w:r>
              <w:rPr>
                <w:rFonts w:ascii="Arial" w:eastAsia="Times New Roman" w:hAnsi="Arial" w:cs="Arial"/>
                <w:lang w:eastAsia="es-ES"/>
              </w:rPr>
              <w:t>Prueba oral y escrita</w:t>
            </w:r>
          </w:p>
          <w:p w:rsidR="0012244E" w:rsidRPr="00A2271F" w:rsidRDefault="0012244E" w:rsidP="0012244E">
            <w:pPr>
              <w:numPr>
                <w:ilvl w:val="0"/>
                <w:numId w:val="24"/>
              </w:numPr>
              <w:autoSpaceDE w:val="0"/>
              <w:autoSpaceDN w:val="0"/>
              <w:adjustRightInd w:val="0"/>
              <w:spacing w:after="0" w:line="240" w:lineRule="auto"/>
              <w:jc w:val="both"/>
              <w:rPr>
                <w:rFonts w:ascii="Arial" w:eastAsia="Times New Roman" w:hAnsi="Arial" w:cs="Arial"/>
                <w:lang w:eastAsia="es-ES"/>
              </w:rPr>
            </w:pPr>
            <w:r w:rsidRPr="00A2271F">
              <w:rPr>
                <w:rFonts w:ascii="Arial" w:eastAsia="Times New Roman" w:hAnsi="Arial" w:cs="Arial"/>
                <w:lang w:eastAsia="es-ES"/>
              </w:rPr>
              <w:t>Valoración de Producto</w:t>
            </w:r>
          </w:p>
          <w:p w:rsidR="0012244E" w:rsidRPr="00A2271F" w:rsidRDefault="0012244E" w:rsidP="0012244E">
            <w:pPr>
              <w:numPr>
                <w:ilvl w:val="0"/>
                <w:numId w:val="24"/>
              </w:numPr>
              <w:spacing w:after="0" w:line="240" w:lineRule="auto"/>
              <w:jc w:val="both"/>
              <w:rPr>
                <w:rFonts w:ascii="Arial" w:hAnsi="Arial" w:cs="Arial"/>
              </w:rPr>
            </w:pPr>
            <w:r w:rsidRPr="00A2271F">
              <w:rPr>
                <w:rFonts w:ascii="Arial" w:eastAsia="Times New Roman" w:hAnsi="Arial" w:cs="Arial"/>
                <w:lang w:eastAsia="es-ES"/>
              </w:rPr>
              <w:t>Observación</w:t>
            </w:r>
          </w:p>
        </w:tc>
        <w:tc>
          <w:tcPr>
            <w:tcW w:w="5149" w:type="dxa"/>
          </w:tcPr>
          <w:p w:rsidR="0012244E" w:rsidRPr="00A2271F" w:rsidRDefault="0012244E" w:rsidP="0012244E">
            <w:pPr>
              <w:numPr>
                <w:ilvl w:val="0"/>
                <w:numId w:val="25"/>
              </w:numPr>
              <w:spacing w:after="0" w:line="240" w:lineRule="auto"/>
              <w:jc w:val="both"/>
              <w:rPr>
                <w:rFonts w:ascii="Arial" w:eastAsia="Times New Roman" w:hAnsi="Arial" w:cs="Arial"/>
                <w:lang w:eastAsia="es-ES"/>
              </w:rPr>
            </w:pPr>
            <w:r w:rsidRPr="00A2271F">
              <w:rPr>
                <w:rFonts w:ascii="Arial" w:eastAsia="Times New Roman" w:hAnsi="Arial" w:cs="Arial"/>
                <w:lang w:eastAsia="es-ES"/>
              </w:rPr>
              <w:t>Guía de la prueba</w:t>
            </w:r>
          </w:p>
          <w:p w:rsidR="0012244E" w:rsidRPr="00A2271F" w:rsidRDefault="0012244E" w:rsidP="0012244E">
            <w:pPr>
              <w:numPr>
                <w:ilvl w:val="0"/>
                <w:numId w:val="25"/>
              </w:numPr>
              <w:spacing w:after="0" w:line="240" w:lineRule="auto"/>
              <w:jc w:val="both"/>
              <w:rPr>
                <w:rFonts w:ascii="Arial" w:eastAsia="Times New Roman" w:hAnsi="Arial" w:cs="Arial"/>
                <w:lang w:eastAsia="es-ES"/>
              </w:rPr>
            </w:pPr>
            <w:r w:rsidRPr="00A2271F">
              <w:rPr>
                <w:rFonts w:ascii="Arial" w:eastAsia="Times New Roman" w:hAnsi="Arial" w:cs="Arial"/>
                <w:lang w:eastAsia="es-ES"/>
              </w:rPr>
              <w:t>Cuestionario</w:t>
            </w:r>
          </w:p>
          <w:p w:rsidR="0012244E" w:rsidRPr="00A2271F" w:rsidRDefault="0012244E" w:rsidP="0012244E">
            <w:pPr>
              <w:numPr>
                <w:ilvl w:val="0"/>
                <w:numId w:val="25"/>
              </w:numPr>
              <w:spacing w:after="0" w:line="240" w:lineRule="auto"/>
              <w:jc w:val="both"/>
              <w:rPr>
                <w:rFonts w:ascii="Arial" w:hAnsi="Arial" w:cs="Arial"/>
              </w:rPr>
            </w:pPr>
            <w:r w:rsidRPr="00A2271F">
              <w:rPr>
                <w:rFonts w:ascii="Arial" w:eastAsia="Times New Roman" w:hAnsi="Arial" w:cs="Arial"/>
                <w:lang w:eastAsia="es-ES"/>
              </w:rPr>
              <w:t>Lista de chequeo</w:t>
            </w:r>
          </w:p>
        </w:tc>
      </w:tr>
    </w:tbl>
    <w:p w:rsidR="0012244E"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2244E" w:rsidRPr="00DB0559" w:rsidTr="005A0579">
        <w:tc>
          <w:tcPr>
            <w:tcW w:w="9781" w:type="dxa"/>
          </w:tcPr>
          <w:p w:rsidR="0012244E" w:rsidRPr="00B829AE" w:rsidRDefault="0012244E" w:rsidP="00BE04FA">
            <w:pPr>
              <w:autoSpaceDE w:val="0"/>
              <w:autoSpaceDN w:val="0"/>
              <w:adjustRightInd w:val="0"/>
              <w:jc w:val="center"/>
              <w:rPr>
                <w:rFonts w:ascii="Arial" w:hAnsi="Arial" w:cs="Arial"/>
                <w:b/>
              </w:rPr>
            </w:pPr>
            <w:r>
              <w:rPr>
                <w:rFonts w:ascii="Arial" w:hAnsi="Arial" w:cs="Arial"/>
                <w:b/>
              </w:rPr>
              <w:t xml:space="preserve">2.1.8 </w:t>
            </w:r>
            <w:r w:rsidRPr="00B829AE">
              <w:rPr>
                <w:rFonts w:ascii="Arial" w:hAnsi="Arial" w:cs="Arial"/>
                <w:b/>
              </w:rPr>
              <w:t>ESTRATEGIAS METODOLOGICAS</w:t>
            </w:r>
          </w:p>
        </w:tc>
      </w:tr>
      <w:tr w:rsidR="0012244E" w:rsidRPr="00DB0559" w:rsidTr="005A0579">
        <w:trPr>
          <w:trHeight w:val="280"/>
        </w:trPr>
        <w:tc>
          <w:tcPr>
            <w:tcW w:w="9781" w:type="dxa"/>
          </w:tcPr>
          <w:p w:rsidR="0012244E" w:rsidRPr="00E444D1" w:rsidRDefault="0012244E" w:rsidP="00BE04FA">
            <w:pPr>
              <w:autoSpaceDE w:val="0"/>
              <w:autoSpaceDN w:val="0"/>
              <w:adjustRightInd w:val="0"/>
              <w:spacing w:after="0" w:line="240" w:lineRule="auto"/>
              <w:jc w:val="both"/>
              <w:rPr>
                <w:rFonts w:ascii="Arial" w:hAnsi="Arial" w:cs="Arial"/>
                <w:b/>
                <w:sz w:val="20"/>
              </w:rPr>
            </w:pPr>
            <w:r w:rsidRPr="00E444D1">
              <w:rPr>
                <w:rFonts w:ascii="Arial" w:hAnsi="Arial" w:cs="Arial"/>
                <w:lang w:val="es-CO" w:eastAsia="es-CO"/>
              </w:rPr>
              <w:t>Centrada en la construcción de autonomía para garantizar la calidad de la formación en el marco de la formación por competencias y el uso de técnicas didácticas activas que estimulan el pensamiento para la resolución de problemas simulados y reales; soportadas en el utilización de las tecnologías de la información y la comunicación, integradas, en ambientes abiertos y pluritecnológicos, que en todo caso recrean el contexto productivo y vinculan al alumno con la realidad cotidiana y el desarrollo de las competencias.</w:t>
            </w:r>
          </w:p>
        </w:tc>
      </w:tr>
    </w:tbl>
    <w:p w:rsidR="0012244E" w:rsidRDefault="0012244E" w:rsidP="0012244E">
      <w:pPr>
        <w:autoSpaceDE w:val="0"/>
        <w:autoSpaceDN w:val="0"/>
        <w:adjustRightInd w:val="0"/>
        <w:rPr>
          <w:rFonts w:ascii="Arial" w:hAnsi="Arial"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192"/>
      </w:tblGrid>
      <w:tr w:rsidR="0012244E" w:rsidRPr="00DB0559" w:rsidTr="005A0579">
        <w:trPr>
          <w:trHeight w:val="703"/>
        </w:trPr>
        <w:tc>
          <w:tcPr>
            <w:tcW w:w="3589" w:type="dxa"/>
          </w:tcPr>
          <w:p w:rsidR="0012244E" w:rsidRPr="00B829AE" w:rsidRDefault="0012244E" w:rsidP="00BE04FA">
            <w:pPr>
              <w:autoSpaceDE w:val="0"/>
              <w:autoSpaceDN w:val="0"/>
              <w:adjustRightInd w:val="0"/>
              <w:rPr>
                <w:rFonts w:ascii="Arial" w:hAnsi="Arial" w:cs="Arial"/>
                <w:b/>
              </w:rPr>
            </w:pPr>
            <w:r w:rsidRPr="00B829AE">
              <w:rPr>
                <w:rFonts w:ascii="Arial" w:hAnsi="Arial" w:cs="Arial"/>
                <w:b/>
              </w:rPr>
              <w:lastRenderedPageBreak/>
              <w:t>ESCENARIOS O AMBIENTES DE APRENDIZAJE</w:t>
            </w:r>
          </w:p>
        </w:tc>
        <w:tc>
          <w:tcPr>
            <w:tcW w:w="6192" w:type="dxa"/>
          </w:tcPr>
          <w:p w:rsidR="0012244E" w:rsidRPr="00DB0559" w:rsidRDefault="0012244E" w:rsidP="0012244E">
            <w:pPr>
              <w:pStyle w:val="Textoindependiente21"/>
              <w:numPr>
                <w:ilvl w:val="0"/>
                <w:numId w:val="20"/>
              </w:numPr>
              <w:rPr>
                <w:rFonts w:ascii="Arial" w:hAnsi="Arial" w:cs="Arial"/>
                <w:sz w:val="22"/>
                <w:szCs w:val="22"/>
              </w:rPr>
            </w:pPr>
            <w:r w:rsidRPr="00DB0559">
              <w:rPr>
                <w:rFonts w:ascii="Arial" w:hAnsi="Arial" w:cs="Arial"/>
                <w:sz w:val="22"/>
                <w:szCs w:val="22"/>
              </w:rPr>
              <w:t>Aula taller</w:t>
            </w:r>
          </w:p>
          <w:p w:rsidR="0012244E" w:rsidRDefault="0012244E" w:rsidP="0012244E">
            <w:pPr>
              <w:pStyle w:val="Textoindependiente21"/>
              <w:numPr>
                <w:ilvl w:val="0"/>
                <w:numId w:val="20"/>
              </w:numPr>
              <w:rPr>
                <w:rFonts w:ascii="Arial" w:hAnsi="Arial" w:cs="Arial"/>
                <w:sz w:val="22"/>
                <w:szCs w:val="22"/>
              </w:rPr>
            </w:pPr>
            <w:r w:rsidRPr="00DB0559">
              <w:rPr>
                <w:rFonts w:ascii="Arial" w:hAnsi="Arial" w:cs="Arial"/>
                <w:sz w:val="22"/>
                <w:szCs w:val="22"/>
              </w:rPr>
              <w:t>Entorno  laboral</w:t>
            </w:r>
          </w:p>
          <w:p w:rsidR="0012244E" w:rsidRPr="00DB0559" w:rsidRDefault="0012244E" w:rsidP="0012244E">
            <w:pPr>
              <w:pStyle w:val="Textoindependiente21"/>
              <w:numPr>
                <w:ilvl w:val="0"/>
                <w:numId w:val="20"/>
              </w:numPr>
              <w:rPr>
                <w:rFonts w:ascii="Arial" w:hAnsi="Arial" w:cs="Arial"/>
                <w:sz w:val="22"/>
                <w:szCs w:val="22"/>
              </w:rPr>
            </w:pPr>
            <w:r>
              <w:rPr>
                <w:rFonts w:ascii="Arial" w:hAnsi="Arial" w:cs="Arial"/>
                <w:sz w:val="22"/>
                <w:szCs w:val="22"/>
              </w:rPr>
              <w:t>Centros de instrucción a nivel nacional.</w:t>
            </w:r>
          </w:p>
          <w:p w:rsidR="0012244E" w:rsidRPr="00494062" w:rsidRDefault="0012244E" w:rsidP="0012244E">
            <w:pPr>
              <w:numPr>
                <w:ilvl w:val="0"/>
                <w:numId w:val="26"/>
              </w:numPr>
              <w:spacing w:after="0" w:line="240" w:lineRule="auto"/>
              <w:jc w:val="both"/>
              <w:rPr>
                <w:rFonts w:ascii="Arial" w:eastAsia="Times New Roman" w:hAnsi="Arial" w:cs="Arial"/>
                <w:color w:val="000000"/>
                <w:lang w:eastAsia="es-ES"/>
              </w:rPr>
            </w:pPr>
            <w:r w:rsidRPr="00494062">
              <w:rPr>
                <w:rFonts w:ascii="Arial" w:eastAsia="Times New Roman" w:hAnsi="Arial" w:cs="Arial"/>
                <w:color w:val="000000"/>
                <w:lang w:eastAsia="es-ES"/>
              </w:rPr>
              <w:t>Centro de documentación</w:t>
            </w:r>
          </w:p>
          <w:p w:rsidR="0012244E" w:rsidRPr="00494062" w:rsidRDefault="0012244E" w:rsidP="0012244E">
            <w:pPr>
              <w:numPr>
                <w:ilvl w:val="0"/>
                <w:numId w:val="26"/>
              </w:numPr>
              <w:spacing w:after="0" w:line="240" w:lineRule="auto"/>
              <w:jc w:val="both"/>
              <w:rPr>
                <w:rFonts w:ascii="Arial" w:eastAsia="Times New Roman" w:hAnsi="Arial" w:cs="Arial"/>
                <w:color w:val="000000"/>
                <w:lang w:eastAsia="es-ES"/>
              </w:rPr>
            </w:pPr>
            <w:r w:rsidRPr="00494062">
              <w:rPr>
                <w:rFonts w:ascii="Arial" w:eastAsia="Times New Roman" w:hAnsi="Arial" w:cs="Arial"/>
                <w:color w:val="000000"/>
                <w:lang w:eastAsia="es-ES"/>
              </w:rPr>
              <w:t>Salas de audiovisuales</w:t>
            </w:r>
          </w:p>
          <w:p w:rsidR="0012244E" w:rsidRPr="00A2271F" w:rsidRDefault="0012244E" w:rsidP="0012244E">
            <w:pPr>
              <w:pStyle w:val="Textoindependiente21"/>
              <w:numPr>
                <w:ilvl w:val="0"/>
                <w:numId w:val="20"/>
              </w:numPr>
              <w:rPr>
                <w:rFonts w:ascii="Arial" w:hAnsi="Arial" w:cs="Arial"/>
                <w:sz w:val="20"/>
              </w:rPr>
            </w:pPr>
            <w:r w:rsidRPr="00494062">
              <w:rPr>
                <w:rFonts w:ascii="Arial" w:hAnsi="Arial" w:cs="Arial"/>
                <w:color w:val="000000"/>
                <w:sz w:val="22"/>
                <w:szCs w:val="22"/>
              </w:rPr>
              <w:t>Centro de computo</w:t>
            </w:r>
          </w:p>
          <w:p w:rsidR="0012244E" w:rsidRPr="00DB0559" w:rsidRDefault="0012244E" w:rsidP="0012244E">
            <w:pPr>
              <w:pStyle w:val="Textoindependiente21"/>
              <w:numPr>
                <w:ilvl w:val="0"/>
                <w:numId w:val="20"/>
              </w:numPr>
              <w:rPr>
                <w:rFonts w:ascii="Arial" w:hAnsi="Arial" w:cs="Arial"/>
                <w:sz w:val="20"/>
              </w:rPr>
            </w:pPr>
            <w:r>
              <w:rPr>
                <w:rFonts w:ascii="Arial" w:hAnsi="Arial" w:cs="Arial"/>
                <w:color w:val="000000"/>
                <w:sz w:val="22"/>
                <w:szCs w:val="22"/>
              </w:rPr>
              <w:t>Pista de derechos humanos</w:t>
            </w:r>
          </w:p>
        </w:tc>
      </w:tr>
      <w:tr w:rsidR="0012244E" w:rsidRPr="00DB0559" w:rsidTr="005A0579">
        <w:trPr>
          <w:trHeight w:val="1682"/>
        </w:trPr>
        <w:tc>
          <w:tcPr>
            <w:tcW w:w="3589" w:type="dxa"/>
          </w:tcPr>
          <w:p w:rsidR="0012244E" w:rsidRPr="00B829AE" w:rsidRDefault="0012244E" w:rsidP="00BE04FA">
            <w:pPr>
              <w:autoSpaceDE w:val="0"/>
              <w:autoSpaceDN w:val="0"/>
              <w:adjustRightInd w:val="0"/>
              <w:rPr>
                <w:rFonts w:ascii="Arial" w:hAnsi="Arial" w:cs="Arial"/>
                <w:b/>
              </w:rPr>
            </w:pPr>
            <w:r w:rsidRPr="00B829AE">
              <w:rPr>
                <w:rFonts w:ascii="Arial" w:hAnsi="Arial" w:cs="Arial"/>
                <w:b/>
              </w:rPr>
              <w:t>MEDIOS DIDACTICOS Y RECURSOS EDUCATIVOS</w:t>
            </w:r>
          </w:p>
        </w:tc>
        <w:tc>
          <w:tcPr>
            <w:tcW w:w="6192" w:type="dxa"/>
          </w:tcPr>
          <w:p w:rsidR="0012244E" w:rsidRPr="00DB0559" w:rsidRDefault="0012244E" w:rsidP="0012244E">
            <w:pPr>
              <w:numPr>
                <w:ilvl w:val="0"/>
                <w:numId w:val="19"/>
              </w:numPr>
              <w:spacing w:after="0" w:line="240" w:lineRule="auto"/>
              <w:jc w:val="both"/>
              <w:rPr>
                <w:rFonts w:ascii="Arial" w:hAnsi="Arial" w:cs="Arial"/>
                <w:bCs/>
              </w:rPr>
            </w:pPr>
            <w:r w:rsidRPr="00DB0559">
              <w:rPr>
                <w:rFonts w:ascii="Arial" w:hAnsi="Arial" w:cs="Arial"/>
                <w:bCs/>
              </w:rPr>
              <w:t>Tablero</w:t>
            </w:r>
          </w:p>
          <w:p w:rsidR="0012244E" w:rsidRPr="00DB0559" w:rsidRDefault="0012244E" w:rsidP="0012244E">
            <w:pPr>
              <w:numPr>
                <w:ilvl w:val="0"/>
                <w:numId w:val="19"/>
              </w:numPr>
              <w:spacing w:after="0" w:line="240" w:lineRule="auto"/>
              <w:jc w:val="both"/>
              <w:rPr>
                <w:rFonts w:ascii="Arial" w:hAnsi="Arial" w:cs="Arial"/>
                <w:bCs/>
              </w:rPr>
            </w:pPr>
            <w:r w:rsidRPr="00DB0559">
              <w:rPr>
                <w:rFonts w:ascii="Arial" w:hAnsi="Arial" w:cs="Arial"/>
                <w:bCs/>
              </w:rPr>
              <w:t>Marcadores</w:t>
            </w:r>
          </w:p>
          <w:p w:rsidR="0012244E" w:rsidRPr="00DB0559" w:rsidRDefault="0012244E" w:rsidP="0012244E">
            <w:pPr>
              <w:numPr>
                <w:ilvl w:val="0"/>
                <w:numId w:val="19"/>
              </w:numPr>
              <w:spacing w:after="0" w:line="240" w:lineRule="auto"/>
              <w:jc w:val="both"/>
              <w:rPr>
                <w:rFonts w:ascii="Arial" w:hAnsi="Arial" w:cs="Arial"/>
                <w:bCs/>
              </w:rPr>
            </w:pPr>
            <w:r w:rsidRPr="00DB0559">
              <w:rPr>
                <w:rFonts w:ascii="Arial" w:hAnsi="Arial" w:cs="Arial"/>
                <w:bCs/>
              </w:rPr>
              <w:t>Reproductor</w:t>
            </w:r>
          </w:p>
          <w:p w:rsidR="0012244E" w:rsidRPr="00DB0559" w:rsidRDefault="0012244E" w:rsidP="0012244E">
            <w:pPr>
              <w:numPr>
                <w:ilvl w:val="0"/>
                <w:numId w:val="19"/>
              </w:numPr>
              <w:spacing w:after="0" w:line="240" w:lineRule="auto"/>
              <w:jc w:val="both"/>
              <w:rPr>
                <w:rFonts w:ascii="Arial" w:hAnsi="Arial" w:cs="Arial"/>
                <w:bCs/>
              </w:rPr>
            </w:pPr>
            <w:r w:rsidRPr="00DB0559">
              <w:rPr>
                <w:rFonts w:ascii="Arial" w:hAnsi="Arial" w:cs="Arial"/>
                <w:bCs/>
              </w:rPr>
              <w:t>video Beam</w:t>
            </w:r>
          </w:p>
          <w:p w:rsidR="0012244E" w:rsidRPr="00DB0559" w:rsidRDefault="0012244E" w:rsidP="0012244E">
            <w:pPr>
              <w:numPr>
                <w:ilvl w:val="0"/>
                <w:numId w:val="19"/>
              </w:numPr>
              <w:spacing w:after="0" w:line="240" w:lineRule="auto"/>
              <w:jc w:val="both"/>
              <w:rPr>
                <w:rFonts w:ascii="Arial" w:hAnsi="Arial" w:cs="Arial"/>
                <w:sz w:val="20"/>
              </w:rPr>
            </w:pPr>
            <w:r w:rsidRPr="00DB0559">
              <w:rPr>
                <w:rFonts w:ascii="Arial" w:hAnsi="Arial" w:cs="Arial"/>
                <w:bCs/>
              </w:rPr>
              <w:t>Internet</w:t>
            </w:r>
          </w:p>
        </w:tc>
      </w:tr>
    </w:tbl>
    <w:p w:rsidR="0012244E" w:rsidRDefault="0012244E" w:rsidP="0012244E">
      <w:pPr>
        <w:autoSpaceDE w:val="0"/>
        <w:autoSpaceDN w:val="0"/>
        <w:adjustRightInd w:val="0"/>
        <w:rPr>
          <w:rFonts w:ascii="Arial" w:hAnsi="Arial" w:cs="Arial"/>
          <w:b/>
          <w:sz w:val="20"/>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5A0579" w:rsidRDefault="005A0579" w:rsidP="0012244E">
      <w:pPr>
        <w:autoSpaceDE w:val="0"/>
        <w:autoSpaceDN w:val="0"/>
        <w:adjustRightInd w:val="0"/>
        <w:jc w:val="center"/>
        <w:rPr>
          <w:rFonts w:ascii="Arial" w:hAnsi="Arial"/>
          <w:b/>
          <w:sz w:val="24"/>
          <w:szCs w:val="24"/>
        </w:rPr>
      </w:pPr>
    </w:p>
    <w:p w:rsidR="0012244E" w:rsidRPr="009E2140" w:rsidRDefault="0012244E" w:rsidP="0012244E">
      <w:pPr>
        <w:autoSpaceDE w:val="0"/>
        <w:autoSpaceDN w:val="0"/>
        <w:adjustRightInd w:val="0"/>
        <w:jc w:val="center"/>
        <w:rPr>
          <w:rFonts w:ascii="Arial" w:hAnsi="Arial"/>
          <w:b/>
          <w:sz w:val="24"/>
          <w:szCs w:val="24"/>
        </w:rPr>
      </w:pPr>
      <w:r w:rsidRPr="009E2140">
        <w:rPr>
          <w:rFonts w:ascii="Arial" w:hAnsi="Arial"/>
          <w:b/>
          <w:sz w:val="24"/>
          <w:szCs w:val="24"/>
        </w:rPr>
        <w:lastRenderedPageBreak/>
        <w:t>UNIDAD 3.PERFIL DEL DOCENTE</w:t>
      </w:r>
    </w:p>
    <w:p w:rsidR="0012244E" w:rsidRPr="002371A7" w:rsidRDefault="0012244E" w:rsidP="0012244E">
      <w:pPr>
        <w:pStyle w:val="Piedepgina"/>
        <w:jc w:val="center"/>
        <w:rPr>
          <w:rFonts w:ascii="Arial" w:hAnsi="Arial"/>
          <w:b/>
        </w:rPr>
      </w:pPr>
    </w:p>
    <w:p w:rsidR="0012244E" w:rsidRPr="00314663" w:rsidRDefault="0012244E" w:rsidP="0012244E">
      <w:pPr>
        <w:pStyle w:val="Piedepgina"/>
        <w:rPr>
          <w:rFonts w:ascii="Arial" w:hAnsi="Arial"/>
          <w:b/>
        </w:rPr>
      </w:pPr>
      <w:r w:rsidRPr="00314663">
        <w:rPr>
          <w:rFonts w:ascii="Arial" w:hAnsi="Arial"/>
          <w:b/>
        </w:rPr>
        <w:t>REQUISITOS ACADEMICOS</w:t>
      </w:r>
    </w:p>
    <w:p w:rsidR="0012244E" w:rsidRDefault="0012244E" w:rsidP="0012244E">
      <w:pPr>
        <w:pStyle w:val="Piedepgina"/>
        <w:rPr>
          <w:rFonts w:ascii="Arial" w:hAnsi="Arial"/>
          <w:b/>
        </w:rPr>
      </w:pPr>
    </w:p>
    <w:p w:rsidR="0012244E" w:rsidRPr="00354446" w:rsidRDefault="0012244E" w:rsidP="0012244E">
      <w:pPr>
        <w:pStyle w:val="Piedepgina"/>
        <w:jc w:val="both"/>
        <w:rPr>
          <w:rFonts w:ascii="Arial" w:hAnsi="Arial"/>
          <w:b/>
        </w:rPr>
      </w:pPr>
      <w:r w:rsidRPr="00354446">
        <w:rPr>
          <w:rFonts w:ascii="Arial" w:hAnsi="Arial" w:cs="Arial"/>
          <w:lang w:val="es-CO" w:eastAsia="es-CO"/>
        </w:rPr>
        <w:t xml:space="preserve">Funcionario del Cuerpo de Custodia y Vigilancia con certificación de curso en </w:t>
      </w:r>
      <w:r>
        <w:rPr>
          <w:rFonts w:ascii="Arial" w:hAnsi="Arial" w:cs="Arial"/>
          <w:lang w:val="es-CO" w:eastAsia="es-CO"/>
        </w:rPr>
        <w:t xml:space="preserve">la competencia relacionada en la norma y/o técnicos, tecnólogos o profesionales en administración de empresas, administración </w:t>
      </w:r>
      <w:r w:rsidR="00DC7C03">
        <w:rPr>
          <w:rFonts w:ascii="Arial" w:hAnsi="Arial" w:cs="Arial"/>
          <w:lang w:val="es-CO" w:eastAsia="es-CO"/>
        </w:rPr>
        <w:t>pública</w:t>
      </w:r>
      <w:r>
        <w:rPr>
          <w:rFonts w:ascii="Arial" w:hAnsi="Arial" w:cs="Arial"/>
          <w:lang w:val="es-CO" w:eastAsia="es-CO"/>
        </w:rPr>
        <w:t>, derecho, ingeniero de sistemas,  psicología, trabajo social licenciatura en educación física, antropólogo, sociología y otras afines con la norma; además acreditar curso, diplomado o especialización en docencia universitaria o pedagogía básica.</w:t>
      </w:r>
    </w:p>
    <w:p w:rsidR="0012244E" w:rsidRDefault="0012244E" w:rsidP="0012244E">
      <w:pPr>
        <w:pStyle w:val="Piedepgina"/>
        <w:rPr>
          <w:rFonts w:ascii="Arial" w:hAnsi="Arial"/>
          <w:b/>
        </w:rPr>
      </w:pPr>
    </w:p>
    <w:p w:rsidR="0012244E" w:rsidRPr="00314663" w:rsidRDefault="0012244E" w:rsidP="0012244E">
      <w:pPr>
        <w:pStyle w:val="Piedepgina"/>
        <w:rPr>
          <w:rFonts w:ascii="Arial" w:hAnsi="Arial"/>
          <w:b/>
        </w:rPr>
      </w:pPr>
      <w:r w:rsidRPr="00314663">
        <w:rPr>
          <w:rFonts w:ascii="Arial" w:hAnsi="Arial"/>
          <w:b/>
        </w:rPr>
        <w:t>EXPERIENCIA LABORAL</w:t>
      </w:r>
    </w:p>
    <w:p w:rsidR="0012244E" w:rsidRPr="00DB0559" w:rsidRDefault="0012244E" w:rsidP="0012244E">
      <w:pPr>
        <w:pStyle w:val="Piedepgina"/>
        <w:rPr>
          <w:rFonts w:ascii="Arial" w:hAnsi="Arial"/>
          <w:b/>
        </w:rPr>
      </w:pPr>
    </w:p>
    <w:p w:rsidR="0012244E" w:rsidRPr="00167CB5" w:rsidRDefault="0012244E" w:rsidP="0012244E">
      <w:pPr>
        <w:autoSpaceDE w:val="0"/>
        <w:autoSpaceDN w:val="0"/>
        <w:adjustRightInd w:val="0"/>
        <w:spacing w:after="0" w:line="240" w:lineRule="auto"/>
        <w:jc w:val="both"/>
        <w:rPr>
          <w:rFonts w:ascii="Arial" w:hAnsi="Arial" w:cs="Arial"/>
        </w:rPr>
      </w:pPr>
      <w:r w:rsidRPr="00167CB5">
        <w:rPr>
          <w:rFonts w:ascii="Arial" w:hAnsi="Arial" w:cs="Arial"/>
          <w:lang w:val="es-CO" w:eastAsia="es-CO"/>
        </w:rPr>
        <w:t xml:space="preserve">Mínimo 2 años de experiencia </w:t>
      </w:r>
      <w:r>
        <w:rPr>
          <w:rFonts w:ascii="Arial" w:hAnsi="Arial" w:cs="Arial"/>
          <w:lang w:val="es-CO" w:eastAsia="es-CO"/>
        </w:rPr>
        <w:t>en actividades propias del área.</w:t>
      </w:r>
    </w:p>
    <w:p w:rsidR="0012244E" w:rsidRPr="00A66C16" w:rsidRDefault="0012244E" w:rsidP="0012244E">
      <w:pPr>
        <w:pStyle w:val="Piedepgina"/>
        <w:rPr>
          <w:rFonts w:ascii="Arial" w:hAnsi="Arial"/>
          <w:b/>
        </w:rPr>
      </w:pPr>
    </w:p>
    <w:p w:rsidR="0012244E" w:rsidRPr="002371A7" w:rsidRDefault="0012244E" w:rsidP="0012244E">
      <w:pPr>
        <w:pStyle w:val="Piedepgina"/>
        <w:ind w:left="360"/>
        <w:jc w:val="both"/>
        <w:rPr>
          <w:rFonts w:ascii="Arial" w:hAnsi="Arial"/>
          <w:b/>
        </w:rPr>
      </w:pPr>
    </w:p>
    <w:p w:rsidR="0012244E" w:rsidRPr="00A66C16" w:rsidRDefault="0012244E" w:rsidP="0012244E">
      <w:pPr>
        <w:pStyle w:val="Piedepgina"/>
        <w:jc w:val="both"/>
        <w:rPr>
          <w:rFonts w:ascii="Arial" w:hAnsi="Arial"/>
          <w:b/>
        </w:rPr>
      </w:pPr>
      <w:r w:rsidRPr="00A66C16">
        <w:rPr>
          <w:rFonts w:ascii="Arial" w:hAnsi="Arial"/>
          <w:b/>
        </w:rPr>
        <w:t>COMPETENCIAS ACTITUDINALES</w:t>
      </w:r>
    </w:p>
    <w:p w:rsidR="0012244E" w:rsidRDefault="0012244E" w:rsidP="0012244E">
      <w:pPr>
        <w:pStyle w:val="Piedepgina"/>
        <w:jc w:val="both"/>
        <w:rPr>
          <w:rFonts w:ascii="Arial" w:hAnsi="Arial"/>
          <w:b/>
        </w:rPr>
      </w:pP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Trabajar en equipo.</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Identificar, formular y resolver problemas.</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Demostrar responsabilidad en el desempeño de sus funciones.</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Utilizar los canales de comunicación y las relaciones interpersonales con base en el respeto y la tolerancia.</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Manejo de herramientas básicas de sistemas.</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Garantizar la confortabilidad del medio para la realización de sesiones de innovación.</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Pensar con enfoque sistémico.</w:t>
      </w:r>
    </w:p>
    <w:p w:rsidR="0012244E" w:rsidRPr="00A66C16" w:rsidRDefault="0012244E" w:rsidP="0012244E">
      <w:pPr>
        <w:numPr>
          <w:ilvl w:val="0"/>
          <w:numId w:val="35"/>
        </w:numPr>
        <w:spacing w:after="0" w:line="240" w:lineRule="auto"/>
        <w:jc w:val="both"/>
        <w:rPr>
          <w:rFonts w:ascii="Arial" w:hAnsi="Arial" w:cs="Arial"/>
        </w:rPr>
      </w:pPr>
      <w:r w:rsidRPr="00A66C16">
        <w:rPr>
          <w:rFonts w:ascii="Arial" w:hAnsi="Arial" w:cs="Arial"/>
        </w:rPr>
        <w:t>Aprender permanentemente.</w:t>
      </w:r>
    </w:p>
    <w:p w:rsidR="0012244E" w:rsidRPr="00A66C16" w:rsidRDefault="0012244E" w:rsidP="0012244E">
      <w:pPr>
        <w:numPr>
          <w:ilvl w:val="0"/>
          <w:numId w:val="35"/>
        </w:numPr>
        <w:spacing w:after="0" w:line="240" w:lineRule="auto"/>
        <w:jc w:val="both"/>
        <w:rPr>
          <w:b/>
        </w:rPr>
      </w:pPr>
      <w:r w:rsidRPr="00A66C16">
        <w:rPr>
          <w:rFonts w:ascii="Arial" w:hAnsi="Arial" w:cs="Arial"/>
        </w:rPr>
        <w:t>Desarrollar y ejercer la autonomía</w:t>
      </w:r>
      <w:r w:rsidRPr="00A66C16">
        <w:t>.</w:t>
      </w:r>
    </w:p>
    <w:p w:rsidR="0012244E" w:rsidRPr="002371A7" w:rsidRDefault="0012244E" w:rsidP="0012244E">
      <w:pPr>
        <w:pStyle w:val="Piedepgina"/>
        <w:ind w:left="360"/>
        <w:jc w:val="both"/>
        <w:rPr>
          <w:rFonts w:ascii="Arial" w:hAnsi="Arial"/>
        </w:rPr>
      </w:pPr>
    </w:p>
    <w:p w:rsidR="0012244E" w:rsidRPr="00A66C16" w:rsidRDefault="0012244E" w:rsidP="0012244E">
      <w:pPr>
        <w:pStyle w:val="Piedepgina"/>
        <w:jc w:val="both"/>
        <w:rPr>
          <w:rFonts w:ascii="Arial" w:hAnsi="Arial"/>
          <w:b/>
        </w:rPr>
      </w:pPr>
      <w:r w:rsidRPr="00A66C16">
        <w:rPr>
          <w:rFonts w:ascii="Arial" w:hAnsi="Arial"/>
          <w:b/>
        </w:rPr>
        <w:t>COMPETENCIAS PEDAGOGICAS</w:t>
      </w:r>
    </w:p>
    <w:p w:rsidR="0012244E" w:rsidRDefault="0012244E" w:rsidP="0012244E">
      <w:pPr>
        <w:pStyle w:val="Piedepgina"/>
        <w:jc w:val="both"/>
        <w:rPr>
          <w:rFonts w:ascii="Arial" w:hAnsi="Arial"/>
          <w:b/>
        </w:rPr>
      </w:pPr>
    </w:p>
    <w:p w:rsidR="0012244E" w:rsidRPr="00A66C16" w:rsidRDefault="0012244E" w:rsidP="0012244E">
      <w:pPr>
        <w:numPr>
          <w:ilvl w:val="0"/>
          <w:numId w:val="34"/>
        </w:numPr>
        <w:autoSpaceDE w:val="0"/>
        <w:autoSpaceDN w:val="0"/>
        <w:adjustRightInd w:val="0"/>
        <w:spacing w:after="0" w:line="240" w:lineRule="auto"/>
        <w:jc w:val="both"/>
        <w:rPr>
          <w:rFonts w:ascii="Arial" w:hAnsi="Arial" w:cs="Arial"/>
        </w:rPr>
      </w:pPr>
      <w:r w:rsidRPr="00A66C16">
        <w:rPr>
          <w:rFonts w:ascii="Arial" w:hAnsi="Arial" w:cs="Arial"/>
        </w:rPr>
        <w:t>Evaluar las competencias de los alumnos de acuerdo con los estándares establecidos.</w:t>
      </w:r>
    </w:p>
    <w:p w:rsidR="0012244E" w:rsidRPr="00A66C16" w:rsidRDefault="0012244E" w:rsidP="0012244E">
      <w:pPr>
        <w:numPr>
          <w:ilvl w:val="0"/>
          <w:numId w:val="34"/>
        </w:numPr>
        <w:autoSpaceDE w:val="0"/>
        <w:autoSpaceDN w:val="0"/>
        <w:adjustRightInd w:val="0"/>
        <w:spacing w:after="0" w:line="240" w:lineRule="auto"/>
        <w:jc w:val="both"/>
        <w:rPr>
          <w:rFonts w:ascii="Arial" w:hAnsi="Arial" w:cs="Arial"/>
        </w:rPr>
      </w:pPr>
      <w:r w:rsidRPr="00A66C16">
        <w:rPr>
          <w:rFonts w:ascii="Arial" w:hAnsi="Arial" w:cs="Arial"/>
        </w:rPr>
        <w:t>Concertar los planes de mejoramiento, evaluación y seguimiento de acuerdo con las necesidades del alumno.</w:t>
      </w:r>
    </w:p>
    <w:p w:rsidR="0012244E" w:rsidRPr="00A66C16" w:rsidRDefault="0012244E" w:rsidP="0012244E">
      <w:pPr>
        <w:numPr>
          <w:ilvl w:val="0"/>
          <w:numId w:val="34"/>
        </w:numPr>
        <w:autoSpaceDE w:val="0"/>
        <w:autoSpaceDN w:val="0"/>
        <w:adjustRightInd w:val="0"/>
        <w:spacing w:after="0" w:line="240" w:lineRule="auto"/>
        <w:jc w:val="both"/>
        <w:rPr>
          <w:rFonts w:ascii="Arial" w:hAnsi="Arial" w:cs="Arial"/>
        </w:rPr>
      </w:pPr>
      <w:r w:rsidRPr="00A66C16">
        <w:rPr>
          <w:rFonts w:ascii="Arial" w:hAnsi="Arial" w:cs="Arial"/>
        </w:rPr>
        <w:t>Diseñar ambientes de aprendizaje para el desarrollo de los planes de formación y evaluación.</w:t>
      </w:r>
    </w:p>
    <w:p w:rsidR="0012244E" w:rsidRPr="00A66C16" w:rsidRDefault="0012244E" w:rsidP="0012244E">
      <w:pPr>
        <w:numPr>
          <w:ilvl w:val="0"/>
          <w:numId w:val="34"/>
        </w:numPr>
        <w:autoSpaceDE w:val="0"/>
        <w:autoSpaceDN w:val="0"/>
        <w:adjustRightInd w:val="0"/>
        <w:spacing w:after="0" w:line="240" w:lineRule="auto"/>
        <w:jc w:val="both"/>
        <w:rPr>
          <w:rFonts w:ascii="Arial" w:hAnsi="Arial" w:cs="Arial"/>
        </w:rPr>
      </w:pPr>
      <w:r w:rsidRPr="00A66C16">
        <w:rPr>
          <w:rFonts w:ascii="Arial" w:hAnsi="Arial" w:cs="Arial"/>
        </w:rPr>
        <w:t>Orientar los procesos de aprendizaje, evaluación según los planes concertados.</w:t>
      </w:r>
    </w:p>
    <w:p w:rsidR="0012244E" w:rsidRPr="00A66C16" w:rsidRDefault="0012244E" w:rsidP="0012244E">
      <w:pPr>
        <w:numPr>
          <w:ilvl w:val="0"/>
          <w:numId w:val="34"/>
        </w:numPr>
        <w:autoSpaceDE w:val="0"/>
        <w:autoSpaceDN w:val="0"/>
        <w:adjustRightInd w:val="0"/>
        <w:spacing w:after="0" w:line="240" w:lineRule="auto"/>
        <w:jc w:val="both"/>
        <w:rPr>
          <w:rFonts w:cs="Arial"/>
        </w:rPr>
      </w:pPr>
      <w:r w:rsidRPr="00A66C16">
        <w:rPr>
          <w:rFonts w:ascii="Arial" w:hAnsi="Arial" w:cs="Arial"/>
        </w:rPr>
        <w:t>Desarrollar procesos de administración educativa de acuerdo con la normatividad institucional.</w:t>
      </w:r>
    </w:p>
    <w:p w:rsidR="0012244E" w:rsidRDefault="0012244E" w:rsidP="0012244E">
      <w:pPr>
        <w:rPr>
          <w:rFonts w:ascii="Arial" w:hAnsi="Arial" w:cs="Arial"/>
          <w:bCs/>
        </w:rPr>
      </w:pPr>
    </w:p>
    <w:p w:rsidR="005F4313" w:rsidRDefault="005F4313" w:rsidP="0012244E">
      <w:pPr>
        <w:rPr>
          <w:rFonts w:ascii="Arial" w:hAnsi="Arial" w:cs="Arial"/>
          <w:bCs/>
        </w:rPr>
      </w:pPr>
    </w:p>
    <w:p w:rsidR="005F4313" w:rsidRDefault="005F4313" w:rsidP="0012244E">
      <w:pPr>
        <w:rPr>
          <w:rFonts w:ascii="Arial" w:hAnsi="Arial" w:cs="Arial"/>
          <w:bCs/>
        </w:rPr>
      </w:pPr>
    </w:p>
    <w:p w:rsidR="005F4313" w:rsidRDefault="005F4313" w:rsidP="0012244E">
      <w:pPr>
        <w:rPr>
          <w:rFonts w:ascii="Arial" w:hAnsi="Arial" w:cs="Arial"/>
          <w:bCs/>
        </w:rPr>
      </w:pPr>
    </w:p>
    <w:p w:rsidR="005F4313" w:rsidRDefault="005F4313" w:rsidP="0012244E">
      <w:pPr>
        <w:rPr>
          <w:rFonts w:ascii="Arial" w:hAnsi="Arial" w:cs="Arial"/>
          <w:bCs/>
        </w:rPr>
      </w:pPr>
    </w:p>
    <w:p w:rsidR="005F4313" w:rsidRDefault="005F4313" w:rsidP="0012244E">
      <w:pPr>
        <w:rPr>
          <w:rFonts w:ascii="Arial" w:hAnsi="Arial" w:cs="Arial"/>
          <w:bCs/>
        </w:rPr>
      </w:pPr>
    </w:p>
    <w:p w:rsidR="00B5299A" w:rsidRDefault="005F4313" w:rsidP="005F4313">
      <w:pPr>
        <w:pBdr>
          <w:bottom w:val="single" w:sz="4" w:space="1" w:color="auto"/>
        </w:pBdr>
        <w:rPr>
          <w:rFonts w:asciiTheme="majorHAnsi" w:hAnsiTheme="majorHAnsi" w:cs="Arial"/>
          <w:b/>
          <w:bCs/>
        </w:rPr>
      </w:pPr>
      <w:r w:rsidRPr="005F4313">
        <w:rPr>
          <w:rFonts w:asciiTheme="majorHAnsi" w:hAnsiTheme="majorHAnsi" w:cs="Arial"/>
          <w:b/>
          <w:bCs/>
          <w:sz w:val="36"/>
        </w:rPr>
        <w:lastRenderedPageBreak/>
        <w:t>BIBLIOGRAFIA</w:t>
      </w:r>
    </w:p>
    <w:p w:rsidR="00B5299A" w:rsidRDefault="00B5299A" w:rsidP="00B5299A">
      <w:pPr>
        <w:spacing w:after="0" w:line="240" w:lineRule="auto"/>
        <w:ind w:left="360"/>
        <w:jc w:val="both"/>
        <w:rPr>
          <w:rFonts w:ascii="Arial" w:hAnsi="Arial" w:cs="Arial"/>
        </w:rPr>
      </w:pPr>
      <w:r>
        <w:rPr>
          <w:rFonts w:ascii="Arial" w:hAnsi="Arial" w:cs="Arial"/>
        </w:rPr>
        <w:t>Constitución política de Colombia</w:t>
      </w:r>
    </w:p>
    <w:p w:rsidR="00B5299A" w:rsidRDefault="00B5299A" w:rsidP="00B5299A">
      <w:pPr>
        <w:spacing w:after="0" w:line="240" w:lineRule="auto"/>
        <w:ind w:left="360"/>
        <w:jc w:val="both"/>
        <w:rPr>
          <w:rFonts w:ascii="Arial" w:hAnsi="Arial" w:cs="Arial"/>
        </w:rPr>
      </w:pPr>
      <w:r w:rsidRPr="00207058">
        <w:rPr>
          <w:rFonts w:ascii="Arial" w:hAnsi="Arial" w:cs="Arial"/>
        </w:rPr>
        <w:t>Código Penal, Editorial LEYER</w:t>
      </w:r>
      <w:r>
        <w:rPr>
          <w:rFonts w:ascii="Arial" w:hAnsi="Arial" w:cs="Arial"/>
        </w:rPr>
        <w:t xml:space="preserve"> Ley 599 de 2000.</w:t>
      </w:r>
    </w:p>
    <w:p w:rsidR="00B5299A" w:rsidRPr="00207058" w:rsidRDefault="00B5299A" w:rsidP="00B5299A">
      <w:pPr>
        <w:spacing w:after="0" w:line="240" w:lineRule="auto"/>
        <w:ind w:left="360"/>
        <w:jc w:val="both"/>
        <w:rPr>
          <w:rFonts w:ascii="Arial" w:hAnsi="Arial" w:cs="Arial"/>
        </w:rPr>
      </w:pPr>
      <w:r>
        <w:rPr>
          <w:rFonts w:ascii="Arial" w:hAnsi="Arial" w:cs="Arial"/>
        </w:rPr>
        <w:t>Código de procedimiento penal Ley 906 de 2004.</w:t>
      </w:r>
    </w:p>
    <w:p w:rsidR="00B5299A" w:rsidRDefault="00B5299A" w:rsidP="00B5299A">
      <w:pPr>
        <w:spacing w:after="0" w:line="240" w:lineRule="auto"/>
        <w:ind w:left="360"/>
        <w:jc w:val="both"/>
        <w:rPr>
          <w:rFonts w:ascii="Arial" w:hAnsi="Arial" w:cs="Arial"/>
        </w:rPr>
      </w:pPr>
      <w:r w:rsidRPr="00724D2E">
        <w:rPr>
          <w:rFonts w:ascii="Arial" w:hAnsi="Arial" w:cs="Arial"/>
        </w:rPr>
        <w:t>Código Penitenciario y Carcelario</w:t>
      </w:r>
      <w:r>
        <w:rPr>
          <w:rFonts w:ascii="Arial" w:hAnsi="Arial" w:cs="Arial"/>
        </w:rPr>
        <w:t xml:space="preserve"> Ley 65 de 1993.</w:t>
      </w:r>
    </w:p>
    <w:p w:rsidR="00B5299A" w:rsidRDefault="00B5299A" w:rsidP="00B5299A">
      <w:pPr>
        <w:spacing w:after="0" w:line="240" w:lineRule="auto"/>
        <w:ind w:left="360"/>
        <w:jc w:val="both"/>
        <w:rPr>
          <w:rFonts w:ascii="Arial" w:hAnsi="Arial" w:cs="Arial"/>
        </w:rPr>
      </w:pPr>
      <w:r>
        <w:rPr>
          <w:rFonts w:ascii="Arial" w:hAnsi="Arial" w:cs="Arial"/>
        </w:rPr>
        <w:t xml:space="preserve">Complementarios </w:t>
      </w:r>
      <w:r w:rsidRPr="00207058">
        <w:rPr>
          <w:rFonts w:ascii="Arial" w:hAnsi="Arial" w:cs="Arial"/>
        </w:rPr>
        <w:t>Decretos 2160 de 1962</w:t>
      </w:r>
      <w:r>
        <w:rPr>
          <w:rFonts w:ascii="Arial" w:hAnsi="Arial" w:cs="Arial"/>
        </w:rPr>
        <w:t xml:space="preserve">, </w:t>
      </w:r>
      <w:r w:rsidRPr="00207058">
        <w:rPr>
          <w:rFonts w:ascii="Arial" w:hAnsi="Arial" w:cs="Arial"/>
        </w:rPr>
        <w:t>Decretos 1242 de 1993</w:t>
      </w:r>
      <w:r>
        <w:rPr>
          <w:rFonts w:ascii="Arial" w:hAnsi="Arial" w:cs="Arial"/>
        </w:rPr>
        <w:t xml:space="preserve">, </w:t>
      </w:r>
      <w:r w:rsidRPr="00207058">
        <w:rPr>
          <w:rFonts w:ascii="Arial" w:hAnsi="Arial" w:cs="Arial"/>
        </w:rPr>
        <w:t>Decretos 1817 de 1964</w:t>
      </w:r>
      <w:r>
        <w:rPr>
          <w:rFonts w:ascii="Arial" w:hAnsi="Arial" w:cs="Arial"/>
        </w:rPr>
        <w:t xml:space="preserve">, </w:t>
      </w:r>
      <w:r w:rsidRPr="00207058">
        <w:rPr>
          <w:rFonts w:ascii="Arial" w:hAnsi="Arial" w:cs="Arial"/>
        </w:rPr>
        <w:t>Decretos 1522 de 1966</w:t>
      </w:r>
      <w:r>
        <w:rPr>
          <w:rFonts w:ascii="Arial" w:hAnsi="Arial" w:cs="Arial"/>
        </w:rPr>
        <w:t xml:space="preserve">, </w:t>
      </w:r>
      <w:r w:rsidRPr="00207058">
        <w:rPr>
          <w:rFonts w:ascii="Arial" w:hAnsi="Arial" w:cs="Arial"/>
        </w:rPr>
        <w:t>Decretos 407 de 1994</w:t>
      </w:r>
      <w:r>
        <w:rPr>
          <w:rFonts w:ascii="Arial" w:hAnsi="Arial" w:cs="Arial"/>
        </w:rPr>
        <w:t xml:space="preserve">, </w:t>
      </w:r>
      <w:r w:rsidRPr="00207058">
        <w:rPr>
          <w:rFonts w:ascii="Arial" w:hAnsi="Arial" w:cs="Arial"/>
        </w:rPr>
        <w:t>Decretos 300 de 1997</w:t>
      </w:r>
      <w:r>
        <w:rPr>
          <w:rFonts w:ascii="Arial" w:hAnsi="Arial" w:cs="Arial"/>
        </w:rPr>
        <w:t>, Ley 1010 de 2006</w:t>
      </w:r>
      <w:r w:rsidRPr="00545DEB">
        <w:rPr>
          <w:rFonts w:ascii="Arial" w:hAnsi="Arial" w:cs="Arial"/>
        </w:rPr>
        <w:t xml:space="preserve"> Decreto 407 de 1994, Decreto 446 de 1994. Arseg (Salud Ocupacional) Decreto 1295 de 1995.</w:t>
      </w:r>
    </w:p>
    <w:p w:rsidR="00B5299A" w:rsidRDefault="00B5299A" w:rsidP="00B5299A">
      <w:pPr>
        <w:spacing w:after="0" w:line="240" w:lineRule="auto"/>
        <w:ind w:left="360"/>
        <w:jc w:val="both"/>
        <w:rPr>
          <w:rFonts w:ascii="Arial" w:hAnsi="Arial" w:cs="Arial"/>
        </w:rPr>
      </w:pPr>
      <w:r>
        <w:rPr>
          <w:rFonts w:ascii="Arial" w:hAnsi="Arial" w:cs="Arial"/>
        </w:rPr>
        <w:t>Acuerdo 0011 Régimen de personal del Instituto Nacional Penitenciario Nacional.</w:t>
      </w:r>
    </w:p>
    <w:p w:rsidR="00B5299A" w:rsidRDefault="00B5299A" w:rsidP="00B5299A">
      <w:pPr>
        <w:spacing w:after="0" w:line="240" w:lineRule="auto"/>
        <w:ind w:left="360"/>
        <w:jc w:val="both"/>
        <w:rPr>
          <w:rFonts w:ascii="Arial" w:hAnsi="Arial" w:cs="Arial"/>
        </w:rPr>
      </w:pPr>
      <w:r>
        <w:rPr>
          <w:rFonts w:ascii="Arial" w:hAnsi="Arial" w:cs="Arial"/>
        </w:rPr>
        <w:t>Jurisprudencia LEYER o LEGIS o EXTERNADO COLOMBIA o GRAN COLOMBIA, ANDES, JAVERIANA Y LIBRE DE COLOMBIA.</w:t>
      </w:r>
    </w:p>
    <w:p w:rsidR="00B5299A" w:rsidRPr="00D21A96" w:rsidRDefault="00B5299A" w:rsidP="00B5299A">
      <w:pPr>
        <w:spacing w:after="0" w:line="240" w:lineRule="auto"/>
        <w:ind w:left="360"/>
        <w:jc w:val="both"/>
        <w:rPr>
          <w:rFonts w:ascii="Arial" w:hAnsi="Arial" w:cs="Arial"/>
        </w:rPr>
      </w:pPr>
      <w:r>
        <w:rPr>
          <w:rFonts w:ascii="Arial" w:hAnsi="Arial" w:cs="Arial"/>
        </w:rPr>
        <w:t>Administración</w:t>
      </w:r>
      <w:r w:rsidRPr="00D21A96">
        <w:rPr>
          <w:rFonts w:ascii="Arial" w:hAnsi="Arial" w:cs="Arial"/>
        </w:rPr>
        <w:t xml:space="preserve"> Penitenciaria en el contexto de los Derechos Humanos. 2002. Andrew Coyle.</w:t>
      </w:r>
    </w:p>
    <w:p w:rsidR="00B5299A" w:rsidRPr="00D21A96" w:rsidRDefault="00B5299A" w:rsidP="00B5299A">
      <w:pPr>
        <w:spacing w:after="0" w:line="240" w:lineRule="auto"/>
        <w:ind w:left="360"/>
        <w:jc w:val="both"/>
        <w:rPr>
          <w:rFonts w:ascii="Arial" w:hAnsi="Arial" w:cs="Arial"/>
        </w:rPr>
      </w:pPr>
      <w:r w:rsidRPr="00D21A96">
        <w:rPr>
          <w:rFonts w:ascii="Arial" w:hAnsi="Arial" w:cs="Arial"/>
        </w:rPr>
        <w:t>Análisis del Grupo de Derechos Humanos y su incidencia en el Establecimiento Carcelario de Bogotá. 2006 Alexander Arbelaéz Soto</w:t>
      </w:r>
    </w:p>
    <w:p w:rsidR="00B5299A" w:rsidRPr="00D21A96" w:rsidRDefault="00B5299A" w:rsidP="00B5299A">
      <w:pPr>
        <w:spacing w:after="0" w:line="240" w:lineRule="auto"/>
        <w:ind w:left="360"/>
        <w:jc w:val="both"/>
        <w:rPr>
          <w:rFonts w:ascii="Arial" w:hAnsi="Arial" w:cs="Arial"/>
        </w:rPr>
      </w:pPr>
      <w:r w:rsidRPr="00D21A96">
        <w:rPr>
          <w:rFonts w:ascii="Arial" w:hAnsi="Arial" w:cs="Arial"/>
        </w:rPr>
        <w:t xml:space="preserve">Defensoría del Pueblo. </w:t>
      </w:r>
    </w:p>
    <w:p w:rsidR="00B5299A" w:rsidRPr="00D21A96" w:rsidRDefault="00B5299A" w:rsidP="00B5299A">
      <w:pPr>
        <w:spacing w:after="0" w:line="240" w:lineRule="auto"/>
        <w:ind w:left="360"/>
        <w:jc w:val="both"/>
        <w:rPr>
          <w:rFonts w:ascii="Arial" w:hAnsi="Arial" w:cs="Arial"/>
        </w:rPr>
      </w:pPr>
      <w:r w:rsidRPr="00D21A96">
        <w:rPr>
          <w:rFonts w:ascii="Arial" w:hAnsi="Arial" w:cs="Arial"/>
        </w:rPr>
        <w:t>El control de la Defensoría en los Centros de Reclusión, Tercera Edición, Defensoría del Pueblo.</w:t>
      </w:r>
    </w:p>
    <w:p w:rsidR="00B5299A" w:rsidRDefault="00B5299A" w:rsidP="00B5299A">
      <w:pPr>
        <w:spacing w:after="0" w:line="240" w:lineRule="auto"/>
        <w:ind w:left="360"/>
        <w:jc w:val="both"/>
        <w:rPr>
          <w:rFonts w:ascii="Arial" w:hAnsi="Arial" w:cs="Arial"/>
        </w:rPr>
      </w:pPr>
      <w:r w:rsidRPr="00D21A96">
        <w:rPr>
          <w:rFonts w:ascii="Arial" w:hAnsi="Arial" w:cs="Arial"/>
        </w:rPr>
        <w:t>Declaración Universal de los Derechos Humanos.</w:t>
      </w:r>
    </w:p>
    <w:p w:rsidR="00B5299A" w:rsidRDefault="00B5299A" w:rsidP="00B5299A">
      <w:pPr>
        <w:spacing w:after="0" w:line="240" w:lineRule="auto"/>
        <w:ind w:left="360"/>
        <w:jc w:val="both"/>
        <w:rPr>
          <w:rFonts w:ascii="Arial" w:hAnsi="Arial" w:cs="Arial"/>
          <w:lang w:val="es-CO"/>
        </w:rPr>
      </w:pPr>
      <w:r w:rsidRPr="00B71B16">
        <w:rPr>
          <w:rFonts w:ascii="Arial" w:hAnsi="Arial" w:cs="Arial"/>
          <w:lang w:val="es-CO"/>
        </w:rPr>
        <w:t>Planeación Estratégica, Control interno y Gestió</w:t>
      </w:r>
      <w:r>
        <w:rPr>
          <w:rFonts w:ascii="Arial" w:hAnsi="Arial" w:cs="Arial"/>
          <w:lang w:val="es-CO"/>
        </w:rPr>
        <w:t>n</w:t>
      </w:r>
      <w:r w:rsidRPr="00B71B16">
        <w:rPr>
          <w:rFonts w:ascii="Arial" w:hAnsi="Arial" w:cs="Arial"/>
          <w:lang w:val="es-CO"/>
        </w:rPr>
        <w:t xml:space="preserve"> de Calidad</w:t>
      </w:r>
      <w:r>
        <w:rPr>
          <w:rFonts w:ascii="Arial" w:hAnsi="Arial" w:cs="Arial"/>
          <w:lang w:val="es-CO"/>
        </w:rPr>
        <w:t xml:space="preserve"> (para entidades públicas) Augusto Bahamon Dussan. Biblioteca jurídica DIKE. Universidad Militar Nueva Granada.</w:t>
      </w:r>
    </w:p>
    <w:p w:rsidR="00B5299A" w:rsidRDefault="00B5299A" w:rsidP="00B5299A">
      <w:pPr>
        <w:spacing w:after="0" w:line="240" w:lineRule="auto"/>
        <w:ind w:left="360"/>
        <w:jc w:val="both"/>
        <w:rPr>
          <w:rFonts w:ascii="Arial" w:hAnsi="Arial" w:cs="Arial"/>
          <w:lang w:val="es-CO"/>
        </w:rPr>
      </w:pPr>
      <w:r w:rsidRPr="00B71B16">
        <w:rPr>
          <w:rFonts w:ascii="Arial" w:hAnsi="Arial" w:cs="Arial"/>
          <w:lang w:val="es-CO"/>
        </w:rPr>
        <w:t>Con</w:t>
      </w:r>
      <w:r>
        <w:rPr>
          <w:rFonts w:ascii="Arial" w:hAnsi="Arial" w:cs="Arial"/>
          <w:lang w:val="es-CO"/>
        </w:rPr>
        <w:t>s</w:t>
      </w:r>
      <w:r w:rsidRPr="00B71B16">
        <w:rPr>
          <w:rFonts w:ascii="Arial" w:hAnsi="Arial" w:cs="Arial"/>
          <w:lang w:val="es-CO"/>
        </w:rPr>
        <w:t xml:space="preserve">titución Política de </w:t>
      </w:r>
      <w:r>
        <w:rPr>
          <w:rFonts w:ascii="Arial" w:hAnsi="Arial" w:cs="Arial"/>
          <w:lang w:val="es-CO"/>
        </w:rPr>
        <w:t>C</w:t>
      </w:r>
      <w:r w:rsidRPr="00B71B16">
        <w:rPr>
          <w:rFonts w:ascii="Arial" w:hAnsi="Arial" w:cs="Arial"/>
          <w:lang w:val="es-CO"/>
        </w:rPr>
        <w:t>olom</w:t>
      </w:r>
      <w:r>
        <w:rPr>
          <w:rFonts w:ascii="Arial" w:hAnsi="Arial" w:cs="Arial"/>
          <w:lang w:val="es-CO"/>
        </w:rPr>
        <w:t>b</w:t>
      </w:r>
      <w:r w:rsidRPr="00B71B16">
        <w:rPr>
          <w:rFonts w:ascii="Arial" w:hAnsi="Arial" w:cs="Arial"/>
          <w:lang w:val="es-CO"/>
        </w:rPr>
        <w:t>ia</w:t>
      </w:r>
      <w:r>
        <w:rPr>
          <w:rFonts w:ascii="Arial" w:hAnsi="Arial" w:cs="Arial"/>
          <w:lang w:val="es-CO"/>
        </w:rPr>
        <w:t>.</w:t>
      </w:r>
    </w:p>
    <w:p w:rsidR="00B5299A" w:rsidRDefault="00B5299A" w:rsidP="00B5299A">
      <w:pPr>
        <w:spacing w:after="0" w:line="240" w:lineRule="auto"/>
        <w:ind w:left="360"/>
        <w:jc w:val="both"/>
        <w:rPr>
          <w:rFonts w:ascii="Arial" w:hAnsi="Arial" w:cs="Arial"/>
          <w:lang w:val="es-CO"/>
        </w:rPr>
      </w:pPr>
      <w:r>
        <w:rPr>
          <w:rFonts w:ascii="Arial" w:hAnsi="Arial" w:cs="Arial"/>
          <w:lang w:val="es-CO"/>
        </w:rPr>
        <w:t>ISO 9000 Fundamentos y Vocabulario.</w:t>
      </w:r>
    </w:p>
    <w:p w:rsidR="00B5299A" w:rsidRDefault="00B5299A" w:rsidP="00B5299A">
      <w:pPr>
        <w:spacing w:after="0" w:line="240" w:lineRule="auto"/>
        <w:ind w:left="360"/>
        <w:jc w:val="both"/>
        <w:rPr>
          <w:rFonts w:ascii="Arial" w:hAnsi="Arial" w:cs="Arial"/>
          <w:lang w:val="es-CO"/>
        </w:rPr>
      </w:pPr>
      <w:r>
        <w:rPr>
          <w:rFonts w:ascii="Arial" w:hAnsi="Arial" w:cs="Arial"/>
          <w:lang w:val="es-CO"/>
        </w:rPr>
        <w:t>Ley 872 diciembre de 2003.</w:t>
      </w:r>
    </w:p>
    <w:p w:rsidR="00B5299A" w:rsidRDefault="00B5299A" w:rsidP="00B5299A">
      <w:pPr>
        <w:spacing w:after="0" w:line="240" w:lineRule="auto"/>
        <w:ind w:left="360"/>
        <w:jc w:val="both"/>
        <w:rPr>
          <w:rFonts w:ascii="Arial" w:hAnsi="Arial" w:cs="Arial"/>
          <w:lang w:val="es-CO"/>
        </w:rPr>
      </w:pPr>
      <w:r w:rsidRPr="00724D2E">
        <w:rPr>
          <w:rFonts w:ascii="Arial" w:hAnsi="Arial" w:cs="Arial"/>
          <w:lang w:val="es-CO"/>
        </w:rPr>
        <w:t>NTGP 1000-2004.</w:t>
      </w:r>
    </w:p>
    <w:p w:rsidR="00B5299A" w:rsidRDefault="00B5299A" w:rsidP="00B5299A">
      <w:pPr>
        <w:numPr>
          <w:ilvl w:val="0"/>
          <w:numId w:val="41"/>
        </w:numPr>
        <w:tabs>
          <w:tab w:val="clear" w:pos="1440"/>
        </w:tabs>
        <w:spacing w:after="0" w:line="240" w:lineRule="auto"/>
        <w:ind w:left="360" w:firstLine="0"/>
        <w:jc w:val="both"/>
        <w:rPr>
          <w:rFonts w:ascii="Arial" w:hAnsi="Arial" w:cs="Arial"/>
          <w:lang w:val="es-CO"/>
        </w:rPr>
      </w:pPr>
      <w:r>
        <w:rPr>
          <w:rFonts w:ascii="Arial" w:hAnsi="Arial" w:cs="Arial"/>
          <w:lang w:val="es-CO"/>
        </w:rPr>
        <w:t xml:space="preserve">Planeación Estratégica, Control Interno y Gestión de Calidad (para </w:t>
      </w:r>
      <w:r>
        <w:rPr>
          <w:rFonts w:ascii="Arial" w:hAnsi="Arial" w:cs="Arial"/>
          <w:lang w:val="es-CO"/>
        </w:rPr>
        <w:tab/>
        <w:t xml:space="preserve">entidades públicas) Augusto Bahamon Dussan. Biblioteca Jurídica </w:t>
      </w:r>
      <w:r>
        <w:rPr>
          <w:rFonts w:ascii="Arial" w:hAnsi="Arial" w:cs="Arial"/>
          <w:lang w:val="es-CO"/>
        </w:rPr>
        <w:tab/>
        <w:t>DIKE.</w:t>
      </w:r>
    </w:p>
    <w:p w:rsidR="00B5299A" w:rsidRDefault="00B5299A" w:rsidP="00B5299A">
      <w:pPr>
        <w:numPr>
          <w:ilvl w:val="0"/>
          <w:numId w:val="41"/>
        </w:numPr>
        <w:tabs>
          <w:tab w:val="clear" w:pos="1440"/>
        </w:tabs>
        <w:spacing w:after="0" w:line="240" w:lineRule="auto"/>
        <w:ind w:left="360" w:firstLine="0"/>
        <w:jc w:val="both"/>
        <w:rPr>
          <w:rFonts w:ascii="Arial" w:hAnsi="Arial" w:cs="Arial"/>
          <w:lang w:val="es-CO"/>
        </w:rPr>
      </w:pPr>
      <w:r>
        <w:rPr>
          <w:rFonts w:ascii="Arial" w:hAnsi="Arial" w:cs="Arial"/>
          <w:lang w:val="es-CO"/>
        </w:rPr>
        <w:t>Ley 872 diciembre de 2003.</w:t>
      </w:r>
    </w:p>
    <w:p w:rsidR="00B5299A" w:rsidRDefault="00B5299A" w:rsidP="00B5299A">
      <w:pPr>
        <w:numPr>
          <w:ilvl w:val="0"/>
          <w:numId w:val="41"/>
        </w:numPr>
        <w:tabs>
          <w:tab w:val="clear" w:pos="1440"/>
        </w:tabs>
        <w:spacing w:after="0" w:line="240" w:lineRule="auto"/>
        <w:ind w:left="360" w:firstLine="0"/>
        <w:jc w:val="both"/>
        <w:rPr>
          <w:rFonts w:ascii="Arial" w:hAnsi="Arial" w:cs="Arial"/>
          <w:lang w:val="es-CO"/>
        </w:rPr>
      </w:pPr>
      <w:r>
        <w:rPr>
          <w:rFonts w:ascii="Arial" w:hAnsi="Arial" w:cs="Arial"/>
          <w:lang w:val="es-CO"/>
        </w:rPr>
        <w:t>ISO 9000. Fundamentos y Vocabulario.</w:t>
      </w:r>
    </w:p>
    <w:p w:rsidR="00B5299A" w:rsidRPr="00E11F2D" w:rsidRDefault="00B5299A" w:rsidP="00B5299A">
      <w:pPr>
        <w:numPr>
          <w:ilvl w:val="0"/>
          <w:numId w:val="41"/>
        </w:numPr>
        <w:tabs>
          <w:tab w:val="clear" w:pos="1440"/>
        </w:tabs>
        <w:spacing w:after="0" w:line="240" w:lineRule="auto"/>
        <w:ind w:left="360" w:firstLine="0"/>
        <w:jc w:val="both"/>
        <w:rPr>
          <w:rFonts w:ascii="Arial" w:hAnsi="Arial" w:cs="Arial"/>
          <w:lang w:val="pt-BR"/>
        </w:rPr>
      </w:pPr>
      <w:r w:rsidRPr="00E11F2D">
        <w:rPr>
          <w:rFonts w:ascii="Arial" w:hAnsi="Arial" w:cs="Arial"/>
          <w:lang w:val="pt-BR"/>
        </w:rPr>
        <w:t>ISO 9001. Requisitos.</w:t>
      </w:r>
    </w:p>
    <w:p w:rsidR="00B5299A" w:rsidRPr="00E11F2D" w:rsidRDefault="00B5299A" w:rsidP="00B5299A">
      <w:pPr>
        <w:numPr>
          <w:ilvl w:val="0"/>
          <w:numId w:val="41"/>
        </w:numPr>
        <w:tabs>
          <w:tab w:val="clear" w:pos="1440"/>
        </w:tabs>
        <w:spacing w:after="0" w:line="240" w:lineRule="auto"/>
        <w:ind w:left="360" w:firstLine="0"/>
        <w:jc w:val="both"/>
        <w:rPr>
          <w:rFonts w:ascii="Arial" w:hAnsi="Arial" w:cs="Arial"/>
          <w:lang w:val="pt-BR"/>
        </w:rPr>
      </w:pPr>
      <w:r w:rsidRPr="00E11F2D">
        <w:rPr>
          <w:rFonts w:ascii="Arial" w:hAnsi="Arial" w:cs="Arial"/>
          <w:lang w:val="pt-BR"/>
        </w:rPr>
        <w:t xml:space="preserve">ISO 9004. </w:t>
      </w:r>
      <w:r>
        <w:rPr>
          <w:rFonts w:ascii="Arial" w:hAnsi="Arial" w:cs="Arial"/>
          <w:lang w:val="pt-BR"/>
        </w:rPr>
        <w:t>Directrices</w:t>
      </w:r>
    </w:p>
    <w:p w:rsidR="00B5299A" w:rsidRDefault="00B5299A" w:rsidP="00B5299A">
      <w:pPr>
        <w:numPr>
          <w:ilvl w:val="0"/>
          <w:numId w:val="41"/>
        </w:numPr>
        <w:tabs>
          <w:tab w:val="clear" w:pos="1440"/>
        </w:tabs>
        <w:spacing w:after="0" w:line="240" w:lineRule="auto"/>
        <w:ind w:left="360" w:firstLine="0"/>
        <w:jc w:val="both"/>
        <w:rPr>
          <w:rFonts w:ascii="Arial" w:hAnsi="Arial" w:cs="Arial"/>
          <w:lang w:val="es-CO"/>
        </w:rPr>
      </w:pPr>
      <w:r w:rsidRPr="00E11F2D">
        <w:rPr>
          <w:rFonts w:ascii="Arial" w:hAnsi="Arial" w:cs="Arial"/>
          <w:lang w:val="pt-BR"/>
        </w:rPr>
        <w:t xml:space="preserve">IISOGP 1000. </w:t>
      </w:r>
      <w:r>
        <w:rPr>
          <w:rFonts w:ascii="Arial" w:hAnsi="Arial" w:cs="Arial"/>
          <w:lang w:val="es-CO"/>
        </w:rPr>
        <w:t>Gestión Pública.</w:t>
      </w:r>
    </w:p>
    <w:p w:rsidR="00B5299A" w:rsidRPr="00724D2E" w:rsidRDefault="00B5299A" w:rsidP="00B5299A">
      <w:pPr>
        <w:spacing w:after="0" w:line="240" w:lineRule="auto"/>
        <w:ind w:left="360"/>
        <w:jc w:val="both"/>
        <w:rPr>
          <w:rFonts w:ascii="Arial" w:hAnsi="Arial" w:cs="Arial"/>
        </w:rPr>
      </w:pPr>
      <w:r>
        <w:rPr>
          <w:rFonts w:ascii="Arial" w:hAnsi="Arial" w:cs="Arial"/>
          <w:lang w:val="es-CO"/>
        </w:rPr>
        <w:t>ISO 19000. Auditorias.</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MANUAL DE TECNICAS PENITENCIARIAS.</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ORGANIZACIÓN DE NACIONES UNIDAS, Reglas mínimas para el tratamiento de los reclusos. Asamblea general. Ginebra Suiza: Resolución No 43/111 de 14 de diciembre de 1990.</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 xml:space="preserve">ORGANIZACIÓN DE NACIONES UNIDAS, Conjunto de principios para la protección de personas sometidas a cualquier forma de detención o prisión. Asamblea general. Ginebra Suiza: Resolución 43/173 del 9 de diciembre de 1988. </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ARBOLEDA, Mario. Código Penitenciario y Carcelario ley 65/9</w:t>
      </w:r>
      <w:r>
        <w:rPr>
          <w:rFonts w:ascii="Arial" w:hAnsi="Arial" w:cs="Arial"/>
        </w:rPr>
        <w:t xml:space="preserve">3. Bogota D.C: Leyer.2004. 456 </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CORTE CONSTITUCIONAL. Sentencia T 317 de 1997. Requisa en los centros de reclusión.</w:t>
      </w:r>
    </w:p>
    <w:p w:rsidR="00B5299A" w:rsidRPr="008F1EA3" w:rsidRDefault="00B5299A" w:rsidP="00B5299A">
      <w:pPr>
        <w:spacing w:after="0" w:line="240" w:lineRule="auto"/>
        <w:ind w:left="360"/>
        <w:jc w:val="both"/>
        <w:rPr>
          <w:rFonts w:ascii="Arial" w:hAnsi="Arial" w:cs="Arial"/>
        </w:rPr>
      </w:pPr>
      <w:r w:rsidRPr="000F51F4">
        <w:rPr>
          <w:rFonts w:ascii="Arial" w:hAnsi="Arial" w:cs="Arial"/>
        </w:rPr>
        <w:t xml:space="preserve">CORTE CONSTITUCIONAL. Sentencia T 501 de 1994. </w:t>
      </w:r>
      <w:r w:rsidRPr="008F1EA3">
        <w:rPr>
          <w:rFonts w:ascii="Arial" w:hAnsi="Arial" w:cs="Arial"/>
        </w:rPr>
        <w:t>El derecho a la intimidad no es absoluto.</w:t>
      </w:r>
    </w:p>
    <w:p w:rsidR="00B5299A" w:rsidRPr="008F1EA3" w:rsidRDefault="00B5299A" w:rsidP="00B5299A">
      <w:pPr>
        <w:spacing w:after="0" w:line="240" w:lineRule="auto"/>
        <w:ind w:left="360"/>
        <w:jc w:val="both"/>
        <w:rPr>
          <w:rFonts w:ascii="Arial" w:hAnsi="Arial" w:cs="Arial"/>
        </w:rPr>
      </w:pPr>
      <w:r w:rsidRPr="000F51F4">
        <w:rPr>
          <w:rFonts w:ascii="Arial" w:hAnsi="Arial" w:cs="Arial"/>
        </w:rPr>
        <w:t xml:space="preserve">CORTE CONSTITUCIONAL. Sentencia T 848 de 2005. </w:t>
      </w:r>
      <w:r w:rsidRPr="008F1EA3">
        <w:rPr>
          <w:rFonts w:ascii="Arial" w:hAnsi="Arial" w:cs="Arial"/>
        </w:rPr>
        <w:t>Requisa intrusiva.</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CONSEJO DIRECTIVO DEL INPEC, Reglamento General para establecimientos de reclusión, Acuerdo 0011. Bogota D.C: Ediciones Jurídicas. 1995.54 p</w:t>
      </w:r>
    </w:p>
    <w:p w:rsidR="00B5299A" w:rsidRDefault="00B5299A" w:rsidP="00B5299A">
      <w:pPr>
        <w:spacing w:after="0" w:line="240" w:lineRule="auto"/>
        <w:ind w:left="360"/>
        <w:jc w:val="both"/>
        <w:rPr>
          <w:rFonts w:ascii="Arial" w:hAnsi="Arial" w:cs="Arial"/>
        </w:rPr>
      </w:pPr>
      <w:r w:rsidRPr="008F1EA3">
        <w:rPr>
          <w:rFonts w:ascii="Arial" w:hAnsi="Arial" w:cs="Arial"/>
        </w:rPr>
        <w:t>COYLE, Andrew. La administración penitenciaria en el contexto de los Derechos Humanos. Centro Internacional de Estudios Penitenciarios. 2002.</w:t>
      </w:r>
    </w:p>
    <w:p w:rsidR="00B5299A" w:rsidRPr="008F1EA3" w:rsidRDefault="00B5299A" w:rsidP="00B5299A">
      <w:pPr>
        <w:spacing w:after="0" w:line="240" w:lineRule="auto"/>
        <w:ind w:left="360"/>
        <w:jc w:val="both"/>
        <w:rPr>
          <w:rFonts w:ascii="Arial" w:hAnsi="Arial" w:cs="Arial"/>
        </w:rPr>
      </w:pPr>
      <w:smartTag w:uri="urn:schemas-microsoft-com:office:smarttags" w:element="PersonName">
        <w:smartTagPr>
          <w:attr w:name="ProductID" w:val="LA ROTTA"/>
        </w:smartTagPr>
        <w:r w:rsidRPr="008F1EA3">
          <w:rPr>
            <w:rFonts w:ascii="Arial" w:hAnsi="Arial" w:cs="Arial"/>
          </w:rPr>
          <w:lastRenderedPageBreak/>
          <w:t>LA ROTTA</w:t>
        </w:r>
      </w:smartTag>
      <w:r w:rsidRPr="008F1EA3">
        <w:rPr>
          <w:rFonts w:ascii="Arial" w:hAnsi="Arial" w:cs="Arial"/>
        </w:rPr>
        <w:t>, M, Jesús.  Las finanzas de la subversión colomb</w:t>
      </w:r>
      <w:r>
        <w:rPr>
          <w:rFonts w:ascii="Arial" w:hAnsi="Arial" w:cs="Arial"/>
        </w:rPr>
        <w:t>iana. Ediciones</w:t>
      </w:r>
      <w:r w:rsidRPr="008F1EA3">
        <w:rPr>
          <w:rFonts w:ascii="Arial" w:hAnsi="Arial" w:cs="Arial"/>
        </w:rPr>
        <w:t xml:space="preserve"> los últimos patriotas, Bogota, Colombia, 1996. </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DAVISON, G. NEALE, J. Psicología de la conducta anormal DSM-IV,</w:t>
      </w:r>
      <w:r>
        <w:rPr>
          <w:rFonts w:ascii="Arial" w:hAnsi="Arial" w:cs="Arial"/>
        </w:rPr>
        <w:t xml:space="preserve"> segunda edición.  Limusa Wiley</w:t>
      </w:r>
      <w:r w:rsidRPr="008F1EA3">
        <w:rPr>
          <w:rFonts w:ascii="Arial" w:hAnsi="Arial" w:cs="Arial"/>
        </w:rPr>
        <w:t>, México Distrito Federal, 1999.</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RICARTE, Jose Maria.  Creatividad y comunicación persuasiva, Bescos, 1998.</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PHARES, E. Jerry. Psicología Clínica: Conceptos, métodos y aspectos prácticos de la población. TRAL, Timothy 2003.</w:t>
      </w:r>
    </w:p>
    <w:p w:rsidR="00B5299A" w:rsidRPr="008F1EA3" w:rsidRDefault="00B5299A" w:rsidP="00B5299A">
      <w:pPr>
        <w:spacing w:after="0" w:line="240" w:lineRule="auto"/>
        <w:ind w:left="360"/>
        <w:jc w:val="both"/>
        <w:rPr>
          <w:rFonts w:ascii="Arial" w:hAnsi="Arial" w:cs="Arial"/>
        </w:rPr>
      </w:pPr>
    </w:p>
    <w:p w:rsidR="00B5299A" w:rsidRPr="008F1EA3" w:rsidRDefault="00B5299A" w:rsidP="00B5299A">
      <w:pPr>
        <w:spacing w:after="0" w:line="240" w:lineRule="auto"/>
        <w:ind w:left="360"/>
        <w:jc w:val="both"/>
        <w:rPr>
          <w:rFonts w:ascii="Arial" w:hAnsi="Arial" w:cs="Arial"/>
        </w:rPr>
      </w:pPr>
      <w:r w:rsidRPr="008F1EA3">
        <w:rPr>
          <w:rFonts w:ascii="Arial" w:hAnsi="Arial" w:cs="Arial"/>
        </w:rPr>
        <w:t>TORRES, Francisco, Atención comunitaria a personas con trastornos psicoticos. World health organization 2005</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Revista de Psicología general y aplicada 1993</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JOHN, C. Glosario de psiquiatría, Nemioh 1996</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Telesalud-ucaldas-edu-co/telesalud/sitiopsaque/lecturas/trastornos.</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Es-wikipedia-org/wiki/trastorno_de_personalidad_antisocial.</w:t>
      </w:r>
    </w:p>
    <w:p w:rsidR="00B5299A" w:rsidRPr="008F1EA3" w:rsidRDefault="00B5299A" w:rsidP="00B5299A">
      <w:pPr>
        <w:spacing w:after="0" w:line="240" w:lineRule="auto"/>
        <w:ind w:left="360"/>
        <w:jc w:val="both"/>
        <w:rPr>
          <w:rFonts w:ascii="Arial" w:hAnsi="Arial" w:cs="Arial"/>
        </w:rPr>
      </w:pPr>
      <w:r w:rsidRPr="008F1EA3">
        <w:rPr>
          <w:rFonts w:ascii="Arial" w:hAnsi="Arial" w:cs="Arial"/>
        </w:rPr>
        <w:t>www.psiquiatría.com/boletín/revista/133/14657/?++interactivo.</w:t>
      </w:r>
    </w:p>
    <w:p w:rsidR="00B5299A" w:rsidRDefault="00B5299A" w:rsidP="00B5299A">
      <w:pPr>
        <w:spacing w:after="0" w:line="240" w:lineRule="auto"/>
        <w:ind w:left="360"/>
        <w:jc w:val="both"/>
        <w:rPr>
          <w:rFonts w:ascii="Arial" w:hAnsi="Arial" w:cs="Arial"/>
        </w:rPr>
      </w:pPr>
      <w:r w:rsidRPr="008F1EA3">
        <w:rPr>
          <w:rFonts w:ascii="Arial" w:hAnsi="Arial" w:cs="Arial"/>
        </w:rPr>
        <w:t>www.psicologíajurídica.org/ps;24.html</w:t>
      </w:r>
    </w:p>
    <w:p w:rsidR="00B5299A" w:rsidRPr="009E6093" w:rsidRDefault="00B5299A" w:rsidP="00B5299A">
      <w:pPr>
        <w:spacing w:after="0" w:line="240" w:lineRule="auto"/>
        <w:ind w:left="360"/>
        <w:jc w:val="both"/>
        <w:rPr>
          <w:rFonts w:ascii="Arial" w:hAnsi="Arial" w:cs="Arial"/>
        </w:rPr>
      </w:pPr>
      <w:r>
        <w:rPr>
          <w:rFonts w:ascii="Arial" w:hAnsi="Arial" w:cs="Arial"/>
        </w:rPr>
        <w:t>M</w:t>
      </w:r>
      <w:r w:rsidRPr="009E6093">
        <w:rPr>
          <w:rFonts w:ascii="Arial" w:hAnsi="Arial" w:cs="Arial"/>
        </w:rPr>
        <w:t>anual de orden cerrado según resolución 027 del 16 de         abril de 1.999</w:t>
      </w:r>
    </w:p>
    <w:p w:rsidR="00B5299A" w:rsidRDefault="00B5299A" w:rsidP="00B5299A">
      <w:pPr>
        <w:spacing w:after="0" w:line="240" w:lineRule="auto"/>
        <w:ind w:left="360"/>
        <w:jc w:val="both"/>
        <w:rPr>
          <w:rFonts w:ascii="Arial" w:hAnsi="Arial" w:cs="Arial"/>
        </w:rPr>
      </w:pPr>
      <w:r>
        <w:rPr>
          <w:rFonts w:ascii="Arial" w:hAnsi="Arial" w:cs="Arial"/>
        </w:rPr>
        <w:t>Manual ceremonial y protocolo según resolución 1145 de 2000</w:t>
      </w:r>
    </w:p>
    <w:p w:rsidR="00B5299A" w:rsidRPr="00324505" w:rsidRDefault="00B5299A" w:rsidP="00B5299A">
      <w:pPr>
        <w:numPr>
          <w:ilvl w:val="0"/>
          <w:numId w:val="42"/>
        </w:numPr>
        <w:spacing w:after="0" w:line="240" w:lineRule="auto"/>
        <w:jc w:val="both"/>
        <w:rPr>
          <w:rFonts w:ascii="Arial" w:hAnsi="Arial" w:cs="Arial"/>
          <w:lang w:val="es-ES_tradnl"/>
        </w:rPr>
      </w:pPr>
      <w:r w:rsidRPr="00324505">
        <w:rPr>
          <w:rFonts w:ascii="Arial" w:hAnsi="Arial" w:cs="Arial"/>
          <w:lang w:val="es-ES_tradnl"/>
        </w:rPr>
        <w:t>MANEJOS DE ARMAS:</w:t>
      </w:r>
    </w:p>
    <w:p w:rsidR="00B5299A" w:rsidRPr="00324505" w:rsidRDefault="00B5299A" w:rsidP="00B5299A">
      <w:pPr>
        <w:numPr>
          <w:ilvl w:val="0"/>
          <w:numId w:val="42"/>
        </w:numPr>
        <w:spacing w:after="0" w:line="240" w:lineRule="auto"/>
        <w:jc w:val="both"/>
        <w:rPr>
          <w:rFonts w:ascii="Arial" w:hAnsi="Arial" w:cs="Arial"/>
          <w:lang w:val="pt-BR"/>
        </w:rPr>
      </w:pPr>
      <w:r w:rsidRPr="00324505">
        <w:rPr>
          <w:rFonts w:ascii="Arial" w:hAnsi="Arial" w:cs="Arial"/>
          <w:lang w:val="pt-BR"/>
        </w:rPr>
        <w:t>Bastones (Bo´s)</w:t>
      </w:r>
    </w:p>
    <w:p w:rsidR="00B5299A" w:rsidRPr="00324505" w:rsidRDefault="00B5299A" w:rsidP="00B5299A">
      <w:pPr>
        <w:numPr>
          <w:ilvl w:val="0"/>
          <w:numId w:val="42"/>
        </w:numPr>
        <w:spacing w:after="0" w:line="240" w:lineRule="auto"/>
        <w:jc w:val="both"/>
        <w:rPr>
          <w:rFonts w:ascii="Arial" w:hAnsi="Arial" w:cs="Arial"/>
          <w:lang w:val="pt-BR"/>
        </w:rPr>
      </w:pPr>
      <w:r w:rsidRPr="00324505">
        <w:rPr>
          <w:rFonts w:ascii="Arial" w:hAnsi="Arial" w:cs="Arial"/>
          <w:lang w:val="pt-BR"/>
        </w:rPr>
        <w:t>Tonfas (tuifas)</w:t>
      </w:r>
    </w:p>
    <w:p w:rsidR="00B5299A" w:rsidRPr="00324505" w:rsidRDefault="00B5299A" w:rsidP="00B5299A">
      <w:pPr>
        <w:numPr>
          <w:ilvl w:val="0"/>
          <w:numId w:val="42"/>
        </w:numPr>
        <w:spacing w:after="0" w:line="240" w:lineRule="auto"/>
        <w:jc w:val="both"/>
        <w:rPr>
          <w:rFonts w:ascii="Arial" w:hAnsi="Arial" w:cs="Arial"/>
          <w:lang w:val="es-ES_tradnl"/>
        </w:rPr>
      </w:pPr>
      <w:r w:rsidRPr="00324505">
        <w:rPr>
          <w:rFonts w:ascii="Arial" w:hAnsi="Arial" w:cs="Arial"/>
          <w:lang w:val="es-ES_tradnl"/>
        </w:rPr>
        <w:t>Técnicas de llaves con armas rígidas</w:t>
      </w:r>
    </w:p>
    <w:p w:rsidR="00B5299A" w:rsidRDefault="00B5299A" w:rsidP="00B5299A">
      <w:pPr>
        <w:spacing w:after="0" w:line="240" w:lineRule="auto"/>
        <w:ind w:left="360"/>
        <w:jc w:val="both"/>
        <w:rPr>
          <w:rFonts w:ascii="Arial" w:hAnsi="Arial" w:cs="Arial"/>
        </w:rPr>
      </w:pPr>
      <w:r w:rsidRPr="00324505">
        <w:rPr>
          <w:rFonts w:ascii="Arial" w:hAnsi="Arial" w:cs="Arial"/>
          <w:lang w:val="es-ES_tradnl"/>
        </w:rPr>
        <w:t>Desarmes y conducciones.</w:t>
      </w:r>
    </w:p>
    <w:p w:rsidR="00B5299A" w:rsidRDefault="00B5299A" w:rsidP="00B5299A">
      <w:pPr>
        <w:spacing w:after="0" w:line="240" w:lineRule="auto"/>
        <w:ind w:left="360"/>
        <w:jc w:val="both"/>
        <w:rPr>
          <w:rFonts w:ascii="Arial" w:hAnsi="Arial" w:cs="Arial"/>
        </w:rPr>
      </w:pPr>
      <w:r>
        <w:rPr>
          <w:rFonts w:ascii="Arial" w:hAnsi="Arial" w:cs="Arial"/>
        </w:rPr>
        <w:t xml:space="preserve">Compendio manual de urbanidad y Buenos modales-Manuel Antonio Carreño-ediciones Universales Bogotá 2000. </w:t>
      </w:r>
    </w:p>
    <w:p w:rsidR="00B5299A" w:rsidRDefault="00B5299A" w:rsidP="00B5299A">
      <w:pPr>
        <w:spacing w:after="0" w:line="240" w:lineRule="auto"/>
        <w:ind w:left="360"/>
        <w:jc w:val="both"/>
        <w:rPr>
          <w:rFonts w:ascii="Arial" w:hAnsi="Arial" w:cs="Arial"/>
        </w:rPr>
      </w:pPr>
      <w:r>
        <w:rPr>
          <w:rFonts w:ascii="Arial" w:hAnsi="Arial" w:cs="Arial"/>
        </w:rPr>
        <w:t>Reglamento de orden cerrado segunda edición fuerzas Militares de Colombia, 2001.</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Decálogo de seguridad de las armas de fuego</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 xml:space="preserve">Instructivos técnicos para armas cortas y largas fusil galil 762, 556, </w:t>
      </w:r>
      <w:r w:rsidRPr="000F51F4">
        <w:rPr>
          <w:rFonts w:ascii="Arial" w:hAnsi="Arial" w:cs="Arial"/>
        </w:rPr>
        <w:tab/>
        <w:t xml:space="preserve">pistola Jericó 9mm. </w:t>
      </w:r>
    </w:p>
    <w:p w:rsidR="00B5299A" w:rsidRPr="000F51F4" w:rsidRDefault="00B5299A" w:rsidP="00B5299A">
      <w:pPr>
        <w:tabs>
          <w:tab w:val="num" w:pos="540"/>
        </w:tabs>
        <w:spacing w:after="0" w:line="240" w:lineRule="auto"/>
        <w:ind w:left="360"/>
        <w:jc w:val="both"/>
        <w:rPr>
          <w:rFonts w:ascii="Arial" w:hAnsi="Arial" w:cs="Arial"/>
          <w:lang w:val="en-US"/>
        </w:rPr>
      </w:pPr>
      <w:r w:rsidRPr="000F51F4">
        <w:rPr>
          <w:rFonts w:ascii="Arial" w:hAnsi="Arial" w:cs="Arial"/>
          <w:lang w:val="en-US"/>
        </w:rPr>
        <w:t>Pistola Browing 765, Revolver calibre 38</w:t>
      </w:r>
      <w:r>
        <w:rPr>
          <w:rFonts w:ascii="Arial" w:hAnsi="Arial" w:cs="Arial"/>
          <w:lang w:val="en-US"/>
        </w:rPr>
        <w:t xml:space="preserve">L, Fusil famage,Fusil steffy, </w:t>
      </w:r>
      <w:r w:rsidRPr="000F51F4">
        <w:rPr>
          <w:rFonts w:ascii="Arial" w:hAnsi="Arial" w:cs="Arial"/>
          <w:lang w:val="en-US"/>
        </w:rPr>
        <w:t>waffen,Fusil belga</w:t>
      </w:r>
    </w:p>
    <w:p w:rsidR="00B5299A" w:rsidRPr="00207058" w:rsidRDefault="00B5299A" w:rsidP="00B5299A">
      <w:pPr>
        <w:spacing w:after="0" w:line="240" w:lineRule="auto"/>
        <w:ind w:left="360"/>
        <w:jc w:val="both"/>
        <w:rPr>
          <w:rFonts w:ascii="Arial" w:hAnsi="Arial" w:cs="Arial"/>
        </w:rPr>
      </w:pPr>
      <w:r w:rsidRPr="000F51F4">
        <w:rPr>
          <w:rFonts w:ascii="Arial" w:hAnsi="Arial" w:cs="Arial"/>
        </w:rPr>
        <w:t xml:space="preserve">Fusil ak47, Ametralladora uzi, sub. </w:t>
      </w:r>
      <w:r>
        <w:rPr>
          <w:rFonts w:ascii="Arial" w:hAnsi="Arial" w:cs="Arial"/>
        </w:rPr>
        <w:t>Ametralladora uzi sub.</w:t>
      </w:r>
      <w:r w:rsidRPr="000F51F4">
        <w:rPr>
          <w:rFonts w:ascii="Arial" w:hAnsi="Arial" w:cs="Arial"/>
        </w:rPr>
        <w:t>Ametralladora cz</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 xml:space="preserve">Manual de explosivos ingenieros militares atf </w:t>
      </w:r>
    </w:p>
    <w:p w:rsidR="00B5299A" w:rsidRDefault="00B5299A" w:rsidP="00B5299A">
      <w:pPr>
        <w:spacing w:after="0" w:line="240" w:lineRule="auto"/>
        <w:ind w:left="360"/>
        <w:jc w:val="both"/>
        <w:rPr>
          <w:rFonts w:ascii="Arial" w:hAnsi="Arial" w:cs="Arial"/>
        </w:rPr>
      </w:pPr>
      <w:r w:rsidRPr="000F51F4">
        <w:rPr>
          <w:rFonts w:ascii="Arial" w:hAnsi="Arial" w:cs="Arial"/>
        </w:rPr>
        <w:t>Manuales de investigación de explosivos del FBI.</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M</w:t>
      </w:r>
      <w:r>
        <w:rPr>
          <w:rFonts w:ascii="Arial" w:hAnsi="Arial" w:cs="Arial"/>
        </w:rPr>
        <w:t>anual Único de Policía Judicial</w:t>
      </w:r>
      <w:r w:rsidRPr="000F51F4">
        <w:rPr>
          <w:rFonts w:ascii="Arial" w:hAnsi="Arial" w:cs="Arial"/>
        </w:rPr>
        <w:t xml:space="preserve"> “República de Colombia, Consejo Nacional de Policía Judicial.</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IBAÑEZ, Oviedo Carmona, CRIMINALISTICA Aplicada al lugar de los hechos</w:t>
      </w:r>
    </w:p>
    <w:p w:rsidR="00B5299A" w:rsidRPr="000F51F4" w:rsidRDefault="00B5299A" w:rsidP="00B5299A">
      <w:pPr>
        <w:spacing w:after="0" w:line="240" w:lineRule="auto"/>
        <w:ind w:left="360"/>
        <w:jc w:val="both"/>
        <w:rPr>
          <w:rFonts w:ascii="Arial" w:hAnsi="Arial" w:cs="Arial"/>
        </w:rPr>
      </w:pPr>
      <w:r w:rsidRPr="000F51F4">
        <w:rPr>
          <w:rFonts w:ascii="Arial" w:hAnsi="Arial" w:cs="Arial"/>
        </w:rPr>
        <w:t xml:space="preserve">Manual de procedimientos para cadena de custodia de </w:t>
      </w:r>
      <w:smartTag w:uri="urn:schemas-microsoft-com:office:smarttags" w:element="PersonName">
        <w:smartTagPr>
          <w:attr w:name="ProductID" w:val="la Fiscal￭a General"/>
        </w:smartTagPr>
        <w:r w:rsidRPr="000F51F4">
          <w:rPr>
            <w:rFonts w:ascii="Arial" w:hAnsi="Arial" w:cs="Arial"/>
          </w:rPr>
          <w:t>la Fiscalía General</w:t>
        </w:r>
      </w:smartTag>
      <w:r w:rsidRPr="000F51F4">
        <w:rPr>
          <w:rFonts w:ascii="Arial" w:hAnsi="Arial" w:cs="Arial"/>
        </w:rPr>
        <w:t xml:space="preserve"> de </w:t>
      </w:r>
      <w:smartTag w:uri="urn:schemas-microsoft-com:office:smarttags" w:element="PersonName">
        <w:smartTagPr>
          <w:attr w:name="ProductID" w:val="la Naci￳n"/>
        </w:smartTagPr>
        <w:r w:rsidRPr="000F51F4">
          <w:rPr>
            <w:rFonts w:ascii="Arial" w:hAnsi="Arial" w:cs="Arial"/>
          </w:rPr>
          <w:t>la Nación</w:t>
        </w:r>
      </w:smartTag>
    </w:p>
    <w:p w:rsidR="00B5299A" w:rsidRPr="000F51F4" w:rsidRDefault="00B5299A" w:rsidP="00B5299A">
      <w:pPr>
        <w:spacing w:after="0" w:line="240" w:lineRule="auto"/>
        <w:ind w:left="360"/>
        <w:jc w:val="both"/>
        <w:rPr>
          <w:rFonts w:ascii="Arial" w:hAnsi="Arial" w:cs="Arial"/>
        </w:rPr>
      </w:pPr>
      <w:r w:rsidRPr="000F51F4">
        <w:rPr>
          <w:rFonts w:ascii="Arial" w:hAnsi="Arial" w:cs="Arial"/>
        </w:rPr>
        <w:t>Procesamiento y análisis de la información ICITAP (Colombia)</w:t>
      </w:r>
    </w:p>
    <w:p w:rsidR="00B5299A" w:rsidRDefault="00B5299A" w:rsidP="00B5299A">
      <w:pPr>
        <w:spacing w:after="0" w:line="240" w:lineRule="auto"/>
        <w:ind w:left="360"/>
        <w:jc w:val="both"/>
        <w:rPr>
          <w:rFonts w:ascii="Arial" w:hAnsi="Arial" w:cs="Arial"/>
        </w:rPr>
      </w:pPr>
      <w:r>
        <w:rPr>
          <w:rFonts w:ascii="Arial" w:hAnsi="Arial" w:cs="Arial"/>
        </w:rPr>
        <w:t>Chris Mcnab.  Primeros auxilios. Editoral Libsa.  Bogotá, 2002</w:t>
      </w:r>
    </w:p>
    <w:p w:rsidR="00B5299A" w:rsidRDefault="00B5299A" w:rsidP="00B5299A">
      <w:pPr>
        <w:spacing w:after="0" w:line="240" w:lineRule="auto"/>
        <w:ind w:left="360"/>
        <w:jc w:val="both"/>
        <w:rPr>
          <w:rFonts w:ascii="Arial" w:hAnsi="Arial" w:cs="Arial"/>
        </w:rPr>
      </w:pPr>
      <w:r>
        <w:rPr>
          <w:rFonts w:ascii="Arial" w:hAnsi="Arial" w:cs="Arial"/>
        </w:rPr>
        <w:t xml:space="preserve">Felipe Harper Delgado.  Manual de consulta primeros auxilios.  Editorial Panamericana.  Año 2004 </w:t>
      </w:r>
    </w:p>
    <w:p w:rsidR="00B5299A" w:rsidRPr="00914979" w:rsidRDefault="00B5299A" w:rsidP="00B5299A">
      <w:pPr>
        <w:spacing w:after="0" w:line="240" w:lineRule="auto"/>
        <w:ind w:left="360"/>
        <w:jc w:val="both"/>
        <w:rPr>
          <w:rFonts w:ascii="Arial" w:hAnsi="Arial" w:cs="Arial"/>
        </w:rPr>
      </w:pPr>
      <w:r w:rsidRPr="008870A9">
        <w:rPr>
          <w:rFonts w:ascii="Arial" w:hAnsi="Arial" w:cs="Arial"/>
        </w:rPr>
        <w:t xml:space="preserve">Julio Alberto Nieto Silva.  Urgencias médicas quirúrgicas 4 tomos.  </w:t>
      </w:r>
      <w:r w:rsidRPr="00914979">
        <w:rPr>
          <w:rFonts w:ascii="Arial" w:hAnsi="Arial" w:cs="Arial"/>
        </w:rPr>
        <w:t>Editorial Distribuna.  Año 2002</w:t>
      </w:r>
    </w:p>
    <w:p w:rsidR="00B5299A" w:rsidRPr="00914979" w:rsidRDefault="00B5299A" w:rsidP="00B5299A">
      <w:pPr>
        <w:spacing w:after="0" w:line="240" w:lineRule="auto"/>
        <w:ind w:left="360"/>
        <w:jc w:val="both"/>
        <w:rPr>
          <w:rFonts w:ascii="Arial" w:hAnsi="Arial" w:cs="Arial"/>
        </w:rPr>
      </w:pPr>
      <w:r>
        <w:rPr>
          <w:rFonts w:ascii="Arial" w:hAnsi="Arial" w:cs="Arial"/>
        </w:rPr>
        <w:t>Consultas en</w:t>
      </w:r>
      <w:r w:rsidRPr="00914979">
        <w:rPr>
          <w:rFonts w:ascii="Arial" w:hAnsi="Arial" w:cs="Arial"/>
        </w:rPr>
        <w:t xml:space="preserve"> internet </w:t>
      </w:r>
    </w:p>
    <w:p w:rsidR="00B5299A" w:rsidRDefault="00B5299A" w:rsidP="00B5299A">
      <w:pPr>
        <w:spacing w:after="0" w:line="240" w:lineRule="auto"/>
        <w:ind w:left="360"/>
        <w:jc w:val="both"/>
        <w:rPr>
          <w:rFonts w:ascii="Arial" w:hAnsi="Arial" w:cs="Arial"/>
        </w:rPr>
      </w:pPr>
      <w:r w:rsidRPr="00914979">
        <w:rPr>
          <w:rFonts w:ascii="Arial" w:hAnsi="Arial" w:cs="Arial"/>
        </w:rPr>
        <w:t>El cuerpo y la salud, anatom</w:t>
      </w:r>
      <w:r>
        <w:rPr>
          <w:rFonts w:ascii="Arial" w:hAnsi="Arial" w:cs="Arial"/>
        </w:rPr>
        <w:t xml:space="preserve">ía.  Editorial Cultura S.A.  Madrid España, 2007  </w:t>
      </w:r>
    </w:p>
    <w:p w:rsidR="00B5299A" w:rsidRDefault="00B5299A" w:rsidP="00B5299A">
      <w:pPr>
        <w:spacing w:after="0" w:line="240" w:lineRule="auto"/>
        <w:ind w:left="360"/>
        <w:jc w:val="both"/>
        <w:rPr>
          <w:rFonts w:ascii="Arial" w:hAnsi="Arial" w:cs="Arial"/>
        </w:rPr>
      </w:pPr>
      <w:r>
        <w:rPr>
          <w:rFonts w:ascii="Arial" w:hAnsi="Arial" w:cs="Arial"/>
        </w:rPr>
        <w:t>R.M.h McMinn.  Gran atlas de anatomía humana.  Océano.</w:t>
      </w:r>
    </w:p>
    <w:p w:rsidR="005F4313" w:rsidRPr="00B5299A" w:rsidRDefault="00B5299A" w:rsidP="00B5299A">
      <w:pPr>
        <w:spacing w:after="0" w:line="240" w:lineRule="auto"/>
        <w:ind w:left="360"/>
        <w:jc w:val="both"/>
        <w:rPr>
          <w:rFonts w:ascii="Arial" w:hAnsi="Arial" w:cs="Arial"/>
        </w:rPr>
      </w:pPr>
      <w:r w:rsidRPr="003E4E26">
        <w:rPr>
          <w:rFonts w:ascii="Arial" w:hAnsi="Arial" w:cs="Arial"/>
        </w:rPr>
        <w:t>Manual del SISIPEC (Oficina de Sistemas e Informática del INPEC)</w:t>
      </w:r>
    </w:p>
    <w:sectPr w:rsidR="005F4313" w:rsidRPr="00B5299A" w:rsidSect="00BE04FA">
      <w:headerReference w:type="even" r:id="rId8"/>
      <w:headerReference w:type="default" r:id="rId9"/>
      <w:footerReference w:type="default" r:id="rId10"/>
      <w:headerReference w:type="first" r:id="rId11"/>
      <w:pgSz w:w="12240" w:h="15840"/>
      <w:pgMar w:top="1417" w:right="1183" w:bottom="141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2D" w:rsidRDefault="0096392D" w:rsidP="00114F43">
      <w:pPr>
        <w:spacing w:after="0" w:line="240" w:lineRule="auto"/>
      </w:pPr>
      <w:r>
        <w:separator/>
      </w:r>
    </w:p>
  </w:endnote>
  <w:endnote w:type="continuationSeparator" w:id="0">
    <w:p w:rsidR="0096392D" w:rsidRDefault="0096392D" w:rsidP="0011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63167"/>
      <w:docPartObj>
        <w:docPartGallery w:val="Page Numbers (Bottom of Page)"/>
        <w:docPartUnique/>
      </w:docPartObj>
    </w:sdtPr>
    <w:sdtEndPr/>
    <w:sdtContent>
      <w:p w:rsidR="003E30F9" w:rsidRDefault="003E30F9">
        <w:pPr>
          <w:pStyle w:val="Piedepgina"/>
          <w:jc w:val="right"/>
        </w:pPr>
        <w:r>
          <w:fldChar w:fldCharType="begin"/>
        </w:r>
        <w:r>
          <w:instrText>PAGE   \* MERGEFORMAT</w:instrText>
        </w:r>
        <w:r>
          <w:fldChar w:fldCharType="separate"/>
        </w:r>
        <w:r w:rsidR="00055A07">
          <w:rPr>
            <w:noProof/>
          </w:rPr>
          <w:t>70</w:t>
        </w:r>
        <w:r>
          <w:fldChar w:fldCharType="end"/>
        </w:r>
      </w:p>
    </w:sdtContent>
  </w:sdt>
  <w:p w:rsidR="000D16F1" w:rsidRDefault="001F42B4" w:rsidP="001F42B4">
    <w:pPr>
      <w:pStyle w:val="Piedepgina"/>
      <w:tabs>
        <w:tab w:val="clear" w:pos="4419"/>
        <w:tab w:val="clear" w:pos="8838"/>
        <w:tab w:val="left" w:pos="7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2D" w:rsidRDefault="0096392D" w:rsidP="00114F43">
      <w:pPr>
        <w:spacing w:after="0" w:line="240" w:lineRule="auto"/>
      </w:pPr>
      <w:r>
        <w:separator/>
      </w:r>
    </w:p>
  </w:footnote>
  <w:footnote w:type="continuationSeparator" w:id="0">
    <w:p w:rsidR="0096392D" w:rsidRDefault="0096392D" w:rsidP="00114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F1" w:rsidRDefault="0096392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4368" o:spid="_x0000_s2053" type="#_x0000_t75" style="position:absolute;margin-left:0;margin-top:0;width:234pt;height:223.25pt;z-index:-251657216;mso-position-horizontal:center;mso-position-horizontal-relative:margin;mso-position-vertical:center;mso-position-vertical-relative:margin" o:allowincell="f">
          <v:imagedata r:id="rId1" o:title="escudoep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F1" w:rsidRDefault="0096392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4369" o:spid="_x0000_s2054" type="#_x0000_t75" style="position:absolute;margin-left:0;margin-top:0;width:234pt;height:223.25pt;z-index:-251656192;mso-position-horizontal:center;mso-position-horizontal-relative:margin;mso-position-vertical:center;mso-position-vertical-relative:margin" o:allowincell="f">
          <v:imagedata r:id="rId1" o:title="escudoepn" gain="39322f" blacklevel="13107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F1" w:rsidRDefault="0096392D">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4367" o:spid="_x0000_s2052" type="#_x0000_t75" style="position:absolute;margin-left:0;margin-top:0;width:234pt;height:223.25pt;z-index:-251658240;mso-position-horizontal:center;mso-position-horizontal-relative:margin;mso-position-vertical:center;mso-position-vertical-relative:margin" o:allowincell="f">
          <v:imagedata r:id="rId1" o:title="escudoep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DD3"/>
    <w:multiLevelType w:val="hybridMultilevel"/>
    <w:tmpl w:val="F6468C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125C28"/>
    <w:multiLevelType w:val="hybridMultilevel"/>
    <w:tmpl w:val="85AA6A9C"/>
    <w:lvl w:ilvl="0" w:tplc="FFFFFFFF">
      <w:start w:val="1"/>
      <w:numFmt w:val="bullet"/>
      <w:lvlText w:val=""/>
      <w:lvlJc w:val="left"/>
      <w:pPr>
        <w:tabs>
          <w:tab w:val="num" w:pos="360"/>
        </w:tabs>
        <w:ind w:left="360" w:hanging="360"/>
      </w:pPr>
      <w:rPr>
        <w:rFonts w:ascii="Symbol" w:hAnsi="Symbol" w:hint="default"/>
      </w:rPr>
    </w:lvl>
    <w:lvl w:ilvl="1" w:tplc="86945052">
      <w:start w:val="1"/>
      <w:numFmt w:val="bullet"/>
      <w:lvlText w:val=""/>
      <w:lvlJc w:val="left"/>
      <w:pPr>
        <w:tabs>
          <w:tab w:val="num" w:pos="397"/>
        </w:tabs>
        <w:ind w:left="397" w:hanging="397"/>
      </w:pPr>
      <w:rPr>
        <w:rFonts w:ascii="Symbol" w:hAnsi="Symbol"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AB37BD"/>
    <w:multiLevelType w:val="hybridMultilevel"/>
    <w:tmpl w:val="098EFB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15416F"/>
    <w:multiLevelType w:val="hybridMultilevel"/>
    <w:tmpl w:val="22AC868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EB02F5D"/>
    <w:multiLevelType w:val="hybridMultilevel"/>
    <w:tmpl w:val="CE16A6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17325B7"/>
    <w:multiLevelType w:val="hybridMultilevel"/>
    <w:tmpl w:val="701073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81E77EF"/>
    <w:multiLevelType w:val="hybridMultilevel"/>
    <w:tmpl w:val="C50844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3A243F"/>
    <w:multiLevelType w:val="hybridMultilevel"/>
    <w:tmpl w:val="F60CC14A"/>
    <w:lvl w:ilvl="0" w:tplc="0C0A0001">
      <w:start w:val="1"/>
      <w:numFmt w:val="bullet"/>
      <w:lvlText w:val=""/>
      <w:lvlJc w:val="left"/>
      <w:pPr>
        <w:tabs>
          <w:tab w:val="num" w:pos="644"/>
        </w:tabs>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C384358"/>
    <w:multiLevelType w:val="hybridMultilevel"/>
    <w:tmpl w:val="7758E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74342E"/>
    <w:multiLevelType w:val="hybridMultilevel"/>
    <w:tmpl w:val="5EF8D6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D6C6930"/>
    <w:multiLevelType w:val="hybridMultilevel"/>
    <w:tmpl w:val="36FE2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A02642"/>
    <w:multiLevelType w:val="hybridMultilevel"/>
    <w:tmpl w:val="6B34094A"/>
    <w:lvl w:ilvl="0" w:tplc="A9F215AE">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C76EA3"/>
    <w:multiLevelType w:val="hybridMultilevel"/>
    <w:tmpl w:val="2B2CBE5A"/>
    <w:lvl w:ilvl="0" w:tplc="0C0A000D">
      <w:start w:val="1"/>
      <w:numFmt w:val="bullet"/>
      <w:lvlText w:val=""/>
      <w:lvlJc w:val="left"/>
      <w:pPr>
        <w:tabs>
          <w:tab w:val="num" w:pos="688"/>
        </w:tabs>
        <w:ind w:left="688" w:hanging="360"/>
      </w:pPr>
      <w:rPr>
        <w:rFonts w:ascii="Wingdings" w:hAnsi="Wingdings" w:hint="default"/>
      </w:rPr>
    </w:lvl>
    <w:lvl w:ilvl="1" w:tplc="0C0A0003" w:tentative="1">
      <w:start w:val="1"/>
      <w:numFmt w:val="bullet"/>
      <w:lvlText w:val="o"/>
      <w:lvlJc w:val="left"/>
      <w:pPr>
        <w:tabs>
          <w:tab w:val="num" w:pos="1408"/>
        </w:tabs>
        <w:ind w:left="1408" w:hanging="360"/>
      </w:pPr>
      <w:rPr>
        <w:rFonts w:ascii="Courier New" w:hAnsi="Courier New" w:cs="Courier New" w:hint="default"/>
      </w:rPr>
    </w:lvl>
    <w:lvl w:ilvl="2" w:tplc="0C0A0005" w:tentative="1">
      <w:start w:val="1"/>
      <w:numFmt w:val="bullet"/>
      <w:lvlText w:val=""/>
      <w:lvlJc w:val="left"/>
      <w:pPr>
        <w:tabs>
          <w:tab w:val="num" w:pos="2128"/>
        </w:tabs>
        <w:ind w:left="2128" w:hanging="360"/>
      </w:pPr>
      <w:rPr>
        <w:rFonts w:ascii="Wingdings" w:hAnsi="Wingdings" w:hint="default"/>
      </w:rPr>
    </w:lvl>
    <w:lvl w:ilvl="3" w:tplc="0C0A0001" w:tentative="1">
      <w:start w:val="1"/>
      <w:numFmt w:val="bullet"/>
      <w:lvlText w:val=""/>
      <w:lvlJc w:val="left"/>
      <w:pPr>
        <w:tabs>
          <w:tab w:val="num" w:pos="2848"/>
        </w:tabs>
        <w:ind w:left="2848" w:hanging="360"/>
      </w:pPr>
      <w:rPr>
        <w:rFonts w:ascii="Symbol" w:hAnsi="Symbol" w:hint="default"/>
      </w:rPr>
    </w:lvl>
    <w:lvl w:ilvl="4" w:tplc="0C0A0003" w:tentative="1">
      <w:start w:val="1"/>
      <w:numFmt w:val="bullet"/>
      <w:lvlText w:val="o"/>
      <w:lvlJc w:val="left"/>
      <w:pPr>
        <w:tabs>
          <w:tab w:val="num" w:pos="3568"/>
        </w:tabs>
        <w:ind w:left="3568" w:hanging="360"/>
      </w:pPr>
      <w:rPr>
        <w:rFonts w:ascii="Courier New" w:hAnsi="Courier New" w:cs="Courier New" w:hint="default"/>
      </w:rPr>
    </w:lvl>
    <w:lvl w:ilvl="5" w:tplc="0C0A0005" w:tentative="1">
      <w:start w:val="1"/>
      <w:numFmt w:val="bullet"/>
      <w:lvlText w:val=""/>
      <w:lvlJc w:val="left"/>
      <w:pPr>
        <w:tabs>
          <w:tab w:val="num" w:pos="4288"/>
        </w:tabs>
        <w:ind w:left="4288" w:hanging="360"/>
      </w:pPr>
      <w:rPr>
        <w:rFonts w:ascii="Wingdings" w:hAnsi="Wingdings" w:hint="default"/>
      </w:rPr>
    </w:lvl>
    <w:lvl w:ilvl="6" w:tplc="0C0A0001" w:tentative="1">
      <w:start w:val="1"/>
      <w:numFmt w:val="bullet"/>
      <w:lvlText w:val=""/>
      <w:lvlJc w:val="left"/>
      <w:pPr>
        <w:tabs>
          <w:tab w:val="num" w:pos="5008"/>
        </w:tabs>
        <w:ind w:left="5008" w:hanging="360"/>
      </w:pPr>
      <w:rPr>
        <w:rFonts w:ascii="Symbol" w:hAnsi="Symbol" w:hint="default"/>
      </w:rPr>
    </w:lvl>
    <w:lvl w:ilvl="7" w:tplc="0C0A0003" w:tentative="1">
      <w:start w:val="1"/>
      <w:numFmt w:val="bullet"/>
      <w:lvlText w:val="o"/>
      <w:lvlJc w:val="left"/>
      <w:pPr>
        <w:tabs>
          <w:tab w:val="num" w:pos="5728"/>
        </w:tabs>
        <w:ind w:left="5728" w:hanging="360"/>
      </w:pPr>
      <w:rPr>
        <w:rFonts w:ascii="Courier New" w:hAnsi="Courier New" w:cs="Courier New" w:hint="default"/>
      </w:rPr>
    </w:lvl>
    <w:lvl w:ilvl="8" w:tplc="0C0A0005" w:tentative="1">
      <w:start w:val="1"/>
      <w:numFmt w:val="bullet"/>
      <w:lvlText w:val=""/>
      <w:lvlJc w:val="left"/>
      <w:pPr>
        <w:tabs>
          <w:tab w:val="num" w:pos="6448"/>
        </w:tabs>
        <w:ind w:left="6448" w:hanging="360"/>
      </w:pPr>
      <w:rPr>
        <w:rFonts w:ascii="Wingdings" w:hAnsi="Wingdings" w:hint="default"/>
      </w:rPr>
    </w:lvl>
  </w:abstractNum>
  <w:abstractNum w:abstractNumId="13">
    <w:nsid w:val="274942E8"/>
    <w:multiLevelType w:val="hybridMultilevel"/>
    <w:tmpl w:val="3D78777E"/>
    <w:lvl w:ilvl="0" w:tplc="77AC68C8">
      <w:start w:val="1"/>
      <w:numFmt w:val="decimal"/>
      <w:lvlText w:val="%1."/>
      <w:lvlJc w:val="left"/>
      <w:pPr>
        <w:tabs>
          <w:tab w:val="num" w:pos="720"/>
        </w:tabs>
        <w:ind w:left="720" w:hanging="360"/>
      </w:pPr>
      <w:rPr>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2D694C29"/>
    <w:multiLevelType w:val="hybridMultilevel"/>
    <w:tmpl w:val="7332C474"/>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FC1C84"/>
    <w:multiLevelType w:val="hybridMultilevel"/>
    <w:tmpl w:val="387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5E3E8E"/>
    <w:multiLevelType w:val="hybridMultilevel"/>
    <w:tmpl w:val="FEC8F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266F39"/>
    <w:multiLevelType w:val="hybridMultilevel"/>
    <w:tmpl w:val="AE8CDB9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56D67E3"/>
    <w:multiLevelType w:val="hybridMultilevel"/>
    <w:tmpl w:val="697420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2728B"/>
    <w:multiLevelType w:val="hybridMultilevel"/>
    <w:tmpl w:val="FB84954E"/>
    <w:lvl w:ilvl="0" w:tplc="821E5C9A">
      <w:start w:val="1"/>
      <w:numFmt w:val="bullet"/>
      <w:lvlText w:val=""/>
      <w:lvlJc w:val="left"/>
      <w:pPr>
        <w:tabs>
          <w:tab w:val="num" w:pos="530"/>
        </w:tabs>
        <w:ind w:left="34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12B4BAB"/>
    <w:multiLevelType w:val="multilevel"/>
    <w:tmpl w:val="275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51F4D"/>
    <w:multiLevelType w:val="hybridMultilevel"/>
    <w:tmpl w:val="EDFEE7E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6310172"/>
    <w:multiLevelType w:val="hybridMultilevel"/>
    <w:tmpl w:val="C8920A6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7287D4B"/>
    <w:multiLevelType w:val="hybridMultilevel"/>
    <w:tmpl w:val="BD2491F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nsid w:val="47C64A7E"/>
    <w:multiLevelType w:val="hybridMultilevel"/>
    <w:tmpl w:val="462EBFF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8A10808"/>
    <w:multiLevelType w:val="hybridMultilevel"/>
    <w:tmpl w:val="2E1E9A8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A3940CC"/>
    <w:multiLevelType w:val="hybridMultilevel"/>
    <w:tmpl w:val="6F7A3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C3C674E"/>
    <w:multiLevelType w:val="hybridMultilevel"/>
    <w:tmpl w:val="EB9EA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D33580A"/>
    <w:multiLevelType w:val="hybridMultilevel"/>
    <w:tmpl w:val="65943B6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C32109"/>
    <w:multiLevelType w:val="hybridMultilevel"/>
    <w:tmpl w:val="38C06DD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2072C97"/>
    <w:multiLevelType w:val="hybridMultilevel"/>
    <w:tmpl w:val="C5CE039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3867950"/>
    <w:multiLevelType w:val="hybridMultilevel"/>
    <w:tmpl w:val="6FDE0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0A5793"/>
    <w:multiLevelType w:val="hybridMultilevel"/>
    <w:tmpl w:val="BB8EAECE"/>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D0E3BB6"/>
    <w:multiLevelType w:val="hybridMultilevel"/>
    <w:tmpl w:val="CE96E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D1C342A"/>
    <w:multiLevelType w:val="hybridMultilevel"/>
    <w:tmpl w:val="53FEA7CE"/>
    <w:lvl w:ilvl="0" w:tplc="0C0A000D">
      <w:start w:val="1"/>
      <w:numFmt w:val="bullet"/>
      <w:lvlText w:val=""/>
      <w:lvlJc w:val="left"/>
      <w:pPr>
        <w:ind w:left="1720" w:hanging="360"/>
      </w:pPr>
      <w:rPr>
        <w:rFonts w:ascii="Wingdings" w:hAnsi="Wingdings" w:hint="default"/>
      </w:rPr>
    </w:lvl>
    <w:lvl w:ilvl="1" w:tplc="2D6832CA">
      <w:numFmt w:val="bullet"/>
      <w:lvlText w:val="•"/>
      <w:lvlJc w:val="left"/>
      <w:pPr>
        <w:ind w:left="2440" w:hanging="360"/>
      </w:pPr>
      <w:rPr>
        <w:rFonts w:ascii="Arial" w:eastAsia="Calibri" w:hAnsi="Arial" w:cs="Arial"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35">
    <w:nsid w:val="5D8D23CC"/>
    <w:multiLevelType w:val="hybridMultilevel"/>
    <w:tmpl w:val="FE604FB4"/>
    <w:lvl w:ilvl="0" w:tplc="0C0A000D">
      <w:start w:val="1"/>
      <w:numFmt w:val="bullet"/>
      <w:lvlText w:val=""/>
      <w:lvlJc w:val="left"/>
      <w:pPr>
        <w:ind w:left="1720" w:hanging="360"/>
      </w:pPr>
      <w:rPr>
        <w:rFonts w:ascii="Wingdings" w:hAnsi="Wingdings" w:hint="default"/>
      </w:rPr>
    </w:lvl>
    <w:lvl w:ilvl="1" w:tplc="0C0A0003" w:tentative="1">
      <w:start w:val="1"/>
      <w:numFmt w:val="bullet"/>
      <w:lvlText w:val="o"/>
      <w:lvlJc w:val="left"/>
      <w:pPr>
        <w:ind w:left="2440" w:hanging="360"/>
      </w:pPr>
      <w:rPr>
        <w:rFonts w:ascii="Courier New" w:hAnsi="Courier New" w:cs="Courier New"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36">
    <w:nsid w:val="620B0CDF"/>
    <w:multiLevelType w:val="hybridMultilevel"/>
    <w:tmpl w:val="F90850C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41D7B20"/>
    <w:multiLevelType w:val="hybridMultilevel"/>
    <w:tmpl w:val="BC74360E"/>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8">
    <w:nsid w:val="755B71E9"/>
    <w:multiLevelType w:val="hybridMultilevel"/>
    <w:tmpl w:val="70A4B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742DD1"/>
    <w:multiLevelType w:val="hybridMultilevel"/>
    <w:tmpl w:val="E842C2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C1037D6"/>
    <w:multiLevelType w:val="hybridMultilevel"/>
    <w:tmpl w:val="9CECA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F44312E"/>
    <w:multiLevelType w:val="hybridMultilevel"/>
    <w:tmpl w:val="B5B45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4"/>
  </w:num>
  <w:num w:numId="4">
    <w:abstractNumId w:val="2"/>
  </w:num>
  <w:num w:numId="5">
    <w:abstractNumId w:val="37"/>
  </w:num>
  <w:num w:numId="6">
    <w:abstractNumId w:val="9"/>
  </w:num>
  <w:num w:numId="7">
    <w:abstractNumId w:val="34"/>
  </w:num>
  <w:num w:numId="8">
    <w:abstractNumId w:val="13"/>
  </w:num>
  <w:num w:numId="9">
    <w:abstractNumId w:val="35"/>
  </w:num>
  <w:num w:numId="10">
    <w:abstractNumId w:val="1"/>
  </w:num>
  <w:num w:numId="11">
    <w:abstractNumId w:val="6"/>
  </w:num>
  <w:num w:numId="12">
    <w:abstractNumId w:val="16"/>
  </w:num>
  <w:num w:numId="13">
    <w:abstractNumId w:val="19"/>
  </w:num>
  <w:num w:numId="14">
    <w:abstractNumId w:val="5"/>
  </w:num>
  <w:num w:numId="15">
    <w:abstractNumId w:val="41"/>
  </w:num>
  <w:num w:numId="16">
    <w:abstractNumId w:val="27"/>
  </w:num>
  <w:num w:numId="17">
    <w:abstractNumId w:val="11"/>
  </w:num>
  <w:num w:numId="18">
    <w:abstractNumId w:val="23"/>
  </w:num>
  <w:num w:numId="19">
    <w:abstractNumId w:val="38"/>
  </w:num>
  <w:num w:numId="20">
    <w:abstractNumId w:val="31"/>
  </w:num>
  <w:num w:numId="21">
    <w:abstractNumId w:val="21"/>
  </w:num>
  <w:num w:numId="22">
    <w:abstractNumId w:val="29"/>
  </w:num>
  <w:num w:numId="23">
    <w:abstractNumId w:val="32"/>
  </w:num>
  <w:num w:numId="24">
    <w:abstractNumId w:val="18"/>
  </w:num>
  <w:num w:numId="25">
    <w:abstractNumId w:val="39"/>
  </w:num>
  <w:num w:numId="26">
    <w:abstractNumId w:val="14"/>
  </w:num>
  <w:num w:numId="27">
    <w:abstractNumId w:val="7"/>
  </w:num>
  <w:num w:numId="28">
    <w:abstractNumId w:val="24"/>
  </w:num>
  <w:num w:numId="29">
    <w:abstractNumId w:val="22"/>
  </w:num>
  <w:num w:numId="30">
    <w:abstractNumId w:val="17"/>
  </w:num>
  <w:num w:numId="31">
    <w:abstractNumId w:val="36"/>
  </w:num>
  <w:num w:numId="32">
    <w:abstractNumId w:val="0"/>
  </w:num>
  <w:num w:numId="33">
    <w:abstractNumId w:val="12"/>
  </w:num>
  <w:num w:numId="34">
    <w:abstractNumId w:val="10"/>
  </w:num>
  <w:num w:numId="35">
    <w:abstractNumId w:val="8"/>
  </w:num>
  <w:num w:numId="36">
    <w:abstractNumId w:val="33"/>
  </w:num>
  <w:num w:numId="37">
    <w:abstractNumId w:val="28"/>
  </w:num>
  <w:num w:numId="38">
    <w:abstractNumId w:val="40"/>
  </w:num>
  <w:num w:numId="39">
    <w:abstractNumId w:val="25"/>
  </w:num>
  <w:num w:numId="40">
    <w:abstractNumId w:val="26"/>
  </w:num>
  <w:num w:numId="41">
    <w:abstractNumId w:val="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2C"/>
    <w:rsid w:val="0002474A"/>
    <w:rsid w:val="00055A07"/>
    <w:rsid w:val="000629D5"/>
    <w:rsid w:val="000746A9"/>
    <w:rsid w:val="000B0B07"/>
    <w:rsid w:val="000C2F2A"/>
    <w:rsid w:val="000D16F1"/>
    <w:rsid w:val="00114F43"/>
    <w:rsid w:val="0012244E"/>
    <w:rsid w:val="00160268"/>
    <w:rsid w:val="00183570"/>
    <w:rsid w:val="00190CA9"/>
    <w:rsid w:val="001C1535"/>
    <w:rsid w:val="001F3839"/>
    <w:rsid w:val="001F42B4"/>
    <w:rsid w:val="00215FB1"/>
    <w:rsid w:val="00270758"/>
    <w:rsid w:val="002E0203"/>
    <w:rsid w:val="0036006B"/>
    <w:rsid w:val="003A0183"/>
    <w:rsid w:val="003E30F9"/>
    <w:rsid w:val="0041168B"/>
    <w:rsid w:val="00424E65"/>
    <w:rsid w:val="0045477C"/>
    <w:rsid w:val="00466F5A"/>
    <w:rsid w:val="00477C2C"/>
    <w:rsid w:val="005A0579"/>
    <w:rsid w:val="005B243F"/>
    <w:rsid w:val="005D4818"/>
    <w:rsid w:val="005F4313"/>
    <w:rsid w:val="00604F0D"/>
    <w:rsid w:val="006131D4"/>
    <w:rsid w:val="006368E3"/>
    <w:rsid w:val="0069481C"/>
    <w:rsid w:val="006A4D44"/>
    <w:rsid w:val="006C163D"/>
    <w:rsid w:val="006D05ED"/>
    <w:rsid w:val="006F3940"/>
    <w:rsid w:val="00713E3B"/>
    <w:rsid w:val="007A3D9D"/>
    <w:rsid w:val="007C0EA1"/>
    <w:rsid w:val="007C4C69"/>
    <w:rsid w:val="007D4F6D"/>
    <w:rsid w:val="008140A5"/>
    <w:rsid w:val="00845EF4"/>
    <w:rsid w:val="00846695"/>
    <w:rsid w:val="0085496B"/>
    <w:rsid w:val="00872B91"/>
    <w:rsid w:val="008F163D"/>
    <w:rsid w:val="008F7696"/>
    <w:rsid w:val="0090727D"/>
    <w:rsid w:val="00955603"/>
    <w:rsid w:val="0096392D"/>
    <w:rsid w:val="009A08C8"/>
    <w:rsid w:val="00A1210D"/>
    <w:rsid w:val="00A125F1"/>
    <w:rsid w:val="00A23677"/>
    <w:rsid w:val="00A25799"/>
    <w:rsid w:val="00A27D4C"/>
    <w:rsid w:val="00A746D2"/>
    <w:rsid w:val="00B2323E"/>
    <w:rsid w:val="00B5299A"/>
    <w:rsid w:val="00BC1913"/>
    <w:rsid w:val="00BE04FA"/>
    <w:rsid w:val="00C04006"/>
    <w:rsid w:val="00C33A8D"/>
    <w:rsid w:val="00C9626B"/>
    <w:rsid w:val="00CC7EAD"/>
    <w:rsid w:val="00CC7FD3"/>
    <w:rsid w:val="00CD202F"/>
    <w:rsid w:val="00CE2CB1"/>
    <w:rsid w:val="00CF1B8C"/>
    <w:rsid w:val="00D6528D"/>
    <w:rsid w:val="00D75FD4"/>
    <w:rsid w:val="00D81C1A"/>
    <w:rsid w:val="00D84BFA"/>
    <w:rsid w:val="00DC7C03"/>
    <w:rsid w:val="00E2161F"/>
    <w:rsid w:val="00E92A50"/>
    <w:rsid w:val="00EA5BD7"/>
    <w:rsid w:val="00EC28CB"/>
    <w:rsid w:val="00ED6EC8"/>
    <w:rsid w:val="00F4123C"/>
    <w:rsid w:val="00F44541"/>
    <w:rsid w:val="00F628B3"/>
    <w:rsid w:val="00F81CB8"/>
    <w:rsid w:val="00FA1CDA"/>
    <w:rsid w:val="00FA43D3"/>
    <w:rsid w:val="00FC572F"/>
    <w:rsid w:val="00FD5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5"/>
    <o:shapelayout v:ext="edit">
      <o:idmap v:ext="edit" data="1"/>
    </o:shapelayout>
  </w:shapeDefaults>
  <w:decimalSymbol w:val=","/>
  <w:listSeparator w:val=","/>
  <w15:docId w15:val="{C2F046B6-F990-44E3-B9C1-C295B1BE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39"/>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1F3839"/>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3839"/>
    <w:rPr>
      <w:rFonts w:ascii="Arial" w:eastAsia="Times New Roman" w:hAnsi="Arial" w:cs="Arial"/>
      <w:b/>
      <w:bCs/>
      <w:kern w:val="32"/>
      <w:sz w:val="32"/>
      <w:szCs w:val="32"/>
      <w:lang w:val="es-ES" w:eastAsia="es-ES"/>
    </w:rPr>
  </w:style>
  <w:style w:type="paragraph" w:styleId="NormalWeb">
    <w:name w:val="Normal (Web)"/>
    <w:basedOn w:val="Normal"/>
    <w:rsid w:val="001F3839"/>
    <w:pPr>
      <w:spacing w:before="100" w:after="100" w:line="240" w:lineRule="auto"/>
      <w:jc w:val="both"/>
    </w:pPr>
    <w:rPr>
      <w:rFonts w:ascii="Times New Roman" w:eastAsia="Times New Roman" w:hAnsi="Times New Roman"/>
      <w:sz w:val="20"/>
      <w:szCs w:val="20"/>
      <w:lang w:eastAsia="es-ES"/>
    </w:rPr>
  </w:style>
  <w:style w:type="paragraph" w:styleId="Textoindependiente">
    <w:name w:val="Body Text"/>
    <w:basedOn w:val="Normal"/>
    <w:link w:val="TextoindependienteCar"/>
    <w:rsid w:val="001F3839"/>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1F3839"/>
    <w:rPr>
      <w:rFonts w:ascii="Times New Roman" w:eastAsia="Times New Roman" w:hAnsi="Times New Roman" w:cs="Times New Roman"/>
      <w:sz w:val="24"/>
      <w:szCs w:val="24"/>
      <w:lang w:val="es-ES" w:eastAsia="es-ES"/>
    </w:rPr>
  </w:style>
  <w:style w:type="paragraph" w:styleId="Prrafodelista">
    <w:name w:val="List Paragraph"/>
    <w:basedOn w:val="Normal"/>
    <w:qFormat/>
    <w:rsid w:val="001F3839"/>
    <w:pPr>
      <w:ind w:left="708"/>
    </w:pPr>
  </w:style>
  <w:style w:type="paragraph" w:styleId="Textoindependiente3">
    <w:name w:val="Body Text 3"/>
    <w:basedOn w:val="Normal"/>
    <w:link w:val="Textoindependiente3Car"/>
    <w:unhideWhenUsed/>
    <w:rsid w:val="001F3839"/>
    <w:pPr>
      <w:spacing w:after="120"/>
    </w:pPr>
    <w:rPr>
      <w:sz w:val="16"/>
      <w:szCs w:val="16"/>
    </w:rPr>
  </w:style>
  <w:style w:type="character" w:customStyle="1" w:styleId="Textoindependiente3Car">
    <w:name w:val="Texto independiente 3 Car"/>
    <w:basedOn w:val="Fuentedeprrafopredeter"/>
    <w:link w:val="Textoindependiente3"/>
    <w:rsid w:val="001F3839"/>
    <w:rPr>
      <w:rFonts w:ascii="Calibri" w:eastAsia="Calibri" w:hAnsi="Calibri" w:cs="Times New Roman"/>
      <w:sz w:val="16"/>
      <w:szCs w:val="16"/>
      <w:lang w:val="es-ES"/>
    </w:rPr>
  </w:style>
  <w:style w:type="paragraph" w:styleId="Textoindependiente2">
    <w:name w:val="Body Text 2"/>
    <w:basedOn w:val="Normal"/>
    <w:link w:val="Textoindependiente2Car"/>
    <w:unhideWhenUsed/>
    <w:rsid w:val="001F3839"/>
    <w:pPr>
      <w:spacing w:after="120" w:line="480" w:lineRule="auto"/>
    </w:pPr>
  </w:style>
  <w:style w:type="character" w:customStyle="1" w:styleId="Textoindependiente2Car">
    <w:name w:val="Texto independiente 2 Car"/>
    <w:basedOn w:val="Fuentedeprrafopredeter"/>
    <w:link w:val="Textoindependiente2"/>
    <w:rsid w:val="001F3839"/>
    <w:rPr>
      <w:rFonts w:ascii="Calibri" w:eastAsia="Calibri" w:hAnsi="Calibri" w:cs="Times New Roman"/>
      <w:lang w:val="es-ES"/>
    </w:rPr>
  </w:style>
  <w:style w:type="paragraph" w:customStyle="1" w:styleId="CarCarCarCar">
    <w:name w:val="Car Car Car Car"/>
    <w:basedOn w:val="Normal"/>
    <w:rsid w:val="001F3839"/>
    <w:pPr>
      <w:spacing w:after="160" w:line="240" w:lineRule="exact"/>
    </w:pPr>
    <w:rPr>
      <w:rFonts w:ascii="Verdana" w:eastAsia="Times New Roman" w:hAnsi="Verdana"/>
      <w:sz w:val="20"/>
      <w:szCs w:val="24"/>
      <w:lang w:val="en-US"/>
    </w:rPr>
  </w:style>
  <w:style w:type="paragraph" w:styleId="Encabezado">
    <w:name w:val="header"/>
    <w:basedOn w:val="Normal"/>
    <w:link w:val="EncabezadoCar"/>
    <w:uiPriority w:val="99"/>
    <w:unhideWhenUsed/>
    <w:rsid w:val="00114F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F43"/>
    <w:rPr>
      <w:rFonts w:ascii="Calibri" w:eastAsia="Calibri" w:hAnsi="Calibri" w:cs="Times New Roman"/>
      <w:lang w:val="es-ES"/>
    </w:rPr>
  </w:style>
  <w:style w:type="paragraph" w:styleId="Piedepgina">
    <w:name w:val="footer"/>
    <w:basedOn w:val="Normal"/>
    <w:link w:val="PiedepginaCar"/>
    <w:uiPriority w:val="99"/>
    <w:unhideWhenUsed/>
    <w:rsid w:val="00114F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F43"/>
    <w:rPr>
      <w:rFonts w:ascii="Calibri" w:eastAsia="Calibri" w:hAnsi="Calibri" w:cs="Times New Roman"/>
      <w:lang w:val="es-ES"/>
    </w:rPr>
  </w:style>
  <w:style w:type="paragraph" w:customStyle="1" w:styleId="CarCarCarCar0">
    <w:name w:val="Car Car Car Car"/>
    <w:basedOn w:val="Normal"/>
    <w:rsid w:val="00872B91"/>
    <w:pPr>
      <w:spacing w:after="160" w:line="240" w:lineRule="exact"/>
    </w:pPr>
    <w:rPr>
      <w:rFonts w:ascii="Verdana" w:eastAsia="Times New Roman" w:hAnsi="Verdana"/>
      <w:sz w:val="20"/>
      <w:szCs w:val="24"/>
      <w:lang w:val="en-US"/>
    </w:rPr>
  </w:style>
  <w:style w:type="paragraph" w:styleId="Descripcin">
    <w:name w:val="caption"/>
    <w:basedOn w:val="Normal"/>
    <w:next w:val="Normal"/>
    <w:qFormat/>
    <w:rsid w:val="00160268"/>
    <w:pPr>
      <w:suppressAutoHyphens/>
      <w:spacing w:after="0" w:line="360" w:lineRule="auto"/>
      <w:jc w:val="both"/>
    </w:pPr>
    <w:rPr>
      <w:rFonts w:ascii="Arial" w:eastAsia="Times New Roman" w:hAnsi="Arial"/>
      <w:b/>
      <w:szCs w:val="20"/>
      <w:lang w:val="es-ES_tradnl" w:eastAsia="ar-SA"/>
    </w:rPr>
  </w:style>
  <w:style w:type="paragraph" w:customStyle="1" w:styleId="Textoindependiente21">
    <w:name w:val="Texto independiente 21"/>
    <w:basedOn w:val="Normal"/>
    <w:rsid w:val="00160268"/>
    <w:pPr>
      <w:spacing w:after="0" w:line="240" w:lineRule="auto"/>
    </w:pPr>
    <w:rPr>
      <w:rFonts w:ascii="Times New Roman" w:eastAsia="Times New Roman" w:hAnsi="Times New Roman"/>
      <w:sz w:val="24"/>
      <w:szCs w:val="20"/>
      <w:lang w:eastAsia="es-ES"/>
    </w:rPr>
  </w:style>
  <w:style w:type="paragraph" w:customStyle="1" w:styleId="CarCarCarCar1">
    <w:name w:val="Car Car Car Car"/>
    <w:basedOn w:val="Normal"/>
    <w:rsid w:val="00160268"/>
    <w:pPr>
      <w:spacing w:after="160" w:line="240" w:lineRule="exact"/>
    </w:pPr>
    <w:rPr>
      <w:rFonts w:ascii="Verdana" w:eastAsia="Times New Roman" w:hAnsi="Verdana"/>
      <w:sz w:val="20"/>
      <w:szCs w:val="24"/>
      <w:lang w:val="en-US"/>
    </w:rPr>
  </w:style>
  <w:style w:type="paragraph" w:styleId="Puesto">
    <w:name w:val="Title"/>
    <w:basedOn w:val="Normal"/>
    <w:next w:val="Normal"/>
    <w:link w:val="PuestoCar"/>
    <w:uiPriority w:val="10"/>
    <w:qFormat/>
    <w:rsid w:val="00CC7F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C7FD3"/>
    <w:rPr>
      <w:rFonts w:asciiTheme="majorHAnsi" w:eastAsiaTheme="majorEastAsia" w:hAnsiTheme="majorHAnsi" w:cstheme="majorBidi"/>
      <w:color w:val="323E4F" w:themeColor="text2" w:themeShade="BF"/>
      <w:spacing w:val="5"/>
      <w:kern w:val="28"/>
      <w:sz w:val="52"/>
      <w:szCs w:val="52"/>
      <w:lang w:val="es-ES"/>
    </w:rPr>
  </w:style>
  <w:style w:type="paragraph" w:styleId="TtulodeTDC">
    <w:name w:val="TOC Heading"/>
    <w:basedOn w:val="Ttulo1"/>
    <w:next w:val="Normal"/>
    <w:uiPriority w:val="39"/>
    <w:semiHidden/>
    <w:unhideWhenUsed/>
    <w:qFormat/>
    <w:rsid w:val="00CC7FD3"/>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s-CO" w:eastAsia="es-CO"/>
    </w:rPr>
  </w:style>
  <w:style w:type="paragraph" w:styleId="TDC2">
    <w:name w:val="toc 2"/>
    <w:basedOn w:val="Normal"/>
    <w:next w:val="Normal"/>
    <w:autoRedefine/>
    <w:uiPriority w:val="39"/>
    <w:semiHidden/>
    <w:unhideWhenUsed/>
    <w:qFormat/>
    <w:rsid w:val="00CC7FD3"/>
    <w:pPr>
      <w:spacing w:after="100"/>
      <w:ind w:left="220"/>
    </w:pPr>
    <w:rPr>
      <w:rFonts w:asciiTheme="minorHAnsi" w:eastAsiaTheme="minorEastAsia" w:hAnsiTheme="minorHAnsi" w:cstheme="minorBidi"/>
      <w:lang w:val="es-CO" w:eastAsia="es-CO"/>
    </w:rPr>
  </w:style>
  <w:style w:type="paragraph" w:styleId="TDC1">
    <w:name w:val="toc 1"/>
    <w:basedOn w:val="Normal"/>
    <w:next w:val="Normal"/>
    <w:autoRedefine/>
    <w:uiPriority w:val="39"/>
    <w:semiHidden/>
    <w:unhideWhenUsed/>
    <w:qFormat/>
    <w:rsid w:val="00CC7FD3"/>
    <w:pPr>
      <w:spacing w:after="100"/>
    </w:pPr>
    <w:rPr>
      <w:rFonts w:asciiTheme="minorHAnsi" w:eastAsiaTheme="minorEastAsia" w:hAnsiTheme="minorHAnsi" w:cstheme="minorBidi"/>
      <w:lang w:val="es-CO" w:eastAsia="es-CO"/>
    </w:rPr>
  </w:style>
  <w:style w:type="paragraph" w:styleId="TDC3">
    <w:name w:val="toc 3"/>
    <w:basedOn w:val="Normal"/>
    <w:next w:val="Normal"/>
    <w:autoRedefine/>
    <w:uiPriority w:val="39"/>
    <w:semiHidden/>
    <w:unhideWhenUsed/>
    <w:qFormat/>
    <w:rsid w:val="00CC7FD3"/>
    <w:pPr>
      <w:spacing w:after="100"/>
      <w:ind w:left="440"/>
    </w:pPr>
    <w:rPr>
      <w:rFonts w:asciiTheme="minorHAnsi" w:eastAsiaTheme="minorEastAsia" w:hAnsiTheme="minorHAnsi" w:cstheme="minorBidi"/>
      <w:lang w:val="es-CO" w:eastAsia="es-CO"/>
    </w:rPr>
  </w:style>
  <w:style w:type="paragraph" w:styleId="Textodeglobo">
    <w:name w:val="Balloon Text"/>
    <w:basedOn w:val="Normal"/>
    <w:link w:val="TextodegloboCar"/>
    <w:uiPriority w:val="99"/>
    <w:semiHidden/>
    <w:unhideWhenUsed/>
    <w:rsid w:val="00CC7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FD3"/>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00775">
      <w:bodyDiv w:val="1"/>
      <w:marLeft w:val="0"/>
      <w:marRight w:val="0"/>
      <w:marTop w:val="0"/>
      <w:marBottom w:val="0"/>
      <w:divBdr>
        <w:top w:val="none" w:sz="0" w:space="0" w:color="auto"/>
        <w:left w:val="none" w:sz="0" w:space="0" w:color="auto"/>
        <w:bottom w:val="none" w:sz="0" w:space="0" w:color="auto"/>
        <w:right w:val="none" w:sz="0" w:space="0" w:color="auto"/>
      </w:divBdr>
    </w:div>
    <w:div w:id="355695882">
      <w:bodyDiv w:val="1"/>
      <w:marLeft w:val="0"/>
      <w:marRight w:val="0"/>
      <w:marTop w:val="0"/>
      <w:marBottom w:val="0"/>
      <w:divBdr>
        <w:top w:val="none" w:sz="0" w:space="0" w:color="auto"/>
        <w:left w:val="none" w:sz="0" w:space="0" w:color="auto"/>
        <w:bottom w:val="none" w:sz="0" w:space="0" w:color="auto"/>
        <w:right w:val="none" w:sz="0" w:space="0" w:color="auto"/>
      </w:divBdr>
    </w:div>
    <w:div w:id="674041457">
      <w:bodyDiv w:val="1"/>
      <w:marLeft w:val="0"/>
      <w:marRight w:val="0"/>
      <w:marTop w:val="0"/>
      <w:marBottom w:val="0"/>
      <w:divBdr>
        <w:top w:val="none" w:sz="0" w:space="0" w:color="auto"/>
        <w:left w:val="none" w:sz="0" w:space="0" w:color="auto"/>
        <w:bottom w:val="none" w:sz="0" w:space="0" w:color="auto"/>
        <w:right w:val="none" w:sz="0" w:space="0" w:color="auto"/>
      </w:divBdr>
    </w:div>
    <w:div w:id="732848052">
      <w:bodyDiv w:val="1"/>
      <w:marLeft w:val="0"/>
      <w:marRight w:val="0"/>
      <w:marTop w:val="0"/>
      <w:marBottom w:val="0"/>
      <w:divBdr>
        <w:top w:val="none" w:sz="0" w:space="0" w:color="auto"/>
        <w:left w:val="none" w:sz="0" w:space="0" w:color="auto"/>
        <w:bottom w:val="none" w:sz="0" w:space="0" w:color="auto"/>
        <w:right w:val="none" w:sz="0" w:space="0" w:color="auto"/>
      </w:divBdr>
    </w:div>
    <w:div w:id="1320841950">
      <w:bodyDiv w:val="1"/>
      <w:marLeft w:val="0"/>
      <w:marRight w:val="0"/>
      <w:marTop w:val="0"/>
      <w:marBottom w:val="0"/>
      <w:divBdr>
        <w:top w:val="none" w:sz="0" w:space="0" w:color="auto"/>
        <w:left w:val="none" w:sz="0" w:space="0" w:color="auto"/>
        <w:bottom w:val="none" w:sz="0" w:space="0" w:color="auto"/>
        <w:right w:val="none" w:sz="0" w:space="0" w:color="auto"/>
      </w:divBdr>
    </w:div>
    <w:div w:id="1379820058">
      <w:bodyDiv w:val="1"/>
      <w:marLeft w:val="0"/>
      <w:marRight w:val="0"/>
      <w:marTop w:val="0"/>
      <w:marBottom w:val="0"/>
      <w:divBdr>
        <w:top w:val="none" w:sz="0" w:space="0" w:color="auto"/>
        <w:left w:val="none" w:sz="0" w:space="0" w:color="auto"/>
        <w:bottom w:val="none" w:sz="0" w:space="0" w:color="auto"/>
        <w:right w:val="none" w:sz="0" w:space="0" w:color="auto"/>
      </w:divBdr>
    </w:div>
    <w:div w:id="1461873988">
      <w:bodyDiv w:val="1"/>
      <w:marLeft w:val="0"/>
      <w:marRight w:val="0"/>
      <w:marTop w:val="0"/>
      <w:marBottom w:val="0"/>
      <w:divBdr>
        <w:top w:val="none" w:sz="0" w:space="0" w:color="auto"/>
        <w:left w:val="none" w:sz="0" w:space="0" w:color="auto"/>
        <w:bottom w:val="none" w:sz="0" w:space="0" w:color="auto"/>
        <w:right w:val="none" w:sz="0" w:space="0" w:color="auto"/>
      </w:divBdr>
    </w:div>
    <w:div w:id="1474176760">
      <w:bodyDiv w:val="1"/>
      <w:marLeft w:val="0"/>
      <w:marRight w:val="0"/>
      <w:marTop w:val="0"/>
      <w:marBottom w:val="0"/>
      <w:divBdr>
        <w:top w:val="none" w:sz="0" w:space="0" w:color="auto"/>
        <w:left w:val="none" w:sz="0" w:space="0" w:color="auto"/>
        <w:bottom w:val="none" w:sz="0" w:space="0" w:color="auto"/>
        <w:right w:val="none" w:sz="0" w:space="0" w:color="auto"/>
      </w:divBdr>
    </w:div>
    <w:div w:id="1701390163">
      <w:bodyDiv w:val="1"/>
      <w:marLeft w:val="0"/>
      <w:marRight w:val="0"/>
      <w:marTop w:val="0"/>
      <w:marBottom w:val="0"/>
      <w:divBdr>
        <w:top w:val="none" w:sz="0" w:space="0" w:color="auto"/>
        <w:left w:val="none" w:sz="0" w:space="0" w:color="auto"/>
        <w:bottom w:val="none" w:sz="0" w:space="0" w:color="auto"/>
        <w:right w:val="none" w:sz="0" w:space="0" w:color="auto"/>
      </w:divBdr>
    </w:div>
    <w:div w:id="17490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6A08-933B-4FCB-B549-926D7941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101</Pages>
  <Words>30621</Words>
  <Characters>168417</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EPNACADEMICA1</dc:creator>
  <cp:keywords/>
  <dc:description/>
  <cp:lastModifiedBy>EPNACADEMICA1</cp:lastModifiedBy>
  <cp:revision>43</cp:revision>
  <cp:lastPrinted>2015-10-13T15:37:00Z</cp:lastPrinted>
  <dcterms:created xsi:type="dcterms:W3CDTF">2015-10-08T18:44:00Z</dcterms:created>
  <dcterms:modified xsi:type="dcterms:W3CDTF">2015-10-13T15:39:00Z</dcterms:modified>
</cp:coreProperties>
</file>