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002" w:rsidRPr="00A00782" w:rsidRDefault="00515002" w:rsidP="00515002">
      <w:pPr>
        <w:pBdr>
          <w:top w:val="single" w:sz="4" w:space="1" w:color="auto"/>
          <w:left w:val="single" w:sz="4" w:space="4" w:color="auto"/>
          <w:bottom w:val="single" w:sz="4" w:space="1" w:color="auto"/>
          <w:right w:val="single" w:sz="4" w:space="18" w:color="auto"/>
        </w:pBdr>
        <w:shd w:val="clear" w:color="auto" w:fill="B3B3B3"/>
        <w:tabs>
          <w:tab w:val="center" w:pos="4680"/>
          <w:tab w:val="right" w:pos="9360"/>
        </w:tabs>
        <w:ind w:right="45"/>
        <w:jc w:val="center"/>
        <w:rPr>
          <w:b/>
          <w:bCs/>
          <w:lang w:val="es-CO"/>
        </w:rPr>
      </w:pPr>
      <w:r>
        <w:rPr>
          <w:b/>
          <w:bCs/>
          <w:lang w:val="es-CO"/>
        </w:rPr>
        <w:t>TECNICO LABORAL EN INVESTIGADOR CRIMINALISTICO Y JUDICIAL</w:t>
      </w:r>
    </w:p>
    <w:p w:rsidR="00515002" w:rsidRPr="00A00782" w:rsidRDefault="00515002" w:rsidP="00515002">
      <w:pPr>
        <w:pBdr>
          <w:top w:val="single" w:sz="4" w:space="1" w:color="auto"/>
          <w:left w:val="single" w:sz="4" w:space="4" w:color="auto"/>
          <w:bottom w:val="single" w:sz="4" w:space="1" w:color="auto"/>
          <w:right w:val="single" w:sz="4" w:space="18" w:color="auto"/>
        </w:pBdr>
        <w:shd w:val="clear" w:color="auto" w:fill="B3B3B3"/>
        <w:tabs>
          <w:tab w:val="center" w:pos="4680"/>
          <w:tab w:val="right" w:pos="9360"/>
        </w:tabs>
        <w:ind w:right="45"/>
        <w:jc w:val="center"/>
        <w:rPr>
          <w:b/>
          <w:bCs/>
          <w:color w:val="FF0000"/>
          <w:lang w:val="es-CO"/>
        </w:rPr>
      </w:pPr>
      <w:r>
        <w:rPr>
          <w:b/>
          <w:bCs/>
          <w:lang w:val="es-CO"/>
        </w:rPr>
        <w:t xml:space="preserve">PLAN DE ESTUDIOS </w:t>
      </w:r>
    </w:p>
    <w:p w:rsidR="00515002" w:rsidRPr="00DB3E3F" w:rsidRDefault="00515002" w:rsidP="00515002">
      <w:pPr>
        <w:rPr>
          <w:rFonts w:cs="Arial"/>
          <w:b/>
          <w:bCs/>
          <w:sz w:val="20"/>
          <w:lang w:val="es-CO"/>
        </w:rPr>
      </w:pPr>
    </w:p>
    <w:p w:rsidR="009A5B7D" w:rsidRPr="00DB3E3F" w:rsidRDefault="009A5B7D" w:rsidP="009A5B7D">
      <w:pPr>
        <w:jc w:val="center"/>
        <w:rPr>
          <w:rFonts w:cs="Arial"/>
          <w:b/>
          <w:bCs/>
          <w:sz w:val="20"/>
          <w:lang w:val="es-CO"/>
        </w:rPr>
      </w:pPr>
    </w:p>
    <w:tbl>
      <w:tblPr>
        <w:tblStyle w:val="Tablaconcuadrcula"/>
        <w:tblW w:w="8957" w:type="dxa"/>
        <w:tblLayout w:type="fixed"/>
        <w:tblLook w:val="01E0" w:firstRow="1" w:lastRow="1" w:firstColumn="1" w:lastColumn="1" w:noHBand="0" w:noVBand="0"/>
      </w:tblPr>
      <w:tblGrid>
        <w:gridCol w:w="648"/>
        <w:gridCol w:w="22"/>
        <w:gridCol w:w="40"/>
        <w:gridCol w:w="6221"/>
        <w:gridCol w:w="17"/>
        <w:gridCol w:w="38"/>
        <w:gridCol w:w="1971"/>
      </w:tblGrid>
      <w:tr w:rsidR="009A5B7D" w:rsidRPr="00DB3E3F" w:rsidTr="00B4364E">
        <w:trPr>
          <w:trHeight w:val="566"/>
        </w:trPr>
        <w:tc>
          <w:tcPr>
            <w:tcW w:w="648" w:type="dxa"/>
          </w:tcPr>
          <w:p w:rsidR="009A5B7D" w:rsidRPr="00DB3E3F" w:rsidRDefault="009A5B7D" w:rsidP="00B4364E">
            <w:pPr>
              <w:jc w:val="center"/>
              <w:rPr>
                <w:rFonts w:cs="Arial"/>
                <w:b/>
                <w:bCs/>
                <w:sz w:val="20"/>
                <w:lang w:val="es-CO"/>
              </w:rPr>
            </w:pPr>
            <w:r w:rsidRPr="00DB3E3F">
              <w:rPr>
                <w:rFonts w:cs="Arial"/>
                <w:b/>
                <w:bCs/>
                <w:sz w:val="20"/>
                <w:lang w:val="es-CO"/>
              </w:rPr>
              <w:t>No</w:t>
            </w:r>
          </w:p>
        </w:tc>
        <w:tc>
          <w:tcPr>
            <w:tcW w:w="6338" w:type="dxa"/>
            <w:gridSpan w:val="5"/>
          </w:tcPr>
          <w:p w:rsidR="009A5B7D" w:rsidRPr="00DB3E3F" w:rsidRDefault="009A5B7D" w:rsidP="00B4364E">
            <w:pPr>
              <w:jc w:val="center"/>
              <w:rPr>
                <w:rFonts w:cs="Arial"/>
                <w:b/>
                <w:bCs/>
                <w:sz w:val="20"/>
                <w:lang w:val="es-CO"/>
              </w:rPr>
            </w:pPr>
            <w:r w:rsidRPr="00DB3E3F">
              <w:rPr>
                <w:rFonts w:cs="Arial"/>
                <w:b/>
                <w:bCs/>
                <w:sz w:val="20"/>
                <w:lang w:val="es-CO"/>
              </w:rPr>
              <w:t>AREA/ASIGNATURA</w:t>
            </w:r>
          </w:p>
        </w:tc>
        <w:tc>
          <w:tcPr>
            <w:tcW w:w="1971" w:type="dxa"/>
          </w:tcPr>
          <w:p w:rsidR="009A5B7D" w:rsidRPr="00DB3E3F" w:rsidRDefault="009A5B7D" w:rsidP="00B4364E">
            <w:pPr>
              <w:jc w:val="center"/>
              <w:rPr>
                <w:rFonts w:cs="Arial"/>
                <w:b/>
                <w:bCs/>
                <w:sz w:val="20"/>
                <w:lang w:val="es-CO"/>
              </w:rPr>
            </w:pPr>
            <w:r w:rsidRPr="00DB3E3F">
              <w:rPr>
                <w:rFonts w:cs="Arial"/>
                <w:b/>
                <w:bCs/>
                <w:sz w:val="20"/>
                <w:lang w:val="es-CO"/>
              </w:rPr>
              <w:t>INTENSIDAD HORARIA</w:t>
            </w:r>
          </w:p>
        </w:tc>
      </w:tr>
      <w:tr w:rsidR="009A5B7D" w:rsidRPr="00DB3E3F" w:rsidTr="00B4364E">
        <w:trPr>
          <w:trHeight w:val="294"/>
        </w:trPr>
        <w:tc>
          <w:tcPr>
            <w:tcW w:w="8957" w:type="dxa"/>
            <w:gridSpan w:val="7"/>
          </w:tcPr>
          <w:p w:rsidR="009A5B7D" w:rsidRPr="00DB3E3F" w:rsidRDefault="009A5B7D" w:rsidP="00B4364E">
            <w:pPr>
              <w:jc w:val="center"/>
              <w:rPr>
                <w:rFonts w:cs="Arial"/>
                <w:b/>
                <w:bCs/>
                <w:sz w:val="20"/>
                <w:lang w:val="es-CO"/>
              </w:rPr>
            </w:pPr>
            <w:r w:rsidRPr="00DB3E3F">
              <w:rPr>
                <w:rFonts w:cs="Arial"/>
                <w:b/>
                <w:bCs/>
                <w:sz w:val="20"/>
                <w:lang w:val="es-CO"/>
              </w:rPr>
              <w:t>DERECHOS HUMANOS</w:t>
            </w:r>
          </w:p>
        </w:tc>
      </w:tr>
      <w:tr w:rsidR="009A5B7D" w:rsidRPr="00DB3E3F" w:rsidTr="00B4364E">
        <w:trPr>
          <w:trHeight w:val="27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1</w:t>
            </w:r>
          </w:p>
        </w:tc>
        <w:tc>
          <w:tcPr>
            <w:tcW w:w="6316" w:type="dxa"/>
            <w:gridSpan w:val="4"/>
          </w:tcPr>
          <w:p w:rsidR="009A5B7D" w:rsidRPr="00DB3E3F" w:rsidRDefault="009A5B7D" w:rsidP="00B4364E">
            <w:pPr>
              <w:rPr>
                <w:rFonts w:cs="Arial"/>
                <w:sz w:val="20"/>
                <w:lang w:val="es-CO"/>
              </w:rPr>
            </w:pPr>
            <w:r w:rsidRPr="00DB3E3F">
              <w:rPr>
                <w:rFonts w:cs="Arial"/>
                <w:sz w:val="20"/>
                <w:lang w:val="es-CO"/>
              </w:rPr>
              <w:t>Derecho Penal</w:t>
            </w:r>
          </w:p>
        </w:tc>
        <w:tc>
          <w:tcPr>
            <w:tcW w:w="1971" w:type="dxa"/>
          </w:tcPr>
          <w:p w:rsidR="009A5B7D" w:rsidRPr="00DB3E3F" w:rsidRDefault="009A5B7D" w:rsidP="00B4364E">
            <w:pPr>
              <w:jc w:val="center"/>
              <w:rPr>
                <w:rFonts w:cs="Arial"/>
                <w:sz w:val="20"/>
              </w:rPr>
            </w:pPr>
            <w:r w:rsidRPr="00DB3E3F">
              <w:rPr>
                <w:rFonts w:cs="Arial"/>
                <w:sz w:val="20"/>
                <w:lang w:val="es-CO"/>
              </w:rPr>
              <w:t>30</w:t>
            </w:r>
          </w:p>
        </w:tc>
      </w:tr>
      <w:tr w:rsidR="009A5B7D" w:rsidRPr="00DB3E3F" w:rsidTr="00B4364E">
        <w:trPr>
          <w:trHeight w:val="27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2</w:t>
            </w:r>
          </w:p>
        </w:tc>
        <w:tc>
          <w:tcPr>
            <w:tcW w:w="6316" w:type="dxa"/>
            <w:gridSpan w:val="4"/>
          </w:tcPr>
          <w:p w:rsidR="009A5B7D" w:rsidRPr="00DB3E3F" w:rsidRDefault="009A5B7D" w:rsidP="00B4364E">
            <w:pPr>
              <w:rPr>
                <w:rFonts w:cs="Arial"/>
                <w:sz w:val="20"/>
                <w:lang w:val="es-CO"/>
              </w:rPr>
            </w:pPr>
            <w:r w:rsidRPr="00DB3E3F">
              <w:rPr>
                <w:rFonts w:cs="Arial"/>
                <w:sz w:val="20"/>
                <w:lang w:val="es-CO"/>
              </w:rPr>
              <w:t>Procedimiento Penal y Sistema Penal Acusatorio</w:t>
            </w:r>
          </w:p>
        </w:tc>
        <w:tc>
          <w:tcPr>
            <w:tcW w:w="1971" w:type="dxa"/>
          </w:tcPr>
          <w:p w:rsidR="009A5B7D" w:rsidRPr="00DB3E3F" w:rsidRDefault="009A5B7D" w:rsidP="00B4364E">
            <w:pPr>
              <w:jc w:val="center"/>
              <w:rPr>
                <w:rFonts w:cs="Arial"/>
                <w:sz w:val="20"/>
              </w:rPr>
            </w:pPr>
            <w:r w:rsidRPr="00DB3E3F">
              <w:rPr>
                <w:rFonts w:cs="Arial"/>
                <w:sz w:val="20"/>
                <w:lang w:val="es-CO"/>
              </w:rPr>
              <w:t>30</w:t>
            </w:r>
          </w:p>
        </w:tc>
      </w:tr>
      <w:tr w:rsidR="009A5B7D" w:rsidRPr="00DB3E3F" w:rsidTr="00B4364E">
        <w:trPr>
          <w:trHeight w:val="294"/>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3</w:t>
            </w:r>
          </w:p>
        </w:tc>
        <w:tc>
          <w:tcPr>
            <w:tcW w:w="6316" w:type="dxa"/>
            <w:gridSpan w:val="4"/>
          </w:tcPr>
          <w:p w:rsidR="009A5B7D" w:rsidRPr="00DB3E3F" w:rsidRDefault="009A5B7D" w:rsidP="00B4364E">
            <w:pPr>
              <w:rPr>
                <w:rFonts w:cs="Arial"/>
                <w:sz w:val="20"/>
                <w:lang w:val="es-CO"/>
              </w:rPr>
            </w:pPr>
            <w:r w:rsidRPr="00DB3E3F">
              <w:rPr>
                <w:rFonts w:cs="Arial"/>
                <w:sz w:val="20"/>
                <w:lang w:val="es-CO"/>
              </w:rPr>
              <w:t>Derecho Constitucional</w:t>
            </w:r>
          </w:p>
        </w:tc>
        <w:tc>
          <w:tcPr>
            <w:tcW w:w="1971" w:type="dxa"/>
          </w:tcPr>
          <w:p w:rsidR="009A5B7D" w:rsidRPr="00DB3E3F" w:rsidRDefault="009A5B7D" w:rsidP="00B4364E">
            <w:pPr>
              <w:jc w:val="center"/>
              <w:rPr>
                <w:rFonts w:cs="Arial"/>
                <w:sz w:val="20"/>
              </w:rPr>
            </w:pPr>
            <w:r w:rsidRPr="00DB3E3F">
              <w:rPr>
                <w:rFonts w:cs="Arial"/>
                <w:sz w:val="20"/>
                <w:lang w:val="es-CO"/>
              </w:rPr>
              <w:t>20</w:t>
            </w:r>
          </w:p>
        </w:tc>
      </w:tr>
      <w:tr w:rsidR="009A5B7D" w:rsidRPr="00DB3E3F" w:rsidTr="00B4364E">
        <w:trPr>
          <w:trHeight w:val="273"/>
        </w:trPr>
        <w:tc>
          <w:tcPr>
            <w:tcW w:w="670" w:type="dxa"/>
            <w:gridSpan w:val="2"/>
          </w:tcPr>
          <w:p w:rsidR="009A5B7D" w:rsidRPr="00DB3E3F" w:rsidRDefault="009A5B7D" w:rsidP="00B4364E">
            <w:pPr>
              <w:jc w:val="center"/>
              <w:rPr>
                <w:rFonts w:cs="Arial"/>
                <w:sz w:val="20"/>
                <w:lang w:val="es-CO"/>
              </w:rPr>
            </w:pPr>
          </w:p>
        </w:tc>
        <w:tc>
          <w:tcPr>
            <w:tcW w:w="6316" w:type="dxa"/>
            <w:gridSpan w:val="4"/>
          </w:tcPr>
          <w:p w:rsidR="009A5B7D" w:rsidRPr="00DB3E3F" w:rsidRDefault="009A5B7D" w:rsidP="00B4364E">
            <w:pPr>
              <w:rPr>
                <w:rFonts w:cs="Arial"/>
                <w:b/>
                <w:bCs/>
                <w:sz w:val="20"/>
                <w:lang w:val="es-CO"/>
              </w:rPr>
            </w:pPr>
            <w:r w:rsidRPr="00DB3E3F">
              <w:rPr>
                <w:rFonts w:cs="Arial"/>
                <w:b/>
                <w:bCs/>
                <w:sz w:val="20"/>
                <w:lang w:val="es-CO"/>
              </w:rPr>
              <w:t xml:space="preserve">SUB- TOTAL </w:t>
            </w:r>
          </w:p>
        </w:tc>
        <w:tc>
          <w:tcPr>
            <w:tcW w:w="1971" w:type="dxa"/>
          </w:tcPr>
          <w:p w:rsidR="009A5B7D" w:rsidRPr="00DB3E3F" w:rsidRDefault="009A5B7D" w:rsidP="00B4364E">
            <w:pPr>
              <w:jc w:val="center"/>
              <w:rPr>
                <w:rFonts w:cs="Arial"/>
                <w:b/>
                <w:bCs/>
                <w:sz w:val="20"/>
                <w:lang w:val="es-CO"/>
              </w:rPr>
            </w:pPr>
            <w:r w:rsidRPr="00DB3E3F">
              <w:rPr>
                <w:rFonts w:cs="Arial"/>
                <w:b/>
                <w:bCs/>
                <w:sz w:val="20"/>
                <w:lang w:val="es-CO"/>
              </w:rPr>
              <w:t>80</w:t>
            </w:r>
          </w:p>
        </w:tc>
      </w:tr>
      <w:tr w:rsidR="009A5B7D" w:rsidRPr="00DB3E3F" w:rsidTr="00B4364E">
        <w:trPr>
          <w:trHeight w:val="253"/>
        </w:trPr>
        <w:tc>
          <w:tcPr>
            <w:tcW w:w="8957" w:type="dxa"/>
            <w:gridSpan w:val="7"/>
          </w:tcPr>
          <w:p w:rsidR="009A5B7D" w:rsidRPr="00DB3E3F" w:rsidRDefault="009A5B7D" w:rsidP="00B4364E">
            <w:pPr>
              <w:jc w:val="center"/>
              <w:rPr>
                <w:rFonts w:cs="Arial"/>
                <w:b/>
                <w:bCs/>
                <w:sz w:val="20"/>
                <w:lang w:val="es-CO"/>
              </w:rPr>
            </w:pPr>
            <w:r w:rsidRPr="00DB3E3F">
              <w:rPr>
                <w:rFonts w:cs="Arial"/>
                <w:b/>
                <w:bCs/>
                <w:sz w:val="20"/>
                <w:lang w:val="es-CO"/>
              </w:rPr>
              <w:t>SEGURIDAD PENITENCIARIA</w:t>
            </w:r>
          </w:p>
        </w:tc>
      </w:tr>
      <w:tr w:rsidR="009A5B7D" w:rsidRPr="00DB3E3F" w:rsidTr="00B4364E">
        <w:trPr>
          <w:trHeight w:val="25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4</w:t>
            </w:r>
          </w:p>
        </w:tc>
        <w:tc>
          <w:tcPr>
            <w:tcW w:w="6278" w:type="dxa"/>
            <w:gridSpan w:val="3"/>
          </w:tcPr>
          <w:p w:rsidR="009A5B7D" w:rsidRPr="00DB3E3F" w:rsidRDefault="009A5B7D" w:rsidP="00B4364E">
            <w:pPr>
              <w:jc w:val="left"/>
              <w:rPr>
                <w:rFonts w:cs="Arial"/>
                <w:sz w:val="20"/>
                <w:lang w:val="es-CO"/>
              </w:rPr>
            </w:pPr>
            <w:r w:rsidRPr="00DB3E3F">
              <w:rPr>
                <w:rFonts w:cs="Arial"/>
                <w:sz w:val="20"/>
                <w:lang w:val="es-CO"/>
              </w:rPr>
              <w:t>Actuaciones de Policía Judicial</w:t>
            </w:r>
          </w:p>
        </w:tc>
        <w:tc>
          <w:tcPr>
            <w:tcW w:w="2009" w:type="dxa"/>
            <w:gridSpan w:val="2"/>
          </w:tcPr>
          <w:p w:rsidR="009A5B7D" w:rsidRPr="00DB3E3F" w:rsidRDefault="009A5B7D" w:rsidP="00B4364E">
            <w:pPr>
              <w:jc w:val="center"/>
              <w:rPr>
                <w:rFonts w:cs="Arial"/>
                <w:sz w:val="20"/>
                <w:lang w:val="es-CO"/>
              </w:rPr>
            </w:pPr>
            <w:r w:rsidRPr="00DB3E3F">
              <w:rPr>
                <w:rFonts w:cs="Arial"/>
                <w:sz w:val="20"/>
                <w:lang w:val="es-CO"/>
              </w:rPr>
              <w:t>40</w:t>
            </w:r>
          </w:p>
        </w:tc>
      </w:tr>
      <w:tr w:rsidR="009A5B7D" w:rsidRPr="00DB3E3F" w:rsidTr="00B4364E">
        <w:trPr>
          <w:trHeight w:val="27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5</w:t>
            </w:r>
          </w:p>
        </w:tc>
        <w:tc>
          <w:tcPr>
            <w:tcW w:w="6278" w:type="dxa"/>
            <w:gridSpan w:val="3"/>
          </w:tcPr>
          <w:p w:rsidR="009A5B7D" w:rsidRPr="00DB3E3F" w:rsidRDefault="009A5B7D" w:rsidP="00B4364E">
            <w:pPr>
              <w:jc w:val="left"/>
              <w:rPr>
                <w:rFonts w:cs="Arial"/>
                <w:sz w:val="20"/>
                <w:lang w:val="es-CO"/>
              </w:rPr>
            </w:pPr>
            <w:r w:rsidRPr="00DB3E3F">
              <w:rPr>
                <w:rFonts w:cs="Arial"/>
                <w:sz w:val="20"/>
                <w:lang w:val="es-CO"/>
              </w:rPr>
              <w:t>Programa Metodológico y Redacción de Informes</w:t>
            </w:r>
          </w:p>
        </w:tc>
        <w:tc>
          <w:tcPr>
            <w:tcW w:w="2009" w:type="dxa"/>
            <w:gridSpan w:val="2"/>
          </w:tcPr>
          <w:p w:rsidR="009A5B7D" w:rsidRPr="00DB3E3F" w:rsidRDefault="009A5B7D" w:rsidP="00B4364E">
            <w:pPr>
              <w:jc w:val="center"/>
              <w:rPr>
                <w:rFonts w:cs="Arial"/>
                <w:sz w:val="20"/>
                <w:lang w:val="es-CO"/>
              </w:rPr>
            </w:pPr>
            <w:r w:rsidRPr="00DB3E3F">
              <w:rPr>
                <w:rFonts w:cs="Arial"/>
                <w:sz w:val="20"/>
                <w:lang w:val="es-CO"/>
              </w:rPr>
              <w:t>40</w:t>
            </w:r>
          </w:p>
        </w:tc>
      </w:tr>
      <w:tr w:rsidR="009A5B7D" w:rsidRPr="00DB3E3F" w:rsidTr="00B4364E">
        <w:trPr>
          <w:trHeight w:val="25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6</w:t>
            </w:r>
          </w:p>
        </w:tc>
        <w:tc>
          <w:tcPr>
            <w:tcW w:w="6278" w:type="dxa"/>
            <w:gridSpan w:val="3"/>
          </w:tcPr>
          <w:p w:rsidR="009A5B7D" w:rsidRPr="00DB3E3F" w:rsidRDefault="009A5B7D" w:rsidP="00B4364E">
            <w:pPr>
              <w:jc w:val="left"/>
              <w:rPr>
                <w:rFonts w:cs="Arial"/>
                <w:sz w:val="20"/>
                <w:lang w:val="es-CO"/>
              </w:rPr>
            </w:pPr>
            <w:r w:rsidRPr="00DB3E3F">
              <w:rPr>
                <w:rFonts w:cs="Arial"/>
                <w:sz w:val="20"/>
                <w:lang w:val="es-CO"/>
              </w:rPr>
              <w:t>Medios Cognoscitivos y Cadena de Custodia</w:t>
            </w:r>
          </w:p>
        </w:tc>
        <w:tc>
          <w:tcPr>
            <w:tcW w:w="2009" w:type="dxa"/>
            <w:gridSpan w:val="2"/>
          </w:tcPr>
          <w:p w:rsidR="009A5B7D" w:rsidRPr="00DB3E3F" w:rsidRDefault="009A5B7D" w:rsidP="00B4364E">
            <w:pPr>
              <w:jc w:val="center"/>
              <w:rPr>
                <w:rFonts w:cs="Arial"/>
                <w:sz w:val="20"/>
                <w:lang w:val="es-CO"/>
              </w:rPr>
            </w:pPr>
            <w:r w:rsidRPr="00DB3E3F">
              <w:rPr>
                <w:rFonts w:cs="Arial"/>
                <w:sz w:val="20"/>
                <w:lang w:val="es-CO"/>
              </w:rPr>
              <w:t>40</w:t>
            </w:r>
          </w:p>
        </w:tc>
      </w:tr>
      <w:tr w:rsidR="009A5B7D" w:rsidRPr="00DB3E3F" w:rsidTr="00B4364E">
        <w:trPr>
          <w:trHeight w:val="25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7</w:t>
            </w:r>
          </w:p>
        </w:tc>
        <w:tc>
          <w:tcPr>
            <w:tcW w:w="6278" w:type="dxa"/>
            <w:gridSpan w:val="3"/>
          </w:tcPr>
          <w:p w:rsidR="009A5B7D" w:rsidRPr="00DB3E3F" w:rsidRDefault="009A5B7D" w:rsidP="00B4364E">
            <w:pPr>
              <w:jc w:val="left"/>
              <w:rPr>
                <w:rFonts w:cs="Arial"/>
                <w:sz w:val="20"/>
                <w:lang w:val="es-CO"/>
              </w:rPr>
            </w:pPr>
            <w:r w:rsidRPr="00DB3E3F">
              <w:rPr>
                <w:rFonts w:cs="Arial"/>
                <w:sz w:val="20"/>
                <w:lang w:val="es-CO"/>
              </w:rPr>
              <w:t>Topografía Judicial</w:t>
            </w:r>
          </w:p>
        </w:tc>
        <w:tc>
          <w:tcPr>
            <w:tcW w:w="2009" w:type="dxa"/>
            <w:gridSpan w:val="2"/>
          </w:tcPr>
          <w:p w:rsidR="009A5B7D" w:rsidRPr="00DB3E3F" w:rsidRDefault="009A5B7D" w:rsidP="00B4364E">
            <w:pPr>
              <w:jc w:val="center"/>
              <w:rPr>
                <w:rFonts w:cs="Arial"/>
                <w:sz w:val="20"/>
                <w:lang w:val="es-CO"/>
              </w:rPr>
            </w:pPr>
            <w:r w:rsidRPr="00DB3E3F">
              <w:rPr>
                <w:rFonts w:cs="Arial"/>
                <w:sz w:val="20"/>
                <w:lang w:val="es-CO"/>
              </w:rPr>
              <w:t>40</w:t>
            </w:r>
          </w:p>
        </w:tc>
      </w:tr>
      <w:tr w:rsidR="009A5B7D" w:rsidRPr="00DB3E3F" w:rsidTr="00B4364E">
        <w:trPr>
          <w:trHeight w:val="25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8</w:t>
            </w:r>
          </w:p>
        </w:tc>
        <w:tc>
          <w:tcPr>
            <w:tcW w:w="6278" w:type="dxa"/>
            <w:gridSpan w:val="3"/>
          </w:tcPr>
          <w:p w:rsidR="009A5B7D" w:rsidRPr="00DB3E3F" w:rsidRDefault="009A5B7D" w:rsidP="00B4364E">
            <w:pPr>
              <w:jc w:val="left"/>
              <w:rPr>
                <w:rFonts w:cs="Arial"/>
                <w:sz w:val="20"/>
                <w:lang w:val="es-CO"/>
              </w:rPr>
            </w:pPr>
            <w:r w:rsidRPr="00DB3E3F">
              <w:rPr>
                <w:rFonts w:cs="Arial"/>
                <w:sz w:val="20"/>
                <w:lang w:val="es-CO"/>
              </w:rPr>
              <w:t>Documentología Judicial</w:t>
            </w:r>
          </w:p>
        </w:tc>
        <w:tc>
          <w:tcPr>
            <w:tcW w:w="2009" w:type="dxa"/>
            <w:gridSpan w:val="2"/>
          </w:tcPr>
          <w:p w:rsidR="009A5B7D" w:rsidRPr="00DB3E3F" w:rsidRDefault="009A5B7D" w:rsidP="00B4364E">
            <w:pPr>
              <w:jc w:val="center"/>
              <w:rPr>
                <w:rFonts w:cs="Arial"/>
                <w:sz w:val="20"/>
                <w:lang w:val="es-CO"/>
              </w:rPr>
            </w:pPr>
            <w:r w:rsidRPr="00DB3E3F">
              <w:rPr>
                <w:rFonts w:cs="Arial"/>
                <w:sz w:val="20"/>
                <w:lang w:val="es-CO"/>
              </w:rPr>
              <w:t>40</w:t>
            </w:r>
          </w:p>
        </w:tc>
      </w:tr>
      <w:tr w:rsidR="009A5B7D" w:rsidRPr="00DB3E3F" w:rsidTr="00B4364E">
        <w:trPr>
          <w:trHeight w:val="27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9</w:t>
            </w:r>
          </w:p>
        </w:tc>
        <w:tc>
          <w:tcPr>
            <w:tcW w:w="6278" w:type="dxa"/>
            <w:gridSpan w:val="3"/>
          </w:tcPr>
          <w:p w:rsidR="009A5B7D" w:rsidRPr="00DB3E3F" w:rsidRDefault="009A5B7D" w:rsidP="00B4364E">
            <w:pPr>
              <w:jc w:val="left"/>
              <w:rPr>
                <w:rFonts w:cs="Arial"/>
                <w:sz w:val="20"/>
                <w:lang w:val="es-CO"/>
              </w:rPr>
            </w:pPr>
            <w:r w:rsidRPr="00DB3E3F">
              <w:rPr>
                <w:rFonts w:cs="Arial"/>
                <w:sz w:val="20"/>
                <w:lang w:val="es-CO"/>
              </w:rPr>
              <w:t>Balística Judicial</w:t>
            </w:r>
          </w:p>
        </w:tc>
        <w:tc>
          <w:tcPr>
            <w:tcW w:w="2009" w:type="dxa"/>
            <w:gridSpan w:val="2"/>
          </w:tcPr>
          <w:p w:rsidR="009A5B7D" w:rsidRPr="00DB3E3F" w:rsidRDefault="009A5B7D" w:rsidP="00B4364E">
            <w:pPr>
              <w:jc w:val="center"/>
              <w:rPr>
                <w:rFonts w:cs="Arial"/>
                <w:sz w:val="20"/>
                <w:lang w:val="es-CO"/>
              </w:rPr>
            </w:pPr>
            <w:r w:rsidRPr="00DB3E3F">
              <w:rPr>
                <w:rFonts w:cs="Arial"/>
                <w:sz w:val="20"/>
                <w:lang w:val="es-CO"/>
              </w:rPr>
              <w:t>30</w:t>
            </w:r>
          </w:p>
        </w:tc>
      </w:tr>
      <w:tr w:rsidR="009A5B7D" w:rsidRPr="00DB3E3F" w:rsidTr="00B4364E">
        <w:trPr>
          <w:trHeight w:val="25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10</w:t>
            </w:r>
          </w:p>
        </w:tc>
        <w:tc>
          <w:tcPr>
            <w:tcW w:w="6278" w:type="dxa"/>
            <w:gridSpan w:val="3"/>
          </w:tcPr>
          <w:p w:rsidR="009A5B7D" w:rsidRPr="00DB3E3F" w:rsidRDefault="009A5B7D" w:rsidP="00B4364E">
            <w:pPr>
              <w:jc w:val="left"/>
              <w:rPr>
                <w:rFonts w:cs="Arial"/>
                <w:sz w:val="20"/>
                <w:lang w:val="es-CO"/>
              </w:rPr>
            </w:pPr>
            <w:r w:rsidRPr="00DB3E3F">
              <w:rPr>
                <w:rFonts w:cs="Arial"/>
                <w:sz w:val="20"/>
                <w:lang w:val="es-CO"/>
              </w:rPr>
              <w:t>Explosivos</w:t>
            </w:r>
          </w:p>
        </w:tc>
        <w:tc>
          <w:tcPr>
            <w:tcW w:w="2009" w:type="dxa"/>
            <w:gridSpan w:val="2"/>
          </w:tcPr>
          <w:p w:rsidR="009A5B7D" w:rsidRPr="00DB3E3F" w:rsidRDefault="009A5B7D" w:rsidP="00B4364E">
            <w:pPr>
              <w:jc w:val="center"/>
              <w:rPr>
                <w:rFonts w:cs="Arial"/>
                <w:sz w:val="20"/>
                <w:lang w:val="es-CO"/>
              </w:rPr>
            </w:pPr>
            <w:r w:rsidRPr="00DB3E3F">
              <w:rPr>
                <w:rFonts w:cs="Arial"/>
                <w:sz w:val="20"/>
                <w:lang w:val="es-CO"/>
              </w:rPr>
              <w:t>30</w:t>
            </w:r>
          </w:p>
        </w:tc>
      </w:tr>
      <w:tr w:rsidR="009A5B7D" w:rsidRPr="00DB3E3F" w:rsidTr="00B4364E">
        <w:trPr>
          <w:trHeight w:val="25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11</w:t>
            </w:r>
          </w:p>
        </w:tc>
        <w:tc>
          <w:tcPr>
            <w:tcW w:w="6278" w:type="dxa"/>
            <w:gridSpan w:val="3"/>
          </w:tcPr>
          <w:p w:rsidR="009A5B7D" w:rsidRPr="00DB3E3F" w:rsidRDefault="009A5B7D" w:rsidP="00B4364E">
            <w:pPr>
              <w:jc w:val="left"/>
              <w:rPr>
                <w:rFonts w:cs="Arial"/>
                <w:sz w:val="20"/>
                <w:lang w:val="es-CO"/>
              </w:rPr>
            </w:pPr>
            <w:r w:rsidRPr="00DB3E3F">
              <w:rPr>
                <w:rFonts w:cs="Arial"/>
                <w:sz w:val="20"/>
                <w:lang w:val="es-CO"/>
              </w:rPr>
              <w:t>Identificación Dactiloscópica</w:t>
            </w:r>
          </w:p>
        </w:tc>
        <w:tc>
          <w:tcPr>
            <w:tcW w:w="2009" w:type="dxa"/>
            <w:gridSpan w:val="2"/>
          </w:tcPr>
          <w:p w:rsidR="009A5B7D" w:rsidRPr="00DB3E3F" w:rsidRDefault="009A5B7D" w:rsidP="00B4364E">
            <w:pPr>
              <w:jc w:val="center"/>
              <w:rPr>
                <w:rFonts w:cs="Arial"/>
                <w:sz w:val="20"/>
                <w:lang w:val="es-CO"/>
              </w:rPr>
            </w:pPr>
            <w:r w:rsidRPr="00DB3E3F">
              <w:rPr>
                <w:rFonts w:cs="Arial"/>
                <w:sz w:val="20"/>
                <w:lang w:val="es-CO"/>
              </w:rPr>
              <w:t>120</w:t>
            </w:r>
          </w:p>
        </w:tc>
      </w:tr>
      <w:tr w:rsidR="009A5B7D" w:rsidRPr="00DB3E3F" w:rsidTr="00B4364E">
        <w:trPr>
          <w:trHeight w:val="25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12</w:t>
            </w:r>
          </w:p>
        </w:tc>
        <w:tc>
          <w:tcPr>
            <w:tcW w:w="6278" w:type="dxa"/>
            <w:gridSpan w:val="3"/>
          </w:tcPr>
          <w:p w:rsidR="009A5B7D" w:rsidRPr="00DB3E3F" w:rsidRDefault="009A5B7D" w:rsidP="00B4364E">
            <w:pPr>
              <w:jc w:val="left"/>
              <w:rPr>
                <w:rFonts w:cs="Arial"/>
                <w:sz w:val="20"/>
                <w:lang w:val="es-CO"/>
              </w:rPr>
            </w:pPr>
            <w:r w:rsidRPr="00DB3E3F">
              <w:rPr>
                <w:rFonts w:cs="Arial"/>
                <w:sz w:val="20"/>
                <w:lang w:val="es-CO"/>
              </w:rPr>
              <w:t xml:space="preserve">PIPH -Tóxicos y Venenos </w:t>
            </w:r>
          </w:p>
        </w:tc>
        <w:tc>
          <w:tcPr>
            <w:tcW w:w="2009" w:type="dxa"/>
            <w:gridSpan w:val="2"/>
          </w:tcPr>
          <w:p w:rsidR="009A5B7D" w:rsidRPr="00DB3E3F" w:rsidRDefault="009A5B7D" w:rsidP="00B4364E">
            <w:pPr>
              <w:jc w:val="center"/>
              <w:rPr>
                <w:rFonts w:cs="Arial"/>
                <w:sz w:val="20"/>
                <w:lang w:val="es-CO"/>
              </w:rPr>
            </w:pPr>
            <w:r w:rsidRPr="00DB3E3F">
              <w:rPr>
                <w:rFonts w:cs="Arial"/>
                <w:sz w:val="20"/>
                <w:lang w:val="es-CO"/>
              </w:rPr>
              <w:t>60</w:t>
            </w:r>
          </w:p>
        </w:tc>
      </w:tr>
      <w:tr w:rsidR="009A5B7D" w:rsidRPr="00DB3E3F" w:rsidTr="00B4364E">
        <w:trPr>
          <w:trHeight w:val="27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13</w:t>
            </w:r>
          </w:p>
        </w:tc>
        <w:tc>
          <w:tcPr>
            <w:tcW w:w="6278" w:type="dxa"/>
            <w:gridSpan w:val="3"/>
          </w:tcPr>
          <w:p w:rsidR="009A5B7D" w:rsidRPr="00DB3E3F" w:rsidRDefault="009A5B7D" w:rsidP="00B4364E">
            <w:pPr>
              <w:jc w:val="left"/>
              <w:rPr>
                <w:rFonts w:cs="Arial"/>
                <w:sz w:val="20"/>
                <w:lang w:val="es-CO"/>
              </w:rPr>
            </w:pPr>
            <w:r w:rsidRPr="00DB3E3F">
              <w:rPr>
                <w:rFonts w:cs="Arial"/>
                <w:sz w:val="20"/>
                <w:lang w:val="es-CO"/>
              </w:rPr>
              <w:t>Fotografía Judicial</w:t>
            </w:r>
          </w:p>
        </w:tc>
        <w:tc>
          <w:tcPr>
            <w:tcW w:w="2009" w:type="dxa"/>
            <w:gridSpan w:val="2"/>
          </w:tcPr>
          <w:p w:rsidR="009A5B7D" w:rsidRPr="00DB3E3F" w:rsidRDefault="009A5B7D" w:rsidP="00B4364E">
            <w:pPr>
              <w:jc w:val="center"/>
              <w:rPr>
                <w:rFonts w:cs="Arial"/>
                <w:sz w:val="20"/>
                <w:lang w:val="es-CO"/>
              </w:rPr>
            </w:pPr>
            <w:r w:rsidRPr="00DB3E3F">
              <w:rPr>
                <w:rFonts w:cs="Arial"/>
                <w:sz w:val="20"/>
                <w:lang w:val="es-CO"/>
              </w:rPr>
              <w:t>40</w:t>
            </w:r>
          </w:p>
        </w:tc>
      </w:tr>
      <w:tr w:rsidR="009A5B7D" w:rsidRPr="00DB3E3F" w:rsidTr="00B4364E">
        <w:trPr>
          <w:trHeight w:val="27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14</w:t>
            </w:r>
          </w:p>
        </w:tc>
        <w:tc>
          <w:tcPr>
            <w:tcW w:w="6278" w:type="dxa"/>
            <w:gridSpan w:val="3"/>
          </w:tcPr>
          <w:p w:rsidR="009A5B7D" w:rsidRPr="00DB3E3F" w:rsidRDefault="009A5B7D" w:rsidP="00B4364E">
            <w:pPr>
              <w:jc w:val="left"/>
              <w:rPr>
                <w:rFonts w:cs="Arial"/>
                <w:sz w:val="20"/>
                <w:lang w:val="es-CO"/>
              </w:rPr>
            </w:pPr>
            <w:r w:rsidRPr="00DB3E3F">
              <w:rPr>
                <w:rFonts w:cs="Arial"/>
                <w:sz w:val="20"/>
                <w:lang w:val="es-CO"/>
              </w:rPr>
              <w:t>Psicología Jurídica</w:t>
            </w:r>
          </w:p>
        </w:tc>
        <w:tc>
          <w:tcPr>
            <w:tcW w:w="2009" w:type="dxa"/>
            <w:gridSpan w:val="2"/>
          </w:tcPr>
          <w:p w:rsidR="009A5B7D" w:rsidRPr="00DB3E3F" w:rsidRDefault="009A5B7D" w:rsidP="00B4364E">
            <w:pPr>
              <w:jc w:val="center"/>
              <w:rPr>
                <w:rFonts w:cs="Arial"/>
                <w:sz w:val="20"/>
                <w:lang w:val="es-CO"/>
              </w:rPr>
            </w:pPr>
            <w:r w:rsidRPr="00DB3E3F">
              <w:rPr>
                <w:rFonts w:cs="Arial"/>
                <w:sz w:val="20"/>
                <w:lang w:val="es-CO"/>
              </w:rPr>
              <w:t>30</w:t>
            </w:r>
          </w:p>
        </w:tc>
      </w:tr>
      <w:tr w:rsidR="009A5B7D" w:rsidRPr="00DB3E3F" w:rsidTr="00B4364E">
        <w:trPr>
          <w:trHeight w:val="27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15</w:t>
            </w:r>
          </w:p>
        </w:tc>
        <w:tc>
          <w:tcPr>
            <w:tcW w:w="6278" w:type="dxa"/>
            <w:gridSpan w:val="3"/>
          </w:tcPr>
          <w:p w:rsidR="009A5B7D" w:rsidRPr="00DB3E3F" w:rsidRDefault="009A5B7D" w:rsidP="00B4364E">
            <w:pPr>
              <w:jc w:val="left"/>
              <w:rPr>
                <w:rFonts w:cs="Arial"/>
                <w:sz w:val="20"/>
                <w:lang w:val="es-CO"/>
              </w:rPr>
            </w:pPr>
            <w:r w:rsidRPr="00DB3E3F">
              <w:rPr>
                <w:rFonts w:cs="Arial"/>
                <w:sz w:val="20"/>
                <w:lang w:val="es-CO"/>
              </w:rPr>
              <w:t>Metodología de la Investigación</w:t>
            </w:r>
          </w:p>
        </w:tc>
        <w:tc>
          <w:tcPr>
            <w:tcW w:w="2009" w:type="dxa"/>
            <w:gridSpan w:val="2"/>
          </w:tcPr>
          <w:p w:rsidR="009A5B7D" w:rsidRPr="00DB3E3F" w:rsidRDefault="009A5B7D" w:rsidP="00B4364E">
            <w:pPr>
              <w:jc w:val="center"/>
              <w:rPr>
                <w:rFonts w:cs="Arial"/>
                <w:sz w:val="20"/>
                <w:lang w:val="es-CO"/>
              </w:rPr>
            </w:pPr>
            <w:r w:rsidRPr="00DB3E3F">
              <w:rPr>
                <w:rFonts w:cs="Arial"/>
                <w:sz w:val="20"/>
                <w:lang w:val="es-CO"/>
              </w:rPr>
              <w:t>30</w:t>
            </w:r>
          </w:p>
        </w:tc>
      </w:tr>
      <w:tr w:rsidR="009A5B7D" w:rsidRPr="00DB3E3F" w:rsidTr="00B4364E">
        <w:trPr>
          <w:trHeight w:val="27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16</w:t>
            </w:r>
          </w:p>
        </w:tc>
        <w:tc>
          <w:tcPr>
            <w:tcW w:w="6278" w:type="dxa"/>
            <w:gridSpan w:val="3"/>
          </w:tcPr>
          <w:p w:rsidR="009A5B7D" w:rsidRPr="00DB3E3F" w:rsidRDefault="009A5B7D" w:rsidP="00B4364E">
            <w:pPr>
              <w:jc w:val="left"/>
              <w:rPr>
                <w:rFonts w:cs="Arial"/>
                <w:sz w:val="20"/>
                <w:lang w:val="es-CO"/>
              </w:rPr>
            </w:pPr>
            <w:r w:rsidRPr="00DB3E3F">
              <w:rPr>
                <w:rFonts w:cs="Arial"/>
                <w:sz w:val="20"/>
                <w:lang w:val="es-CO"/>
              </w:rPr>
              <w:t>Criminología y Victimología</w:t>
            </w:r>
          </w:p>
        </w:tc>
        <w:tc>
          <w:tcPr>
            <w:tcW w:w="2009" w:type="dxa"/>
            <w:gridSpan w:val="2"/>
          </w:tcPr>
          <w:p w:rsidR="009A5B7D" w:rsidRPr="00DB3E3F" w:rsidRDefault="009A5B7D" w:rsidP="00B4364E">
            <w:pPr>
              <w:jc w:val="center"/>
              <w:rPr>
                <w:rFonts w:cs="Arial"/>
                <w:sz w:val="20"/>
                <w:lang w:val="es-CO"/>
              </w:rPr>
            </w:pPr>
            <w:r w:rsidRPr="00DB3E3F">
              <w:rPr>
                <w:rFonts w:cs="Arial"/>
                <w:sz w:val="20"/>
                <w:lang w:val="es-CO"/>
              </w:rPr>
              <w:t>30</w:t>
            </w:r>
          </w:p>
        </w:tc>
      </w:tr>
      <w:tr w:rsidR="009A5B7D" w:rsidRPr="00DB3E3F" w:rsidTr="00B4364E">
        <w:trPr>
          <w:trHeight w:val="27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17</w:t>
            </w:r>
          </w:p>
        </w:tc>
        <w:tc>
          <w:tcPr>
            <w:tcW w:w="6278" w:type="dxa"/>
            <w:gridSpan w:val="3"/>
          </w:tcPr>
          <w:p w:rsidR="009A5B7D" w:rsidRPr="00DB3E3F" w:rsidRDefault="009A5B7D" w:rsidP="00B4364E">
            <w:pPr>
              <w:jc w:val="left"/>
              <w:rPr>
                <w:rFonts w:cs="Arial"/>
                <w:sz w:val="20"/>
                <w:lang w:val="es-CO"/>
              </w:rPr>
            </w:pPr>
            <w:r w:rsidRPr="00DB3E3F">
              <w:rPr>
                <w:rFonts w:cs="Arial"/>
                <w:sz w:val="20"/>
                <w:lang w:val="es-CO"/>
              </w:rPr>
              <w:t>Medicina Forense</w:t>
            </w:r>
          </w:p>
        </w:tc>
        <w:tc>
          <w:tcPr>
            <w:tcW w:w="2009" w:type="dxa"/>
            <w:gridSpan w:val="2"/>
          </w:tcPr>
          <w:p w:rsidR="009A5B7D" w:rsidRPr="00DB3E3F" w:rsidRDefault="009A5B7D" w:rsidP="00B4364E">
            <w:pPr>
              <w:jc w:val="center"/>
              <w:rPr>
                <w:rFonts w:cs="Arial"/>
                <w:sz w:val="20"/>
                <w:lang w:val="es-CO"/>
              </w:rPr>
            </w:pPr>
            <w:r w:rsidRPr="00DB3E3F">
              <w:rPr>
                <w:rFonts w:cs="Arial"/>
                <w:sz w:val="20"/>
                <w:lang w:val="es-CO"/>
              </w:rPr>
              <w:t>40</w:t>
            </w:r>
          </w:p>
        </w:tc>
      </w:tr>
      <w:tr w:rsidR="009A5B7D" w:rsidRPr="00DB3E3F" w:rsidTr="00B4364E">
        <w:trPr>
          <w:trHeight w:val="25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18</w:t>
            </w:r>
          </w:p>
        </w:tc>
        <w:tc>
          <w:tcPr>
            <w:tcW w:w="6278" w:type="dxa"/>
            <w:gridSpan w:val="3"/>
          </w:tcPr>
          <w:p w:rsidR="009A5B7D" w:rsidRPr="00DB3E3F" w:rsidRDefault="009A5B7D" w:rsidP="00B4364E">
            <w:pPr>
              <w:jc w:val="left"/>
              <w:rPr>
                <w:rFonts w:cs="Arial"/>
                <w:sz w:val="20"/>
                <w:lang w:val="es-CO"/>
              </w:rPr>
            </w:pPr>
            <w:r w:rsidRPr="00DB3E3F">
              <w:rPr>
                <w:rFonts w:cs="Arial"/>
                <w:sz w:val="20"/>
                <w:lang w:val="es-CO"/>
              </w:rPr>
              <w:t>Técnicas de Entrevista</w:t>
            </w:r>
          </w:p>
        </w:tc>
        <w:tc>
          <w:tcPr>
            <w:tcW w:w="2009" w:type="dxa"/>
            <w:gridSpan w:val="2"/>
          </w:tcPr>
          <w:p w:rsidR="009A5B7D" w:rsidRPr="00DB3E3F" w:rsidRDefault="009A5B7D" w:rsidP="00B4364E">
            <w:pPr>
              <w:jc w:val="center"/>
              <w:rPr>
                <w:rFonts w:cs="Arial"/>
                <w:sz w:val="20"/>
                <w:lang w:val="es-CO"/>
              </w:rPr>
            </w:pPr>
            <w:r w:rsidRPr="00DB3E3F">
              <w:rPr>
                <w:rFonts w:cs="Arial"/>
                <w:sz w:val="20"/>
                <w:lang w:val="es-CO"/>
              </w:rPr>
              <w:t>30</w:t>
            </w:r>
          </w:p>
        </w:tc>
      </w:tr>
      <w:tr w:rsidR="009A5B7D" w:rsidRPr="00DB3E3F" w:rsidTr="00B4364E">
        <w:trPr>
          <w:trHeight w:val="27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19</w:t>
            </w:r>
          </w:p>
        </w:tc>
        <w:tc>
          <w:tcPr>
            <w:tcW w:w="6278" w:type="dxa"/>
            <w:gridSpan w:val="3"/>
          </w:tcPr>
          <w:p w:rsidR="009A5B7D" w:rsidRPr="00DB3E3F" w:rsidRDefault="009A5B7D" w:rsidP="00B4364E">
            <w:pPr>
              <w:jc w:val="left"/>
              <w:rPr>
                <w:rFonts w:cs="Arial"/>
                <w:sz w:val="20"/>
                <w:lang w:val="es-CO"/>
              </w:rPr>
            </w:pPr>
            <w:r w:rsidRPr="00DB3E3F">
              <w:rPr>
                <w:rFonts w:cs="Arial"/>
                <w:sz w:val="20"/>
                <w:lang w:val="es-CO"/>
              </w:rPr>
              <w:t xml:space="preserve">Técnicas de Juicio Oral </w:t>
            </w:r>
          </w:p>
        </w:tc>
        <w:tc>
          <w:tcPr>
            <w:tcW w:w="2009" w:type="dxa"/>
            <w:gridSpan w:val="2"/>
          </w:tcPr>
          <w:p w:rsidR="009A5B7D" w:rsidRPr="00DB3E3F" w:rsidRDefault="009A5B7D" w:rsidP="00B4364E">
            <w:pPr>
              <w:jc w:val="center"/>
              <w:rPr>
                <w:rFonts w:cs="Arial"/>
                <w:sz w:val="20"/>
                <w:lang w:val="es-CO"/>
              </w:rPr>
            </w:pPr>
            <w:r w:rsidRPr="00DB3E3F">
              <w:rPr>
                <w:rFonts w:cs="Arial"/>
                <w:sz w:val="20"/>
                <w:lang w:val="es-CO"/>
              </w:rPr>
              <w:t>30</w:t>
            </w:r>
          </w:p>
        </w:tc>
      </w:tr>
      <w:tr w:rsidR="009A5B7D" w:rsidRPr="00DB3E3F" w:rsidTr="00B4364E">
        <w:trPr>
          <w:trHeight w:val="27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20</w:t>
            </w:r>
          </w:p>
        </w:tc>
        <w:tc>
          <w:tcPr>
            <w:tcW w:w="6278" w:type="dxa"/>
            <w:gridSpan w:val="3"/>
          </w:tcPr>
          <w:p w:rsidR="009A5B7D" w:rsidRPr="00DB3E3F" w:rsidRDefault="009A5B7D" w:rsidP="00B4364E">
            <w:pPr>
              <w:jc w:val="left"/>
              <w:rPr>
                <w:rFonts w:cs="Arial"/>
                <w:sz w:val="20"/>
                <w:lang w:val="es-CO"/>
              </w:rPr>
            </w:pPr>
            <w:r w:rsidRPr="00DB3E3F">
              <w:rPr>
                <w:rFonts w:cs="Arial"/>
                <w:sz w:val="20"/>
                <w:lang w:val="es-CO"/>
              </w:rPr>
              <w:t>SPOA</w:t>
            </w:r>
          </w:p>
        </w:tc>
        <w:tc>
          <w:tcPr>
            <w:tcW w:w="2009" w:type="dxa"/>
            <w:gridSpan w:val="2"/>
          </w:tcPr>
          <w:p w:rsidR="009A5B7D" w:rsidRPr="00DB3E3F" w:rsidRDefault="009A5B7D" w:rsidP="00B4364E">
            <w:pPr>
              <w:jc w:val="center"/>
              <w:rPr>
                <w:rFonts w:cs="Arial"/>
                <w:sz w:val="20"/>
                <w:lang w:val="es-CO"/>
              </w:rPr>
            </w:pPr>
            <w:r w:rsidRPr="00DB3E3F">
              <w:rPr>
                <w:rFonts w:cs="Arial"/>
                <w:sz w:val="20"/>
                <w:lang w:val="es-CO"/>
              </w:rPr>
              <w:t>08</w:t>
            </w:r>
          </w:p>
        </w:tc>
      </w:tr>
      <w:tr w:rsidR="009A5B7D" w:rsidRPr="00DB3E3F" w:rsidTr="00B4364E">
        <w:trPr>
          <w:trHeight w:val="273"/>
        </w:trPr>
        <w:tc>
          <w:tcPr>
            <w:tcW w:w="670" w:type="dxa"/>
            <w:gridSpan w:val="2"/>
          </w:tcPr>
          <w:p w:rsidR="009A5B7D" w:rsidRPr="00DB3E3F" w:rsidRDefault="009A5B7D" w:rsidP="00B4364E">
            <w:pPr>
              <w:jc w:val="center"/>
              <w:rPr>
                <w:rFonts w:cs="Arial"/>
                <w:sz w:val="20"/>
                <w:lang w:val="es-CO"/>
              </w:rPr>
            </w:pPr>
            <w:r w:rsidRPr="00DB3E3F">
              <w:rPr>
                <w:rFonts w:cs="Arial"/>
                <w:sz w:val="20"/>
                <w:lang w:val="es-CO"/>
              </w:rPr>
              <w:t>21</w:t>
            </w:r>
          </w:p>
        </w:tc>
        <w:tc>
          <w:tcPr>
            <w:tcW w:w="6278" w:type="dxa"/>
            <w:gridSpan w:val="3"/>
          </w:tcPr>
          <w:p w:rsidR="009A5B7D" w:rsidRPr="00DB3E3F" w:rsidRDefault="009A5B7D" w:rsidP="00B4364E">
            <w:pPr>
              <w:jc w:val="left"/>
              <w:rPr>
                <w:rFonts w:cs="Arial"/>
                <w:sz w:val="20"/>
                <w:lang w:val="es-CO"/>
              </w:rPr>
            </w:pPr>
            <w:r w:rsidRPr="00DB3E3F">
              <w:rPr>
                <w:rFonts w:cs="Arial"/>
                <w:sz w:val="20"/>
                <w:lang w:val="es-CO"/>
              </w:rPr>
              <w:t>Gestión del Riesgo</w:t>
            </w:r>
          </w:p>
        </w:tc>
        <w:tc>
          <w:tcPr>
            <w:tcW w:w="2009" w:type="dxa"/>
            <w:gridSpan w:val="2"/>
          </w:tcPr>
          <w:p w:rsidR="009A5B7D" w:rsidRPr="00DB3E3F" w:rsidRDefault="009A5B7D" w:rsidP="00B4364E">
            <w:pPr>
              <w:jc w:val="center"/>
              <w:rPr>
                <w:rFonts w:cs="Arial"/>
                <w:sz w:val="20"/>
                <w:lang w:val="es-CO"/>
              </w:rPr>
            </w:pPr>
            <w:r w:rsidRPr="00DB3E3F">
              <w:rPr>
                <w:rFonts w:cs="Arial"/>
                <w:sz w:val="20"/>
                <w:lang w:val="es-CO"/>
              </w:rPr>
              <w:t>10</w:t>
            </w:r>
          </w:p>
        </w:tc>
      </w:tr>
      <w:tr w:rsidR="009A5B7D" w:rsidRPr="00DB3E3F" w:rsidTr="00B4364E">
        <w:trPr>
          <w:trHeight w:val="273"/>
        </w:trPr>
        <w:tc>
          <w:tcPr>
            <w:tcW w:w="670" w:type="dxa"/>
            <w:gridSpan w:val="2"/>
          </w:tcPr>
          <w:p w:rsidR="009A5B7D" w:rsidRPr="00DB3E3F" w:rsidRDefault="009A5B7D" w:rsidP="00B4364E">
            <w:pPr>
              <w:jc w:val="center"/>
              <w:rPr>
                <w:rFonts w:cs="Arial"/>
                <w:sz w:val="20"/>
                <w:lang w:val="es-CO"/>
              </w:rPr>
            </w:pPr>
          </w:p>
        </w:tc>
        <w:tc>
          <w:tcPr>
            <w:tcW w:w="6278" w:type="dxa"/>
            <w:gridSpan w:val="3"/>
          </w:tcPr>
          <w:p w:rsidR="009A5B7D" w:rsidRPr="00DB3E3F" w:rsidRDefault="009A5B7D" w:rsidP="00B4364E">
            <w:pPr>
              <w:rPr>
                <w:rFonts w:cs="Arial"/>
                <w:b/>
                <w:bCs/>
                <w:sz w:val="20"/>
                <w:lang w:val="es-CO"/>
              </w:rPr>
            </w:pPr>
            <w:r w:rsidRPr="00DB3E3F">
              <w:rPr>
                <w:rFonts w:cs="Arial"/>
                <w:b/>
                <w:bCs/>
                <w:sz w:val="20"/>
                <w:lang w:val="es-CO"/>
              </w:rPr>
              <w:t xml:space="preserve">SUB- TOTAL </w:t>
            </w:r>
          </w:p>
        </w:tc>
        <w:tc>
          <w:tcPr>
            <w:tcW w:w="2009" w:type="dxa"/>
            <w:gridSpan w:val="2"/>
          </w:tcPr>
          <w:p w:rsidR="009A5B7D" w:rsidRPr="00DB3E3F" w:rsidRDefault="009A5B7D" w:rsidP="00B4364E">
            <w:pPr>
              <w:jc w:val="center"/>
              <w:rPr>
                <w:rFonts w:cs="Arial"/>
                <w:b/>
                <w:bCs/>
                <w:sz w:val="20"/>
                <w:lang w:val="es-CO"/>
              </w:rPr>
            </w:pPr>
            <w:r w:rsidRPr="00DB3E3F">
              <w:rPr>
                <w:rFonts w:cs="Arial"/>
                <w:b/>
                <w:bCs/>
                <w:sz w:val="20"/>
                <w:lang w:val="es-CO"/>
              </w:rPr>
              <w:t>688</w:t>
            </w:r>
          </w:p>
        </w:tc>
      </w:tr>
      <w:tr w:rsidR="009A5B7D" w:rsidRPr="00DB3E3F" w:rsidTr="00B4364E">
        <w:trPr>
          <w:trHeight w:val="294"/>
        </w:trPr>
        <w:tc>
          <w:tcPr>
            <w:tcW w:w="8957" w:type="dxa"/>
            <w:gridSpan w:val="7"/>
          </w:tcPr>
          <w:p w:rsidR="009A5B7D" w:rsidRPr="00DB3E3F" w:rsidRDefault="009A5B7D" w:rsidP="00B4364E">
            <w:pPr>
              <w:jc w:val="center"/>
              <w:rPr>
                <w:rFonts w:cs="Arial"/>
                <w:b/>
                <w:bCs/>
                <w:sz w:val="20"/>
                <w:lang w:val="es-CO"/>
              </w:rPr>
            </w:pPr>
            <w:r w:rsidRPr="00DB3E3F">
              <w:rPr>
                <w:rFonts w:cs="Arial"/>
                <w:b/>
                <w:bCs/>
                <w:sz w:val="20"/>
                <w:lang w:val="es-CO"/>
              </w:rPr>
              <w:t>ETICA Y ATENCIÓN AL CIUDADANO</w:t>
            </w:r>
          </w:p>
        </w:tc>
      </w:tr>
      <w:tr w:rsidR="009A5B7D" w:rsidRPr="00DB3E3F" w:rsidTr="00B4364E">
        <w:trPr>
          <w:trHeight w:val="273"/>
        </w:trPr>
        <w:tc>
          <w:tcPr>
            <w:tcW w:w="710" w:type="dxa"/>
            <w:gridSpan w:val="3"/>
          </w:tcPr>
          <w:p w:rsidR="009A5B7D" w:rsidRPr="00DB3E3F" w:rsidRDefault="009A5B7D" w:rsidP="00B4364E">
            <w:pPr>
              <w:jc w:val="center"/>
              <w:rPr>
                <w:rFonts w:cs="Arial"/>
                <w:sz w:val="20"/>
                <w:lang w:val="es-CO"/>
              </w:rPr>
            </w:pPr>
            <w:r w:rsidRPr="00DB3E3F">
              <w:rPr>
                <w:rFonts w:cs="Arial"/>
                <w:sz w:val="20"/>
                <w:lang w:val="es-CO"/>
              </w:rPr>
              <w:t>22</w:t>
            </w:r>
          </w:p>
        </w:tc>
        <w:tc>
          <w:tcPr>
            <w:tcW w:w="6221" w:type="dxa"/>
          </w:tcPr>
          <w:p w:rsidR="009A5B7D" w:rsidRPr="00DB3E3F" w:rsidRDefault="009A5B7D" w:rsidP="00B4364E">
            <w:pPr>
              <w:rPr>
                <w:rFonts w:cs="Arial"/>
                <w:sz w:val="20"/>
                <w:lang w:val="es-CO"/>
              </w:rPr>
            </w:pPr>
            <w:r w:rsidRPr="00DB3E3F">
              <w:rPr>
                <w:rFonts w:cs="Arial"/>
                <w:sz w:val="20"/>
                <w:lang w:val="es-CO"/>
              </w:rPr>
              <w:t>Ética y Atención al Ciudadano</w:t>
            </w:r>
          </w:p>
        </w:tc>
        <w:tc>
          <w:tcPr>
            <w:tcW w:w="2026" w:type="dxa"/>
            <w:gridSpan w:val="3"/>
          </w:tcPr>
          <w:p w:rsidR="009A5B7D" w:rsidRPr="00DB3E3F" w:rsidRDefault="009A5B7D" w:rsidP="00B4364E">
            <w:pPr>
              <w:jc w:val="center"/>
              <w:rPr>
                <w:rFonts w:cs="Arial"/>
                <w:sz w:val="20"/>
              </w:rPr>
            </w:pPr>
            <w:r w:rsidRPr="00DB3E3F">
              <w:rPr>
                <w:rFonts w:cs="Arial"/>
                <w:sz w:val="20"/>
              </w:rPr>
              <w:t>48</w:t>
            </w:r>
          </w:p>
        </w:tc>
      </w:tr>
      <w:tr w:rsidR="009A5B7D" w:rsidRPr="00DB3E3F" w:rsidTr="00B4364E">
        <w:trPr>
          <w:trHeight w:val="273"/>
        </w:trPr>
        <w:tc>
          <w:tcPr>
            <w:tcW w:w="710" w:type="dxa"/>
            <w:gridSpan w:val="3"/>
          </w:tcPr>
          <w:p w:rsidR="009A5B7D" w:rsidRPr="00DB3E3F" w:rsidRDefault="009A5B7D" w:rsidP="00B4364E">
            <w:pPr>
              <w:jc w:val="center"/>
              <w:rPr>
                <w:rFonts w:cs="Arial"/>
                <w:sz w:val="20"/>
                <w:lang w:val="es-CO"/>
              </w:rPr>
            </w:pPr>
          </w:p>
        </w:tc>
        <w:tc>
          <w:tcPr>
            <w:tcW w:w="6221" w:type="dxa"/>
          </w:tcPr>
          <w:p w:rsidR="009A5B7D" w:rsidRPr="00DB3E3F" w:rsidRDefault="009A5B7D" w:rsidP="00B4364E">
            <w:pPr>
              <w:rPr>
                <w:rFonts w:cs="Arial"/>
                <w:b/>
                <w:bCs/>
                <w:sz w:val="20"/>
                <w:lang w:val="es-CO"/>
              </w:rPr>
            </w:pPr>
            <w:r w:rsidRPr="00DB3E3F">
              <w:rPr>
                <w:rFonts w:cs="Arial"/>
                <w:b/>
                <w:bCs/>
                <w:sz w:val="20"/>
                <w:lang w:val="es-CO"/>
              </w:rPr>
              <w:t xml:space="preserve">SUB- TOTAL </w:t>
            </w:r>
          </w:p>
        </w:tc>
        <w:tc>
          <w:tcPr>
            <w:tcW w:w="2026" w:type="dxa"/>
            <w:gridSpan w:val="3"/>
          </w:tcPr>
          <w:p w:rsidR="009A5B7D" w:rsidRPr="00DB3E3F" w:rsidRDefault="009A5B7D" w:rsidP="00B4364E">
            <w:pPr>
              <w:jc w:val="center"/>
              <w:rPr>
                <w:rFonts w:cs="Arial"/>
                <w:b/>
                <w:bCs/>
                <w:sz w:val="20"/>
              </w:rPr>
            </w:pPr>
            <w:r w:rsidRPr="00DB3E3F">
              <w:rPr>
                <w:rFonts w:cs="Arial"/>
                <w:b/>
                <w:bCs/>
                <w:sz w:val="20"/>
              </w:rPr>
              <w:t>48</w:t>
            </w:r>
          </w:p>
        </w:tc>
      </w:tr>
      <w:tr w:rsidR="009A5B7D" w:rsidRPr="00DB3E3F" w:rsidTr="00B4364E">
        <w:trPr>
          <w:trHeight w:val="294"/>
        </w:trPr>
        <w:tc>
          <w:tcPr>
            <w:tcW w:w="8957" w:type="dxa"/>
            <w:gridSpan w:val="7"/>
          </w:tcPr>
          <w:p w:rsidR="009A5B7D" w:rsidRPr="00DB3E3F" w:rsidRDefault="009A5B7D" w:rsidP="00B4364E">
            <w:pPr>
              <w:jc w:val="center"/>
              <w:rPr>
                <w:rFonts w:cs="Arial"/>
                <w:b/>
                <w:bCs/>
                <w:sz w:val="20"/>
                <w:lang w:val="es-CO"/>
              </w:rPr>
            </w:pPr>
            <w:r w:rsidRPr="00DB3E3F">
              <w:rPr>
                <w:rFonts w:cs="Arial"/>
                <w:b/>
                <w:bCs/>
                <w:sz w:val="20"/>
                <w:lang w:val="es-CO"/>
              </w:rPr>
              <w:t>DERECHOS HUMANOS</w:t>
            </w:r>
          </w:p>
        </w:tc>
      </w:tr>
      <w:tr w:rsidR="009A5B7D" w:rsidRPr="00DB3E3F" w:rsidTr="00B4364E">
        <w:trPr>
          <w:trHeight w:val="273"/>
        </w:trPr>
        <w:tc>
          <w:tcPr>
            <w:tcW w:w="710" w:type="dxa"/>
            <w:gridSpan w:val="3"/>
          </w:tcPr>
          <w:p w:rsidR="009A5B7D" w:rsidRPr="00DB3E3F" w:rsidRDefault="009A5B7D" w:rsidP="00B4364E">
            <w:pPr>
              <w:jc w:val="center"/>
              <w:rPr>
                <w:rFonts w:cs="Arial"/>
                <w:sz w:val="20"/>
                <w:lang w:val="es-CO"/>
              </w:rPr>
            </w:pPr>
            <w:r w:rsidRPr="00DB3E3F">
              <w:rPr>
                <w:rFonts w:cs="Arial"/>
                <w:sz w:val="20"/>
                <w:lang w:val="es-CO"/>
              </w:rPr>
              <w:t>23</w:t>
            </w:r>
          </w:p>
        </w:tc>
        <w:tc>
          <w:tcPr>
            <w:tcW w:w="6221" w:type="dxa"/>
          </w:tcPr>
          <w:p w:rsidR="009A5B7D" w:rsidRPr="00DB3E3F" w:rsidRDefault="009A5B7D" w:rsidP="00B4364E">
            <w:pPr>
              <w:rPr>
                <w:rFonts w:cs="Arial"/>
                <w:sz w:val="20"/>
                <w:lang w:val="es-CO"/>
              </w:rPr>
            </w:pPr>
            <w:r w:rsidRPr="00DB3E3F">
              <w:rPr>
                <w:rFonts w:cs="Arial"/>
                <w:sz w:val="20"/>
                <w:lang w:val="es-CO"/>
              </w:rPr>
              <w:t>Derechos Humanos</w:t>
            </w:r>
          </w:p>
        </w:tc>
        <w:tc>
          <w:tcPr>
            <w:tcW w:w="2026" w:type="dxa"/>
            <w:gridSpan w:val="3"/>
          </w:tcPr>
          <w:p w:rsidR="009A5B7D" w:rsidRPr="00DB3E3F" w:rsidRDefault="009A5B7D" w:rsidP="00B4364E">
            <w:pPr>
              <w:jc w:val="center"/>
              <w:rPr>
                <w:rFonts w:cs="Arial"/>
                <w:sz w:val="20"/>
              </w:rPr>
            </w:pPr>
            <w:r w:rsidRPr="00DB3E3F">
              <w:rPr>
                <w:rFonts w:cs="Arial"/>
                <w:sz w:val="20"/>
              </w:rPr>
              <w:t>48</w:t>
            </w:r>
          </w:p>
        </w:tc>
      </w:tr>
      <w:tr w:rsidR="009A5B7D" w:rsidRPr="00DB3E3F" w:rsidTr="00B4364E">
        <w:trPr>
          <w:trHeight w:val="273"/>
        </w:trPr>
        <w:tc>
          <w:tcPr>
            <w:tcW w:w="710" w:type="dxa"/>
            <w:gridSpan w:val="3"/>
          </w:tcPr>
          <w:p w:rsidR="009A5B7D" w:rsidRPr="00DB3E3F" w:rsidRDefault="009A5B7D" w:rsidP="00B4364E">
            <w:pPr>
              <w:jc w:val="center"/>
              <w:rPr>
                <w:rFonts w:cs="Arial"/>
                <w:sz w:val="20"/>
                <w:lang w:val="es-CO"/>
              </w:rPr>
            </w:pPr>
          </w:p>
        </w:tc>
        <w:tc>
          <w:tcPr>
            <w:tcW w:w="6221" w:type="dxa"/>
          </w:tcPr>
          <w:p w:rsidR="009A5B7D" w:rsidRPr="00DB3E3F" w:rsidRDefault="009A5B7D" w:rsidP="00B4364E">
            <w:pPr>
              <w:rPr>
                <w:rFonts w:cs="Arial"/>
                <w:b/>
                <w:bCs/>
                <w:sz w:val="20"/>
                <w:lang w:val="es-CO"/>
              </w:rPr>
            </w:pPr>
            <w:r w:rsidRPr="00DB3E3F">
              <w:rPr>
                <w:rFonts w:cs="Arial"/>
                <w:b/>
                <w:bCs/>
                <w:sz w:val="20"/>
                <w:lang w:val="es-CO"/>
              </w:rPr>
              <w:t xml:space="preserve">SUB- TOTAL </w:t>
            </w:r>
          </w:p>
        </w:tc>
        <w:tc>
          <w:tcPr>
            <w:tcW w:w="2026" w:type="dxa"/>
            <w:gridSpan w:val="3"/>
          </w:tcPr>
          <w:p w:rsidR="009A5B7D" w:rsidRPr="00DB3E3F" w:rsidRDefault="009A5B7D" w:rsidP="00B4364E">
            <w:pPr>
              <w:jc w:val="center"/>
              <w:rPr>
                <w:rFonts w:cs="Arial"/>
                <w:b/>
                <w:bCs/>
                <w:sz w:val="20"/>
              </w:rPr>
            </w:pPr>
            <w:r w:rsidRPr="00DB3E3F">
              <w:rPr>
                <w:rFonts w:cs="Arial"/>
                <w:b/>
                <w:bCs/>
                <w:sz w:val="20"/>
              </w:rPr>
              <w:t>48</w:t>
            </w:r>
          </w:p>
        </w:tc>
      </w:tr>
      <w:tr w:rsidR="009A5B7D" w:rsidRPr="00DB3E3F" w:rsidTr="00B4364E">
        <w:trPr>
          <w:trHeight w:val="273"/>
        </w:trPr>
        <w:tc>
          <w:tcPr>
            <w:tcW w:w="6931" w:type="dxa"/>
            <w:gridSpan w:val="4"/>
          </w:tcPr>
          <w:p w:rsidR="009A5B7D" w:rsidRPr="00DB3E3F" w:rsidRDefault="009A5B7D" w:rsidP="00B4364E">
            <w:pPr>
              <w:rPr>
                <w:rFonts w:cs="Arial"/>
                <w:b/>
                <w:bCs/>
                <w:sz w:val="20"/>
                <w:lang w:val="es-CO"/>
              </w:rPr>
            </w:pPr>
            <w:r w:rsidRPr="00DB3E3F">
              <w:rPr>
                <w:rFonts w:cs="Arial"/>
                <w:b/>
                <w:bCs/>
                <w:sz w:val="20"/>
                <w:lang w:val="es-CO"/>
              </w:rPr>
              <w:t>TOTAL HORAS</w:t>
            </w:r>
          </w:p>
        </w:tc>
        <w:tc>
          <w:tcPr>
            <w:tcW w:w="2026" w:type="dxa"/>
            <w:gridSpan w:val="3"/>
          </w:tcPr>
          <w:p w:rsidR="009A5B7D" w:rsidRPr="00DB3E3F" w:rsidRDefault="009A5B7D" w:rsidP="00B4364E">
            <w:pPr>
              <w:jc w:val="center"/>
              <w:rPr>
                <w:rFonts w:cs="Arial"/>
                <w:b/>
                <w:bCs/>
                <w:sz w:val="20"/>
              </w:rPr>
            </w:pPr>
            <w:r w:rsidRPr="00DB3E3F">
              <w:rPr>
                <w:rFonts w:cs="Arial"/>
                <w:b/>
                <w:bCs/>
                <w:sz w:val="20"/>
              </w:rPr>
              <w:t>864</w:t>
            </w:r>
          </w:p>
        </w:tc>
      </w:tr>
    </w:tbl>
    <w:p w:rsidR="009A5B7D" w:rsidRPr="00DB3E3F" w:rsidRDefault="009A5B7D" w:rsidP="009A5B7D">
      <w:pPr>
        <w:rPr>
          <w:rFonts w:cs="Arial"/>
          <w:sz w:val="20"/>
          <w:lang w:val="es-CO"/>
        </w:rPr>
      </w:pPr>
    </w:p>
    <w:tbl>
      <w:tblPr>
        <w:tblStyle w:val="Tablaconcuadrcula"/>
        <w:tblW w:w="8957" w:type="dxa"/>
        <w:tblLayout w:type="fixed"/>
        <w:tblLook w:val="01E0" w:firstRow="1" w:lastRow="1" w:firstColumn="1" w:lastColumn="1" w:noHBand="0" w:noVBand="0"/>
      </w:tblPr>
      <w:tblGrid>
        <w:gridCol w:w="710"/>
        <w:gridCol w:w="6221"/>
        <w:gridCol w:w="2026"/>
      </w:tblGrid>
      <w:tr w:rsidR="009A5B7D" w:rsidRPr="00DB3E3F" w:rsidTr="00B4364E">
        <w:trPr>
          <w:trHeight w:val="294"/>
        </w:trPr>
        <w:tc>
          <w:tcPr>
            <w:tcW w:w="8957" w:type="dxa"/>
            <w:gridSpan w:val="3"/>
          </w:tcPr>
          <w:p w:rsidR="009A5B7D" w:rsidRPr="00DB3E3F" w:rsidRDefault="009A5B7D" w:rsidP="00B4364E">
            <w:pPr>
              <w:jc w:val="center"/>
              <w:rPr>
                <w:rFonts w:cs="Arial"/>
                <w:b/>
                <w:bCs/>
                <w:sz w:val="20"/>
                <w:lang w:val="es-CO"/>
              </w:rPr>
            </w:pPr>
            <w:r w:rsidRPr="00DB3E3F">
              <w:rPr>
                <w:rFonts w:cs="Arial"/>
                <w:b/>
                <w:bCs/>
                <w:sz w:val="20"/>
                <w:lang w:val="es-CO"/>
              </w:rPr>
              <w:t>ACTIVIDADES COMPLEMENTARIAS</w:t>
            </w:r>
          </w:p>
        </w:tc>
      </w:tr>
      <w:tr w:rsidR="009A5B7D" w:rsidRPr="00DB3E3F" w:rsidTr="00B4364E">
        <w:trPr>
          <w:trHeight w:val="273"/>
        </w:trPr>
        <w:tc>
          <w:tcPr>
            <w:tcW w:w="710" w:type="dxa"/>
          </w:tcPr>
          <w:p w:rsidR="009A5B7D" w:rsidRPr="00DB3E3F" w:rsidRDefault="009A5B7D" w:rsidP="00B4364E">
            <w:pPr>
              <w:jc w:val="center"/>
              <w:rPr>
                <w:rFonts w:cs="Arial"/>
                <w:sz w:val="20"/>
                <w:lang w:val="es-CO"/>
              </w:rPr>
            </w:pPr>
            <w:r w:rsidRPr="00DB3E3F">
              <w:rPr>
                <w:rFonts w:cs="Arial"/>
                <w:sz w:val="20"/>
                <w:lang w:val="es-CO"/>
              </w:rPr>
              <w:t>24</w:t>
            </w:r>
          </w:p>
        </w:tc>
        <w:tc>
          <w:tcPr>
            <w:tcW w:w="6221" w:type="dxa"/>
          </w:tcPr>
          <w:p w:rsidR="009A5B7D" w:rsidRPr="00DB3E3F" w:rsidRDefault="009A5B7D" w:rsidP="00B4364E">
            <w:pPr>
              <w:rPr>
                <w:rFonts w:cs="Arial"/>
                <w:sz w:val="20"/>
                <w:lang w:val="es-CO"/>
              </w:rPr>
            </w:pPr>
            <w:r w:rsidRPr="00DB3E3F">
              <w:rPr>
                <w:rFonts w:cs="Arial"/>
                <w:sz w:val="20"/>
                <w:lang w:val="es-CO"/>
              </w:rPr>
              <w:t xml:space="preserve">Prácticas en ERON </w:t>
            </w:r>
          </w:p>
        </w:tc>
        <w:tc>
          <w:tcPr>
            <w:tcW w:w="2026" w:type="dxa"/>
          </w:tcPr>
          <w:p w:rsidR="009A5B7D" w:rsidRPr="00DB3E3F" w:rsidRDefault="009A5B7D" w:rsidP="00B4364E">
            <w:pPr>
              <w:jc w:val="center"/>
              <w:rPr>
                <w:rFonts w:cs="Arial"/>
                <w:sz w:val="20"/>
              </w:rPr>
            </w:pPr>
            <w:r w:rsidRPr="00DB3E3F">
              <w:rPr>
                <w:rFonts w:cs="Arial"/>
                <w:sz w:val="20"/>
              </w:rPr>
              <w:t>136</w:t>
            </w:r>
          </w:p>
        </w:tc>
      </w:tr>
      <w:tr w:rsidR="009A5B7D" w:rsidRPr="00DB3E3F" w:rsidTr="00B4364E">
        <w:trPr>
          <w:trHeight w:val="273"/>
        </w:trPr>
        <w:tc>
          <w:tcPr>
            <w:tcW w:w="710" w:type="dxa"/>
          </w:tcPr>
          <w:p w:rsidR="009A5B7D" w:rsidRPr="00DB3E3F" w:rsidRDefault="009A5B7D" w:rsidP="00B4364E">
            <w:pPr>
              <w:jc w:val="center"/>
              <w:rPr>
                <w:rFonts w:cs="Arial"/>
                <w:sz w:val="20"/>
                <w:lang w:val="es-CO"/>
              </w:rPr>
            </w:pPr>
            <w:r w:rsidRPr="00DB3E3F">
              <w:rPr>
                <w:rFonts w:cs="Arial"/>
                <w:sz w:val="20"/>
                <w:lang w:val="es-CO"/>
              </w:rPr>
              <w:t>25</w:t>
            </w:r>
          </w:p>
        </w:tc>
        <w:tc>
          <w:tcPr>
            <w:tcW w:w="6221" w:type="dxa"/>
          </w:tcPr>
          <w:p w:rsidR="009A5B7D" w:rsidRPr="00DB3E3F" w:rsidRDefault="009A5B7D" w:rsidP="00B4364E">
            <w:pPr>
              <w:rPr>
                <w:rFonts w:cs="Arial"/>
                <w:sz w:val="20"/>
                <w:lang w:val="es-CO"/>
              </w:rPr>
            </w:pPr>
            <w:r w:rsidRPr="00DB3E3F">
              <w:rPr>
                <w:rFonts w:cs="Arial"/>
                <w:sz w:val="20"/>
                <w:lang w:val="es-CO"/>
              </w:rPr>
              <w:t>Ingles</w:t>
            </w:r>
          </w:p>
        </w:tc>
        <w:tc>
          <w:tcPr>
            <w:tcW w:w="2026" w:type="dxa"/>
          </w:tcPr>
          <w:p w:rsidR="009A5B7D" w:rsidRPr="00DB3E3F" w:rsidRDefault="009A5B7D" w:rsidP="00B4364E">
            <w:pPr>
              <w:jc w:val="center"/>
              <w:rPr>
                <w:rFonts w:cs="Arial"/>
                <w:sz w:val="20"/>
              </w:rPr>
            </w:pPr>
            <w:r w:rsidRPr="00DB3E3F">
              <w:rPr>
                <w:rFonts w:cs="Arial"/>
                <w:sz w:val="20"/>
              </w:rPr>
              <w:t>20</w:t>
            </w:r>
          </w:p>
        </w:tc>
      </w:tr>
      <w:tr w:rsidR="009A5B7D" w:rsidRPr="00DB3E3F" w:rsidTr="00B4364E">
        <w:trPr>
          <w:trHeight w:val="273"/>
        </w:trPr>
        <w:tc>
          <w:tcPr>
            <w:tcW w:w="710" w:type="dxa"/>
          </w:tcPr>
          <w:p w:rsidR="009A5B7D" w:rsidRPr="00DB3E3F" w:rsidRDefault="009A5B7D" w:rsidP="00B4364E">
            <w:pPr>
              <w:jc w:val="center"/>
              <w:rPr>
                <w:rFonts w:cs="Arial"/>
                <w:sz w:val="20"/>
                <w:lang w:val="es-CO"/>
              </w:rPr>
            </w:pPr>
            <w:r w:rsidRPr="00DB3E3F">
              <w:rPr>
                <w:rFonts w:cs="Arial"/>
                <w:sz w:val="20"/>
                <w:lang w:val="es-CO"/>
              </w:rPr>
              <w:t>26</w:t>
            </w:r>
          </w:p>
        </w:tc>
        <w:tc>
          <w:tcPr>
            <w:tcW w:w="6221" w:type="dxa"/>
          </w:tcPr>
          <w:p w:rsidR="009A5B7D" w:rsidRPr="00DB3E3F" w:rsidRDefault="009A5B7D" w:rsidP="00B4364E">
            <w:pPr>
              <w:rPr>
                <w:rFonts w:cs="Arial"/>
                <w:sz w:val="20"/>
                <w:lang w:val="es-CO"/>
              </w:rPr>
            </w:pPr>
            <w:r w:rsidRPr="00DB3E3F">
              <w:rPr>
                <w:rFonts w:cs="Arial"/>
                <w:sz w:val="20"/>
                <w:lang w:val="es-CO"/>
              </w:rPr>
              <w:t>Acondicionamiento Físico</w:t>
            </w:r>
          </w:p>
        </w:tc>
        <w:tc>
          <w:tcPr>
            <w:tcW w:w="2026" w:type="dxa"/>
          </w:tcPr>
          <w:p w:rsidR="009A5B7D" w:rsidRPr="00DB3E3F" w:rsidRDefault="009A5B7D" w:rsidP="00B4364E">
            <w:pPr>
              <w:jc w:val="center"/>
              <w:rPr>
                <w:rFonts w:cs="Arial"/>
                <w:sz w:val="20"/>
              </w:rPr>
            </w:pPr>
            <w:r w:rsidRPr="00DB3E3F">
              <w:rPr>
                <w:rFonts w:cs="Arial"/>
                <w:sz w:val="20"/>
              </w:rPr>
              <w:t>30</w:t>
            </w:r>
          </w:p>
        </w:tc>
      </w:tr>
      <w:tr w:rsidR="009A5B7D" w:rsidRPr="00DB3E3F" w:rsidTr="00B4364E">
        <w:trPr>
          <w:trHeight w:val="273"/>
        </w:trPr>
        <w:tc>
          <w:tcPr>
            <w:tcW w:w="710" w:type="dxa"/>
          </w:tcPr>
          <w:p w:rsidR="009A5B7D" w:rsidRPr="00DB3E3F" w:rsidRDefault="009A5B7D" w:rsidP="00B4364E">
            <w:pPr>
              <w:jc w:val="center"/>
              <w:rPr>
                <w:rFonts w:cs="Arial"/>
                <w:sz w:val="20"/>
                <w:lang w:val="es-CO"/>
              </w:rPr>
            </w:pPr>
          </w:p>
        </w:tc>
        <w:tc>
          <w:tcPr>
            <w:tcW w:w="6221" w:type="dxa"/>
          </w:tcPr>
          <w:p w:rsidR="009A5B7D" w:rsidRPr="00DB3E3F" w:rsidRDefault="009A5B7D" w:rsidP="00B4364E">
            <w:pPr>
              <w:rPr>
                <w:rFonts w:cs="Arial"/>
                <w:b/>
                <w:bCs/>
                <w:sz w:val="20"/>
                <w:lang w:val="es-CO"/>
              </w:rPr>
            </w:pPr>
            <w:r w:rsidRPr="00DB3E3F">
              <w:rPr>
                <w:rFonts w:cs="Arial"/>
                <w:b/>
                <w:bCs/>
                <w:sz w:val="20"/>
                <w:lang w:val="es-CO"/>
              </w:rPr>
              <w:t xml:space="preserve">SUB- TOTAL </w:t>
            </w:r>
          </w:p>
        </w:tc>
        <w:tc>
          <w:tcPr>
            <w:tcW w:w="2026" w:type="dxa"/>
          </w:tcPr>
          <w:p w:rsidR="009A5B7D" w:rsidRPr="00DB3E3F" w:rsidRDefault="009A5B7D" w:rsidP="00B4364E">
            <w:pPr>
              <w:jc w:val="center"/>
              <w:rPr>
                <w:rFonts w:cs="Arial"/>
                <w:b/>
                <w:bCs/>
                <w:sz w:val="20"/>
              </w:rPr>
            </w:pPr>
            <w:r w:rsidRPr="00DB3E3F">
              <w:rPr>
                <w:rFonts w:cs="Arial"/>
                <w:b/>
                <w:bCs/>
                <w:sz w:val="20"/>
              </w:rPr>
              <w:t>186</w:t>
            </w:r>
          </w:p>
        </w:tc>
      </w:tr>
    </w:tbl>
    <w:p w:rsidR="003D7152" w:rsidRDefault="003D7152"/>
    <w:p w:rsidR="009A5B7D" w:rsidRDefault="009A5B7D"/>
    <w:p w:rsidR="009A5B7D" w:rsidRDefault="009A5B7D"/>
    <w:p w:rsidR="009A5B7D" w:rsidRDefault="009A5B7D"/>
    <w:p w:rsidR="009A5B7D" w:rsidRDefault="009A5B7D" w:rsidP="009A5B7D">
      <w:pPr>
        <w:jc w:val="center"/>
        <w:rPr>
          <w:rFonts w:cs="Arial"/>
          <w:b/>
          <w:bCs/>
          <w:sz w:val="20"/>
        </w:rPr>
      </w:pPr>
      <w:r w:rsidRPr="00DB3E3F">
        <w:rPr>
          <w:rFonts w:cs="Arial"/>
          <w:b/>
          <w:bCs/>
          <w:sz w:val="20"/>
        </w:rPr>
        <w:t xml:space="preserve">FICHA TECNICA </w:t>
      </w:r>
    </w:p>
    <w:p w:rsidR="009A5B7D" w:rsidRDefault="009A5B7D" w:rsidP="009A5B7D">
      <w:pPr>
        <w:jc w:val="center"/>
        <w:rPr>
          <w:rFonts w:cs="Arial"/>
          <w:b/>
          <w:bCs/>
          <w:sz w:val="20"/>
        </w:rPr>
      </w:pPr>
    </w:p>
    <w:p w:rsidR="009A5B7D" w:rsidRDefault="009A5B7D" w:rsidP="009A5B7D">
      <w:pPr>
        <w:rPr>
          <w:rFonts w:cs="Arial"/>
          <w:b/>
          <w:bCs/>
          <w:sz w:val="20"/>
        </w:rPr>
      </w:pPr>
    </w:p>
    <w:p w:rsidR="009A5B7D" w:rsidRDefault="009A5B7D" w:rsidP="009A5B7D">
      <w:pPr>
        <w:tabs>
          <w:tab w:val="left" w:pos="1140"/>
        </w:tabs>
        <w:rPr>
          <w:rFonts w:cs="Arial"/>
          <w:b/>
          <w:bCs/>
          <w:sz w:val="20"/>
        </w:rPr>
      </w:pPr>
      <w:r>
        <w:rPr>
          <w:rFonts w:cs="Arial"/>
          <w:b/>
          <w:bCs/>
          <w:sz w:val="20"/>
        </w:rPr>
        <w:tab/>
      </w:r>
    </w:p>
    <w:tbl>
      <w:tblPr>
        <w:tblStyle w:val="Tablaconcuadrcula1"/>
        <w:tblW w:w="0" w:type="auto"/>
        <w:jc w:val="center"/>
        <w:tblLayout w:type="fixed"/>
        <w:tblLook w:val="00A0" w:firstRow="1" w:lastRow="0" w:firstColumn="1" w:lastColumn="0" w:noHBand="0" w:noVBand="0"/>
      </w:tblPr>
      <w:tblGrid>
        <w:gridCol w:w="2235"/>
        <w:gridCol w:w="1313"/>
        <w:gridCol w:w="1411"/>
        <w:gridCol w:w="1185"/>
        <w:gridCol w:w="1477"/>
        <w:gridCol w:w="1433"/>
      </w:tblGrid>
      <w:tr w:rsidR="009A5B7D" w:rsidRPr="00601EF0" w:rsidTr="00B4364E">
        <w:trPr>
          <w:jc w:val="center"/>
        </w:trPr>
        <w:tc>
          <w:tcPr>
            <w:tcW w:w="2235" w:type="dxa"/>
            <w:vAlign w:val="center"/>
          </w:tcPr>
          <w:p w:rsidR="009A5B7D" w:rsidRPr="00601EF0" w:rsidRDefault="009A5B7D" w:rsidP="00B4364E">
            <w:pPr>
              <w:jc w:val="left"/>
              <w:rPr>
                <w:b/>
                <w:bCs/>
                <w:sz w:val="20"/>
              </w:rPr>
            </w:pPr>
            <w:r w:rsidRPr="00601EF0">
              <w:rPr>
                <w:b/>
                <w:bCs/>
                <w:sz w:val="20"/>
              </w:rPr>
              <w:t>TITULO QUE OTORGA:</w:t>
            </w:r>
          </w:p>
        </w:tc>
        <w:tc>
          <w:tcPr>
            <w:tcW w:w="6819" w:type="dxa"/>
            <w:gridSpan w:val="5"/>
            <w:vAlign w:val="center"/>
          </w:tcPr>
          <w:p w:rsidR="009A5B7D" w:rsidRPr="00601EF0" w:rsidRDefault="009A5B7D" w:rsidP="00B4364E">
            <w:pPr>
              <w:jc w:val="left"/>
              <w:rPr>
                <w:b/>
                <w:sz w:val="20"/>
              </w:rPr>
            </w:pPr>
            <w:r>
              <w:rPr>
                <w:b/>
                <w:sz w:val="20"/>
              </w:rPr>
              <w:t>TECNICO LABORAL EN INVESTIGADOR CRIMINALISTICO Y JUDICIAL</w:t>
            </w:r>
            <w:r w:rsidRPr="00601EF0">
              <w:rPr>
                <w:b/>
                <w:sz w:val="20"/>
              </w:rPr>
              <w:t xml:space="preserve"> </w:t>
            </w:r>
          </w:p>
        </w:tc>
      </w:tr>
      <w:tr w:rsidR="009A5B7D" w:rsidRPr="00601EF0" w:rsidTr="00B4364E">
        <w:trPr>
          <w:jc w:val="center"/>
        </w:trPr>
        <w:tc>
          <w:tcPr>
            <w:tcW w:w="2235" w:type="dxa"/>
            <w:vAlign w:val="center"/>
          </w:tcPr>
          <w:p w:rsidR="009A5B7D" w:rsidRPr="00601EF0" w:rsidRDefault="009A5B7D" w:rsidP="00B4364E">
            <w:pPr>
              <w:jc w:val="left"/>
              <w:rPr>
                <w:b/>
                <w:bCs/>
                <w:sz w:val="20"/>
              </w:rPr>
            </w:pPr>
            <w:r w:rsidRPr="00601EF0">
              <w:rPr>
                <w:b/>
                <w:bCs/>
                <w:sz w:val="20"/>
              </w:rPr>
              <w:t>PROCESO:</w:t>
            </w:r>
          </w:p>
        </w:tc>
        <w:tc>
          <w:tcPr>
            <w:tcW w:w="6819" w:type="dxa"/>
            <w:gridSpan w:val="5"/>
            <w:vAlign w:val="center"/>
          </w:tcPr>
          <w:p w:rsidR="009A5B7D" w:rsidRPr="00601EF0" w:rsidRDefault="009A5B7D" w:rsidP="00B4364E">
            <w:pPr>
              <w:jc w:val="left"/>
              <w:rPr>
                <w:sz w:val="20"/>
              </w:rPr>
            </w:pPr>
            <w:r w:rsidRPr="00601EF0">
              <w:rPr>
                <w:sz w:val="20"/>
              </w:rPr>
              <w:t>Seguridad Penitenciaria y Carcelaria.</w:t>
            </w:r>
          </w:p>
          <w:p w:rsidR="009A5B7D" w:rsidRPr="00601EF0" w:rsidRDefault="009A5B7D" w:rsidP="00B4364E">
            <w:pPr>
              <w:jc w:val="left"/>
              <w:rPr>
                <w:sz w:val="20"/>
              </w:rPr>
            </w:pPr>
          </w:p>
        </w:tc>
      </w:tr>
      <w:tr w:rsidR="009A5B7D" w:rsidRPr="00601EF0" w:rsidTr="00B4364E">
        <w:trPr>
          <w:jc w:val="center"/>
        </w:trPr>
        <w:tc>
          <w:tcPr>
            <w:tcW w:w="2235" w:type="dxa"/>
            <w:vAlign w:val="center"/>
          </w:tcPr>
          <w:p w:rsidR="009A5B7D" w:rsidRPr="00601EF0" w:rsidRDefault="009A5B7D" w:rsidP="00B4364E">
            <w:pPr>
              <w:jc w:val="left"/>
              <w:rPr>
                <w:b/>
                <w:bCs/>
                <w:sz w:val="20"/>
              </w:rPr>
            </w:pPr>
            <w:r w:rsidRPr="00601EF0">
              <w:rPr>
                <w:b/>
                <w:bCs/>
                <w:sz w:val="20"/>
              </w:rPr>
              <w:t>COMPETENCIA:</w:t>
            </w:r>
          </w:p>
        </w:tc>
        <w:tc>
          <w:tcPr>
            <w:tcW w:w="6819" w:type="dxa"/>
            <w:gridSpan w:val="5"/>
            <w:vAlign w:val="center"/>
          </w:tcPr>
          <w:p w:rsidR="009A5B7D" w:rsidRPr="00601EF0" w:rsidRDefault="009A5B7D" w:rsidP="00B4364E">
            <w:pPr>
              <w:jc w:val="left"/>
              <w:rPr>
                <w:sz w:val="20"/>
              </w:rPr>
            </w:pPr>
            <w:r w:rsidRPr="00DB3E3F">
              <w:rPr>
                <w:rFonts w:cs="Arial"/>
                <w:sz w:val="20"/>
              </w:rPr>
              <w:t>Desarrollar en los Funcionarios del Cuerpo de Custodia y Vigilancia competencias en el área de Po</w:t>
            </w:r>
            <w:r>
              <w:rPr>
                <w:rFonts w:cs="Arial"/>
                <w:sz w:val="20"/>
              </w:rPr>
              <w:t>licía Judicial que le permitan</w:t>
            </w:r>
            <w:r w:rsidRPr="00DB3E3F">
              <w:rPr>
                <w:rFonts w:cs="Arial"/>
                <w:sz w:val="20"/>
              </w:rPr>
              <w:t xml:space="preserve"> la utilización de técnicas y procedimientos en la investigación de delitos que se cometan al interior de los ERON y la infracción de la ley penal en cualquiera de sus formas; bajo la dirección y control de la Fiscalía General de la Nación</w:t>
            </w:r>
            <w:r w:rsidRPr="00601EF0">
              <w:rPr>
                <w:sz w:val="20"/>
              </w:rPr>
              <w:t>.</w:t>
            </w:r>
          </w:p>
        </w:tc>
      </w:tr>
      <w:tr w:rsidR="009A5B7D" w:rsidRPr="00601EF0" w:rsidTr="00B4364E">
        <w:trPr>
          <w:jc w:val="center"/>
        </w:trPr>
        <w:tc>
          <w:tcPr>
            <w:tcW w:w="2235" w:type="dxa"/>
            <w:vAlign w:val="center"/>
          </w:tcPr>
          <w:p w:rsidR="009A5B7D" w:rsidRPr="00601EF0" w:rsidRDefault="009A5B7D" w:rsidP="00B4364E">
            <w:pPr>
              <w:jc w:val="left"/>
              <w:rPr>
                <w:b/>
                <w:bCs/>
                <w:sz w:val="20"/>
              </w:rPr>
            </w:pPr>
            <w:r w:rsidRPr="00601EF0">
              <w:rPr>
                <w:b/>
                <w:bCs/>
                <w:sz w:val="20"/>
              </w:rPr>
              <w:t>DURACIÓN</w:t>
            </w:r>
          </w:p>
        </w:tc>
        <w:tc>
          <w:tcPr>
            <w:tcW w:w="1313" w:type="dxa"/>
            <w:vAlign w:val="center"/>
          </w:tcPr>
          <w:p w:rsidR="009A5B7D" w:rsidRPr="00601EF0" w:rsidRDefault="009A5B7D" w:rsidP="00B4364E">
            <w:pPr>
              <w:jc w:val="center"/>
              <w:rPr>
                <w:sz w:val="20"/>
              </w:rPr>
            </w:pPr>
            <w:r>
              <w:rPr>
                <w:sz w:val="20"/>
              </w:rPr>
              <w:t>5 MESES</w:t>
            </w:r>
          </w:p>
        </w:tc>
        <w:tc>
          <w:tcPr>
            <w:tcW w:w="1411" w:type="dxa"/>
            <w:vAlign w:val="center"/>
          </w:tcPr>
          <w:p w:rsidR="009A5B7D" w:rsidRPr="00601EF0" w:rsidRDefault="009A5B7D" w:rsidP="00B4364E">
            <w:pPr>
              <w:jc w:val="left"/>
              <w:rPr>
                <w:b/>
                <w:bCs/>
                <w:sz w:val="20"/>
              </w:rPr>
            </w:pPr>
            <w:r w:rsidRPr="00601EF0">
              <w:rPr>
                <w:b/>
                <w:bCs/>
                <w:sz w:val="20"/>
              </w:rPr>
              <w:t>No. de Eventos</w:t>
            </w:r>
          </w:p>
        </w:tc>
        <w:tc>
          <w:tcPr>
            <w:tcW w:w="1185" w:type="dxa"/>
            <w:vAlign w:val="center"/>
          </w:tcPr>
          <w:p w:rsidR="009A5B7D" w:rsidRPr="00601EF0" w:rsidRDefault="009A5B7D" w:rsidP="00B4364E">
            <w:pPr>
              <w:jc w:val="center"/>
              <w:rPr>
                <w:sz w:val="20"/>
              </w:rPr>
            </w:pPr>
            <w:r>
              <w:rPr>
                <w:sz w:val="20"/>
              </w:rPr>
              <w:t>1</w:t>
            </w:r>
          </w:p>
        </w:tc>
        <w:tc>
          <w:tcPr>
            <w:tcW w:w="1477" w:type="dxa"/>
            <w:vAlign w:val="center"/>
          </w:tcPr>
          <w:p w:rsidR="009A5B7D" w:rsidRPr="00601EF0" w:rsidRDefault="009A5B7D" w:rsidP="00B4364E">
            <w:pPr>
              <w:jc w:val="left"/>
              <w:rPr>
                <w:b/>
                <w:bCs/>
                <w:sz w:val="20"/>
              </w:rPr>
            </w:pPr>
            <w:r w:rsidRPr="00601EF0">
              <w:rPr>
                <w:b/>
                <w:bCs/>
                <w:sz w:val="20"/>
              </w:rPr>
              <w:t>No de Participantes</w:t>
            </w:r>
          </w:p>
          <w:p w:rsidR="009A5B7D" w:rsidRPr="00601EF0" w:rsidRDefault="009A5B7D" w:rsidP="00B4364E">
            <w:pPr>
              <w:jc w:val="left"/>
              <w:rPr>
                <w:b/>
                <w:bCs/>
                <w:sz w:val="20"/>
              </w:rPr>
            </w:pPr>
            <w:r w:rsidRPr="00601EF0">
              <w:rPr>
                <w:b/>
                <w:bCs/>
                <w:sz w:val="20"/>
              </w:rPr>
              <w:t>Total</w:t>
            </w:r>
          </w:p>
        </w:tc>
        <w:tc>
          <w:tcPr>
            <w:tcW w:w="1433" w:type="dxa"/>
            <w:vAlign w:val="center"/>
          </w:tcPr>
          <w:p w:rsidR="009A5B7D" w:rsidRPr="00601EF0" w:rsidRDefault="009A5B7D" w:rsidP="00B4364E">
            <w:pPr>
              <w:jc w:val="center"/>
              <w:rPr>
                <w:sz w:val="20"/>
              </w:rPr>
            </w:pPr>
          </w:p>
        </w:tc>
      </w:tr>
      <w:tr w:rsidR="009A5B7D" w:rsidRPr="00601EF0" w:rsidTr="00B4364E">
        <w:trPr>
          <w:jc w:val="center"/>
        </w:trPr>
        <w:tc>
          <w:tcPr>
            <w:tcW w:w="2235" w:type="dxa"/>
            <w:vAlign w:val="center"/>
          </w:tcPr>
          <w:p w:rsidR="009A5B7D" w:rsidRPr="00601EF0" w:rsidRDefault="009A5B7D" w:rsidP="00B4364E">
            <w:pPr>
              <w:jc w:val="left"/>
              <w:rPr>
                <w:b/>
                <w:bCs/>
                <w:sz w:val="20"/>
              </w:rPr>
            </w:pPr>
            <w:r w:rsidRPr="00601EF0">
              <w:rPr>
                <w:b/>
                <w:bCs/>
                <w:sz w:val="20"/>
              </w:rPr>
              <w:t>TIPO DE PROGRAMA</w:t>
            </w:r>
          </w:p>
        </w:tc>
        <w:tc>
          <w:tcPr>
            <w:tcW w:w="6819" w:type="dxa"/>
            <w:gridSpan w:val="5"/>
            <w:vAlign w:val="center"/>
          </w:tcPr>
          <w:p w:rsidR="009A5B7D" w:rsidRPr="00601EF0" w:rsidRDefault="009A5B7D" w:rsidP="00B4364E">
            <w:pPr>
              <w:jc w:val="left"/>
              <w:rPr>
                <w:sz w:val="20"/>
              </w:rPr>
            </w:pPr>
            <w:r>
              <w:rPr>
                <w:sz w:val="20"/>
              </w:rPr>
              <w:t>Técnico Laboral.</w:t>
            </w:r>
          </w:p>
        </w:tc>
      </w:tr>
      <w:tr w:rsidR="009A5B7D" w:rsidRPr="00601EF0" w:rsidTr="00B4364E">
        <w:trPr>
          <w:jc w:val="center"/>
        </w:trPr>
        <w:tc>
          <w:tcPr>
            <w:tcW w:w="2235" w:type="dxa"/>
            <w:vAlign w:val="center"/>
          </w:tcPr>
          <w:p w:rsidR="009A5B7D" w:rsidRPr="00601EF0" w:rsidRDefault="009A5B7D" w:rsidP="00B4364E">
            <w:pPr>
              <w:jc w:val="left"/>
              <w:rPr>
                <w:b/>
                <w:bCs/>
                <w:sz w:val="20"/>
              </w:rPr>
            </w:pPr>
            <w:r w:rsidRPr="00601EF0">
              <w:rPr>
                <w:b/>
                <w:bCs/>
                <w:sz w:val="20"/>
              </w:rPr>
              <w:t>METODOLOGIA</w:t>
            </w:r>
          </w:p>
        </w:tc>
        <w:tc>
          <w:tcPr>
            <w:tcW w:w="6819" w:type="dxa"/>
            <w:gridSpan w:val="5"/>
            <w:vAlign w:val="center"/>
          </w:tcPr>
          <w:p w:rsidR="009A5B7D" w:rsidRPr="00601EF0" w:rsidRDefault="009A5B7D" w:rsidP="00B4364E">
            <w:pPr>
              <w:jc w:val="left"/>
              <w:rPr>
                <w:sz w:val="20"/>
              </w:rPr>
            </w:pPr>
            <w:r w:rsidRPr="00601EF0">
              <w:rPr>
                <w:sz w:val="20"/>
              </w:rPr>
              <w:t>Presencial</w:t>
            </w:r>
          </w:p>
        </w:tc>
      </w:tr>
      <w:tr w:rsidR="009A5B7D" w:rsidRPr="00601EF0" w:rsidTr="00B4364E">
        <w:trPr>
          <w:trHeight w:val="222"/>
          <w:jc w:val="center"/>
        </w:trPr>
        <w:tc>
          <w:tcPr>
            <w:tcW w:w="2235" w:type="dxa"/>
            <w:vAlign w:val="center"/>
          </w:tcPr>
          <w:p w:rsidR="009A5B7D" w:rsidRPr="00601EF0" w:rsidRDefault="009A5B7D" w:rsidP="00B4364E">
            <w:pPr>
              <w:jc w:val="left"/>
              <w:rPr>
                <w:b/>
                <w:bCs/>
                <w:sz w:val="20"/>
              </w:rPr>
            </w:pPr>
            <w:r w:rsidRPr="00601EF0">
              <w:rPr>
                <w:b/>
                <w:bCs/>
                <w:sz w:val="20"/>
              </w:rPr>
              <w:t>DIRIGIDO A:</w:t>
            </w:r>
          </w:p>
        </w:tc>
        <w:tc>
          <w:tcPr>
            <w:tcW w:w="6819" w:type="dxa"/>
            <w:gridSpan w:val="5"/>
            <w:vAlign w:val="center"/>
          </w:tcPr>
          <w:p w:rsidR="009A5B7D" w:rsidRPr="00601EF0" w:rsidRDefault="009A5B7D" w:rsidP="00B4364E">
            <w:pPr>
              <w:jc w:val="left"/>
              <w:rPr>
                <w:sz w:val="20"/>
              </w:rPr>
            </w:pPr>
            <w:r w:rsidRPr="00601EF0">
              <w:rPr>
                <w:sz w:val="20"/>
              </w:rPr>
              <w:t>Personal del Cuerpo de Custodia y Vigilancia</w:t>
            </w:r>
          </w:p>
        </w:tc>
      </w:tr>
      <w:tr w:rsidR="009A5B7D" w:rsidRPr="00601EF0" w:rsidTr="00B4364E">
        <w:trPr>
          <w:trHeight w:val="298"/>
          <w:jc w:val="center"/>
        </w:trPr>
        <w:tc>
          <w:tcPr>
            <w:tcW w:w="2235" w:type="dxa"/>
            <w:vAlign w:val="center"/>
          </w:tcPr>
          <w:p w:rsidR="009A5B7D" w:rsidRPr="00601EF0" w:rsidRDefault="009A5B7D" w:rsidP="00B4364E">
            <w:pPr>
              <w:jc w:val="left"/>
              <w:rPr>
                <w:b/>
                <w:bCs/>
                <w:sz w:val="20"/>
              </w:rPr>
            </w:pPr>
            <w:r w:rsidRPr="00601EF0">
              <w:rPr>
                <w:b/>
                <w:bCs/>
                <w:sz w:val="20"/>
              </w:rPr>
              <w:t xml:space="preserve">JORNADA </w:t>
            </w:r>
          </w:p>
        </w:tc>
        <w:tc>
          <w:tcPr>
            <w:tcW w:w="6819" w:type="dxa"/>
            <w:gridSpan w:val="5"/>
            <w:vAlign w:val="center"/>
          </w:tcPr>
          <w:p w:rsidR="009A5B7D" w:rsidRPr="00601EF0" w:rsidRDefault="009A5B7D" w:rsidP="00B4364E">
            <w:pPr>
              <w:jc w:val="left"/>
              <w:rPr>
                <w:sz w:val="20"/>
              </w:rPr>
            </w:pPr>
            <w:r w:rsidRPr="00601EF0">
              <w:rPr>
                <w:sz w:val="20"/>
              </w:rPr>
              <w:t>Diurna</w:t>
            </w:r>
          </w:p>
        </w:tc>
      </w:tr>
      <w:tr w:rsidR="009A5B7D" w:rsidRPr="00601EF0" w:rsidTr="00B4364E">
        <w:trPr>
          <w:jc w:val="center"/>
        </w:trPr>
        <w:tc>
          <w:tcPr>
            <w:tcW w:w="2235" w:type="dxa"/>
            <w:vAlign w:val="center"/>
          </w:tcPr>
          <w:p w:rsidR="009A5B7D" w:rsidRPr="00601EF0" w:rsidRDefault="009A5B7D" w:rsidP="00B4364E">
            <w:pPr>
              <w:jc w:val="left"/>
              <w:rPr>
                <w:b/>
                <w:bCs/>
                <w:sz w:val="20"/>
              </w:rPr>
            </w:pPr>
            <w:r w:rsidRPr="00601EF0">
              <w:rPr>
                <w:b/>
                <w:bCs/>
                <w:sz w:val="20"/>
              </w:rPr>
              <w:t>IMPACTO EN EL SERVICIO O FUNCION</w:t>
            </w:r>
          </w:p>
        </w:tc>
        <w:tc>
          <w:tcPr>
            <w:tcW w:w="6819" w:type="dxa"/>
            <w:gridSpan w:val="5"/>
            <w:vAlign w:val="center"/>
          </w:tcPr>
          <w:p w:rsidR="009A5B7D" w:rsidRPr="00601EF0" w:rsidRDefault="009A5B7D" w:rsidP="00B4364E">
            <w:pPr>
              <w:rPr>
                <w:sz w:val="20"/>
              </w:rPr>
            </w:pPr>
            <w:r>
              <w:rPr>
                <w:sz w:val="20"/>
              </w:rPr>
              <w:t>Adecuada y oportuna intervención de las unidades de policía judicial de cada establecimiento en procedimientos que requieran su actuación, agilizando de esta forma los actos urgentes y apoyando de forma vital al operador judicial.</w:t>
            </w:r>
          </w:p>
        </w:tc>
      </w:tr>
      <w:tr w:rsidR="009A5B7D" w:rsidRPr="00601EF0" w:rsidTr="00B4364E">
        <w:trPr>
          <w:jc w:val="center"/>
        </w:trPr>
        <w:tc>
          <w:tcPr>
            <w:tcW w:w="2235" w:type="dxa"/>
            <w:vAlign w:val="center"/>
          </w:tcPr>
          <w:p w:rsidR="009A5B7D" w:rsidRPr="00601EF0" w:rsidRDefault="009A5B7D" w:rsidP="00B4364E">
            <w:pPr>
              <w:jc w:val="left"/>
              <w:rPr>
                <w:b/>
                <w:bCs/>
                <w:sz w:val="20"/>
              </w:rPr>
            </w:pPr>
            <w:r w:rsidRPr="00601EF0">
              <w:rPr>
                <w:b/>
                <w:bCs/>
                <w:sz w:val="20"/>
              </w:rPr>
              <w:t>SEMESTRE DE EJECUCION</w:t>
            </w:r>
          </w:p>
        </w:tc>
        <w:tc>
          <w:tcPr>
            <w:tcW w:w="6819" w:type="dxa"/>
            <w:gridSpan w:val="5"/>
            <w:vAlign w:val="center"/>
          </w:tcPr>
          <w:p w:rsidR="009A5B7D" w:rsidRPr="00601EF0" w:rsidRDefault="009A5B7D" w:rsidP="00B4364E">
            <w:pPr>
              <w:jc w:val="left"/>
              <w:rPr>
                <w:sz w:val="20"/>
              </w:rPr>
            </w:pPr>
            <w:r>
              <w:rPr>
                <w:sz w:val="20"/>
              </w:rPr>
              <w:t>Segundo</w:t>
            </w:r>
            <w:r w:rsidR="00375109">
              <w:rPr>
                <w:sz w:val="20"/>
              </w:rPr>
              <w:t xml:space="preserve"> semestre 2017</w:t>
            </w:r>
          </w:p>
        </w:tc>
      </w:tr>
      <w:tr w:rsidR="009A5B7D" w:rsidRPr="00601EF0" w:rsidTr="00B4364E">
        <w:trPr>
          <w:jc w:val="center"/>
        </w:trPr>
        <w:tc>
          <w:tcPr>
            <w:tcW w:w="2235" w:type="dxa"/>
            <w:vAlign w:val="center"/>
          </w:tcPr>
          <w:p w:rsidR="009A5B7D" w:rsidRPr="00601EF0" w:rsidRDefault="009A5B7D" w:rsidP="00B4364E">
            <w:pPr>
              <w:jc w:val="left"/>
              <w:rPr>
                <w:b/>
                <w:bCs/>
                <w:sz w:val="20"/>
              </w:rPr>
            </w:pPr>
            <w:r w:rsidRPr="00601EF0">
              <w:rPr>
                <w:b/>
                <w:bCs/>
                <w:sz w:val="20"/>
              </w:rPr>
              <w:t>LUGAR DEL EVENTO</w:t>
            </w:r>
          </w:p>
        </w:tc>
        <w:tc>
          <w:tcPr>
            <w:tcW w:w="6819" w:type="dxa"/>
            <w:gridSpan w:val="5"/>
            <w:vAlign w:val="center"/>
          </w:tcPr>
          <w:p w:rsidR="009A5B7D" w:rsidRPr="00601EF0" w:rsidRDefault="009A5B7D" w:rsidP="00B4364E">
            <w:pPr>
              <w:jc w:val="left"/>
              <w:rPr>
                <w:sz w:val="20"/>
              </w:rPr>
            </w:pPr>
            <w:r>
              <w:rPr>
                <w:sz w:val="20"/>
              </w:rPr>
              <w:t>Escuela de Formacion</w:t>
            </w:r>
          </w:p>
        </w:tc>
      </w:tr>
      <w:tr w:rsidR="009A5B7D" w:rsidRPr="00601EF0" w:rsidTr="00B4364E">
        <w:trPr>
          <w:jc w:val="center"/>
        </w:trPr>
        <w:tc>
          <w:tcPr>
            <w:tcW w:w="2235" w:type="dxa"/>
            <w:vAlign w:val="center"/>
          </w:tcPr>
          <w:p w:rsidR="009A5B7D" w:rsidRPr="00601EF0" w:rsidRDefault="009A5B7D" w:rsidP="00B4364E">
            <w:pPr>
              <w:jc w:val="left"/>
              <w:rPr>
                <w:b/>
                <w:bCs/>
                <w:sz w:val="20"/>
              </w:rPr>
            </w:pPr>
            <w:r w:rsidRPr="00601EF0">
              <w:rPr>
                <w:b/>
                <w:bCs/>
                <w:sz w:val="20"/>
              </w:rPr>
              <w:t>RESPOSABLE</w:t>
            </w:r>
          </w:p>
        </w:tc>
        <w:tc>
          <w:tcPr>
            <w:tcW w:w="6819" w:type="dxa"/>
            <w:gridSpan w:val="5"/>
            <w:vAlign w:val="center"/>
          </w:tcPr>
          <w:p w:rsidR="009A5B7D" w:rsidRPr="00601EF0" w:rsidRDefault="009A5B7D" w:rsidP="00B4364E">
            <w:pPr>
              <w:jc w:val="left"/>
              <w:rPr>
                <w:sz w:val="20"/>
              </w:rPr>
            </w:pPr>
            <w:r w:rsidRPr="00601EF0">
              <w:rPr>
                <w:sz w:val="20"/>
              </w:rPr>
              <w:t>Subdirección Académica</w:t>
            </w:r>
          </w:p>
          <w:p w:rsidR="009A5B7D" w:rsidRPr="00601EF0" w:rsidRDefault="009A5B7D" w:rsidP="00B4364E">
            <w:pPr>
              <w:jc w:val="left"/>
              <w:rPr>
                <w:sz w:val="20"/>
              </w:rPr>
            </w:pPr>
            <w:r w:rsidRPr="00601EF0">
              <w:rPr>
                <w:sz w:val="20"/>
              </w:rPr>
              <w:t>Coordi</w:t>
            </w:r>
            <w:r>
              <w:rPr>
                <w:sz w:val="20"/>
              </w:rPr>
              <w:t>nación Unidad de Policía Judicial INPEC.</w:t>
            </w:r>
          </w:p>
        </w:tc>
      </w:tr>
    </w:tbl>
    <w:p w:rsidR="009A5B7D" w:rsidRDefault="009A5B7D" w:rsidP="009A5B7D">
      <w:pPr>
        <w:tabs>
          <w:tab w:val="left" w:pos="1140"/>
        </w:tabs>
        <w:rPr>
          <w:rFonts w:cs="Arial"/>
          <w:b/>
          <w:bCs/>
          <w:sz w:val="20"/>
        </w:rPr>
      </w:pPr>
    </w:p>
    <w:p w:rsidR="009A5B7D" w:rsidRDefault="009A5B7D"/>
    <w:p w:rsidR="009A5B7D" w:rsidRDefault="009A5B7D"/>
    <w:p w:rsidR="009A5B7D" w:rsidRDefault="009A5B7D"/>
    <w:p w:rsidR="009A5B7D" w:rsidRDefault="009A5B7D"/>
    <w:p w:rsidR="009A5B7D" w:rsidRDefault="009A5B7D"/>
    <w:p w:rsidR="009A5B7D" w:rsidRDefault="009A5B7D"/>
    <w:p w:rsidR="009A5B7D" w:rsidRDefault="009A5B7D"/>
    <w:p w:rsidR="009A5B7D" w:rsidRDefault="009A5B7D"/>
    <w:p w:rsidR="009A5B7D" w:rsidRDefault="009A5B7D"/>
    <w:p w:rsidR="00327449" w:rsidRDefault="00327449"/>
    <w:p w:rsidR="00375109" w:rsidRDefault="00375109"/>
    <w:p w:rsidR="00375109" w:rsidRDefault="00375109"/>
    <w:p w:rsidR="00515002" w:rsidRDefault="00515002"/>
    <w:p w:rsidR="009A5B7D" w:rsidRDefault="009A5B7D"/>
    <w:p w:rsidR="00327449" w:rsidRDefault="00327449" w:rsidP="00327449">
      <w:pPr>
        <w:jc w:val="left"/>
        <w:rPr>
          <w:b/>
          <w:bCs/>
          <w:color w:val="FF0000"/>
          <w:lang w:val="es-CO"/>
        </w:rPr>
      </w:pPr>
    </w:p>
    <w:p w:rsidR="00375109" w:rsidRPr="00A00782" w:rsidRDefault="00375109" w:rsidP="00327449">
      <w:pPr>
        <w:jc w:val="left"/>
        <w:rPr>
          <w:b/>
          <w:bCs/>
          <w:color w:val="FF0000"/>
          <w:lang w:val="es-CO"/>
        </w:rPr>
      </w:pPr>
    </w:p>
    <w:p w:rsidR="00327449" w:rsidRPr="00D9016D" w:rsidRDefault="00327449" w:rsidP="00327449">
      <w:pPr>
        <w:pBdr>
          <w:top w:val="single" w:sz="4" w:space="1" w:color="auto"/>
          <w:left w:val="single" w:sz="4" w:space="4" w:color="auto"/>
          <w:bottom w:val="single" w:sz="4" w:space="1" w:color="auto"/>
          <w:right w:val="single" w:sz="4" w:space="18" w:color="auto"/>
        </w:pBdr>
        <w:shd w:val="clear" w:color="auto" w:fill="B3B3B3"/>
        <w:tabs>
          <w:tab w:val="center" w:pos="4680"/>
          <w:tab w:val="right" w:pos="9360"/>
        </w:tabs>
        <w:ind w:right="45"/>
        <w:jc w:val="center"/>
        <w:rPr>
          <w:rFonts w:cs="Arial"/>
          <w:b/>
          <w:bCs/>
          <w:sz w:val="20"/>
          <w:lang w:val="es-CO"/>
        </w:rPr>
      </w:pPr>
      <w:r w:rsidRPr="00D9016D">
        <w:rPr>
          <w:rFonts w:cs="Arial"/>
          <w:b/>
          <w:bCs/>
          <w:sz w:val="20"/>
          <w:lang w:val="es-CO"/>
        </w:rPr>
        <w:t xml:space="preserve">PROGRAMA </w:t>
      </w:r>
      <w:r w:rsidR="00375109" w:rsidRPr="00D9016D">
        <w:rPr>
          <w:rFonts w:cs="Arial"/>
          <w:b/>
          <w:bCs/>
          <w:sz w:val="20"/>
          <w:lang w:val="es-CO"/>
        </w:rPr>
        <w:t>TECNICO LABORAL</w:t>
      </w:r>
      <w:r w:rsidRPr="00D9016D">
        <w:rPr>
          <w:rFonts w:cs="Arial"/>
          <w:b/>
          <w:bCs/>
          <w:sz w:val="20"/>
          <w:lang w:val="es-CO"/>
        </w:rPr>
        <w:t xml:space="preserve"> EN SERVICIOS PENITENCIARIOS</w:t>
      </w:r>
    </w:p>
    <w:p w:rsidR="00327449" w:rsidRPr="00D9016D" w:rsidRDefault="00515002" w:rsidP="00327449">
      <w:pPr>
        <w:pBdr>
          <w:top w:val="single" w:sz="4" w:space="1" w:color="auto"/>
          <w:left w:val="single" w:sz="4" w:space="4" w:color="auto"/>
          <w:bottom w:val="single" w:sz="4" w:space="1" w:color="auto"/>
          <w:right w:val="single" w:sz="4" w:space="18" w:color="auto"/>
        </w:pBdr>
        <w:shd w:val="clear" w:color="auto" w:fill="B3B3B3"/>
        <w:tabs>
          <w:tab w:val="center" w:pos="4680"/>
          <w:tab w:val="right" w:pos="9360"/>
        </w:tabs>
        <w:ind w:right="45"/>
        <w:jc w:val="center"/>
        <w:rPr>
          <w:rFonts w:cs="Arial"/>
          <w:b/>
          <w:bCs/>
          <w:color w:val="FF0000"/>
          <w:sz w:val="20"/>
          <w:lang w:val="es-CO"/>
        </w:rPr>
      </w:pPr>
      <w:r w:rsidRPr="00D9016D">
        <w:rPr>
          <w:rFonts w:cs="Arial"/>
          <w:b/>
          <w:bCs/>
          <w:sz w:val="20"/>
          <w:lang w:val="es-CO"/>
        </w:rPr>
        <w:t xml:space="preserve">PLAN DE ESTUDIOS </w:t>
      </w:r>
    </w:p>
    <w:p w:rsidR="00327449" w:rsidRPr="00D9016D" w:rsidRDefault="00327449" w:rsidP="00375109">
      <w:pPr>
        <w:tabs>
          <w:tab w:val="left" w:pos="1500"/>
        </w:tabs>
        <w:rPr>
          <w:rFonts w:cs="Arial"/>
          <w:b/>
          <w:bCs/>
          <w:sz w:val="20"/>
          <w:lang w:val="es-CO"/>
        </w:rPr>
      </w:pPr>
      <w:r w:rsidRPr="00D9016D">
        <w:rPr>
          <w:rFonts w:cs="Arial"/>
          <w:b/>
          <w:bCs/>
          <w:sz w:val="20"/>
          <w:lang w:val="es-CO"/>
        </w:rPr>
        <w:tab/>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0"/>
        <w:gridCol w:w="2160"/>
      </w:tblGrid>
      <w:tr w:rsidR="00457342" w:rsidRPr="00D9016D" w:rsidTr="00B4364E">
        <w:trPr>
          <w:trHeight w:val="380"/>
        </w:trPr>
        <w:tc>
          <w:tcPr>
            <w:tcW w:w="7020" w:type="dxa"/>
          </w:tcPr>
          <w:p w:rsidR="00457342" w:rsidRPr="00D9016D" w:rsidRDefault="00457342" w:rsidP="00B4364E">
            <w:pPr>
              <w:jc w:val="center"/>
              <w:rPr>
                <w:rFonts w:cs="Arial"/>
                <w:b/>
                <w:bCs/>
                <w:sz w:val="20"/>
                <w:lang w:val="es-CO"/>
              </w:rPr>
            </w:pPr>
            <w:r w:rsidRPr="00D9016D">
              <w:rPr>
                <w:rFonts w:cs="Arial"/>
                <w:b/>
                <w:bCs/>
                <w:sz w:val="20"/>
                <w:lang w:val="es-CO"/>
              </w:rPr>
              <w:t>AREA /ASIGNATURA</w:t>
            </w:r>
          </w:p>
        </w:tc>
        <w:tc>
          <w:tcPr>
            <w:tcW w:w="2160" w:type="dxa"/>
          </w:tcPr>
          <w:p w:rsidR="00457342" w:rsidRPr="00D9016D" w:rsidRDefault="00457342" w:rsidP="00B4364E">
            <w:pPr>
              <w:jc w:val="center"/>
              <w:rPr>
                <w:rFonts w:cs="Arial"/>
                <w:b/>
                <w:bCs/>
                <w:sz w:val="20"/>
                <w:lang w:val="es-CO"/>
              </w:rPr>
            </w:pPr>
            <w:r w:rsidRPr="00D9016D">
              <w:rPr>
                <w:rFonts w:cs="Arial"/>
                <w:b/>
                <w:bCs/>
                <w:sz w:val="20"/>
                <w:lang w:val="es-CO"/>
              </w:rPr>
              <w:t>INTENSIDAD HORARIA</w:t>
            </w:r>
          </w:p>
        </w:tc>
      </w:tr>
      <w:tr w:rsidR="00457342" w:rsidRPr="00D9016D" w:rsidTr="00B4364E">
        <w:trPr>
          <w:trHeight w:val="380"/>
        </w:trPr>
        <w:tc>
          <w:tcPr>
            <w:tcW w:w="9180" w:type="dxa"/>
            <w:gridSpan w:val="2"/>
          </w:tcPr>
          <w:p w:rsidR="00457342" w:rsidRPr="00D9016D" w:rsidRDefault="00457342" w:rsidP="00B4364E">
            <w:pPr>
              <w:rPr>
                <w:rFonts w:cs="Arial"/>
                <w:b/>
                <w:bCs/>
                <w:sz w:val="20"/>
                <w:lang w:val="es-CO"/>
              </w:rPr>
            </w:pPr>
            <w:r w:rsidRPr="00D9016D">
              <w:rPr>
                <w:rFonts w:cs="Arial"/>
                <w:b/>
                <w:bCs/>
                <w:sz w:val="20"/>
                <w:lang w:val="es-CO"/>
              </w:rPr>
              <w:t>I. SEGURIDAD PENITENCIARIA</w:t>
            </w:r>
          </w:p>
        </w:tc>
      </w:tr>
      <w:tr w:rsidR="00457342" w:rsidRPr="00D9016D" w:rsidTr="00B4364E">
        <w:trPr>
          <w:trHeight w:val="317"/>
        </w:trPr>
        <w:tc>
          <w:tcPr>
            <w:tcW w:w="7020" w:type="dxa"/>
          </w:tcPr>
          <w:p w:rsidR="00457342" w:rsidRPr="00D9016D" w:rsidRDefault="00457342" w:rsidP="00B4364E">
            <w:pPr>
              <w:tabs>
                <w:tab w:val="left" w:pos="2040"/>
              </w:tabs>
              <w:rPr>
                <w:rFonts w:cs="Arial"/>
                <w:sz w:val="20"/>
                <w:lang w:val="es-CO"/>
              </w:rPr>
            </w:pPr>
            <w:r w:rsidRPr="00D9016D">
              <w:rPr>
                <w:rFonts w:cs="Arial"/>
                <w:sz w:val="20"/>
                <w:lang w:val="es-CO"/>
              </w:rPr>
              <w:t>Técnicas penitenciaria ( humana, táctica operativa )</w:t>
            </w:r>
          </w:p>
        </w:tc>
        <w:tc>
          <w:tcPr>
            <w:tcW w:w="2160" w:type="dxa"/>
          </w:tcPr>
          <w:p w:rsidR="00457342" w:rsidRPr="00D9016D" w:rsidRDefault="00457342" w:rsidP="00B4364E">
            <w:pPr>
              <w:jc w:val="right"/>
              <w:rPr>
                <w:rFonts w:cs="Arial"/>
                <w:sz w:val="20"/>
                <w:lang w:val="es-CO"/>
              </w:rPr>
            </w:pPr>
            <w:r w:rsidRPr="00D9016D">
              <w:rPr>
                <w:rFonts w:cs="Arial"/>
                <w:sz w:val="20"/>
                <w:lang w:val="es-CO"/>
              </w:rPr>
              <w:t>120 HORAS</w:t>
            </w:r>
          </w:p>
        </w:tc>
      </w:tr>
      <w:tr w:rsidR="00457342" w:rsidRPr="00D9016D" w:rsidTr="00B4364E">
        <w:trPr>
          <w:trHeight w:val="317"/>
        </w:trPr>
        <w:tc>
          <w:tcPr>
            <w:tcW w:w="7020" w:type="dxa"/>
          </w:tcPr>
          <w:p w:rsidR="00457342" w:rsidRPr="00D9016D" w:rsidRDefault="00457342" w:rsidP="00B4364E">
            <w:pPr>
              <w:rPr>
                <w:rFonts w:cs="Arial"/>
                <w:sz w:val="20"/>
                <w:lang w:val="es-CO"/>
              </w:rPr>
            </w:pPr>
            <w:r w:rsidRPr="00D9016D">
              <w:rPr>
                <w:rFonts w:cs="Arial"/>
                <w:sz w:val="20"/>
                <w:lang w:val="es-CO"/>
              </w:rPr>
              <w:t>Armamento</w:t>
            </w:r>
          </w:p>
        </w:tc>
        <w:tc>
          <w:tcPr>
            <w:tcW w:w="2160" w:type="dxa"/>
          </w:tcPr>
          <w:p w:rsidR="00457342" w:rsidRPr="00D9016D" w:rsidRDefault="00457342" w:rsidP="00B4364E">
            <w:pPr>
              <w:jc w:val="right"/>
              <w:rPr>
                <w:rFonts w:cs="Arial"/>
                <w:sz w:val="20"/>
                <w:lang w:val="es-CO"/>
              </w:rPr>
            </w:pPr>
            <w:r w:rsidRPr="00D9016D">
              <w:rPr>
                <w:rFonts w:cs="Arial"/>
                <w:sz w:val="20"/>
                <w:lang w:val="es-CO"/>
              </w:rPr>
              <w:t>40 HORAS</w:t>
            </w:r>
          </w:p>
        </w:tc>
      </w:tr>
      <w:tr w:rsidR="00457342" w:rsidRPr="00D9016D" w:rsidTr="00B4364E">
        <w:trPr>
          <w:trHeight w:val="338"/>
        </w:trPr>
        <w:tc>
          <w:tcPr>
            <w:tcW w:w="7020" w:type="dxa"/>
          </w:tcPr>
          <w:p w:rsidR="00457342" w:rsidRPr="00D9016D" w:rsidRDefault="00457342" w:rsidP="00B4364E">
            <w:pPr>
              <w:rPr>
                <w:rFonts w:cs="Arial"/>
                <w:sz w:val="20"/>
                <w:lang w:val="es-CO"/>
              </w:rPr>
            </w:pPr>
            <w:r w:rsidRPr="00D9016D">
              <w:rPr>
                <w:rFonts w:cs="Arial"/>
                <w:sz w:val="20"/>
                <w:lang w:val="es-CO"/>
              </w:rPr>
              <w:t>Tiro</w:t>
            </w:r>
          </w:p>
        </w:tc>
        <w:tc>
          <w:tcPr>
            <w:tcW w:w="2160" w:type="dxa"/>
          </w:tcPr>
          <w:p w:rsidR="00457342" w:rsidRPr="00D9016D" w:rsidRDefault="00457342" w:rsidP="00B4364E">
            <w:pPr>
              <w:jc w:val="right"/>
              <w:rPr>
                <w:rFonts w:cs="Arial"/>
                <w:sz w:val="20"/>
                <w:lang w:val="es-CO"/>
              </w:rPr>
            </w:pPr>
            <w:r w:rsidRPr="00D9016D">
              <w:rPr>
                <w:rFonts w:cs="Arial"/>
                <w:sz w:val="20"/>
                <w:lang w:val="es-CO"/>
              </w:rPr>
              <w:t>40 HORAS</w:t>
            </w:r>
          </w:p>
        </w:tc>
      </w:tr>
      <w:tr w:rsidR="00457342" w:rsidRPr="00D9016D" w:rsidTr="00B4364E">
        <w:trPr>
          <w:trHeight w:val="317"/>
        </w:trPr>
        <w:tc>
          <w:tcPr>
            <w:tcW w:w="7020" w:type="dxa"/>
          </w:tcPr>
          <w:p w:rsidR="00457342" w:rsidRPr="00D9016D" w:rsidRDefault="00457342" w:rsidP="00B4364E">
            <w:pPr>
              <w:rPr>
                <w:rFonts w:cs="Arial"/>
                <w:sz w:val="20"/>
                <w:lang w:val="es-CO"/>
              </w:rPr>
            </w:pPr>
            <w:r w:rsidRPr="00D9016D">
              <w:rPr>
                <w:rFonts w:cs="Arial"/>
                <w:sz w:val="20"/>
                <w:lang w:val="es-CO"/>
              </w:rPr>
              <w:t>Gases y Explosivos</w:t>
            </w:r>
          </w:p>
        </w:tc>
        <w:tc>
          <w:tcPr>
            <w:tcW w:w="2160" w:type="dxa"/>
          </w:tcPr>
          <w:p w:rsidR="00457342" w:rsidRPr="00D9016D" w:rsidRDefault="00457342" w:rsidP="00B4364E">
            <w:pPr>
              <w:jc w:val="right"/>
              <w:rPr>
                <w:rFonts w:cs="Arial"/>
                <w:sz w:val="20"/>
                <w:lang w:val="es-CO"/>
              </w:rPr>
            </w:pPr>
            <w:r w:rsidRPr="00D9016D">
              <w:rPr>
                <w:rFonts w:cs="Arial"/>
                <w:sz w:val="20"/>
                <w:lang w:val="es-CO"/>
              </w:rPr>
              <w:t>40 HORAS</w:t>
            </w:r>
          </w:p>
        </w:tc>
      </w:tr>
      <w:tr w:rsidR="00457342" w:rsidRPr="00D9016D" w:rsidTr="00B4364E">
        <w:trPr>
          <w:trHeight w:val="317"/>
        </w:trPr>
        <w:tc>
          <w:tcPr>
            <w:tcW w:w="7020" w:type="dxa"/>
          </w:tcPr>
          <w:p w:rsidR="00457342" w:rsidRPr="00D9016D" w:rsidRDefault="00457342" w:rsidP="00B4364E">
            <w:pPr>
              <w:rPr>
                <w:rFonts w:cs="Arial"/>
                <w:sz w:val="20"/>
                <w:lang w:val="es-CO"/>
              </w:rPr>
            </w:pPr>
            <w:r w:rsidRPr="00D9016D">
              <w:rPr>
                <w:rFonts w:cs="Arial"/>
                <w:sz w:val="20"/>
                <w:lang w:val="es-CO"/>
              </w:rPr>
              <w:t xml:space="preserve">Seguridad Instalaciones 1 </w:t>
            </w:r>
          </w:p>
        </w:tc>
        <w:tc>
          <w:tcPr>
            <w:tcW w:w="2160" w:type="dxa"/>
          </w:tcPr>
          <w:p w:rsidR="00457342" w:rsidRPr="00D9016D" w:rsidRDefault="00457342" w:rsidP="00B4364E">
            <w:pPr>
              <w:jc w:val="right"/>
              <w:rPr>
                <w:rFonts w:cs="Arial"/>
                <w:sz w:val="20"/>
                <w:lang w:val="es-CO"/>
              </w:rPr>
            </w:pPr>
            <w:r w:rsidRPr="00D9016D">
              <w:rPr>
                <w:rFonts w:cs="Arial"/>
                <w:sz w:val="20"/>
                <w:lang w:val="es-CO"/>
              </w:rPr>
              <w:t>32 HORAS</w:t>
            </w:r>
          </w:p>
        </w:tc>
      </w:tr>
      <w:tr w:rsidR="00457342" w:rsidRPr="00D9016D" w:rsidTr="00B4364E">
        <w:trPr>
          <w:trHeight w:val="317"/>
        </w:trPr>
        <w:tc>
          <w:tcPr>
            <w:tcW w:w="7020" w:type="dxa"/>
          </w:tcPr>
          <w:p w:rsidR="00457342" w:rsidRPr="00D9016D" w:rsidRDefault="00457342" w:rsidP="00B4364E">
            <w:pPr>
              <w:rPr>
                <w:rFonts w:cs="Arial"/>
                <w:sz w:val="20"/>
                <w:lang w:val="es-CO"/>
              </w:rPr>
            </w:pPr>
            <w:r w:rsidRPr="00D9016D">
              <w:rPr>
                <w:rFonts w:cs="Arial"/>
                <w:sz w:val="20"/>
                <w:lang w:val="es-CO"/>
              </w:rPr>
              <w:t>Seguridad Instalaciones 2</w:t>
            </w:r>
          </w:p>
        </w:tc>
        <w:tc>
          <w:tcPr>
            <w:tcW w:w="2160" w:type="dxa"/>
          </w:tcPr>
          <w:p w:rsidR="00457342" w:rsidRPr="00D9016D" w:rsidRDefault="00457342" w:rsidP="00B4364E">
            <w:pPr>
              <w:jc w:val="right"/>
              <w:rPr>
                <w:rFonts w:cs="Arial"/>
                <w:sz w:val="20"/>
                <w:lang w:val="es-CO"/>
              </w:rPr>
            </w:pPr>
            <w:r w:rsidRPr="00D9016D">
              <w:rPr>
                <w:rFonts w:cs="Arial"/>
                <w:sz w:val="20"/>
                <w:lang w:val="es-CO"/>
              </w:rPr>
              <w:t>32 HORAS</w:t>
            </w:r>
          </w:p>
        </w:tc>
      </w:tr>
      <w:tr w:rsidR="00457342" w:rsidRPr="00D9016D" w:rsidTr="00B4364E">
        <w:trPr>
          <w:trHeight w:val="317"/>
        </w:trPr>
        <w:tc>
          <w:tcPr>
            <w:tcW w:w="7020" w:type="dxa"/>
          </w:tcPr>
          <w:p w:rsidR="00457342" w:rsidRPr="00D9016D" w:rsidRDefault="00457342" w:rsidP="00B4364E">
            <w:pPr>
              <w:rPr>
                <w:rFonts w:cs="Arial"/>
                <w:sz w:val="20"/>
                <w:lang w:val="es-CO"/>
              </w:rPr>
            </w:pPr>
            <w:r w:rsidRPr="00D9016D">
              <w:rPr>
                <w:rFonts w:cs="Arial"/>
                <w:sz w:val="20"/>
                <w:lang w:val="es-CO"/>
              </w:rPr>
              <w:t>Policía Judicial y Dactiloscopia</w:t>
            </w:r>
          </w:p>
        </w:tc>
        <w:tc>
          <w:tcPr>
            <w:tcW w:w="2160" w:type="dxa"/>
          </w:tcPr>
          <w:p w:rsidR="00457342" w:rsidRPr="00D9016D" w:rsidRDefault="00457342" w:rsidP="00B4364E">
            <w:pPr>
              <w:jc w:val="right"/>
              <w:rPr>
                <w:rFonts w:cs="Arial"/>
                <w:sz w:val="20"/>
                <w:lang w:val="es-CO"/>
              </w:rPr>
            </w:pPr>
            <w:r w:rsidRPr="00D9016D">
              <w:rPr>
                <w:rFonts w:cs="Arial"/>
                <w:sz w:val="20"/>
                <w:lang w:val="es-CO"/>
              </w:rPr>
              <w:t>32 HORAS</w:t>
            </w:r>
          </w:p>
        </w:tc>
      </w:tr>
      <w:tr w:rsidR="00457342" w:rsidRPr="00D9016D" w:rsidTr="00B4364E">
        <w:trPr>
          <w:trHeight w:val="401"/>
        </w:trPr>
        <w:tc>
          <w:tcPr>
            <w:tcW w:w="7020" w:type="dxa"/>
          </w:tcPr>
          <w:p w:rsidR="00457342" w:rsidRPr="00D9016D" w:rsidRDefault="00457342" w:rsidP="00B4364E">
            <w:pPr>
              <w:rPr>
                <w:rFonts w:cs="Arial"/>
                <w:b/>
                <w:bCs/>
                <w:sz w:val="20"/>
                <w:lang w:val="es-CO"/>
              </w:rPr>
            </w:pPr>
            <w:r w:rsidRPr="00D9016D">
              <w:rPr>
                <w:rFonts w:cs="Arial"/>
                <w:b/>
                <w:bCs/>
                <w:sz w:val="20"/>
                <w:lang w:val="es-CO"/>
              </w:rPr>
              <w:t>Subtotal total horas</w:t>
            </w:r>
          </w:p>
        </w:tc>
        <w:tc>
          <w:tcPr>
            <w:tcW w:w="2160" w:type="dxa"/>
          </w:tcPr>
          <w:p w:rsidR="00457342" w:rsidRPr="00D9016D" w:rsidRDefault="00457342" w:rsidP="00B4364E">
            <w:pPr>
              <w:jc w:val="right"/>
              <w:rPr>
                <w:rFonts w:cs="Arial"/>
                <w:b/>
                <w:bCs/>
                <w:sz w:val="20"/>
                <w:lang w:val="es-CO"/>
              </w:rPr>
            </w:pPr>
            <w:r w:rsidRPr="00D9016D">
              <w:rPr>
                <w:rFonts w:cs="Arial"/>
                <w:b/>
                <w:bCs/>
                <w:sz w:val="20"/>
                <w:lang w:val="es-CO"/>
              </w:rPr>
              <w:t>336 HORAS</w:t>
            </w:r>
          </w:p>
        </w:tc>
      </w:tr>
      <w:tr w:rsidR="00457342" w:rsidRPr="00D9016D" w:rsidTr="00B4364E">
        <w:trPr>
          <w:trHeight w:val="335"/>
        </w:trPr>
        <w:tc>
          <w:tcPr>
            <w:tcW w:w="9180" w:type="dxa"/>
            <w:gridSpan w:val="2"/>
          </w:tcPr>
          <w:p w:rsidR="00457342" w:rsidRPr="00D9016D" w:rsidRDefault="00457342" w:rsidP="00B4364E">
            <w:pPr>
              <w:rPr>
                <w:rFonts w:cs="Arial"/>
                <w:b/>
                <w:bCs/>
                <w:sz w:val="20"/>
                <w:lang w:val="es-CO"/>
              </w:rPr>
            </w:pPr>
            <w:r w:rsidRPr="00D9016D">
              <w:rPr>
                <w:rFonts w:cs="Arial"/>
                <w:b/>
                <w:bCs/>
                <w:sz w:val="20"/>
                <w:lang w:val="es-CO"/>
              </w:rPr>
              <w:t xml:space="preserve">II. </w:t>
            </w:r>
            <w:r w:rsidRPr="00D9016D">
              <w:rPr>
                <w:rFonts w:cs="Arial"/>
                <w:b/>
                <w:bCs/>
                <w:sz w:val="20"/>
              </w:rPr>
              <w:t xml:space="preserve">APTITUD PENITENCIARIA </w:t>
            </w:r>
          </w:p>
        </w:tc>
      </w:tr>
      <w:tr w:rsidR="00457342" w:rsidRPr="00D9016D" w:rsidTr="00B4364E">
        <w:trPr>
          <w:trHeight w:val="320"/>
        </w:trPr>
        <w:tc>
          <w:tcPr>
            <w:tcW w:w="7020" w:type="dxa"/>
          </w:tcPr>
          <w:p w:rsidR="00457342" w:rsidRPr="00D9016D" w:rsidRDefault="00457342" w:rsidP="00B4364E">
            <w:pPr>
              <w:rPr>
                <w:rFonts w:cs="Arial"/>
                <w:sz w:val="20"/>
                <w:lang w:val="es-CO"/>
              </w:rPr>
            </w:pPr>
            <w:r w:rsidRPr="00D9016D">
              <w:rPr>
                <w:rFonts w:cs="Arial"/>
                <w:sz w:val="20"/>
                <w:lang w:val="es-CO"/>
              </w:rPr>
              <w:t>Trabajo en alturas - básico -</w:t>
            </w:r>
          </w:p>
        </w:tc>
        <w:tc>
          <w:tcPr>
            <w:tcW w:w="2160" w:type="dxa"/>
          </w:tcPr>
          <w:p w:rsidR="00457342" w:rsidRPr="00D9016D" w:rsidRDefault="00457342" w:rsidP="00B4364E">
            <w:pPr>
              <w:jc w:val="right"/>
              <w:rPr>
                <w:rFonts w:cs="Arial"/>
                <w:sz w:val="20"/>
              </w:rPr>
            </w:pPr>
            <w:r w:rsidRPr="00D9016D">
              <w:rPr>
                <w:rFonts w:cs="Arial"/>
                <w:sz w:val="20"/>
              </w:rPr>
              <w:t xml:space="preserve">24 </w:t>
            </w:r>
            <w:r w:rsidRPr="00D9016D">
              <w:rPr>
                <w:rFonts w:cs="Arial"/>
                <w:sz w:val="20"/>
                <w:lang w:val="es-CO"/>
              </w:rPr>
              <w:t>HORAS</w:t>
            </w:r>
          </w:p>
        </w:tc>
      </w:tr>
      <w:tr w:rsidR="00457342" w:rsidRPr="00D9016D" w:rsidTr="00B4364E">
        <w:trPr>
          <w:trHeight w:val="300"/>
        </w:trPr>
        <w:tc>
          <w:tcPr>
            <w:tcW w:w="7020" w:type="dxa"/>
          </w:tcPr>
          <w:p w:rsidR="00457342" w:rsidRPr="00D9016D" w:rsidRDefault="00457342" w:rsidP="00B4364E">
            <w:pPr>
              <w:rPr>
                <w:rFonts w:cs="Arial"/>
                <w:sz w:val="20"/>
                <w:lang w:val="es-CO"/>
              </w:rPr>
            </w:pPr>
            <w:r w:rsidRPr="00D9016D">
              <w:rPr>
                <w:rFonts w:cs="Arial"/>
                <w:sz w:val="20"/>
                <w:lang w:val="es-CO"/>
              </w:rPr>
              <w:t>Gestión del riesgo 1.</w:t>
            </w:r>
          </w:p>
        </w:tc>
        <w:tc>
          <w:tcPr>
            <w:tcW w:w="2160" w:type="dxa"/>
          </w:tcPr>
          <w:p w:rsidR="00457342" w:rsidRPr="00D9016D" w:rsidRDefault="00457342" w:rsidP="00B4364E">
            <w:pPr>
              <w:jc w:val="right"/>
              <w:rPr>
                <w:rFonts w:cs="Arial"/>
                <w:sz w:val="20"/>
              </w:rPr>
            </w:pPr>
            <w:r w:rsidRPr="00D9016D">
              <w:rPr>
                <w:rFonts w:cs="Arial"/>
                <w:sz w:val="20"/>
              </w:rPr>
              <w:t xml:space="preserve">16 </w:t>
            </w:r>
            <w:r w:rsidRPr="00D9016D">
              <w:rPr>
                <w:rFonts w:cs="Arial"/>
                <w:sz w:val="20"/>
                <w:lang w:val="es-CO"/>
              </w:rPr>
              <w:t>HORAS</w:t>
            </w:r>
          </w:p>
        </w:tc>
      </w:tr>
      <w:tr w:rsidR="00457342" w:rsidRPr="00D9016D" w:rsidTr="00B4364E">
        <w:trPr>
          <w:trHeight w:val="300"/>
        </w:trPr>
        <w:tc>
          <w:tcPr>
            <w:tcW w:w="7020" w:type="dxa"/>
          </w:tcPr>
          <w:p w:rsidR="00457342" w:rsidRPr="00D9016D" w:rsidRDefault="00457342" w:rsidP="00B4364E">
            <w:pPr>
              <w:rPr>
                <w:rFonts w:cs="Arial"/>
                <w:sz w:val="20"/>
                <w:lang w:val="es-CO"/>
              </w:rPr>
            </w:pPr>
            <w:r w:rsidRPr="00D9016D">
              <w:rPr>
                <w:rFonts w:cs="Arial"/>
                <w:sz w:val="20"/>
                <w:lang w:val="es-CO"/>
              </w:rPr>
              <w:t>Gestión del riesgo 2.</w:t>
            </w:r>
          </w:p>
        </w:tc>
        <w:tc>
          <w:tcPr>
            <w:tcW w:w="2160" w:type="dxa"/>
          </w:tcPr>
          <w:p w:rsidR="00457342" w:rsidRPr="00D9016D" w:rsidRDefault="00457342" w:rsidP="00B4364E">
            <w:pPr>
              <w:jc w:val="right"/>
              <w:rPr>
                <w:rFonts w:cs="Arial"/>
                <w:sz w:val="20"/>
              </w:rPr>
            </w:pPr>
            <w:r w:rsidRPr="00D9016D">
              <w:rPr>
                <w:rFonts w:cs="Arial"/>
                <w:sz w:val="20"/>
              </w:rPr>
              <w:t xml:space="preserve">16 </w:t>
            </w:r>
            <w:r w:rsidRPr="00D9016D">
              <w:rPr>
                <w:rFonts w:cs="Arial"/>
                <w:sz w:val="20"/>
                <w:lang w:val="es-CO"/>
              </w:rPr>
              <w:t>HORAS</w:t>
            </w:r>
          </w:p>
        </w:tc>
      </w:tr>
      <w:tr w:rsidR="00457342" w:rsidRPr="00D9016D" w:rsidTr="00B4364E">
        <w:trPr>
          <w:trHeight w:val="320"/>
        </w:trPr>
        <w:tc>
          <w:tcPr>
            <w:tcW w:w="7020" w:type="dxa"/>
          </w:tcPr>
          <w:p w:rsidR="00457342" w:rsidRPr="00D9016D" w:rsidRDefault="00457342" w:rsidP="00B4364E">
            <w:pPr>
              <w:rPr>
                <w:rFonts w:cs="Arial"/>
                <w:b/>
                <w:bCs/>
                <w:sz w:val="20"/>
                <w:lang w:val="es-CO"/>
              </w:rPr>
            </w:pPr>
            <w:r w:rsidRPr="00D9016D">
              <w:rPr>
                <w:rFonts w:cs="Arial"/>
                <w:b/>
                <w:bCs/>
                <w:sz w:val="20"/>
                <w:lang w:val="es-CO"/>
              </w:rPr>
              <w:t>Subtotal horas</w:t>
            </w:r>
          </w:p>
        </w:tc>
        <w:tc>
          <w:tcPr>
            <w:tcW w:w="2160" w:type="dxa"/>
          </w:tcPr>
          <w:p w:rsidR="00457342" w:rsidRPr="00D9016D" w:rsidRDefault="00457342" w:rsidP="00B4364E">
            <w:pPr>
              <w:jc w:val="right"/>
              <w:rPr>
                <w:rFonts w:cs="Arial"/>
                <w:b/>
                <w:bCs/>
                <w:sz w:val="20"/>
                <w:lang w:val="es-CO"/>
              </w:rPr>
            </w:pPr>
            <w:r w:rsidRPr="00D9016D">
              <w:rPr>
                <w:rFonts w:cs="Arial"/>
                <w:b/>
                <w:bCs/>
                <w:sz w:val="20"/>
                <w:lang w:val="es-CO"/>
              </w:rPr>
              <w:t>56 HORAS</w:t>
            </w:r>
          </w:p>
        </w:tc>
      </w:tr>
      <w:tr w:rsidR="00457342" w:rsidRPr="00D9016D" w:rsidTr="00B4364E">
        <w:trPr>
          <w:trHeight w:val="379"/>
        </w:trPr>
        <w:tc>
          <w:tcPr>
            <w:tcW w:w="9180" w:type="dxa"/>
            <w:gridSpan w:val="2"/>
          </w:tcPr>
          <w:p w:rsidR="00457342" w:rsidRPr="00D9016D" w:rsidRDefault="00457342" w:rsidP="00B4364E">
            <w:pPr>
              <w:jc w:val="left"/>
              <w:rPr>
                <w:rFonts w:cs="Arial"/>
                <w:b/>
                <w:bCs/>
                <w:sz w:val="20"/>
                <w:lang w:val="es-CO"/>
              </w:rPr>
            </w:pPr>
            <w:r w:rsidRPr="00D9016D">
              <w:rPr>
                <w:rFonts w:cs="Arial"/>
                <w:b/>
                <w:bCs/>
                <w:sz w:val="20"/>
                <w:lang w:val="es-CO"/>
              </w:rPr>
              <w:t xml:space="preserve">III. </w:t>
            </w:r>
            <w:r w:rsidRPr="00D9016D">
              <w:rPr>
                <w:rFonts w:cs="Arial"/>
                <w:b/>
                <w:bCs/>
                <w:sz w:val="20"/>
              </w:rPr>
              <w:t xml:space="preserve">TRATAMIENTO PENITENCIARIO  </w:t>
            </w:r>
          </w:p>
        </w:tc>
      </w:tr>
      <w:tr w:rsidR="00457342" w:rsidRPr="00D9016D" w:rsidTr="00B4364E">
        <w:trPr>
          <w:trHeight w:val="319"/>
        </w:trPr>
        <w:tc>
          <w:tcPr>
            <w:tcW w:w="7020" w:type="dxa"/>
          </w:tcPr>
          <w:p w:rsidR="00457342" w:rsidRPr="00D9016D" w:rsidRDefault="00457342" w:rsidP="00B4364E">
            <w:pPr>
              <w:rPr>
                <w:rFonts w:cs="Arial"/>
                <w:sz w:val="20"/>
                <w:lang w:val="es-CO"/>
              </w:rPr>
            </w:pPr>
            <w:r w:rsidRPr="00D9016D">
              <w:rPr>
                <w:rFonts w:cs="Arial"/>
                <w:sz w:val="20"/>
                <w:lang w:val="es-CO"/>
              </w:rPr>
              <w:t>Atención integral</w:t>
            </w:r>
          </w:p>
        </w:tc>
        <w:tc>
          <w:tcPr>
            <w:tcW w:w="2160" w:type="dxa"/>
          </w:tcPr>
          <w:p w:rsidR="00457342" w:rsidRPr="00D9016D" w:rsidRDefault="00457342" w:rsidP="00B4364E">
            <w:pPr>
              <w:jc w:val="right"/>
              <w:rPr>
                <w:rFonts w:cs="Arial"/>
                <w:sz w:val="20"/>
              </w:rPr>
            </w:pPr>
            <w:r w:rsidRPr="00D9016D">
              <w:rPr>
                <w:rFonts w:cs="Arial"/>
                <w:sz w:val="20"/>
              </w:rPr>
              <w:t xml:space="preserve">24 </w:t>
            </w:r>
            <w:r w:rsidRPr="00D9016D">
              <w:rPr>
                <w:rFonts w:cs="Arial"/>
                <w:sz w:val="20"/>
                <w:lang w:val="es-CO"/>
              </w:rPr>
              <w:t>HORAS</w:t>
            </w:r>
          </w:p>
        </w:tc>
      </w:tr>
      <w:tr w:rsidR="00457342" w:rsidRPr="00D9016D" w:rsidTr="00B4364E">
        <w:trPr>
          <w:trHeight w:val="359"/>
        </w:trPr>
        <w:tc>
          <w:tcPr>
            <w:tcW w:w="7020" w:type="dxa"/>
          </w:tcPr>
          <w:p w:rsidR="00457342" w:rsidRPr="00D9016D" w:rsidRDefault="00457342" w:rsidP="00B4364E">
            <w:pPr>
              <w:rPr>
                <w:rFonts w:cs="Arial"/>
                <w:sz w:val="20"/>
                <w:lang w:val="es-CO"/>
              </w:rPr>
            </w:pPr>
            <w:r w:rsidRPr="00D9016D">
              <w:rPr>
                <w:rFonts w:cs="Arial"/>
                <w:sz w:val="20"/>
                <w:lang w:val="es-CO"/>
              </w:rPr>
              <w:t>Tratamiento 1.</w:t>
            </w:r>
          </w:p>
        </w:tc>
        <w:tc>
          <w:tcPr>
            <w:tcW w:w="2160" w:type="dxa"/>
          </w:tcPr>
          <w:p w:rsidR="00457342" w:rsidRPr="00D9016D" w:rsidRDefault="00457342" w:rsidP="00B4364E">
            <w:pPr>
              <w:jc w:val="right"/>
              <w:rPr>
                <w:rFonts w:cs="Arial"/>
                <w:sz w:val="20"/>
              </w:rPr>
            </w:pPr>
            <w:r w:rsidRPr="00D9016D">
              <w:rPr>
                <w:rFonts w:cs="Arial"/>
                <w:sz w:val="20"/>
              </w:rPr>
              <w:t xml:space="preserve">24 </w:t>
            </w:r>
            <w:r w:rsidRPr="00D9016D">
              <w:rPr>
                <w:rFonts w:cs="Arial"/>
                <w:sz w:val="20"/>
                <w:lang w:val="es-CO"/>
              </w:rPr>
              <w:t>HORAS</w:t>
            </w:r>
          </w:p>
        </w:tc>
      </w:tr>
      <w:tr w:rsidR="00457342" w:rsidRPr="00D9016D" w:rsidTr="00B4364E">
        <w:trPr>
          <w:trHeight w:val="359"/>
        </w:trPr>
        <w:tc>
          <w:tcPr>
            <w:tcW w:w="7020" w:type="dxa"/>
          </w:tcPr>
          <w:p w:rsidR="00457342" w:rsidRPr="00D9016D" w:rsidRDefault="00457342" w:rsidP="00B4364E">
            <w:pPr>
              <w:rPr>
                <w:rFonts w:cs="Arial"/>
                <w:sz w:val="20"/>
                <w:lang w:val="es-CO"/>
              </w:rPr>
            </w:pPr>
            <w:r w:rsidRPr="00D9016D">
              <w:rPr>
                <w:rFonts w:cs="Arial"/>
                <w:sz w:val="20"/>
                <w:lang w:val="es-CO"/>
              </w:rPr>
              <w:t>Tratamiento 2.</w:t>
            </w:r>
          </w:p>
        </w:tc>
        <w:tc>
          <w:tcPr>
            <w:tcW w:w="2160" w:type="dxa"/>
          </w:tcPr>
          <w:p w:rsidR="00457342" w:rsidRPr="00D9016D" w:rsidRDefault="00457342" w:rsidP="00B4364E">
            <w:pPr>
              <w:jc w:val="right"/>
              <w:rPr>
                <w:rFonts w:cs="Arial"/>
                <w:sz w:val="20"/>
              </w:rPr>
            </w:pPr>
            <w:r w:rsidRPr="00D9016D">
              <w:rPr>
                <w:rFonts w:cs="Arial"/>
                <w:sz w:val="20"/>
              </w:rPr>
              <w:t xml:space="preserve">24 </w:t>
            </w:r>
            <w:r w:rsidRPr="00D9016D">
              <w:rPr>
                <w:rFonts w:cs="Arial"/>
                <w:sz w:val="20"/>
                <w:lang w:val="es-CO"/>
              </w:rPr>
              <w:t>HORAS</w:t>
            </w:r>
          </w:p>
        </w:tc>
      </w:tr>
      <w:tr w:rsidR="00457342" w:rsidRPr="00D9016D" w:rsidTr="00B4364E">
        <w:trPr>
          <w:trHeight w:val="359"/>
        </w:trPr>
        <w:tc>
          <w:tcPr>
            <w:tcW w:w="7020" w:type="dxa"/>
          </w:tcPr>
          <w:p w:rsidR="00457342" w:rsidRPr="00D9016D" w:rsidRDefault="00457342" w:rsidP="00B4364E">
            <w:pPr>
              <w:rPr>
                <w:rFonts w:cs="Arial"/>
                <w:b/>
                <w:bCs/>
                <w:sz w:val="20"/>
                <w:lang w:val="es-CO"/>
              </w:rPr>
            </w:pPr>
            <w:r w:rsidRPr="00D9016D">
              <w:rPr>
                <w:rFonts w:cs="Arial"/>
                <w:b/>
                <w:bCs/>
                <w:sz w:val="20"/>
                <w:lang w:val="es-CO"/>
              </w:rPr>
              <w:t>Subtotal horas</w:t>
            </w:r>
          </w:p>
        </w:tc>
        <w:tc>
          <w:tcPr>
            <w:tcW w:w="2160" w:type="dxa"/>
          </w:tcPr>
          <w:p w:rsidR="00457342" w:rsidRPr="00D9016D" w:rsidRDefault="00457342" w:rsidP="00B4364E">
            <w:pPr>
              <w:jc w:val="right"/>
              <w:rPr>
                <w:rFonts w:cs="Arial"/>
                <w:b/>
                <w:bCs/>
                <w:sz w:val="20"/>
                <w:lang w:val="es-CO"/>
              </w:rPr>
            </w:pPr>
            <w:r w:rsidRPr="00D9016D">
              <w:rPr>
                <w:rFonts w:cs="Arial"/>
                <w:b/>
                <w:bCs/>
                <w:sz w:val="20"/>
                <w:lang w:val="es-CO"/>
              </w:rPr>
              <w:t xml:space="preserve">     72 HORAS </w:t>
            </w:r>
          </w:p>
        </w:tc>
      </w:tr>
      <w:tr w:rsidR="00457342" w:rsidRPr="00D9016D" w:rsidTr="00B4364E">
        <w:trPr>
          <w:trHeight w:val="287"/>
        </w:trPr>
        <w:tc>
          <w:tcPr>
            <w:tcW w:w="9180" w:type="dxa"/>
            <w:gridSpan w:val="2"/>
          </w:tcPr>
          <w:p w:rsidR="00457342" w:rsidRPr="00D9016D" w:rsidRDefault="00457342" w:rsidP="00B4364E">
            <w:pPr>
              <w:jc w:val="left"/>
              <w:rPr>
                <w:rFonts w:cs="Arial"/>
                <w:b/>
                <w:bCs/>
                <w:sz w:val="20"/>
                <w:lang w:val="es-CO"/>
              </w:rPr>
            </w:pPr>
            <w:r w:rsidRPr="00D9016D">
              <w:rPr>
                <w:rFonts w:cs="Arial"/>
                <w:b/>
                <w:bCs/>
                <w:sz w:val="20"/>
                <w:lang w:val="es-CO"/>
              </w:rPr>
              <w:t xml:space="preserve">IV. </w:t>
            </w:r>
            <w:r w:rsidRPr="00D9016D">
              <w:rPr>
                <w:rFonts w:cs="Arial"/>
                <w:b/>
                <w:bCs/>
                <w:sz w:val="20"/>
              </w:rPr>
              <w:t>ETICA Y ATENCION AL CIUDADANO</w:t>
            </w:r>
          </w:p>
        </w:tc>
      </w:tr>
      <w:tr w:rsidR="00457342" w:rsidRPr="00D9016D" w:rsidTr="00B4364E">
        <w:trPr>
          <w:trHeight w:val="349"/>
        </w:trPr>
        <w:tc>
          <w:tcPr>
            <w:tcW w:w="7020" w:type="dxa"/>
          </w:tcPr>
          <w:p w:rsidR="00457342" w:rsidRPr="00D9016D" w:rsidRDefault="00457342" w:rsidP="00B4364E">
            <w:pPr>
              <w:rPr>
                <w:rFonts w:cs="Arial"/>
                <w:sz w:val="20"/>
                <w:lang w:val="es-CO"/>
              </w:rPr>
            </w:pPr>
            <w:r w:rsidRPr="00D9016D">
              <w:rPr>
                <w:rFonts w:cs="Arial"/>
                <w:sz w:val="20"/>
                <w:lang w:val="es-CO"/>
              </w:rPr>
              <w:t>Ética y Moral</w:t>
            </w:r>
          </w:p>
        </w:tc>
        <w:tc>
          <w:tcPr>
            <w:tcW w:w="2160" w:type="dxa"/>
          </w:tcPr>
          <w:p w:rsidR="00457342" w:rsidRPr="00D9016D" w:rsidRDefault="00457342" w:rsidP="00B4364E">
            <w:pPr>
              <w:jc w:val="right"/>
              <w:rPr>
                <w:rFonts w:cs="Arial"/>
                <w:sz w:val="20"/>
              </w:rPr>
            </w:pPr>
            <w:r w:rsidRPr="00D9016D">
              <w:rPr>
                <w:rFonts w:cs="Arial"/>
                <w:sz w:val="20"/>
              </w:rPr>
              <w:t xml:space="preserve">16 </w:t>
            </w:r>
            <w:r w:rsidRPr="00D9016D">
              <w:rPr>
                <w:rFonts w:cs="Arial"/>
                <w:sz w:val="20"/>
                <w:lang w:val="es-CO"/>
              </w:rPr>
              <w:t>HORAS</w:t>
            </w:r>
          </w:p>
        </w:tc>
      </w:tr>
      <w:tr w:rsidR="00457342" w:rsidRPr="00D9016D" w:rsidTr="00B4364E">
        <w:trPr>
          <w:trHeight w:val="372"/>
        </w:trPr>
        <w:tc>
          <w:tcPr>
            <w:tcW w:w="7020" w:type="dxa"/>
          </w:tcPr>
          <w:p w:rsidR="00457342" w:rsidRPr="00D9016D" w:rsidRDefault="00457342" w:rsidP="00B4364E">
            <w:pPr>
              <w:rPr>
                <w:rFonts w:cs="Arial"/>
                <w:sz w:val="20"/>
                <w:lang w:val="es-CO"/>
              </w:rPr>
            </w:pPr>
            <w:r w:rsidRPr="00D9016D">
              <w:rPr>
                <w:rFonts w:cs="Arial"/>
                <w:sz w:val="20"/>
                <w:lang w:val="es-CO"/>
              </w:rPr>
              <w:t>Atención al ciudadano</w:t>
            </w:r>
          </w:p>
        </w:tc>
        <w:tc>
          <w:tcPr>
            <w:tcW w:w="2160" w:type="dxa"/>
          </w:tcPr>
          <w:p w:rsidR="00457342" w:rsidRPr="00D9016D" w:rsidRDefault="00457342" w:rsidP="00B4364E">
            <w:pPr>
              <w:jc w:val="right"/>
              <w:rPr>
                <w:rFonts w:cs="Arial"/>
                <w:sz w:val="20"/>
              </w:rPr>
            </w:pPr>
            <w:r w:rsidRPr="00D9016D">
              <w:rPr>
                <w:rFonts w:cs="Arial"/>
                <w:sz w:val="20"/>
              </w:rPr>
              <w:t xml:space="preserve">16 </w:t>
            </w:r>
            <w:r w:rsidRPr="00D9016D">
              <w:rPr>
                <w:rFonts w:cs="Arial"/>
                <w:sz w:val="20"/>
                <w:lang w:val="es-CO"/>
              </w:rPr>
              <w:t>HORAS</w:t>
            </w:r>
          </w:p>
        </w:tc>
      </w:tr>
      <w:tr w:rsidR="00457342" w:rsidRPr="00D9016D" w:rsidTr="00B4364E">
        <w:trPr>
          <w:trHeight w:val="349"/>
        </w:trPr>
        <w:tc>
          <w:tcPr>
            <w:tcW w:w="7020" w:type="dxa"/>
          </w:tcPr>
          <w:p w:rsidR="00457342" w:rsidRPr="00D9016D" w:rsidRDefault="00457342" w:rsidP="00B4364E">
            <w:pPr>
              <w:rPr>
                <w:rFonts w:cs="Arial"/>
                <w:sz w:val="20"/>
                <w:lang w:val="es-CO"/>
              </w:rPr>
            </w:pPr>
            <w:r w:rsidRPr="00D9016D">
              <w:rPr>
                <w:rFonts w:cs="Arial"/>
                <w:sz w:val="20"/>
                <w:lang w:val="es-CO"/>
              </w:rPr>
              <w:t>Protocolo y Etiqueta</w:t>
            </w:r>
          </w:p>
        </w:tc>
        <w:tc>
          <w:tcPr>
            <w:tcW w:w="2160" w:type="dxa"/>
          </w:tcPr>
          <w:p w:rsidR="00457342" w:rsidRPr="00D9016D" w:rsidRDefault="00457342" w:rsidP="00B4364E">
            <w:pPr>
              <w:jc w:val="right"/>
              <w:rPr>
                <w:rFonts w:cs="Arial"/>
                <w:sz w:val="20"/>
                <w:lang w:val="es-CO"/>
              </w:rPr>
            </w:pPr>
            <w:r w:rsidRPr="00D9016D">
              <w:rPr>
                <w:rFonts w:cs="Arial"/>
                <w:sz w:val="20"/>
                <w:lang w:val="es-CO"/>
              </w:rPr>
              <w:t>16 HORAS</w:t>
            </w:r>
          </w:p>
        </w:tc>
      </w:tr>
      <w:tr w:rsidR="00457342" w:rsidRPr="00D9016D" w:rsidTr="00B4364E">
        <w:trPr>
          <w:trHeight w:val="349"/>
        </w:trPr>
        <w:tc>
          <w:tcPr>
            <w:tcW w:w="7020" w:type="dxa"/>
          </w:tcPr>
          <w:p w:rsidR="00457342" w:rsidRPr="00D9016D" w:rsidRDefault="00457342" w:rsidP="00B4364E">
            <w:pPr>
              <w:rPr>
                <w:rFonts w:cs="Arial"/>
                <w:b/>
                <w:bCs/>
                <w:sz w:val="20"/>
                <w:lang w:val="es-CO"/>
              </w:rPr>
            </w:pPr>
            <w:r w:rsidRPr="00D9016D">
              <w:rPr>
                <w:rFonts w:cs="Arial"/>
                <w:b/>
                <w:bCs/>
                <w:sz w:val="20"/>
                <w:lang w:val="es-CO"/>
              </w:rPr>
              <w:t>Subtotal horas</w:t>
            </w:r>
          </w:p>
        </w:tc>
        <w:tc>
          <w:tcPr>
            <w:tcW w:w="2160" w:type="dxa"/>
          </w:tcPr>
          <w:p w:rsidR="00457342" w:rsidRPr="00D9016D" w:rsidRDefault="00457342" w:rsidP="00B4364E">
            <w:pPr>
              <w:jc w:val="right"/>
              <w:rPr>
                <w:rFonts w:cs="Arial"/>
                <w:b/>
                <w:bCs/>
                <w:sz w:val="20"/>
                <w:lang w:val="es-CO"/>
              </w:rPr>
            </w:pPr>
            <w:r w:rsidRPr="00D9016D">
              <w:rPr>
                <w:rFonts w:cs="Arial"/>
                <w:b/>
                <w:bCs/>
                <w:sz w:val="20"/>
                <w:lang w:val="es-CO"/>
              </w:rPr>
              <w:t>48 HORAS</w:t>
            </w:r>
          </w:p>
        </w:tc>
      </w:tr>
      <w:tr w:rsidR="00457342" w:rsidRPr="00D9016D" w:rsidTr="00B4364E">
        <w:trPr>
          <w:trHeight w:val="314"/>
        </w:trPr>
        <w:tc>
          <w:tcPr>
            <w:tcW w:w="9180" w:type="dxa"/>
            <w:gridSpan w:val="2"/>
          </w:tcPr>
          <w:p w:rsidR="00457342" w:rsidRPr="00D9016D" w:rsidRDefault="00457342" w:rsidP="00B4364E">
            <w:pPr>
              <w:jc w:val="left"/>
              <w:rPr>
                <w:rFonts w:cs="Arial"/>
                <w:b/>
                <w:bCs/>
                <w:sz w:val="20"/>
                <w:lang w:val="es-CO"/>
              </w:rPr>
            </w:pPr>
            <w:r w:rsidRPr="00D9016D">
              <w:rPr>
                <w:rFonts w:cs="Arial"/>
                <w:b/>
                <w:bCs/>
                <w:sz w:val="20"/>
                <w:lang w:val="es-CO"/>
              </w:rPr>
              <w:t xml:space="preserve">V. </w:t>
            </w:r>
            <w:r w:rsidRPr="00D9016D">
              <w:rPr>
                <w:rFonts w:cs="Arial"/>
                <w:b/>
                <w:bCs/>
                <w:sz w:val="20"/>
              </w:rPr>
              <w:t>DERECHOS HUMANOS</w:t>
            </w:r>
            <w:r w:rsidRPr="00D9016D">
              <w:rPr>
                <w:rFonts w:cs="Arial"/>
                <w:b/>
                <w:bCs/>
                <w:color w:val="003366"/>
                <w:sz w:val="20"/>
              </w:rPr>
              <w:t xml:space="preserve"> </w:t>
            </w:r>
          </w:p>
        </w:tc>
      </w:tr>
      <w:tr w:rsidR="00457342" w:rsidRPr="00D9016D" w:rsidTr="00B4364E">
        <w:trPr>
          <w:trHeight w:val="413"/>
        </w:trPr>
        <w:tc>
          <w:tcPr>
            <w:tcW w:w="7020" w:type="dxa"/>
          </w:tcPr>
          <w:p w:rsidR="00457342" w:rsidRPr="00D9016D" w:rsidRDefault="00457342" w:rsidP="00B4364E">
            <w:pPr>
              <w:rPr>
                <w:rFonts w:cs="Arial"/>
                <w:sz w:val="20"/>
                <w:lang w:val="es-CO"/>
              </w:rPr>
            </w:pPr>
            <w:r w:rsidRPr="00D9016D">
              <w:rPr>
                <w:rFonts w:cs="Arial"/>
                <w:sz w:val="20"/>
                <w:lang w:val="es-CO"/>
              </w:rPr>
              <w:t>Fundamentos Derechos Humanos</w:t>
            </w:r>
          </w:p>
        </w:tc>
        <w:tc>
          <w:tcPr>
            <w:tcW w:w="2160" w:type="dxa"/>
          </w:tcPr>
          <w:p w:rsidR="00457342" w:rsidRPr="00D9016D" w:rsidRDefault="00457342" w:rsidP="00B4364E">
            <w:pPr>
              <w:jc w:val="right"/>
              <w:rPr>
                <w:rFonts w:cs="Arial"/>
                <w:sz w:val="20"/>
              </w:rPr>
            </w:pPr>
            <w:r w:rsidRPr="00D9016D">
              <w:rPr>
                <w:rFonts w:cs="Arial"/>
                <w:sz w:val="20"/>
              </w:rPr>
              <w:t xml:space="preserve">16 </w:t>
            </w:r>
            <w:r w:rsidRPr="00D9016D">
              <w:rPr>
                <w:rFonts w:cs="Arial"/>
                <w:sz w:val="20"/>
                <w:lang w:val="es-CO"/>
              </w:rPr>
              <w:t>HORAS</w:t>
            </w:r>
          </w:p>
        </w:tc>
      </w:tr>
      <w:tr w:rsidR="00457342" w:rsidRPr="00D9016D" w:rsidTr="00B4364E">
        <w:trPr>
          <w:trHeight w:val="413"/>
        </w:trPr>
        <w:tc>
          <w:tcPr>
            <w:tcW w:w="7020" w:type="dxa"/>
          </w:tcPr>
          <w:p w:rsidR="00457342" w:rsidRPr="00D9016D" w:rsidRDefault="00457342" w:rsidP="00B4364E">
            <w:pPr>
              <w:rPr>
                <w:rFonts w:cs="Arial"/>
                <w:sz w:val="20"/>
                <w:lang w:val="es-CO"/>
              </w:rPr>
            </w:pPr>
            <w:r w:rsidRPr="00D9016D">
              <w:rPr>
                <w:rFonts w:cs="Arial"/>
                <w:sz w:val="20"/>
                <w:lang w:val="es-CO"/>
              </w:rPr>
              <w:t>Derecho Humanos 1.</w:t>
            </w:r>
          </w:p>
        </w:tc>
        <w:tc>
          <w:tcPr>
            <w:tcW w:w="2160" w:type="dxa"/>
          </w:tcPr>
          <w:p w:rsidR="00457342" w:rsidRPr="00D9016D" w:rsidRDefault="00457342" w:rsidP="00B4364E">
            <w:pPr>
              <w:jc w:val="right"/>
              <w:rPr>
                <w:rFonts w:cs="Arial"/>
                <w:sz w:val="20"/>
              </w:rPr>
            </w:pPr>
            <w:r w:rsidRPr="00D9016D">
              <w:rPr>
                <w:rFonts w:cs="Arial"/>
                <w:sz w:val="20"/>
              </w:rPr>
              <w:t xml:space="preserve">16 </w:t>
            </w:r>
            <w:r w:rsidRPr="00D9016D">
              <w:rPr>
                <w:rFonts w:cs="Arial"/>
                <w:sz w:val="20"/>
                <w:lang w:val="es-CO"/>
              </w:rPr>
              <w:t>HORAS</w:t>
            </w:r>
          </w:p>
        </w:tc>
      </w:tr>
      <w:tr w:rsidR="00457342" w:rsidRPr="00D9016D" w:rsidTr="00B4364E">
        <w:trPr>
          <w:trHeight w:val="413"/>
        </w:trPr>
        <w:tc>
          <w:tcPr>
            <w:tcW w:w="7020" w:type="dxa"/>
          </w:tcPr>
          <w:p w:rsidR="00457342" w:rsidRPr="00D9016D" w:rsidRDefault="00457342" w:rsidP="00B4364E">
            <w:pPr>
              <w:rPr>
                <w:rFonts w:cs="Arial"/>
                <w:sz w:val="20"/>
                <w:lang w:val="es-CO"/>
              </w:rPr>
            </w:pPr>
            <w:r w:rsidRPr="00D9016D">
              <w:rPr>
                <w:rFonts w:cs="Arial"/>
                <w:sz w:val="20"/>
                <w:lang w:val="es-CO"/>
              </w:rPr>
              <w:t>Derecho Humanos 2.</w:t>
            </w:r>
          </w:p>
        </w:tc>
        <w:tc>
          <w:tcPr>
            <w:tcW w:w="2160" w:type="dxa"/>
          </w:tcPr>
          <w:p w:rsidR="00457342" w:rsidRPr="00D9016D" w:rsidRDefault="00457342" w:rsidP="00B4364E">
            <w:pPr>
              <w:jc w:val="right"/>
              <w:rPr>
                <w:rFonts w:cs="Arial"/>
                <w:sz w:val="20"/>
                <w:lang w:val="es-CO"/>
              </w:rPr>
            </w:pPr>
            <w:r w:rsidRPr="00D9016D">
              <w:rPr>
                <w:rFonts w:cs="Arial"/>
                <w:sz w:val="20"/>
                <w:lang w:val="es-CO"/>
              </w:rPr>
              <w:t>16 HORAS</w:t>
            </w:r>
          </w:p>
        </w:tc>
      </w:tr>
      <w:tr w:rsidR="00457342" w:rsidRPr="00D9016D" w:rsidTr="00B4364E">
        <w:trPr>
          <w:trHeight w:val="422"/>
        </w:trPr>
        <w:tc>
          <w:tcPr>
            <w:tcW w:w="7020" w:type="dxa"/>
          </w:tcPr>
          <w:p w:rsidR="00457342" w:rsidRPr="00D9016D" w:rsidRDefault="00457342" w:rsidP="00B4364E">
            <w:pPr>
              <w:rPr>
                <w:rFonts w:cs="Arial"/>
                <w:b/>
                <w:bCs/>
                <w:sz w:val="20"/>
                <w:lang w:val="es-CO"/>
              </w:rPr>
            </w:pPr>
            <w:r w:rsidRPr="00D9016D">
              <w:rPr>
                <w:rFonts w:cs="Arial"/>
                <w:b/>
                <w:bCs/>
                <w:sz w:val="20"/>
                <w:lang w:val="es-CO"/>
              </w:rPr>
              <w:t>Subtotal horas</w:t>
            </w:r>
          </w:p>
        </w:tc>
        <w:tc>
          <w:tcPr>
            <w:tcW w:w="2160" w:type="dxa"/>
          </w:tcPr>
          <w:p w:rsidR="00457342" w:rsidRPr="00D9016D" w:rsidRDefault="00457342" w:rsidP="00B4364E">
            <w:pPr>
              <w:jc w:val="right"/>
              <w:rPr>
                <w:rFonts w:cs="Arial"/>
                <w:b/>
                <w:bCs/>
                <w:sz w:val="20"/>
                <w:lang w:val="es-CO"/>
              </w:rPr>
            </w:pPr>
            <w:r w:rsidRPr="00D9016D">
              <w:rPr>
                <w:rFonts w:cs="Arial"/>
                <w:b/>
                <w:bCs/>
                <w:sz w:val="20"/>
                <w:lang w:val="es-CO"/>
              </w:rPr>
              <w:t>48 HORAS</w:t>
            </w:r>
          </w:p>
        </w:tc>
      </w:tr>
      <w:tr w:rsidR="00457342" w:rsidRPr="00D9016D" w:rsidTr="00B4364E">
        <w:trPr>
          <w:trHeight w:val="309"/>
        </w:trPr>
        <w:tc>
          <w:tcPr>
            <w:tcW w:w="9180" w:type="dxa"/>
            <w:gridSpan w:val="2"/>
          </w:tcPr>
          <w:p w:rsidR="00457342" w:rsidRPr="00D9016D" w:rsidRDefault="00457342" w:rsidP="00B4364E">
            <w:pPr>
              <w:jc w:val="left"/>
              <w:rPr>
                <w:rFonts w:cs="Arial"/>
                <w:b/>
                <w:bCs/>
                <w:sz w:val="20"/>
                <w:lang w:val="es-CO"/>
              </w:rPr>
            </w:pPr>
            <w:r w:rsidRPr="00D9016D">
              <w:rPr>
                <w:rFonts w:cs="Arial"/>
                <w:b/>
                <w:bCs/>
                <w:sz w:val="20"/>
                <w:lang w:val="es-CO"/>
              </w:rPr>
              <w:t xml:space="preserve">VI. </w:t>
            </w:r>
            <w:r w:rsidRPr="00D9016D">
              <w:rPr>
                <w:rFonts w:cs="Arial"/>
                <w:b/>
                <w:bCs/>
                <w:sz w:val="20"/>
              </w:rPr>
              <w:t>DISCIPLINA PENITENCIARIA</w:t>
            </w:r>
          </w:p>
        </w:tc>
      </w:tr>
      <w:tr w:rsidR="00457342" w:rsidRPr="00D9016D" w:rsidTr="00B4364E">
        <w:trPr>
          <w:trHeight w:val="391"/>
        </w:trPr>
        <w:tc>
          <w:tcPr>
            <w:tcW w:w="7020" w:type="dxa"/>
          </w:tcPr>
          <w:p w:rsidR="00457342" w:rsidRPr="00D9016D" w:rsidRDefault="00457342" w:rsidP="00B4364E">
            <w:pPr>
              <w:rPr>
                <w:rFonts w:cs="Arial"/>
                <w:sz w:val="20"/>
              </w:rPr>
            </w:pPr>
            <w:r w:rsidRPr="00D9016D">
              <w:rPr>
                <w:rFonts w:cs="Arial"/>
                <w:sz w:val="20"/>
                <w:lang w:val="es-CO"/>
              </w:rPr>
              <w:t>Orden Cerrado y Protocolo penitenciario</w:t>
            </w:r>
          </w:p>
        </w:tc>
        <w:tc>
          <w:tcPr>
            <w:tcW w:w="2160" w:type="dxa"/>
          </w:tcPr>
          <w:p w:rsidR="00457342" w:rsidRPr="00D9016D" w:rsidRDefault="00457342" w:rsidP="00B4364E">
            <w:pPr>
              <w:jc w:val="right"/>
              <w:rPr>
                <w:rFonts w:cs="Arial"/>
                <w:sz w:val="20"/>
              </w:rPr>
            </w:pPr>
            <w:r w:rsidRPr="00D9016D">
              <w:rPr>
                <w:rFonts w:cs="Arial"/>
                <w:sz w:val="20"/>
              </w:rPr>
              <w:t xml:space="preserve">32 </w:t>
            </w:r>
            <w:r w:rsidRPr="00D9016D">
              <w:rPr>
                <w:rFonts w:cs="Arial"/>
                <w:sz w:val="20"/>
                <w:lang w:val="es-CO"/>
              </w:rPr>
              <w:t>HORAS</w:t>
            </w:r>
          </w:p>
        </w:tc>
      </w:tr>
      <w:tr w:rsidR="00457342" w:rsidRPr="00D9016D" w:rsidTr="00B4364E">
        <w:trPr>
          <w:trHeight w:val="317"/>
        </w:trPr>
        <w:tc>
          <w:tcPr>
            <w:tcW w:w="7020" w:type="dxa"/>
          </w:tcPr>
          <w:p w:rsidR="00457342" w:rsidRPr="00D9016D" w:rsidRDefault="00457342" w:rsidP="00B4364E">
            <w:pPr>
              <w:rPr>
                <w:rFonts w:cs="Arial"/>
                <w:sz w:val="20"/>
                <w:lang w:val="es-CO"/>
              </w:rPr>
            </w:pPr>
            <w:r w:rsidRPr="00D9016D">
              <w:rPr>
                <w:rFonts w:cs="Arial"/>
                <w:sz w:val="20"/>
                <w:lang w:val="es-CO"/>
              </w:rPr>
              <w:t>Marchas</w:t>
            </w:r>
          </w:p>
        </w:tc>
        <w:tc>
          <w:tcPr>
            <w:tcW w:w="2160" w:type="dxa"/>
          </w:tcPr>
          <w:p w:rsidR="00457342" w:rsidRPr="00D9016D" w:rsidRDefault="00457342" w:rsidP="00B4364E">
            <w:pPr>
              <w:jc w:val="right"/>
              <w:rPr>
                <w:rFonts w:cs="Arial"/>
                <w:sz w:val="20"/>
              </w:rPr>
            </w:pPr>
            <w:r w:rsidRPr="00D9016D">
              <w:rPr>
                <w:rFonts w:cs="Arial"/>
                <w:sz w:val="20"/>
              </w:rPr>
              <w:t xml:space="preserve">16 </w:t>
            </w:r>
            <w:r w:rsidRPr="00D9016D">
              <w:rPr>
                <w:rFonts w:cs="Arial"/>
                <w:sz w:val="20"/>
                <w:lang w:val="es-CO"/>
              </w:rPr>
              <w:t>HORAS</w:t>
            </w:r>
          </w:p>
        </w:tc>
      </w:tr>
      <w:tr w:rsidR="00457342" w:rsidRPr="00D9016D" w:rsidTr="00B4364E">
        <w:trPr>
          <w:trHeight w:val="401"/>
        </w:trPr>
        <w:tc>
          <w:tcPr>
            <w:tcW w:w="7020" w:type="dxa"/>
          </w:tcPr>
          <w:p w:rsidR="00457342" w:rsidRPr="00D9016D" w:rsidRDefault="00457342" w:rsidP="00B4364E">
            <w:pPr>
              <w:rPr>
                <w:rFonts w:cs="Arial"/>
                <w:sz w:val="20"/>
                <w:lang w:val="es-CO"/>
              </w:rPr>
            </w:pPr>
            <w:r w:rsidRPr="00D9016D">
              <w:rPr>
                <w:rFonts w:cs="Arial"/>
                <w:sz w:val="20"/>
                <w:lang w:val="es-CO"/>
              </w:rPr>
              <w:t>Entrenamiento físico</w:t>
            </w:r>
          </w:p>
        </w:tc>
        <w:tc>
          <w:tcPr>
            <w:tcW w:w="2160" w:type="dxa"/>
          </w:tcPr>
          <w:p w:rsidR="00457342" w:rsidRPr="00D9016D" w:rsidRDefault="00457342" w:rsidP="00B4364E">
            <w:pPr>
              <w:jc w:val="right"/>
              <w:rPr>
                <w:rFonts w:cs="Arial"/>
                <w:sz w:val="20"/>
              </w:rPr>
            </w:pPr>
            <w:r w:rsidRPr="00D9016D">
              <w:rPr>
                <w:rFonts w:cs="Arial"/>
                <w:sz w:val="20"/>
              </w:rPr>
              <w:t xml:space="preserve">48 </w:t>
            </w:r>
            <w:r w:rsidRPr="00D9016D">
              <w:rPr>
                <w:rFonts w:cs="Arial"/>
                <w:sz w:val="20"/>
                <w:lang w:val="es-CO"/>
              </w:rPr>
              <w:t>HORAS</w:t>
            </w:r>
          </w:p>
        </w:tc>
      </w:tr>
      <w:tr w:rsidR="00457342" w:rsidRPr="00D9016D" w:rsidTr="00B4364E">
        <w:trPr>
          <w:trHeight w:val="401"/>
        </w:trPr>
        <w:tc>
          <w:tcPr>
            <w:tcW w:w="7020" w:type="dxa"/>
          </w:tcPr>
          <w:p w:rsidR="00457342" w:rsidRPr="00D9016D" w:rsidRDefault="00457342" w:rsidP="00B4364E">
            <w:pPr>
              <w:tabs>
                <w:tab w:val="left" w:pos="3860"/>
              </w:tabs>
              <w:rPr>
                <w:rFonts w:cs="Arial"/>
                <w:sz w:val="20"/>
                <w:lang w:val="es-CO"/>
              </w:rPr>
            </w:pPr>
            <w:r w:rsidRPr="00D9016D">
              <w:rPr>
                <w:rFonts w:cs="Arial"/>
                <w:sz w:val="20"/>
                <w:lang w:val="es-CO"/>
              </w:rPr>
              <w:t>Defensa personal</w:t>
            </w:r>
            <w:r w:rsidRPr="00D9016D">
              <w:rPr>
                <w:rFonts w:cs="Arial"/>
                <w:sz w:val="20"/>
                <w:lang w:val="es-CO"/>
              </w:rPr>
              <w:tab/>
            </w:r>
          </w:p>
        </w:tc>
        <w:tc>
          <w:tcPr>
            <w:tcW w:w="2160" w:type="dxa"/>
          </w:tcPr>
          <w:p w:rsidR="00457342" w:rsidRPr="00D9016D" w:rsidRDefault="00457342" w:rsidP="00B4364E">
            <w:pPr>
              <w:jc w:val="right"/>
              <w:rPr>
                <w:rFonts w:cs="Arial"/>
                <w:sz w:val="20"/>
              </w:rPr>
            </w:pPr>
            <w:r w:rsidRPr="00D9016D">
              <w:rPr>
                <w:rFonts w:cs="Arial"/>
                <w:sz w:val="20"/>
              </w:rPr>
              <w:t xml:space="preserve">48 </w:t>
            </w:r>
            <w:r w:rsidRPr="00D9016D">
              <w:rPr>
                <w:rFonts w:cs="Arial"/>
                <w:sz w:val="20"/>
                <w:lang w:val="es-CO"/>
              </w:rPr>
              <w:t>HORAS</w:t>
            </w:r>
          </w:p>
        </w:tc>
      </w:tr>
      <w:tr w:rsidR="00457342" w:rsidRPr="00D9016D" w:rsidTr="00B4364E">
        <w:trPr>
          <w:trHeight w:val="401"/>
        </w:trPr>
        <w:tc>
          <w:tcPr>
            <w:tcW w:w="7020" w:type="dxa"/>
          </w:tcPr>
          <w:p w:rsidR="00457342" w:rsidRPr="00D9016D" w:rsidRDefault="00457342" w:rsidP="00B4364E">
            <w:pPr>
              <w:rPr>
                <w:rFonts w:cs="Arial"/>
                <w:b/>
                <w:bCs/>
                <w:sz w:val="20"/>
                <w:lang w:val="es-CO"/>
              </w:rPr>
            </w:pPr>
            <w:r w:rsidRPr="00D9016D">
              <w:rPr>
                <w:rFonts w:cs="Arial"/>
                <w:b/>
                <w:bCs/>
                <w:sz w:val="20"/>
                <w:lang w:val="es-CO"/>
              </w:rPr>
              <w:t>Subtotal horas</w:t>
            </w:r>
          </w:p>
        </w:tc>
        <w:tc>
          <w:tcPr>
            <w:tcW w:w="2160" w:type="dxa"/>
          </w:tcPr>
          <w:p w:rsidR="00457342" w:rsidRPr="00D9016D" w:rsidRDefault="00457342" w:rsidP="00B4364E">
            <w:pPr>
              <w:jc w:val="right"/>
              <w:rPr>
                <w:rFonts w:cs="Arial"/>
                <w:b/>
                <w:bCs/>
                <w:sz w:val="20"/>
                <w:lang w:val="es-CO"/>
              </w:rPr>
            </w:pPr>
            <w:r w:rsidRPr="00D9016D">
              <w:rPr>
                <w:rFonts w:cs="Arial"/>
                <w:b/>
                <w:bCs/>
                <w:sz w:val="20"/>
                <w:lang w:val="es-CO"/>
              </w:rPr>
              <w:t>144 HORAS</w:t>
            </w:r>
          </w:p>
        </w:tc>
      </w:tr>
      <w:tr w:rsidR="00457342" w:rsidRPr="00D9016D" w:rsidTr="00B4364E">
        <w:trPr>
          <w:trHeight w:val="309"/>
        </w:trPr>
        <w:tc>
          <w:tcPr>
            <w:tcW w:w="9180" w:type="dxa"/>
            <w:gridSpan w:val="2"/>
          </w:tcPr>
          <w:p w:rsidR="00457342" w:rsidRPr="00D9016D" w:rsidRDefault="00457342" w:rsidP="00B4364E">
            <w:pPr>
              <w:jc w:val="left"/>
              <w:rPr>
                <w:rFonts w:cs="Arial"/>
                <w:b/>
                <w:bCs/>
                <w:sz w:val="20"/>
                <w:lang w:val="es-CO"/>
              </w:rPr>
            </w:pPr>
            <w:r w:rsidRPr="00D9016D">
              <w:rPr>
                <w:rFonts w:cs="Arial"/>
                <w:b/>
                <w:bCs/>
                <w:sz w:val="20"/>
                <w:lang w:val="es-CO"/>
              </w:rPr>
              <w:t xml:space="preserve">VII. </w:t>
            </w:r>
            <w:r w:rsidRPr="00D9016D">
              <w:rPr>
                <w:rFonts w:cs="Arial"/>
                <w:b/>
                <w:bCs/>
                <w:sz w:val="20"/>
              </w:rPr>
              <w:t>GESTION SALUD ERON</w:t>
            </w:r>
          </w:p>
        </w:tc>
      </w:tr>
      <w:tr w:rsidR="00457342" w:rsidRPr="00D9016D" w:rsidTr="00B4364E">
        <w:trPr>
          <w:trHeight w:val="391"/>
        </w:trPr>
        <w:tc>
          <w:tcPr>
            <w:tcW w:w="7020" w:type="dxa"/>
          </w:tcPr>
          <w:p w:rsidR="00457342" w:rsidRPr="00D9016D" w:rsidRDefault="00457342" w:rsidP="00B4364E">
            <w:pPr>
              <w:rPr>
                <w:rFonts w:cs="Arial"/>
                <w:sz w:val="20"/>
                <w:lang w:val="es-CO"/>
              </w:rPr>
            </w:pPr>
            <w:r w:rsidRPr="00D9016D">
              <w:rPr>
                <w:rFonts w:cs="Arial"/>
                <w:sz w:val="20"/>
                <w:lang w:val="es-CO"/>
              </w:rPr>
              <w:t>Salud ERON</w:t>
            </w:r>
          </w:p>
        </w:tc>
        <w:tc>
          <w:tcPr>
            <w:tcW w:w="2160" w:type="dxa"/>
          </w:tcPr>
          <w:p w:rsidR="00457342" w:rsidRPr="00D9016D" w:rsidRDefault="00457342" w:rsidP="00B4364E">
            <w:pPr>
              <w:jc w:val="right"/>
              <w:rPr>
                <w:rFonts w:cs="Arial"/>
                <w:sz w:val="20"/>
              </w:rPr>
            </w:pPr>
            <w:r w:rsidRPr="00D9016D">
              <w:rPr>
                <w:rFonts w:cs="Arial"/>
                <w:sz w:val="20"/>
              </w:rPr>
              <w:t xml:space="preserve">16 </w:t>
            </w:r>
            <w:r w:rsidRPr="00D9016D">
              <w:rPr>
                <w:rFonts w:cs="Arial"/>
                <w:sz w:val="20"/>
                <w:lang w:val="es-CO"/>
              </w:rPr>
              <w:t>HORAS</w:t>
            </w:r>
          </w:p>
        </w:tc>
      </w:tr>
      <w:tr w:rsidR="00457342" w:rsidRPr="00D9016D" w:rsidTr="00B4364E">
        <w:trPr>
          <w:trHeight w:val="391"/>
        </w:trPr>
        <w:tc>
          <w:tcPr>
            <w:tcW w:w="7020" w:type="dxa"/>
          </w:tcPr>
          <w:p w:rsidR="00457342" w:rsidRPr="00D9016D" w:rsidRDefault="00457342" w:rsidP="00B4364E">
            <w:pPr>
              <w:rPr>
                <w:rFonts w:cs="Arial"/>
                <w:sz w:val="20"/>
                <w:lang w:val="es-CO"/>
              </w:rPr>
            </w:pPr>
            <w:r w:rsidRPr="00D9016D">
              <w:rPr>
                <w:rFonts w:cs="Arial"/>
                <w:sz w:val="20"/>
                <w:lang w:val="es-CO"/>
              </w:rPr>
              <w:t>Bioseguridad</w:t>
            </w:r>
          </w:p>
        </w:tc>
        <w:tc>
          <w:tcPr>
            <w:tcW w:w="2160" w:type="dxa"/>
          </w:tcPr>
          <w:p w:rsidR="00457342" w:rsidRPr="00D9016D" w:rsidRDefault="00457342" w:rsidP="00B4364E">
            <w:pPr>
              <w:jc w:val="right"/>
              <w:rPr>
                <w:rFonts w:cs="Arial"/>
                <w:sz w:val="20"/>
              </w:rPr>
            </w:pPr>
            <w:r w:rsidRPr="00D9016D">
              <w:rPr>
                <w:rFonts w:cs="Arial"/>
                <w:sz w:val="20"/>
              </w:rPr>
              <w:t xml:space="preserve">16 </w:t>
            </w:r>
            <w:r w:rsidRPr="00D9016D">
              <w:rPr>
                <w:rFonts w:cs="Arial"/>
                <w:sz w:val="20"/>
                <w:lang w:val="es-CO"/>
              </w:rPr>
              <w:t>HORAS</w:t>
            </w:r>
          </w:p>
        </w:tc>
      </w:tr>
      <w:tr w:rsidR="00457342" w:rsidRPr="00D9016D" w:rsidTr="00B4364E">
        <w:trPr>
          <w:trHeight w:val="401"/>
        </w:trPr>
        <w:tc>
          <w:tcPr>
            <w:tcW w:w="7020" w:type="dxa"/>
          </w:tcPr>
          <w:p w:rsidR="00457342" w:rsidRPr="00D9016D" w:rsidRDefault="00457342" w:rsidP="00B4364E">
            <w:pPr>
              <w:rPr>
                <w:rFonts w:cs="Arial"/>
                <w:sz w:val="20"/>
                <w:lang w:val="es-CO"/>
              </w:rPr>
            </w:pPr>
            <w:r w:rsidRPr="00D9016D">
              <w:rPr>
                <w:rFonts w:cs="Arial"/>
                <w:sz w:val="20"/>
                <w:lang w:val="es-CO"/>
              </w:rPr>
              <w:t>Primer respondiente salud</w:t>
            </w:r>
          </w:p>
        </w:tc>
        <w:tc>
          <w:tcPr>
            <w:tcW w:w="2160" w:type="dxa"/>
          </w:tcPr>
          <w:p w:rsidR="00457342" w:rsidRPr="00D9016D" w:rsidRDefault="00457342" w:rsidP="00B4364E">
            <w:pPr>
              <w:jc w:val="right"/>
              <w:rPr>
                <w:rFonts w:cs="Arial"/>
                <w:sz w:val="20"/>
                <w:lang w:val="es-CO"/>
              </w:rPr>
            </w:pPr>
            <w:r w:rsidRPr="00D9016D">
              <w:rPr>
                <w:rFonts w:cs="Arial"/>
                <w:sz w:val="20"/>
                <w:lang w:val="es-CO"/>
              </w:rPr>
              <w:t>16 HORAS</w:t>
            </w:r>
          </w:p>
        </w:tc>
      </w:tr>
      <w:tr w:rsidR="00457342" w:rsidRPr="00D9016D" w:rsidTr="00B4364E">
        <w:trPr>
          <w:trHeight w:val="401"/>
        </w:trPr>
        <w:tc>
          <w:tcPr>
            <w:tcW w:w="7020" w:type="dxa"/>
          </w:tcPr>
          <w:p w:rsidR="00457342" w:rsidRPr="00D9016D" w:rsidRDefault="00457342" w:rsidP="00B4364E">
            <w:pPr>
              <w:rPr>
                <w:rFonts w:cs="Arial"/>
                <w:b/>
                <w:bCs/>
                <w:sz w:val="20"/>
                <w:lang w:val="es-CO"/>
              </w:rPr>
            </w:pPr>
            <w:r w:rsidRPr="00D9016D">
              <w:rPr>
                <w:rFonts w:cs="Arial"/>
                <w:b/>
                <w:bCs/>
                <w:sz w:val="20"/>
                <w:lang w:val="es-CO"/>
              </w:rPr>
              <w:t>Subtotal horas</w:t>
            </w:r>
          </w:p>
        </w:tc>
        <w:tc>
          <w:tcPr>
            <w:tcW w:w="2160" w:type="dxa"/>
          </w:tcPr>
          <w:p w:rsidR="00457342" w:rsidRPr="00D9016D" w:rsidRDefault="00457342" w:rsidP="00B4364E">
            <w:pPr>
              <w:jc w:val="right"/>
              <w:rPr>
                <w:rFonts w:cs="Arial"/>
                <w:b/>
                <w:bCs/>
                <w:sz w:val="20"/>
                <w:lang w:val="es-CO"/>
              </w:rPr>
            </w:pPr>
            <w:r w:rsidRPr="00D9016D">
              <w:rPr>
                <w:rFonts w:cs="Arial"/>
                <w:b/>
                <w:bCs/>
                <w:sz w:val="20"/>
                <w:lang w:val="es-CO"/>
              </w:rPr>
              <w:t>48 HORAS</w:t>
            </w:r>
          </w:p>
        </w:tc>
      </w:tr>
      <w:tr w:rsidR="00457342" w:rsidRPr="00D9016D" w:rsidTr="00B4364E">
        <w:trPr>
          <w:trHeight w:val="325"/>
        </w:trPr>
        <w:tc>
          <w:tcPr>
            <w:tcW w:w="9180" w:type="dxa"/>
            <w:gridSpan w:val="2"/>
          </w:tcPr>
          <w:p w:rsidR="00457342" w:rsidRPr="00D9016D" w:rsidRDefault="00457342" w:rsidP="00B4364E">
            <w:pPr>
              <w:jc w:val="left"/>
              <w:rPr>
                <w:rFonts w:cs="Arial"/>
                <w:b/>
                <w:bCs/>
                <w:sz w:val="20"/>
                <w:lang w:val="es-CO"/>
              </w:rPr>
            </w:pPr>
            <w:r w:rsidRPr="00D9016D">
              <w:rPr>
                <w:rFonts w:cs="Arial"/>
                <w:b/>
                <w:bCs/>
                <w:sz w:val="20"/>
                <w:lang w:val="es-CO"/>
              </w:rPr>
              <w:t xml:space="preserve">VIII. </w:t>
            </w:r>
            <w:r w:rsidRPr="00D9016D">
              <w:rPr>
                <w:rFonts w:cs="Arial"/>
                <w:b/>
                <w:bCs/>
                <w:sz w:val="20"/>
              </w:rPr>
              <w:t>TECNOLÓGICA</w:t>
            </w:r>
          </w:p>
        </w:tc>
      </w:tr>
      <w:tr w:rsidR="00457342" w:rsidRPr="00D9016D" w:rsidTr="00B4364E">
        <w:trPr>
          <w:trHeight w:val="413"/>
        </w:trPr>
        <w:tc>
          <w:tcPr>
            <w:tcW w:w="7020" w:type="dxa"/>
          </w:tcPr>
          <w:p w:rsidR="00457342" w:rsidRPr="00D9016D" w:rsidRDefault="00457342" w:rsidP="00B4364E">
            <w:pPr>
              <w:rPr>
                <w:rFonts w:cs="Arial"/>
                <w:sz w:val="20"/>
                <w:lang w:val="es-CO"/>
              </w:rPr>
            </w:pPr>
            <w:r w:rsidRPr="00D9016D">
              <w:rPr>
                <w:rFonts w:cs="Arial"/>
                <w:sz w:val="20"/>
                <w:lang w:val="es-CO"/>
              </w:rPr>
              <w:t>Sistemas de información</w:t>
            </w:r>
          </w:p>
        </w:tc>
        <w:tc>
          <w:tcPr>
            <w:tcW w:w="2160" w:type="dxa"/>
          </w:tcPr>
          <w:p w:rsidR="00457342" w:rsidRPr="00D9016D" w:rsidRDefault="00457342" w:rsidP="00B4364E">
            <w:pPr>
              <w:jc w:val="right"/>
              <w:rPr>
                <w:rFonts w:cs="Arial"/>
                <w:sz w:val="20"/>
              </w:rPr>
            </w:pPr>
            <w:r w:rsidRPr="00D9016D">
              <w:rPr>
                <w:rFonts w:cs="Arial"/>
                <w:sz w:val="20"/>
              </w:rPr>
              <w:t xml:space="preserve">16 </w:t>
            </w:r>
            <w:r w:rsidRPr="00D9016D">
              <w:rPr>
                <w:rFonts w:cs="Arial"/>
                <w:sz w:val="20"/>
                <w:lang w:val="es-CO"/>
              </w:rPr>
              <w:t>HORAS</w:t>
            </w:r>
          </w:p>
        </w:tc>
      </w:tr>
      <w:tr w:rsidR="00457342" w:rsidRPr="00D9016D" w:rsidTr="00B4364E">
        <w:trPr>
          <w:trHeight w:val="413"/>
        </w:trPr>
        <w:tc>
          <w:tcPr>
            <w:tcW w:w="7020" w:type="dxa"/>
          </w:tcPr>
          <w:p w:rsidR="00457342" w:rsidRPr="00D9016D" w:rsidRDefault="00457342" w:rsidP="00B4364E">
            <w:pPr>
              <w:rPr>
                <w:rFonts w:cs="Arial"/>
                <w:sz w:val="20"/>
                <w:lang w:val="es-CO"/>
              </w:rPr>
            </w:pPr>
            <w:r w:rsidRPr="00D9016D">
              <w:rPr>
                <w:rFonts w:cs="Arial"/>
                <w:sz w:val="20"/>
                <w:lang w:val="es-CO"/>
              </w:rPr>
              <w:t>Seguridad electrónica</w:t>
            </w:r>
          </w:p>
        </w:tc>
        <w:tc>
          <w:tcPr>
            <w:tcW w:w="2160" w:type="dxa"/>
          </w:tcPr>
          <w:p w:rsidR="00457342" w:rsidRPr="00D9016D" w:rsidRDefault="00457342" w:rsidP="00B4364E">
            <w:pPr>
              <w:jc w:val="right"/>
              <w:rPr>
                <w:rFonts w:cs="Arial"/>
                <w:sz w:val="20"/>
              </w:rPr>
            </w:pPr>
            <w:r w:rsidRPr="00D9016D">
              <w:rPr>
                <w:rFonts w:cs="Arial"/>
                <w:sz w:val="20"/>
              </w:rPr>
              <w:t xml:space="preserve">24 </w:t>
            </w:r>
            <w:r w:rsidRPr="00D9016D">
              <w:rPr>
                <w:rFonts w:cs="Arial"/>
                <w:sz w:val="20"/>
                <w:lang w:val="es-CO"/>
              </w:rPr>
              <w:t>HORAS</w:t>
            </w:r>
          </w:p>
        </w:tc>
      </w:tr>
      <w:tr w:rsidR="00457342" w:rsidRPr="00D9016D" w:rsidTr="00B4364E">
        <w:trPr>
          <w:trHeight w:val="413"/>
        </w:trPr>
        <w:tc>
          <w:tcPr>
            <w:tcW w:w="7020" w:type="dxa"/>
          </w:tcPr>
          <w:p w:rsidR="00457342" w:rsidRPr="00D9016D" w:rsidRDefault="00457342" w:rsidP="00B4364E">
            <w:pPr>
              <w:rPr>
                <w:rFonts w:cs="Arial"/>
                <w:sz w:val="20"/>
                <w:lang w:val="es-CO"/>
              </w:rPr>
            </w:pPr>
            <w:r w:rsidRPr="00D9016D">
              <w:rPr>
                <w:rFonts w:cs="Arial"/>
                <w:sz w:val="20"/>
                <w:lang w:val="es-CO"/>
              </w:rPr>
              <w:t>SISIPEC WEB</w:t>
            </w:r>
          </w:p>
        </w:tc>
        <w:tc>
          <w:tcPr>
            <w:tcW w:w="2160" w:type="dxa"/>
          </w:tcPr>
          <w:p w:rsidR="00457342" w:rsidRPr="00D9016D" w:rsidRDefault="00457342" w:rsidP="00B4364E">
            <w:pPr>
              <w:jc w:val="right"/>
              <w:rPr>
                <w:rFonts w:cs="Arial"/>
                <w:sz w:val="20"/>
              </w:rPr>
            </w:pPr>
            <w:r w:rsidRPr="00D9016D">
              <w:rPr>
                <w:rFonts w:cs="Arial"/>
                <w:sz w:val="20"/>
              </w:rPr>
              <w:t xml:space="preserve">24 </w:t>
            </w:r>
            <w:r w:rsidRPr="00D9016D">
              <w:rPr>
                <w:rFonts w:cs="Arial"/>
                <w:sz w:val="20"/>
                <w:lang w:val="es-CO"/>
              </w:rPr>
              <w:t>HORAS</w:t>
            </w:r>
          </w:p>
        </w:tc>
      </w:tr>
      <w:tr w:rsidR="00457342" w:rsidRPr="00D9016D" w:rsidTr="00B4364E">
        <w:trPr>
          <w:trHeight w:val="413"/>
        </w:trPr>
        <w:tc>
          <w:tcPr>
            <w:tcW w:w="7020" w:type="dxa"/>
          </w:tcPr>
          <w:p w:rsidR="00457342" w:rsidRPr="00D9016D" w:rsidRDefault="00457342" w:rsidP="00B4364E">
            <w:pPr>
              <w:rPr>
                <w:rFonts w:cs="Arial"/>
                <w:sz w:val="20"/>
                <w:lang w:val="es-CO"/>
              </w:rPr>
            </w:pPr>
            <w:r w:rsidRPr="00D9016D">
              <w:rPr>
                <w:rFonts w:cs="Arial"/>
                <w:sz w:val="20"/>
                <w:lang w:val="es-CO"/>
              </w:rPr>
              <w:t>Inglés técnico</w:t>
            </w:r>
          </w:p>
        </w:tc>
        <w:tc>
          <w:tcPr>
            <w:tcW w:w="2160" w:type="dxa"/>
          </w:tcPr>
          <w:p w:rsidR="00457342" w:rsidRPr="00D9016D" w:rsidRDefault="00457342" w:rsidP="00B4364E">
            <w:pPr>
              <w:jc w:val="right"/>
              <w:rPr>
                <w:rFonts w:cs="Arial"/>
                <w:sz w:val="20"/>
                <w:lang w:val="es-CO"/>
              </w:rPr>
            </w:pPr>
            <w:r w:rsidRPr="00D9016D">
              <w:rPr>
                <w:rFonts w:cs="Arial"/>
                <w:sz w:val="20"/>
                <w:lang w:val="es-CO"/>
              </w:rPr>
              <w:t>08 HORAS</w:t>
            </w:r>
          </w:p>
        </w:tc>
      </w:tr>
      <w:tr w:rsidR="00457342" w:rsidRPr="00D9016D" w:rsidTr="00B4364E">
        <w:trPr>
          <w:trHeight w:val="413"/>
        </w:trPr>
        <w:tc>
          <w:tcPr>
            <w:tcW w:w="7020" w:type="dxa"/>
          </w:tcPr>
          <w:p w:rsidR="00457342" w:rsidRPr="00D9016D" w:rsidRDefault="00457342" w:rsidP="00B4364E">
            <w:pPr>
              <w:rPr>
                <w:rFonts w:cs="Arial"/>
                <w:b/>
                <w:bCs/>
                <w:sz w:val="20"/>
                <w:lang w:val="es-CO"/>
              </w:rPr>
            </w:pPr>
            <w:r w:rsidRPr="00D9016D">
              <w:rPr>
                <w:rFonts w:cs="Arial"/>
                <w:b/>
                <w:bCs/>
                <w:sz w:val="20"/>
                <w:lang w:val="es-CO"/>
              </w:rPr>
              <w:t>Subtotal horas</w:t>
            </w:r>
          </w:p>
        </w:tc>
        <w:tc>
          <w:tcPr>
            <w:tcW w:w="2160" w:type="dxa"/>
          </w:tcPr>
          <w:p w:rsidR="00457342" w:rsidRPr="00D9016D" w:rsidRDefault="00457342" w:rsidP="00B4364E">
            <w:pPr>
              <w:jc w:val="right"/>
              <w:rPr>
                <w:rFonts w:cs="Arial"/>
                <w:b/>
                <w:bCs/>
                <w:sz w:val="20"/>
                <w:lang w:val="es-CO"/>
              </w:rPr>
            </w:pPr>
            <w:r w:rsidRPr="00D9016D">
              <w:rPr>
                <w:rFonts w:cs="Arial"/>
                <w:b/>
                <w:bCs/>
                <w:sz w:val="20"/>
                <w:lang w:val="es-CO"/>
              </w:rPr>
              <w:t>72 HORAS</w:t>
            </w:r>
          </w:p>
        </w:tc>
      </w:tr>
      <w:tr w:rsidR="00457342" w:rsidRPr="00D9016D" w:rsidTr="00B4364E">
        <w:trPr>
          <w:trHeight w:val="325"/>
        </w:trPr>
        <w:tc>
          <w:tcPr>
            <w:tcW w:w="9180" w:type="dxa"/>
            <w:gridSpan w:val="2"/>
          </w:tcPr>
          <w:p w:rsidR="00457342" w:rsidRPr="00D9016D" w:rsidRDefault="00457342" w:rsidP="00B4364E">
            <w:pPr>
              <w:jc w:val="left"/>
              <w:rPr>
                <w:rFonts w:cs="Arial"/>
                <w:b/>
                <w:bCs/>
                <w:sz w:val="20"/>
                <w:lang w:val="es-CO"/>
              </w:rPr>
            </w:pPr>
            <w:r w:rsidRPr="00D9016D">
              <w:rPr>
                <w:rFonts w:cs="Arial"/>
                <w:b/>
                <w:bCs/>
                <w:sz w:val="20"/>
                <w:lang w:val="es-CO"/>
              </w:rPr>
              <w:t xml:space="preserve">XI. </w:t>
            </w:r>
            <w:r w:rsidRPr="00D9016D">
              <w:rPr>
                <w:rFonts w:cs="Arial"/>
                <w:b/>
                <w:bCs/>
                <w:sz w:val="20"/>
              </w:rPr>
              <w:t>PSICOLOGIA APLICADA AL PENITENCIARISMO</w:t>
            </w:r>
          </w:p>
        </w:tc>
      </w:tr>
      <w:tr w:rsidR="00457342" w:rsidRPr="00D9016D" w:rsidTr="00B4364E">
        <w:trPr>
          <w:trHeight w:val="413"/>
        </w:trPr>
        <w:tc>
          <w:tcPr>
            <w:tcW w:w="7020" w:type="dxa"/>
          </w:tcPr>
          <w:p w:rsidR="00457342" w:rsidRPr="00D9016D" w:rsidRDefault="00457342" w:rsidP="00B4364E">
            <w:pPr>
              <w:rPr>
                <w:rFonts w:cs="Arial"/>
                <w:sz w:val="20"/>
                <w:lang w:val="es-CO"/>
              </w:rPr>
            </w:pPr>
            <w:r w:rsidRPr="00D9016D">
              <w:rPr>
                <w:rFonts w:cs="Arial"/>
                <w:sz w:val="20"/>
              </w:rPr>
              <w:t>Psicología aplicada al Penitenciarismo 1 (</w:t>
            </w:r>
            <w:r w:rsidRPr="00D9016D">
              <w:rPr>
                <w:rFonts w:cs="Arial"/>
                <w:sz w:val="20"/>
                <w:lang w:val="es-CO"/>
              </w:rPr>
              <w:t>Perfil de las personas privadas de la libertad)</w:t>
            </w:r>
          </w:p>
        </w:tc>
        <w:tc>
          <w:tcPr>
            <w:tcW w:w="2160" w:type="dxa"/>
          </w:tcPr>
          <w:p w:rsidR="00457342" w:rsidRPr="00D9016D" w:rsidRDefault="00457342" w:rsidP="00B4364E">
            <w:pPr>
              <w:jc w:val="right"/>
              <w:rPr>
                <w:rFonts w:cs="Arial"/>
                <w:sz w:val="20"/>
              </w:rPr>
            </w:pPr>
            <w:r w:rsidRPr="00D9016D">
              <w:rPr>
                <w:rFonts w:cs="Arial"/>
                <w:sz w:val="20"/>
              </w:rPr>
              <w:t xml:space="preserve">16 </w:t>
            </w:r>
            <w:r w:rsidRPr="00D9016D">
              <w:rPr>
                <w:rFonts w:cs="Arial"/>
                <w:sz w:val="20"/>
                <w:lang w:val="es-CO"/>
              </w:rPr>
              <w:t>HORAS</w:t>
            </w:r>
          </w:p>
        </w:tc>
      </w:tr>
      <w:tr w:rsidR="00457342" w:rsidRPr="00D9016D" w:rsidTr="00B4364E">
        <w:trPr>
          <w:trHeight w:val="413"/>
        </w:trPr>
        <w:tc>
          <w:tcPr>
            <w:tcW w:w="7020" w:type="dxa"/>
          </w:tcPr>
          <w:p w:rsidR="00457342" w:rsidRPr="00D9016D" w:rsidRDefault="00457342" w:rsidP="00B4364E">
            <w:pPr>
              <w:rPr>
                <w:rFonts w:cs="Arial"/>
                <w:sz w:val="20"/>
                <w:lang w:val="es-CO"/>
              </w:rPr>
            </w:pPr>
            <w:r w:rsidRPr="00D9016D">
              <w:rPr>
                <w:rFonts w:cs="Arial"/>
                <w:sz w:val="20"/>
              </w:rPr>
              <w:t>Psicología aplicada al Penitenciarismo 2 (</w:t>
            </w:r>
            <w:r w:rsidR="00D9016D" w:rsidRPr="00D9016D">
              <w:rPr>
                <w:rFonts w:cs="Arial"/>
                <w:sz w:val="20"/>
                <w:lang w:val="es-CO"/>
              </w:rPr>
              <w:t>Pricionalizacion</w:t>
            </w:r>
            <w:r w:rsidRPr="00D9016D">
              <w:rPr>
                <w:rFonts w:cs="Arial"/>
                <w:sz w:val="20"/>
                <w:lang w:val="es-CO"/>
              </w:rPr>
              <w:t xml:space="preserve">) </w:t>
            </w:r>
          </w:p>
        </w:tc>
        <w:tc>
          <w:tcPr>
            <w:tcW w:w="2160" w:type="dxa"/>
          </w:tcPr>
          <w:p w:rsidR="00457342" w:rsidRPr="00D9016D" w:rsidRDefault="00457342" w:rsidP="00B4364E">
            <w:pPr>
              <w:jc w:val="right"/>
              <w:rPr>
                <w:rFonts w:cs="Arial"/>
                <w:sz w:val="20"/>
              </w:rPr>
            </w:pPr>
            <w:r w:rsidRPr="00D9016D">
              <w:rPr>
                <w:rFonts w:cs="Arial"/>
                <w:sz w:val="20"/>
              </w:rPr>
              <w:t xml:space="preserve">16 </w:t>
            </w:r>
            <w:r w:rsidRPr="00D9016D">
              <w:rPr>
                <w:rFonts w:cs="Arial"/>
                <w:sz w:val="20"/>
                <w:lang w:val="es-CO"/>
              </w:rPr>
              <w:t>HORAS</w:t>
            </w:r>
          </w:p>
        </w:tc>
      </w:tr>
      <w:tr w:rsidR="00457342" w:rsidRPr="00D9016D" w:rsidTr="00B4364E">
        <w:trPr>
          <w:trHeight w:val="413"/>
        </w:trPr>
        <w:tc>
          <w:tcPr>
            <w:tcW w:w="7020" w:type="dxa"/>
          </w:tcPr>
          <w:p w:rsidR="00457342" w:rsidRPr="00D9016D" w:rsidRDefault="00457342" w:rsidP="00B4364E">
            <w:pPr>
              <w:rPr>
                <w:rFonts w:cs="Arial"/>
                <w:sz w:val="20"/>
                <w:lang w:val="es-CO"/>
              </w:rPr>
            </w:pPr>
            <w:r w:rsidRPr="00D9016D">
              <w:rPr>
                <w:rFonts w:cs="Arial"/>
                <w:sz w:val="20"/>
                <w:lang w:val="es-CO"/>
              </w:rPr>
              <w:t>Proyecto de vida del servidor penitenciario</w:t>
            </w:r>
          </w:p>
        </w:tc>
        <w:tc>
          <w:tcPr>
            <w:tcW w:w="2160" w:type="dxa"/>
          </w:tcPr>
          <w:p w:rsidR="00457342" w:rsidRPr="00D9016D" w:rsidRDefault="00457342" w:rsidP="00B4364E">
            <w:pPr>
              <w:jc w:val="right"/>
              <w:rPr>
                <w:rFonts w:cs="Arial"/>
                <w:sz w:val="20"/>
              </w:rPr>
            </w:pPr>
            <w:r w:rsidRPr="00D9016D">
              <w:rPr>
                <w:rFonts w:cs="Arial"/>
                <w:sz w:val="20"/>
              </w:rPr>
              <w:t xml:space="preserve">16 </w:t>
            </w:r>
            <w:r w:rsidRPr="00D9016D">
              <w:rPr>
                <w:rFonts w:cs="Arial"/>
                <w:sz w:val="20"/>
                <w:lang w:val="es-CO"/>
              </w:rPr>
              <w:t>HORAS</w:t>
            </w:r>
          </w:p>
        </w:tc>
      </w:tr>
      <w:tr w:rsidR="00457342" w:rsidRPr="00D9016D" w:rsidTr="00B4364E">
        <w:trPr>
          <w:trHeight w:val="413"/>
        </w:trPr>
        <w:tc>
          <w:tcPr>
            <w:tcW w:w="7020" w:type="dxa"/>
          </w:tcPr>
          <w:p w:rsidR="00457342" w:rsidRPr="00D9016D" w:rsidRDefault="00457342" w:rsidP="00B4364E">
            <w:pPr>
              <w:rPr>
                <w:rFonts w:cs="Arial"/>
                <w:b/>
                <w:bCs/>
                <w:sz w:val="20"/>
                <w:lang w:val="es-CO"/>
              </w:rPr>
            </w:pPr>
            <w:r w:rsidRPr="00D9016D">
              <w:rPr>
                <w:rFonts w:cs="Arial"/>
                <w:b/>
                <w:bCs/>
                <w:sz w:val="20"/>
                <w:lang w:val="es-CO"/>
              </w:rPr>
              <w:t>Subtotal horas</w:t>
            </w:r>
          </w:p>
        </w:tc>
        <w:tc>
          <w:tcPr>
            <w:tcW w:w="2160" w:type="dxa"/>
          </w:tcPr>
          <w:p w:rsidR="00457342" w:rsidRPr="00D9016D" w:rsidRDefault="00457342" w:rsidP="00B4364E">
            <w:pPr>
              <w:jc w:val="right"/>
              <w:rPr>
                <w:rFonts w:cs="Arial"/>
                <w:b/>
                <w:bCs/>
                <w:sz w:val="20"/>
                <w:lang w:val="es-CO"/>
              </w:rPr>
            </w:pPr>
            <w:r w:rsidRPr="00D9016D">
              <w:rPr>
                <w:rFonts w:cs="Arial"/>
                <w:b/>
                <w:bCs/>
                <w:sz w:val="20"/>
                <w:lang w:val="es-CO"/>
              </w:rPr>
              <w:t>48 HORAS</w:t>
            </w:r>
          </w:p>
        </w:tc>
      </w:tr>
      <w:tr w:rsidR="00457342" w:rsidRPr="00D9016D" w:rsidTr="00B4364E">
        <w:trPr>
          <w:trHeight w:val="325"/>
        </w:trPr>
        <w:tc>
          <w:tcPr>
            <w:tcW w:w="9180" w:type="dxa"/>
            <w:gridSpan w:val="2"/>
          </w:tcPr>
          <w:p w:rsidR="00457342" w:rsidRPr="00D9016D" w:rsidRDefault="00457342" w:rsidP="00B4364E">
            <w:pPr>
              <w:jc w:val="left"/>
              <w:rPr>
                <w:rFonts w:cs="Arial"/>
                <w:b/>
                <w:bCs/>
                <w:sz w:val="20"/>
                <w:lang w:val="es-CO"/>
              </w:rPr>
            </w:pPr>
            <w:r w:rsidRPr="00D9016D">
              <w:rPr>
                <w:rFonts w:cs="Arial"/>
                <w:b/>
                <w:bCs/>
                <w:sz w:val="20"/>
                <w:lang w:val="es-CO"/>
              </w:rPr>
              <w:t xml:space="preserve">X. </w:t>
            </w:r>
            <w:r w:rsidRPr="00D9016D">
              <w:rPr>
                <w:rFonts w:cs="Arial"/>
                <w:b/>
                <w:bCs/>
                <w:sz w:val="20"/>
              </w:rPr>
              <w:t>NORMATIVIDAD PENITENCIARIA</w:t>
            </w:r>
          </w:p>
        </w:tc>
      </w:tr>
      <w:tr w:rsidR="00457342" w:rsidRPr="00D9016D" w:rsidTr="00B4364E">
        <w:trPr>
          <w:trHeight w:val="413"/>
        </w:trPr>
        <w:tc>
          <w:tcPr>
            <w:tcW w:w="7020" w:type="dxa"/>
          </w:tcPr>
          <w:p w:rsidR="00457342" w:rsidRPr="00D9016D" w:rsidRDefault="00457342" w:rsidP="00B4364E">
            <w:pPr>
              <w:rPr>
                <w:rFonts w:cs="Arial"/>
                <w:sz w:val="20"/>
                <w:lang w:val="es-CO"/>
              </w:rPr>
            </w:pPr>
            <w:r w:rsidRPr="00D9016D">
              <w:rPr>
                <w:rFonts w:cs="Arial"/>
                <w:sz w:val="20"/>
                <w:lang w:val="es-CO"/>
              </w:rPr>
              <w:t xml:space="preserve">Legislación penitenciaria (ley 65, 407,0011, 1010)  </w:t>
            </w:r>
          </w:p>
        </w:tc>
        <w:tc>
          <w:tcPr>
            <w:tcW w:w="2160" w:type="dxa"/>
          </w:tcPr>
          <w:p w:rsidR="00457342" w:rsidRPr="00D9016D" w:rsidRDefault="00457342" w:rsidP="00B4364E">
            <w:pPr>
              <w:jc w:val="right"/>
              <w:rPr>
                <w:rFonts w:cs="Arial"/>
                <w:sz w:val="20"/>
              </w:rPr>
            </w:pPr>
            <w:r w:rsidRPr="00D9016D">
              <w:rPr>
                <w:rFonts w:cs="Arial"/>
                <w:sz w:val="20"/>
              </w:rPr>
              <w:t xml:space="preserve">32 </w:t>
            </w:r>
            <w:r w:rsidRPr="00D9016D">
              <w:rPr>
                <w:rFonts w:cs="Arial"/>
                <w:sz w:val="20"/>
                <w:lang w:val="es-CO"/>
              </w:rPr>
              <w:t>HORAS</w:t>
            </w:r>
          </w:p>
        </w:tc>
      </w:tr>
      <w:tr w:rsidR="00457342" w:rsidRPr="00D9016D" w:rsidTr="00B4364E">
        <w:trPr>
          <w:trHeight w:val="413"/>
        </w:trPr>
        <w:tc>
          <w:tcPr>
            <w:tcW w:w="7020" w:type="dxa"/>
          </w:tcPr>
          <w:p w:rsidR="00457342" w:rsidRPr="00D9016D" w:rsidRDefault="00457342" w:rsidP="00B4364E">
            <w:pPr>
              <w:rPr>
                <w:rFonts w:cs="Arial"/>
                <w:sz w:val="20"/>
                <w:lang w:val="es-CO"/>
              </w:rPr>
            </w:pPr>
            <w:r w:rsidRPr="00D9016D">
              <w:rPr>
                <w:rFonts w:cs="Arial"/>
                <w:sz w:val="20"/>
                <w:lang w:val="es-CO"/>
              </w:rPr>
              <w:t>Legislación penal</w:t>
            </w:r>
          </w:p>
        </w:tc>
        <w:tc>
          <w:tcPr>
            <w:tcW w:w="2160" w:type="dxa"/>
          </w:tcPr>
          <w:p w:rsidR="00457342" w:rsidRPr="00D9016D" w:rsidRDefault="00457342" w:rsidP="00B4364E">
            <w:pPr>
              <w:jc w:val="right"/>
              <w:rPr>
                <w:rFonts w:cs="Arial"/>
                <w:sz w:val="20"/>
              </w:rPr>
            </w:pPr>
            <w:r w:rsidRPr="00D9016D">
              <w:rPr>
                <w:rFonts w:cs="Arial"/>
                <w:sz w:val="20"/>
              </w:rPr>
              <w:t xml:space="preserve">32 </w:t>
            </w:r>
            <w:r w:rsidRPr="00D9016D">
              <w:rPr>
                <w:rFonts w:cs="Arial"/>
                <w:sz w:val="20"/>
                <w:lang w:val="es-CO"/>
              </w:rPr>
              <w:t>HORAS</w:t>
            </w:r>
          </w:p>
        </w:tc>
      </w:tr>
      <w:tr w:rsidR="00457342" w:rsidRPr="00D9016D" w:rsidTr="00B4364E">
        <w:trPr>
          <w:trHeight w:val="413"/>
        </w:trPr>
        <w:tc>
          <w:tcPr>
            <w:tcW w:w="7020" w:type="dxa"/>
          </w:tcPr>
          <w:p w:rsidR="00457342" w:rsidRPr="00D9016D" w:rsidRDefault="00457342" w:rsidP="00B4364E">
            <w:pPr>
              <w:rPr>
                <w:rFonts w:cs="Arial"/>
                <w:sz w:val="20"/>
                <w:lang w:val="es-CO"/>
              </w:rPr>
            </w:pPr>
            <w:r w:rsidRPr="00D9016D">
              <w:rPr>
                <w:rFonts w:cs="Arial"/>
                <w:sz w:val="20"/>
                <w:lang w:val="es-CO"/>
              </w:rPr>
              <w:t>Legislación disciplinaria</w:t>
            </w:r>
          </w:p>
        </w:tc>
        <w:tc>
          <w:tcPr>
            <w:tcW w:w="2160" w:type="dxa"/>
          </w:tcPr>
          <w:p w:rsidR="00457342" w:rsidRPr="00D9016D" w:rsidRDefault="00457342" w:rsidP="00B4364E">
            <w:pPr>
              <w:jc w:val="right"/>
              <w:rPr>
                <w:rFonts w:cs="Arial"/>
                <w:sz w:val="20"/>
              </w:rPr>
            </w:pPr>
            <w:r w:rsidRPr="00D9016D">
              <w:rPr>
                <w:rFonts w:cs="Arial"/>
                <w:sz w:val="20"/>
              </w:rPr>
              <w:t xml:space="preserve">32 </w:t>
            </w:r>
            <w:r w:rsidRPr="00D9016D">
              <w:rPr>
                <w:rFonts w:cs="Arial"/>
                <w:sz w:val="20"/>
                <w:lang w:val="es-CO"/>
              </w:rPr>
              <w:t>HORAS</w:t>
            </w:r>
          </w:p>
        </w:tc>
      </w:tr>
      <w:tr w:rsidR="00457342" w:rsidRPr="00D9016D" w:rsidTr="00B4364E">
        <w:trPr>
          <w:trHeight w:val="413"/>
        </w:trPr>
        <w:tc>
          <w:tcPr>
            <w:tcW w:w="7020" w:type="dxa"/>
          </w:tcPr>
          <w:p w:rsidR="00457342" w:rsidRPr="00D9016D" w:rsidRDefault="00457342" w:rsidP="00B4364E">
            <w:pPr>
              <w:rPr>
                <w:rFonts w:cs="Arial"/>
                <w:sz w:val="20"/>
                <w:lang w:val="es-CO"/>
              </w:rPr>
            </w:pPr>
            <w:r w:rsidRPr="00D9016D">
              <w:rPr>
                <w:rFonts w:cs="Arial"/>
                <w:sz w:val="20"/>
                <w:lang w:val="es-CO"/>
              </w:rPr>
              <w:t xml:space="preserve">Conceptos básicos  gestión de calidad  </w:t>
            </w:r>
          </w:p>
        </w:tc>
        <w:tc>
          <w:tcPr>
            <w:tcW w:w="2160" w:type="dxa"/>
          </w:tcPr>
          <w:p w:rsidR="00457342" w:rsidRPr="00D9016D" w:rsidRDefault="00457342" w:rsidP="00B4364E">
            <w:pPr>
              <w:jc w:val="right"/>
              <w:rPr>
                <w:rFonts w:cs="Arial"/>
                <w:sz w:val="20"/>
              </w:rPr>
            </w:pPr>
            <w:r w:rsidRPr="00D9016D">
              <w:rPr>
                <w:rFonts w:cs="Arial"/>
                <w:sz w:val="20"/>
              </w:rPr>
              <w:t xml:space="preserve">16 </w:t>
            </w:r>
            <w:r w:rsidRPr="00D9016D">
              <w:rPr>
                <w:rFonts w:cs="Arial"/>
                <w:sz w:val="20"/>
                <w:lang w:val="es-CO"/>
              </w:rPr>
              <w:t>HORAS</w:t>
            </w:r>
          </w:p>
        </w:tc>
      </w:tr>
      <w:tr w:rsidR="00457342" w:rsidRPr="00D9016D" w:rsidTr="00B4364E">
        <w:trPr>
          <w:trHeight w:val="413"/>
        </w:trPr>
        <w:tc>
          <w:tcPr>
            <w:tcW w:w="7020" w:type="dxa"/>
          </w:tcPr>
          <w:p w:rsidR="00457342" w:rsidRPr="00D9016D" w:rsidRDefault="00457342" w:rsidP="00B4364E">
            <w:pPr>
              <w:rPr>
                <w:rFonts w:cs="Arial"/>
                <w:sz w:val="20"/>
                <w:lang w:val="es-CO"/>
              </w:rPr>
            </w:pPr>
            <w:r w:rsidRPr="00D9016D">
              <w:rPr>
                <w:rFonts w:cs="Arial"/>
                <w:sz w:val="20"/>
                <w:lang w:val="es-CO"/>
              </w:rPr>
              <w:t>SIG - INPEC</w:t>
            </w:r>
          </w:p>
        </w:tc>
        <w:tc>
          <w:tcPr>
            <w:tcW w:w="2160" w:type="dxa"/>
          </w:tcPr>
          <w:p w:rsidR="00457342" w:rsidRPr="00D9016D" w:rsidRDefault="00457342" w:rsidP="00B4364E">
            <w:pPr>
              <w:jc w:val="right"/>
              <w:rPr>
                <w:rFonts w:cs="Arial"/>
                <w:sz w:val="20"/>
              </w:rPr>
            </w:pPr>
            <w:r w:rsidRPr="00D9016D">
              <w:rPr>
                <w:rFonts w:cs="Arial"/>
                <w:sz w:val="20"/>
              </w:rPr>
              <w:t xml:space="preserve">16 </w:t>
            </w:r>
            <w:r w:rsidRPr="00D9016D">
              <w:rPr>
                <w:rFonts w:cs="Arial"/>
                <w:sz w:val="20"/>
                <w:lang w:val="es-CO"/>
              </w:rPr>
              <w:t>HORAS</w:t>
            </w:r>
          </w:p>
        </w:tc>
      </w:tr>
      <w:tr w:rsidR="00457342" w:rsidRPr="00D9016D" w:rsidTr="00B4364E">
        <w:trPr>
          <w:trHeight w:val="413"/>
        </w:trPr>
        <w:tc>
          <w:tcPr>
            <w:tcW w:w="7020" w:type="dxa"/>
          </w:tcPr>
          <w:p w:rsidR="00457342" w:rsidRPr="00D9016D" w:rsidRDefault="00457342" w:rsidP="00B4364E">
            <w:pPr>
              <w:rPr>
                <w:rFonts w:cs="Arial"/>
                <w:sz w:val="20"/>
                <w:lang w:val="es-CO"/>
              </w:rPr>
            </w:pPr>
            <w:r w:rsidRPr="00D9016D">
              <w:rPr>
                <w:rFonts w:cs="Arial"/>
                <w:sz w:val="20"/>
                <w:lang w:val="es-CO"/>
              </w:rPr>
              <w:t xml:space="preserve">MECI </w:t>
            </w:r>
          </w:p>
        </w:tc>
        <w:tc>
          <w:tcPr>
            <w:tcW w:w="2160" w:type="dxa"/>
          </w:tcPr>
          <w:p w:rsidR="00457342" w:rsidRPr="00D9016D" w:rsidRDefault="00457342" w:rsidP="00B4364E">
            <w:pPr>
              <w:jc w:val="right"/>
              <w:rPr>
                <w:rFonts w:cs="Arial"/>
                <w:sz w:val="20"/>
              </w:rPr>
            </w:pPr>
            <w:r w:rsidRPr="00D9016D">
              <w:rPr>
                <w:rFonts w:cs="Arial"/>
                <w:sz w:val="20"/>
              </w:rPr>
              <w:t>16</w:t>
            </w:r>
            <w:r w:rsidRPr="00D9016D">
              <w:rPr>
                <w:rFonts w:cs="Arial"/>
                <w:sz w:val="20"/>
                <w:lang w:val="es-CO"/>
              </w:rPr>
              <w:t xml:space="preserve"> HORAS</w:t>
            </w:r>
          </w:p>
        </w:tc>
      </w:tr>
      <w:tr w:rsidR="00457342" w:rsidRPr="00D9016D" w:rsidTr="00B4364E">
        <w:trPr>
          <w:trHeight w:val="413"/>
        </w:trPr>
        <w:tc>
          <w:tcPr>
            <w:tcW w:w="7020" w:type="dxa"/>
          </w:tcPr>
          <w:p w:rsidR="00457342" w:rsidRPr="00D9016D" w:rsidRDefault="00457342" w:rsidP="00B4364E">
            <w:pPr>
              <w:rPr>
                <w:rFonts w:cs="Arial"/>
                <w:b/>
                <w:bCs/>
                <w:sz w:val="20"/>
                <w:lang w:val="es-CO"/>
              </w:rPr>
            </w:pPr>
            <w:r w:rsidRPr="00D9016D">
              <w:rPr>
                <w:rFonts w:cs="Arial"/>
                <w:b/>
                <w:bCs/>
                <w:sz w:val="20"/>
                <w:lang w:val="es-CO"/>
              </w:rPr>
              <w:t>Subtotal horas</w:t>
            </w:r>
          </w:p>
        </w:tc>
        <w:tc>
          <w:tcPr>
            <w:tcW w:w="2160" w:type="dxa"/>
          </w:tcPr>
          <w:p w:rsidR="00457342" w:rsidRPr="00D9016D" w:rsidRDefault="00457342" w:rsidP="00B4364E">
            <w:pPr>
              <w:jc w:val="right"/>
              <w:rPr>
                <w:rFonts w:cs="Arial"/>
                <w:b/>
                <w:bCs/>
                <w:sz w:val="20"/>
                <w:lang w:val="es-CO"/>
              </w:rPr>
            </w:pPr>
            <w:r w:rsidRPr="00D9016D">
              <w:rPr>
                <w:rFonts w:cs="Arial"/>
                <w:b/>
                <w:bCs/>
                <w:sz w:val="20"/>
                <w:lang w:val="es-CO"/>
              </w:rPr>
              <w:t xml:space="preserve"> 144 HORAS</w:t>
            </w:r>
          </w:p>
        </w:tc>
      </w:tr>
      <w:tr w:rsidR="00457342" w:rsidRPr="00D9016D" w:rsidTr="00B4364E">
        <w:trPr>
          <w:trHeight w:val="354"/>
        </w:trPr>
        <w:tc>
          <w:tcPr>
            <w:tcW w:w="9180" w:type="dxa"/>
            <w:gridSpan w:val="2"/>
          </w:tcPr>
          <w:p w:rsidR="00457342" w:rsidRPr="00D9016D" w:rsidRDefault="00457342" w:rsidP="00B4364E">
            <w:pPr>
              <w:jc w:val="left"/>
              <w:rPr>
                <w:rFonts w:cs="Arial"/>
                <w:b/>
                <w:bCs/>
                <w:sz w:val="20"/>
                <w:lang w:val="es-CO"/>
              </w:rPr>
            </w:pPr>
            <w:r w:rsidRPr="00D9016D">
              <w:rPr>
                <w:rFonts w:cs="Arial"/>
                <w:b/>
                <w:bCs/>
                <w:sz w:val="20"/>
                <w:lang w:val="es-CO"/>
              </w:rPr>
              <w:t xml:space="preserve">XI. </w:t>
            </w:r>
            <w:r w:rsidRPr="00D9016D">
              <w:rPr>
                <w:rFonts w:cs="Arial"/>
                <w:b/>
                <w:bCs/>
                <w:sz w:val="20"/>
              </w:rPr>
              <w:t>NUCLEO PROBLEMICO (INVESTIGACION)</w:t>
            </w:r>
          </w:p>
        </w:tc>
      </w:tr>
      <w:tr w:rsidR="00457342" w:rsidRPr="00D9016D" w:rsidTr="00B4364E">
        <w:trPr>
          <w:trHeight w:val="315"/>
        </w:trPr>
        <w:tc>
          <w:tcPr>
            <w:tcW w:w="7020" w:type="dxa"/>
          </w:tcPr>
          <w:p w:rsidR="00457342" w:rsidRPr="00D9016D" w:rsidRDefault="00457342" w:rsidP="00B4364E">
            <w:pPr>
              <w:rPr>
                <w:rFonts w:cs="Arial"/>
                <w:sz w:val="20"/>
              </w:rPr>
            </w:pPr>
            <w:r w:rsidRPr="00D9016D">
              <w:rPr>
                <w:rFonts w:cs="Arial"/>
                <w:sz w:val="20"/>
              </w:rPr>
              <w:t>Habilidades de la comunicación</w:t>
            </w:r>
          </w:p>
        </w:tc>
        <w:tc>
          <w:tcPr>
            <w:tcW w:w="2160" w:type="dxa"/>
          </w:tcPr>
          <w:p w:rsidR="00457342" w:rsidRPr="00D9016D" w:rsidRDefault="00457342" w:rsidP="00B4364E">
            <w:pPr>
              <w:jc w:val="right"/>
              <w:rPr>
                <w:rFonts w:cs="Arial"/>
                <w:sz w:val="20"/>
              </w:rPr>
            </w:pPr>
            <w:r w:rsidRPr="00D9016D">
              <w:rPr>
                <w:rFonts w:cs="Arial"/>
                <w:sz w:val="20"/>
              </w:rPr>
              <w:t xml:space="preserve">16 </w:t>
            </w:r>
            <w:r w:rsidRPr="00D9016D">
              <w:rPr>
                <w:rFonts w:cs="Arial"/>
                <w:sz w:val="20"/>
                <w:lang w:val="es-CO"/>
              </w:rPr>
              <w:t>HORAS</w:t>
            </w:r>
          </w:p>
        </w:tc>
      </w:tr>
      <w:tr w:rsidR="00457342" w:rsidRPr="00D9016D" w:rsidTr="00B4364E">
        <w:trPr>
          <w:trHeight w:val="315"/>
        </w:trPr>
        <w:tc>
          <w:tcPr>
            <w:tcW w:w="7020" w:type="dxa"/>
          </w:tcPr>
          <w:p w:rsidR="00457342" w:rsidRPr="00D9016D" w:rsidRDefault="00457342" w:rsidP="00B4364E">
            <w:pPr>
              <w:rPr>
                <w:rFonts w:cs="Arial"/>
                <w:sz w:val="20"/>
              </w:rPr>
            </w:pPr>
            <w:r w:rsidRPr="00D9016D">
              <w:rPr>
                <w:rFonts w:cs="Arial"/>
                <w:sz w:val="20"/>
              </w:rPr>
              <w:t>Anteproyectos y Proyecto final.</w:t>
            </w:r>
          </w:p>
        </w:tc>
        <w:tc>
          <w:tcPr>
            <w:tcW w:w="2160" w:type="dxa"/>
          </w:tcPr>
          <w:p w:rsidR="00457342" w:rsidRPr="00D9016D" w:rsidRDefault="00457342" w:rsidP="00B4364E">
            <w:pPr>
              <w:jc w:val="right"/>
              <w:rPr>
                <w:rFonts w:cs="Arial"/>
                <w:sz w:val="20"/>
              </w:rPr>
            </w:pPr>
            <w:r w:rsidRPr="00D9016D">
              <w:rPr>
                <w:rFonts w:cs="Arial"/>
                <w:sz w:val="20"/>
              </w:rPr>
              <w:t xml:space="preserve">32 </w:t>
            </w:r>
            <w:r w:rsidRPr="00D9016D">
              <w:rPr>
                <w:rFonts w:cs="Arial"/>
                <w:sz w:val="20"/>
                <w:lang w:val="es-CO"/>
              </w:rPr>
              <w:t>HORAS</w:t>
            </w:r>
          </w:p>
        </w:tc>
      </w:tr>
      <w:tr w:rsidR="00457342" w:rsidRPr="00D9016D" w:rsidTr="00B4364E">
        <w:trPr>
          <w:trHeight w:val="354"/>
        </w:trPr>
        <w:tc>
          <w:tcPr>
            <w:tcW w:w="7020" w:type="dxa"/>
          </w:tcPr>
          <w:p w:rsidR="00457342" w:rsidRPr="00D9016D" w:rsidRDefault="00457342" w:rsidP="00B4364E">
            <w:pPr>
              <w:rPr>
                <w:rFonts w:cs="Arial"/>
                <w:b/>
                <w:bCs/>
                <w:sz w:val="20"/>
                <w:lang w:val="es-CO"/>
              </w:rPr>
            </w:pPr>
            <w:r w:rsidRPr="00D9016D">
              <w:rPr>
                <w:rFonts w:cs="Arial"/>
                <w:b/>
                <w:bCs/>
                <w:sz w:val="20"/>
                <w:lang w:val="es-CO"/>
              </w:rPr>
              <w:t>Subtotal horas</w:t>
            </w:r>
          </w:p>
        </w:tc>
        <w:tc>
          <w:tcPr>
            <w:tcW w:w="2160" w:type="dxa"/>
          </w:tcPr>
          <w:p w:rsidR="00457342" w:rsidRPr="00D9016D" w:rsidRDefault="00457342" w:rsidP="00B4364E">
            <w:pPr>
              <w:jc w:val="right"/>
              <w:rPr>
                <w:rFonts w:cs="Arial"/>
                <w:b/>
                <w:bCs/>
                <w:sz w:val="20"/>
                <w:lang w:val="es-CO"/>
              </w:rPr>
            </w:pPr>
            <w:r w:rsidRPr="00D9016D">
              <w:rPr>
                <w:rFonts w:cs="Arial"/>
                <w:b/>
                <w:bCs/>
                <w:sz w:val="20"/>
                <w:lang w:val="es-CO"/>
              </w:rPr>
              <w:t xml:space="preserve">       48 HORAS </w:t>
            </w:r>
          </w:p>
        </w:tc>
      </w:tr>
      <w:tr w:rsidR="00457342" w:rsidRPr="00D9016D" w:rsidTr="00B4364E">
        <w:trPr>
          <w:trHeight w:val="296"/>
        </w:trPr>
        <w:tc>
          <w:tcPr>
            <w:tcW w:w="9180" w:type="dxa"/>
            <w:gridSpan w:val="2"/>
          </w:tcPr>
          <w:p w:rsidR="00457342" w:rsidRPr="00D9016D" w:rsidRDefault="00457342" w:rsidP="00B4364E">
            <w:pPr>
              <w:rPr>
                <w:rFonts w:cs="Arial"/>
                <w:sz w:val="20"/>
                <w:lang w:val="es-CO"/>
              </w:rPr>
            </w:pPr>
            <w:r w:rsidRPr="00D9016D">
              <w:rPr>
                <w:rFonts w:cs="Arial"/>
                <w:b/>
                <w:bCs/>
                <w:sz w:val="20"/>
                <w:lang w:val="es-CO"/>
              </w:rPr>
              <w:t>ACTIVIDADES EXTRACURRICULARES</w:t>
            </w:r>
          </w:p>
        </w:tc>
      </w:tr>
      <w:tr w:rsidR="00457342" w:rsidRPr="00D9016D" w:rsidTr="00B4364E">
        <w:trPr>
          <w:trHeight w:val="374"/>
        </w:trPr>
        <w:tc>
          <w:tcPr>
            <w:tcW w:w="7020" w:type="dxa"/>
          </w:tcPr>
          <w:p w:rsidR="00457342" w:rsidRPr="00D9016D" w:rsidRDefault="00457342" w:rsidP="00B4364E">
            <w:pPr>
              <w:rPr>
                <w:rFonts w:cs="Arial"/>
                <w:sz w:val="20"/>
                <w:lang w:val="es-CO"/>
              </w:rPr>
            </w:pPr>
            <w:r w:rsidRPr="00D9016D">
              <w:rPr>
                <w:rFonts w:cs="Arial"/>
                <w:sz w:val="20"/>
                <w:lang w:val="es-CO"/>
              </w:rPr>
              <w:t>Bienestar</w:t>
            </w:r>
          </w:p>
        </w:tc>
        <w:tc>
          <w:tcPr>
            <w:tcW w:w="2160" w:type="dxa"/>
          </w:tcPr>
          <w:p w:rsidR="00457342" w:rsidRPr="00D9016D" w:rsidRDefault="00457342" w:rsidP="00B4364E">
            <w:pPr>
              <w:jc w:val="right"/>
              <w:rPr>
                <w:rFonts w:cs="Arial"/>
                <w:sz w:val="20"/>
                <w:lang w:val="es-CO"/>
              </w:rPr>
            </w:pPr>
            <w:r w:rsidRPr="00D9016D">
              <w:rPr>
                <w:rFonts w:cs="Arial"/>
                <w:sz w:val="20"/>
                <w:lang w:val="es-CO"/>
              </w:rPr>
              <w:t>88 HORAS</w:t>
            </w:r>
          </w:p>
        </w:tc>
      </w:tr>
      <w:tr w:rsidR="00457342" w:rsidRPr="00D9016D" w:rsidTr="00B4364E">
        <w:trPr>
          <w:trHeight w:val="374"/>
        </w:trPr>
        <w:tc>
          <w:tcPr>
            <w:tcW w:w="7020" w:type="dxa"/>
          </w:tcPr>
          <w:p w:rsidR="00457342" w:rsidRPr="00D9016D" w:rsidRDefault="00457342" w:rsidP="00B4364E">
            <w:pPr>
              <w:rPr>
                <w:rFonts w:cs="Arial"/>
                <w:sz w:val="20"/>
                <w:lang w:val="es-CO"/>
              </w:rPr>
            </w:pPr>
            <w:r w:rsidRPr="00D9016D">
              <w:rPr>
                <w:rFonts w:cs="Arial"/>
                <w:sz w:val="20"/>
                <w:lang w:val="es-CO"/>
              </w:rPr>
              <w:t>Estudio dirigido</w:t>
            </w:r>
          </w:p>
        </w:tc>
        <w:tc>
          <w:tcPr>
            <w:tcW w:w="2160" w:type="dxa"/>
          </w:tcPr>
          <w:p w:rsidR="00457342" w:rsidRPr="00D9016D" w:rsidRDefault="00457342" w:rsidP="00B4364E">
            <w:pPr>
              <w:jc w:val="right"/>
              <w:rPr>
                <w:rFonts w:cs="Arial"/>
                <w:sz w:val="20"/>
                <w:lang w:val="es-CO"/>
              </w:rPr>
            </w:pPr>
            <w:r w:rsidRPr="00D9016D">
              <w:rPr>
                <w:rFonts w:cs="Arial"/>
                <w:sz w:val="20"/>
                <w:lang w:val="es-CO"/>
              </w:rPr>
              <w:t>72 HORAS</w:t>
            </w:r>
          </w:p>
        </w:tc>
      </w:tr>
      <w:tr w:rsidR="00457342" w:rsidRPr="00D9016D" w:rsidTr="00B4364E">
        <w:trPr>
          <w:trHeight w:val="374"/>
        </w:trPr>
        <w:tc>
          <w:tcPr>
            <w:tcW w:w="7020" w:type="dxa"/>
          </w:tcPr>
          <w:p w:rsidR="00457342" w:rsidRPr="00D9016D" w:rsidRDefault="00457342" w:rsidP="00B4364E">
            <w:pPr>
              <w:rPr>
                <w:rFonts w:cs="Arial"/>
                <w:sz w:val="20"/>
                <w:lang w:val="es-CO"/>
              </w:rPr>
            </w:pPr>
            <w:r w:rsidRPr="00D9016D">
              <w:rPr>
                <w:rFonts w:cs="Arial"/>
                <w:sz w:val="20"/>
                <w:lang w:val="es-CO"/>
              </w:rPr>
              <w:t>Ornato y mantenimiento</w:t>
            </w:r>
          </w:p>
        </w:tc>
        <w:tc>
          <w:tcPr>
            <w:tcW w:w="2160" w:type="dxa"/>
          </w:tcPr>
          <w:p w:rsidR="00457342" w:rsidRPr="00D9016D" w:rsidRDefault="00457342" w:rsidP="00B4364E">
            <w:pPr>
              <w:jc w:val="right"/>
              <w:rPr>
                <w:rFonts w:cs="Arial"/>
                <w:sz w:val="20"/>
                <w:lang w:val="es-CO"/>
              </w:rPr>
            </w:pPr>
            <w:r w:rsidRPr="00D9016D">
              <w:rPr>
                <w:rFonts w:cs="Arial"/>
                <w:sz w:val="20"/>
                <w:lang w:val="es-CO"/>
              </w:rPr>
              <w:t>48 HORAS</w:t>
            </w:r>
          </w:p>
        </w:tc>
      </w:tr>
      <w:tr w:rsidR="00457342" w:rsidRPr="00D9016D" w:rsidTr="00B4364E">
        <w:trPr>
          <w:trHeight w:val="374"/>
        </w:trPr>
        <w:tc>
          <w:tcPr>
            <w:tcW w:w="7020" w:type="dxa"/>
          </w:tcPr>
          <w:p w:rsidR="00457342" w:rsidRPr="00D9016D" w:rsidRDefault="00457342" w:rsidP="00B4364E">
            <w:pPr>
              <w:rPr>
                <w:rFonts w:cs="Arial"/>
                <w:sz w:val="20"/>
                <w:lang w:val="es-CO"/>
              </w:rPr>
            </w:pPr>
            <w:r w:rsidRPr="00D9016D">
              <w:rPr>
                <w:rFonts w:cs="Arial"/>
                <w:sz w:val="20"/>
                <w:lang w:val="es-CO"/>
              </w:rPr>
              <w:t>Tiempo del comandante</w:t>
            </w:r>
          </w:p>
        </w:tc>
        <w:tc>
          <w:tcPr>
            <w:tcW w:w="2160" w:type="dxa"/>
          </w:tcPr>
          <w:p w:rsidR="00457342" w:rsidRPr="00D9016D" w:rsidRDefault="00457342" w:rsidP="00B4364E">
            <w:pPr>
              <w:jc w:val="right"/>
              <w:rPr>
                <w:rFonts w:cs="Arial"/>
                <w:sz w:val="20"/>
                <w:lang w:val="es-CO"/>
              </w:rPr>
            </w:pPr>
            <w:r w:rsidRPr="00D9016D">
              <w:rPr>
                <w:rFonts w:cs="Arial"/>
                <w:sz w:val="20"/>
                <w:lang w:val="es-CO"/>
              </w:rPr>
              <w:t>48 HORAS</w:t>
            </w:r>
          </w:p>
        </w:tc>
      </w:tr>
      <w:tr w:rsidR="00457342" w:rsidRPr="00D9016D" w:rsidTr="00B4364E">
        <w:trPr>
          <w:trHeight w:val="384"/>
        </w:trPr>
        <w:tc>
          <w:tcPr>
            <w:tcW w:w="7020" w:type="dxa"/>
          </w:tcPr>
          <w:p w:rsidR="00457342" w:rsidRPr="00D9016D" w:rsidRDefault="00457342" w:rsidP="00B4364E">
            <w:pPr>
              <w:rPr>
                <w:rFonts w:cs="Arial"/>
                <w:b/>
                <w:bCs/>
                <w:sz w:val="20"/>
                <w:lang w:val="es-CO"/>
              </w:rPr>
            </w:pPr>
            <w:r w:rsidRPr="00D9016D">
              <w:rPr>
                <w:rFonts w:cs="Arial"/>
                <w:b/>
                <w:bCs/>
                <w:sz w:val="20"/>
                <w:lang w:val="es-CO"/>
              </w:rPr>
              <w:t>Subtotal horas</w:t>
            </w:r>
          </w:p>
        </w:tc>
        <w:tc>
          <w:tcPr>
            <w:tcW w:w="2160" w:type="dxa"/>
          </w:tcPr>
          <w:p w:rsidR="00457342" w:rsidRPr="00D9016D" w:rsidRDefault="00457342" w:rsidP="00B4364E">
            <w:pPr>
              <w:jc w:val="right"/>
              <w:rPr>
                <w:rFonts w:cs="Arial"/>
                <w:b/>
                <w:bCs/>
                <w:sz w:val="20"/>
                <w:lang w:val="es-CO"/>
              </w:rPr>
            </w:pPr>
            <w:r w:rsidRPr="00D9016D">
              <w:rPr>
                <w:rFonts w:cs="Arial"/>
                <w:b/>
                <w:bCs/>
                <w:sz w:val="20"/>
                <w:lang w:val="es-CO"/>
              </w:rPr>
              <w:t>264 HORAS</w:t>
            </w:r>
          </w:p>
        </w:tc>
      </w:tr>
      <w:tr w:rsidR="00457342" w:rsidRPr="00D9016D" w:rsidTr="00B4364E">
        <w:trPr>
          <w:trHeight w:val="358"/>
        </w:trPr>
        <w:tc>
          <w:tcPr>
            <w:tcW w:w="7020" w:type="dxa"/>
          </w:tcPr>
          <w:p w:rsidR="00457342" w:rsidRPr="00D9016D" w:rsidRDefault="00457342" w:rsidP="00B4364E">
            <w:pPr>
              <w:rPr>
                <w:rFonts w:cs="Arial"/>
                <w:sz w:val="20"/>
                <w:lang w:val="es-CO"/>
              </w:rPr>
            </w:pPr>
            <w:r w:rsidRPr="00D9016D">
              <w:rPr>
                <w:rFonts w:cs="Arial"/>
                <w:sz w:val="20"/>
                <w:lang w:val="es-CO"/>
              </w:rPr>
              <w:t xml:space="preserve">INDUCCION </w:t>
            </w:r>
          </w:p>
        </w:tc>
        <w:tc>
          <w:tcPr>
            <w:tcW w:w="2160" w:type="dxa"/>
          </w:tcPr>
          <w:p w:rsidR="00457342" w:rsidRPr="00D9016D" w:rsidRDefault="00457342" w:rsidP="00B4364E">
            <w:pPr>
              <w:tabs>
                <w:tab w:val="left" w:pos="240"/>
                <w:tab w:val="right" w:pos="5544"/>
              </w:tabs>
              <w:jc w:val="right"/>
              <w:rPr>
                <w:rFonts w:cs="Arial"/>
                <w:sz w:val="20"/>
                <w:lang w:val="es-CO"/>
              </w:rPr>
            </w:pPr>
            <w:r w:rsidRPr="00D9016D">
              <w:rPr>
                <w:rFonts w:cs="Arial"/>
                <w:sz w:val="20"/>
                <w:lang w:val="es-CO"/>
              </w:rPr>
              <w:t>50 HORAS</w:t>
            </w:r>
          </w:p>
        </w:tc>
      </w:tr>
      <w:tr w:rsidR="00457342" w:rsidRPr="00D9016D" w:rsidTr="00B4364E">
        <w:trPr>
          <w:trHeight w:val="358"/>
        </w:trPr>
        <w:tc>
          <w:tcPr>
            <w:tcW w:w="7020" w:type="dxa"/>
          </w:tcPr>
          <w:p w:rsidR="00457342" w:rsidRPr="00D9016D" w:rsidRDefault="00457342" w:rsidP="00B4364E">
            <w:pPr>
              <w:rPr>
                <w:rFonts w:cs="Arial"/>
                <w:sz w:val="20"/>
                <w:lang w:val="es-CO"/>
              </w:rPr>
            </w:pPr>
            <w:r w:rsidRPr="00D9016D">
              <w:rPr>
                <w:rFonts w:cs="Arial"/>
                <w:sz w:val="20"/>
                <w:lang w:val="es-CO"/>
              </w:rPr>
              <w:t>CLAUSURA</w:t>
            </w:r>
          </w:p>
        </w:tc>
        <w:tc>
          <w:tcPr>
            <w:tcW w:w="2160" w:type="dxa"/>
          </w:tcPr>
          <w:p w:rsidR="00457342" w:rsidRPr="00D9016D" w:rsidRDefault="00457342" w:rsidP="00B4364E">
            <w:pPr>
              <w:jc w:val="right"/>
              <w:rPr>
                <w:rFonts w:cs="Arial"/>
                <w:sz w:val="20"/>
                <w:lang w:val="es-CO"/>
              </w:rPr>
            </w:pPr>
            <w:r w:rsidRPr="00D9016D">
              <w:rPr>
                <w:rFonts w:cs="Arial"/>
                <w:sz w:val="20"/>
                <w:lang w:val="es-CO"/>
              </w:rPr>
              <w:t>30 HORAS</w:t>
            </w:r>
          </w:p>
        </w:tc>
      </w:tr>
      <w:tr w:rsidR="00457342" w:rsidRPr="00D9016D" w:rsidTr="00B4364E">
        <w:trPr>
          <w:trHeight w:val="368"/>
        </w:trPr>
        <w:tc>
          <w:tcPr>
            <w:tcW w:w="7020" w:type="dxa"/>
          </w:tcPr>
          <w:p w:rsidR="00457342" w:rsidRPr="00D9016D" w:rsidRDefault="00457342" w:rsidP="00B4364E">
            <w:pPr>
              <w:rPr>
                <w:rFonts w:cs="Arial"/>
                <w:b/>
                <w:bCs/>
                <w:sz w:val="20"/>
                <w:lang w:val="es-CO"/>
              </w:rPr>
            </w:pPr>
            <w:r w:rsidRPr="00D9016D">
              <w:rPr>
                <w:rFonts w:cs="Arial"/>
                <w:b/>
                <w:bCs/>
                <w:sz w:val="20"/>
                <w:lang w:val="es-CO"/>
              </w:rPr>
              <w:t>Total horas</w:t>
            </w:r>
          </w:p>
        </w:tc>
        <w:tc>
          <w:tcPr>
            <w:tcW w:w="2160" w:type="dxa"/>
          </w:tcPr>
          <w:p w:rsidR="00457342" w:rsidRPr="00D9016D" w:rsidRDefault="00457342" w:rsidP="00B4364E">
            <w:pPr>
              <w:jc w:val="right"/>
              <w:rPr>
                <w:rFonts w:cs="Arial"/>
                <w:b/>
                <w:bCs/>
                <w:sz w:val="20"/>
                <w:lang w:val="es-CO"/>
              </w:rPr>
            </w:pPr>
            <w:r w:rsidRPr="00D9016D">
              <w:rPr>
                <w:rFonts w:cs="Arial"/>
                <w:b/>
                <w:bCs/>
                <w:sz w:val="20"/>
                <w:lang w:val="es-CO"/>
              </w:rPr>
              <w:t>80 HORAS</w:t>
            </w:r>
          </w:p>
        </w:tc>
      </w:tr>
      <w:tr w:rsidR="00457342" w:rsidRPr="00D9016D" w:rsidTr="00B4364E">
        <w:trPr>
          <w:trHeight w:val="277"/>
        </w:trPr>
        <w:tc>
          <w:tcPr>
            <w:tcW w:w="9180" w:type="dxa"/>
            <w:gridSpan w:val="2"/>
          </w:tcPr>
          <w:p w:rsidR="00457342" w:rsidRPr="00D9016D" w:rsidRDefault="00457342" w:rsidP="00B4364E">
            <w:pPr>
              <w:rPr>
                <w:rFonts w:cs="Arial"/>
                <w:sz w:val="20"/>
                <w:lang w:val="es-CO"/>
              </w:rPr>
            </w:pPr>
            <w:r w:rsidRPr="00D9016D">
              <w:rPr>
                <w:rFonts w:cs="Arial"/>
                <w:b/>
                <w:bCs/>
                <w:sz w:val="20"/>
                <w:lang w:val="es-CO"/>
              </w:rPr>
              <w:t xml:space="preserve">PRACTICAS EN LOS ERON                                                        </w:t>
            </w:r>
          </w:p>
        </w:tc>
      </w:tr>
      <w:tr w:rsidR="00457342" w:rsidRPr="00D9016D" w:rsidTr="00B4364E">
        <w:trPr>
          <w:trHeight w:val="352"/>
        </w:trPr>
        <w:tc>
          <w:tcPr>
            <w:tcW w:w="7020" w:type="dxa"/>
          </w:tcPr>
          <w:p w:rsidR="00457342" w:rsidRPr="00D9016D" w:rsidRDefault="00457342" w:rsidP="00B4364E">
            <w:pPr>
              <w:rPr>
                <w:rFonts w:cs="Arial"/>
                <w:sz w:val="20"/>
                <w:lang w:val="es-CO"/>
              </w:rPr>
            </w:pPr>
            <w:r w:rsidRPr="00D9016D">
              <w:rPr>
                <w:rFonts w:cs="Arial"/>
                <w:sz w:val="20"/>
                <w:lang w:val="es-CO"/>
              </w:rPr>
              <w:t>Preparación en los ERON</w:t>
            </w:r>
          </w:p>
        </w:tc>
        <w:tc>
          <w:tcPr>
            <w:tcW w:w="2160" w:type="dxa"/>
          </w:tcPr>
          <w:p w:rsidR="00457342" w:rsidRPr="00D9016D" w:rsidRDefault="00457342" w:rsidP="00B4364E">
            <w:pPr>
              <w:jc w:val="right"/>
              <w:rPr>
                <w:rFonts w:cs="Arial"/>
                <w:b/>
                <w:bCs/>
                <w:sz w:val="20"/>
                <w:lang w:val="es-CO"/>
              </w:rPr>
            </w:pPr>
            <w:r w:rsidRPr="00D9016D">
              <w:rPr>
                <w:rFonts w:cs="Arial"/>
                <w:b/>
                <w:bCs/>
                <w:sz w:val="20"/>
                <w:lang w:val="es-CO"/>
              </w:rPr>
              <w:t>328 HORAS</w:t>
            </w:r>
          </w:p>
        </w:tc>
      </w:tr>
    </w:tbl>
    <w:p w:rsidR="00457342" w:rsidRPr="00D9016D" w:rsidRDefault="00457342" w:rsidP="00375109">
      <w:pPr>
        <w:tabs>
          <w:tab w:val="left" w:pos="1500"/>
        </w:tabs>
        <w:rPr>
          <w:rFonts w:cs="Arial"/>
          <w:b/>
          <w:bCs/>
          <w:sz w:val="20"/>
          <w:lang w:val="es-CO"/>
        </w:rPr>
      </w:pPr>
    </w:p>
    <w:tbl>
      <w:tblPr>
        <w:tblW w:w="9334" w:type="dxa"/>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4"/>
        <w:gridCol w:w="4320"/>
      </w:tblGrid>
      <w:tr w:rsidR="00457342" w:rsidRPr="00D9016D" w:rsidTr="00457342">
        <w:trPr>
          <w:trHeight w:val="384"/>
        </w:trPr>
        <w:tc>
          <w:tcPr>
            <w:tcW w:w="5014" w:type="dxa"/>
            <w:tcBorders>
              <w:top w:val="single" w:sz="8" w:space="0" w:color="auto"/>
            </w:tcBorders>
            <w:shd w:val="clear" w:color="auto" w:fill="C0C0C0"/>
            <w:vAlign w:val="bottom"/>
          </w:tcPr>
          <w:p w:rsidR="00457342" w:rsidRPr="00D9016D" w:rsidRDefault="00457342" w:rsidP="00B4364E">
            <w:pPr>
              <w:rPr>
                <w:rFonts w:cs="Arial"/>
                <w:b/>
                <w:bCs/>
                <w:sz w:val="20"/>
              </w:rPr>
            </w:pPr>
            <w:r w:rsidRPr="00D9016D">
              <w:rPr>
                <w:rFonts w:cs="Arial"/>
                <w:b/>
                <w:bCs/>
                <w:sz w:val="20"/>
              </w:rPr>
              <w:t>HORAS AULA-EPN</w:t>
            </w:r>
          </w:p>
        </w:tc>
        <w:tc>
          <w:tcPr>
            <w:tcW w:w="4320" w:type="dxa"/>
            <w:tcBorders>
              <w:top w:val="single" w:sz="8" w:space="0" w:color="auto"/>
            </w:tcBorders>
            <w:shd w:val="clear" w:color="auto" w:fill="C0C0C0"/>
            <w:vAlign w:val="center"/>
          </w:tcPr>
          <w:p w:rsidR="00457342" w:rsidRPr="00D9016D" w:rsidRDefault="00457342" w:rsidP="00B4364E">
            <w:pPr>
              <w:jc w:val="center"/>
              <w:rPr>
                <w:rFonts w:cs="Arial"/>
                <w:b/>
                <w:bCs/>
                <w:color w:val="000000"/>
                <w:sz w:val="20"/>
              </w:rPr>
            </w:pPr>
            <w:r w:rsidRPr="00D9016D">
              <w:rPr>
                <w:rFonts w:cs="Arial"/>
                <w:b/>
                <w:bCs/>
                <w:color w:val="000000"/>
                <w:sz w:val="20"/>
              </w:rPr>
              <w:t>1320</w:t>
            </w:r>
          </w:p>
        </w:tc>
      </w:tr>
      <w:tr w:rsidR="00457342" w:rsidRPr="00D9016D" w:rsidTr="00457342">
        <w:trPr>
          <w:trHeight w:val="384"/>
        </w:trPr>
        <w:tc>
          <w:tcPr>
            <w:tcW w:w="5014" w:type="dxa"/>
            <w:shd w:val="clear" w:color="auto" w:fill="C0C0C0"/>
            <w:vAlign w:val="bottom"/>
          </w:tcPr>
          <w:p w:rsidR="00457342" w:rsidRPr="00D9016D" w:rsidRDefault="00457342" w:rsidP="00B4364E">
            <w:pPr>
              <w:rPr>
                <w:rFonts w:cs="Arial"/>
                <w:b/>
                <w:bCs/>
                <w:sz w:val="20"/>
              </w:rPr>
            </w:pPr>
            <w:r w:rsidRPr="00D9016D">
              <w:rPr>
                <w:rFonts w:cs="Arial"/>
                <w:b/>
                <w:bCs/>
                <w:sz w:val="20"/>
              </w:rPr>
              <w:t>HORAS INDUCCION-CLAUSURA</w:t>
            </w:r>
          </w:p>
        </w:tc>
        <w:tc>
          <w:tcPr>
            <w:tcW w:w="4320" w:type="dxa"/>
            <w:shd w:val="clear" w:color="auto" w:fill="C0C0C0"/>
            <w:vAlign w:val="center"/>
          </w:tcPr>
          <w:p w:rsidR="00457342" w:rsidRPr="00D9016D" w:rsidRDefault="00457342" w:rsidP="00B4364E">
            <w:pPr>
              <w:jc w:val="center"/>
              <w:rPr>
                <w:rFonts w:cs="Arial"/>
                <w:b/>
                <w:bCs/>
                <w:color w:val="000000"/>
                <w:sz w:val="20"/>
              </w:rPr>
            </w:pPr>
            <w:r w:rsidRPr="00D9016D">
              <w:rPr>
                <w:rFonts w:cs="Arial"/>
                <w:b/>
                <w:bCs/>
                <w:color w:val="000000"/>
                <w:sz w:val="20"/>
              </w:rPr>
              <w:t>80</w:t>
            </w:r>
          </w:p>
        </w:tc>
      </w:tr>
      <w:tr w:rsidR="00457342" w:rsidRPr="00D9016D" w:rsidTr="00457342">
        <w:trPr>
          <w:trHeight w:val="317"/>
        </w:trPr>
        <w:tc>
          <w:tcPr>
            <w:tcW w:w="5014" w:type="dxa"/>
            <w:shd w:val="clear" w:color="auto" w:fill="C0C0C0"/>
            <w:vAlign w:val="bottom"/>
          </w:tcPr>
          <w:p w:rsidR="00457342" w:rsidRPr="00D9016D" w:rsidRDefault="00457342" w:rsidP="00B4364E">
            <w:pPr>
              <w:rPr>
                <w:rFonts w:cs="Arial"/>
                <w:b/>
                <w:bCs/>
                <w:sz w:val="20"/>
              </w:rPr>
            </w:pPr>
            <w:r w:rsidRPr="00D9016D">
              <w:rPr>
                <w:rFonts w:cs="Arial"/>
                <w:b/>
                <w:bCs/>
                <w:sz w:val="20"/>
              </w:rPr>
              <w:t>PRACTICAS ERON</w:t>
            </w:r>
          </w:p>
        </w:tc>
        <w:tc>
          <w:tcPr>
            <w:tcW w:w="4320" w:type="dxa"/>
            <w:shd w:val="clear" w:color="auto" w:fill="C0C0C0"/>
            <w:vAlign w:val="center"/>
          </w:tcPr>
          <w:p w:rsidR="00457342" w:rsidRPr="00D9016D" w:rsidRDefault="00457342" w:rsidP="00B4364E">
            <w:pPr>
              <w:jc w:val="center"/>
              <w:rPr>
                <w:rFonts w:cs="Arial"/>
                <w:b/>
                <w:bCs/>
                <w:color w:val="000000"/>
                <w:sz w:val="20"/>
              </w:rPr>
            </w:pPr>
            <w:r w:rsidRPr="00D9016D">
              <w:rPr>
                <w:rFonts w:cs="Arial"/>
                <w:b/>
                <w:bCs/>
                <w:color w:val="000000"/>
                <w:sz w:val="20"/>
              </w:rPr>
              <w:t>328</w:t>
            </w:r>
          </w:p>
        </w:tc>
      </w:tr>
      <w:tr w:rsidR="00457342" w:rsidRPr="00D9016D" w:rsidTr="00457342">
        <w:trPr>
          <w:trHeight w:val="362"/>
        </w:trPr>
        <w:tc>
          <w:tcPr>
            <w:tcW w:w="5014" w:type="dxa"/>
            <w:tcBorders>
              <w:bottom w:val="single" w:sz="8" w:space="0" w:color="auto"/>
            </w:tcBorders>
            <w:shd w:val="clear" w:color="auto" w:fill="C0C0C0"/>
            <w:vAlign w:val="bottom"/>
          </w:tcPr>
          <w:p w:rsidR="00457342" w:rsidRPr="00D9016D" w:rsidRDefault="00457342" w:rsidP="00B4364E">
            <w:pPr>
              <w:rPr>
                <w:rFonts w:cs="Arial"/>
                <w:b/>
                <w:bCs/>
                <w:sz w:val="20"/>
              </w:rPr>
            </w:pPr>
            <w:r w:rsidRPr="00D9016D">
              <w:rPr>
                <w:rFonts w:cs="Arial"/>
                <w:b/>
                <w:bCs/>
                <w:sz w:val="20"/>
              </w:rPr>
              <w:t>TOTAL</w:t>
            </w:r>
          </w:p>
        </w:tc>
        <w:tc>
          <w:tcPr>
            <w:tcW w:w="4320" w:type="dxa"/>
            <w:tcBorders>
              <w:bottom w:val="single" w:sz="8" w:space="0" w:color="auto"/>
            </w:tcBorders>
            <w:shd w:val="clear" w:color="auto" w:fill="C0C0C0"/>
            <w:vAlign w:val="center"/>
          </w:tcPr>
          <w:p w:rsidR="00457342" w:rsidRPr="00D9016D" w:rsidRDefault="00457342" w:rsidP="00B4364E">
            <w:pPr>
              <w:jc w:val="center"/>
              <w:rPr>
                <w:rFonts w:cs="Arial"/>
                <w:b/>
                <w:bCs/>
                <w:color w:val="000000"/>
                <w:sz w:val="20"/>
              </w:rPr>
            </w:pPr>
            <w:r w:rsidRPr="00D9016D">
              <w:rPr>
                <w:rFonts w:cs="Arial"/>
                <w:b/>
                <w:bCs/>
                <w:color w:val="000000"/>
                <w:sz w:val="20"/>
              </w:rPr>
              <w:t>1728</w:t>
            </w:r>
          </w:p>
        </w:tc>
      </w:tr>
    </w:tbl>
    <w:p w:rsidR="00327449" w:rsidRDefault="00327449" w:rsidP="00457342">
      <w:pPr>
        <w:rPr>
          <w:b/>
          <w:sz w:val="20"/>
        </w:rPr>
      </w:pPr>
    </w:p>
    <w:p w:rsidR="00375109" w:rsidRDefault="00375109" w:rsidP="00457342">
      <w:pPr>
        <w:rPr>
          <w:b/>
          <w:sz w:val="20"/>
        </w:rPr>
      </w:pPr>
    </w:p>
    <w:p w:rsidR="00375109" w:rsidRDefault="00375109" w:rsidP="009A5B7D">
      <w:pPr>
        <w:jc w:val="center"/>
        <w:rPr>
          <w:b/>
          <w:sz w:val="20"/>
        </w:rPr>
      </w:pPr>
      <w:r>
        <w:rPr>
          <w:b/>
          <w:sz w:val="20"/>
        </w:rPr>
        <w:t>FICHA TECNICA</w:t>
      </w:r>
    </w:p>
    <w:p w:rsidR="00375109" w:rsidRDefault="00375109" w:rsidP="009A5B7D">
      <w:pPr>
        <w:jc w:val="center"/>
        <w:rPr>
          <w:b/>
          <w:sz w:val="20"/>
        </w:rPr>
      </w:pPr>
    </w:p>
    <w:tbl>
      <w:tblPr>
        <w:tblW w:w="9351" w:type="dxa"/>
        <w:jc w:val="cente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1809"/>
        <w:gridCol w:w="1739"/>
        <w:gridCol w:w="1411"/>
        <w:gridCol w:w="1185"/>
        <w:gridCol w:w="1477"/>
        <w:gridCol w:w="1730"/>
      </w:tblGrid>
      <w:tr w:rsidR="00375109" w:rsidRPr="00F845B1" w:rsidTr="00457342">
        <w:trPr>
          <w:jc w:val="center"/>
        </w:trPr>
        <w:tc>
          <w:tcPr>
            <w:tcW w:w="1809" w:type="dxa"/>
            <w:shd w:val="clear" w:color="auto" w:fill="DBE5F1"/>
          </w:tcPr>
          <w:p w:rsidR="00375109" w:rsidRPr="00F845B1" w:rsidRDefault="00375109" w:rsidP="00B4364E">
            <w:pPr>
              <w:rPr>
                <w:rFonts w:cs="Calibri"/>
                <w:b/>
                <w:sz w:val="18"/>
                <w:szCs w:val="18"/>
              </w:rPr>
            </w:pPr>
            <w:r w:rsidRPr="00F845B1">
              <w:rPr>
                <w:rFonts w:cs="Calibri"/>
                <w:b/>
                <w:sz w:val="18"/>
                <w:szCs w:val="18"/>
              </w:rPr>
              <w:t>PROCESO:</w:t>
            </w:r>
          </w:p>
        </w:tc>
        <w:tc>
          <w:tcPr>
            <w:tcW w:w="7542" w:type="dxa"/>
            <w:gridSpan w:val="5"/>
            <w:shd w:val="clear" w:color="auto" w:fill="DBE5F1"/>
          </w:tcPr>
          <w:p w:rsidR="00375109" w:rsidRPr="00F845B1" w:rsidRDefault="00375109" w:rsidP="00B4364E">
            <w:pPr>
              <w:rPr>
                <w:rFonts w:cs="Calibri"/>
                <w:b/>
                <w:sz w:val="18"/>
                <w:szCs w:val="18"/>
              </w:rPr>
            </w:pPr>
            <w:r w:rsidRPr="00F845B1">
              <w:rPr>
                <w:rFonts w:cs="Calibri"/>
                <w:b/>
                <w:sz w:val="18"/>
                <w:szCs w:val="18"/>
              </w:rPr>
              <w:t xml:space="preserve">FORMACIÓN </w:t>
            </w:r>
          </w:p>
        </w:tc>
      </w:tr>
      <w:tr w:rsidR="00375109" w:rsidRPr="00F845B1" w:rsidTr="00457342">
        <w:trPr>
          <w:trHeight w:val="940"/>
          <w:jc w:val="center"/>
        </w:trPr>
        <w:tc>
          <w:tcPr>
            <w:tcW w:w="1809" w:type="dxa"/>
          </w:tcPr>
          <w:p w:rsidR="00375109" w:rsidRPr="00F845B1" w:rsidRDefault="00375109" w:rsidP="00B4364E">
            <w:pPr>
              <w:rPr>
                <w:rFonts w:cs="Calibri"/>
                <w:b/>
                <w:sz w:val="18"/>
                <w:szCs w:val="18"/>
              </w:rPr>
            </w:pPr>
            <w:r w:rsidRPr="00F845B1">
              <w:rPr>
                <w:rFonts w:cs="Calibri"/>
                <w:b/>
                <w:sz w:val="18"/>
                <w:szCs w:val="18"/>
              </w:rPr>
              <w:t>COMPETENCIA:</w:t>
            </w:r>
          </w:p>
        </w:tc>
        <w:tc>
          <w:tcPr>
            <w:tcW w:w="7542" w:type="dxa"/>
            <w:gridSpan w:val="5"/>
            <w:vAlign w:val="center"/>
          </w:tcPr>
          <w:p w:rsidR="00375109" w:rsidRPr="00F845B1" w:rsidRDefault="00375109" w:rsidP="00B4364E">
            <w:pPr>
              <w:autoSpaceDE w:val="0"/>
              <w:autoSpaceDN w:val="0"/>
              <w:adjustRightInd w:val="0"/>
              <w:rPr>
                <w:rFonts w:cs="Calibri"/>
                <w:sz w:val="18"/>
                <w:szCs w:val="18"/>
              </w:rPr>
            </w:pPr>
            <w:r w:rsidRPr="00F845B1">
              <w:rPr>
                <w:rFonts w:cs="Calibri"/>
                <w:sz w:val="18"/>
                <w:szCs w:val="18"/>
              </w:rPr>
              <w:t>Formar y capacitar al personal seleccionado por la Comisión Nacional del Servicio Civil, aspirante</w:t>
            </w:r>
            <w:r>
              <w:rPr>
                <w:rFonts w:cs="Calibri"/>
                <w:sz w:val="18"/>
                <w:szCs w:val="18"/>
              </w:rPr>
              <w:t>s</w:t>
            </w:r>
            <w:r w:rsidRPr="00F845B1">
              <w:rPr>
                <w:rFonts w:cs="Calibri"/>
                <w:sz w:val="18"/>
                <w:szCs w:val="18"/>
              </w:rPr>
              <w:t xml:space="preserve"> al cargo de dragoneante en competencias interpersonal</w:t>
            </w:r>
            <w:r>
              <w:rPr>
                <w:rFonts w:cs="Calibri"/>
                <w:sz w:val="18"/>
                <w:szCs w:val="18"/>
              </w:rPr>
              <w:t xml:space="preserve">es, intelectuales y  laborales </w:t>
            </w:r>
            <w:r w:rsidRPr="00F845B1">
              <w:rPr>
                <w:rFonts w:cs="Calibri"/>
                <w:sz w:val="18"/>
                <w:szCs w:val="18"/>
              </w:rPr>
              <w:t>que le permitan  un óptimo desempeño en al ambi</w:t>
            </w:r>
            <w:r>
              <w:rPr>
                <w:rFonts w:cs="Calibri"/>
                <w:sz w:val="18"/>
                <w:szCs w:val="18"/>
              </w:rPr>
              <w:t>ente penitenciario y carcelario como funcionarios encargado de hacer cumplir la ley al interior de los establecimientos de reclusión de Colombia</w:t>
            </w:r>
          </w:p>
        </w:tc>
      </w:tr>
      <w:tr w:rsidR="00375109" w:rsidRPr="00F845B1" w:rsidTr="00457342">
        <w:trPr>
          <w:jc w:val="center"/>
        </w:trPr>
        <w:tc>
          <w:tcPr>
            <w:tcW w:w="1809" w:type="dxa"/>
            <w:shd w:val="clear" w:color="auto" w:fill="DBE5F1"/>
            <w:vAlign w:val="center"/>
          </w:tcPr>
          <w:p w:rsidR="00375109" w:rsidRPr="00F845B1" w:rsidRDefault="00375109" w:rsidP="00B4364E">
            <w:pPr>
              <w:rPr>
                <w:rFonts w:cs="Calibri"/>
                <w:b/>
                <w:sz w:val="18"/>
                <w:szCs w:val="18"/>
              </w:rPr>
            </w:pPr>
            <w:r w:rsidRPr="00F845B1">
              <w:rPr>
                <w:rFonts w:cs="Calibri"/>
                <w:b/>
                <w:sz w:val="18"/>
                <w:szCs w:val="18"/>
              </w:rPr>
              <w:t>No. de</w:t>
            </w:r>
          </w:p>
          <w:p w:rsidR="00375109" w:rsidRPr="00F845B1" w:rsidRDefault="00375109" w:rsidP="00B4364E">
            <w:pPr>
              <w:rPr>
                <w:rFonts w:cs="Calibri"/>
                <w:b/>
                <w:sz w:val="18"/>
                <w:szCs w:val="18"/>
              </w:rPr>
            </w:pPr>
            <w:r w:rsidRPr="00F845B1">
              <w:rPr>
                <w:rFonts w:cs="Calibri"/>
                <w:b/>
                <w:sz w:val="18"/>
                <w:szCs w:val="18"/>
              </w:rPr>
              <w:t>Horas</w:t>
            </w:r>
          </w:p>
        </w:tc>
        <w:tc>
          <w:tcPr>
            <w:tcW w:w="1739" w:type="dxa"/>
            <w:vAlign w:val="center"/>
          </w:tcPr>
          <w:p w:rsidR="00375109" w:rsidRPr="00F845B1" w:rsidRDefault="00375109" w:rsidP="00B4364E">
            <w:pPr>
              <w:rPr>
                <w:rFonts w:cs="Calibri"/>
                <w:sz w:val="18"/>
                <w:szCs w:val="18"/>
              </w:rPr>
            </w:pPr>
            <w:r>
              <w:rPr>
                <w:rFonts w:cs="Calibri"/>
                <w:sz w:val="18"/>
                <w:szCs w:val="18"/>
              </w:rPr>
              <w:t>32 semanas</w:t>
            </w:r>
          </w:p>
        </w:tc>
        <w:tc>
          <w:tcPr>
            <w:tcW w:w="1411" w:type="dxa"/>
            <w:shd w:val="clear" w:color="auto" w:fill="DBE5F1"/>
            <w:vAlign w:val="center"/>
          </w:tcPr>
          <w:p w:rsidR="00375109" w:rsidRPr="00F845B1" w:rsidRDefault="00375109" w:rsidP="00B4364E">
            <w:pPr>
              <w:rPr>
                <w:rFonts w:cs="Calibri"/>
                <w:b/>
                <w:sz w:val="18"/>
                <w:szCs w:val="18"/>
              </w:rPr>
            </w:pPr>
            <w:r w:rsidRPr="00F845B1">
              <w:rPr>
                <w:rFonts w:cs="Calibri"/>
                <w:b/>
                <w:sz w:val="18"/>
                <w:szCs w:val="18"/>
              </w:rPr>
              <w:t>Modalidad</w:t>
            </w:r>
          </w:p>
        </w:tc>
        <w:tc>
          <w:tcPr>
            <w:tcW w:w="1185" w:type="dxa"/>
            <w:vAlign w:val="center"/>
          </w:tcPr>
          <w:p w:rsidR="00375109" w:rsidRPr="00F845B1" w:rsidRDefault="00375109" w:rsidP="00B4364E">
            <w:pPr>
              <w:rPr>
                <w:rFonts w:cs="Calibri"/>
                <w:sz w:val="18"/>
                <w:szCs w:val="18"/>
              </w:rPr>
            </w:pPr>
            <w:r w:rsidRPr="00F845B1">
              <w:rPr>
                <w:rFonts w:cs="Calibri"/>
                <w:sz w:val="18"/>
                <w:szCs w:val="18"/>
              </w:rPr>
              <w:t>Presencial</w:t>
            </w:r>
          </w:p>
        </w:tc>
        <w:tc>
          <w:tcPr>
            <w:tcW w:w="1477" w:type="dxa"/>
            <w:shd w:val="clear" w:color="auto" w:fill="DBE5F1"/>
            <w:vAlign w:val="center"/>
          </w:tcPr>
          <w:p w:rsidR="00375109" w:rsidRPr="00F845B1" w:rsidRDefault="00375109" w:rsidP="00B4364E">
            <w:pPr>
              <w:rPr>
                <w:rFonts w:cs="Calibri"/>
                <w:b/>
                <w:sz w:val="18"/>
                <w:szCs w:val="18"/>
              </w:rPr>
            </w:pPr>
            <w:r w:rsidRPr="00F845B1">
              <w:rPr>
                <w:rFonts w:cs="Calibri"/>
                <w:b/>
                <w:sz w:val="18"/>
                <w:szCs w:val="18"/>
              </w:rPr>
              <w:t>No de Participantes</w:t>
            </w:r>
          </w:p>
        </w:tc>
        <w:tc>
          <w:tcPr>
            <w:tcW w:w="1730" w:type="dxa"/>
            <w:vAlign w:val="center"/>
          </w:tcPr>
          <w:p w:rsidR="00375109" w:rsidRPr="00F845B1" w:rsidRDefault="00375109" w:rsidP="00B4364E">
            <w:pPr>
              <w:rPr>
                <w:rFonts w:cs="Calibri"/>
                <w:sz w:val="18"/>
                <w:szCs w:val="18"/>
              </w:rPr>
            </w:pPr>
          </w:p>
        </w:tc>
      </w:tr>
      <w:tr w:rsidR="00375109" w:rsidRPr="00F845B1" w:rsidTr="00457342">
        <w:trPr>
          <w:jc w:val="center"/>
        </w:trPr>
        <w:tc>
          <w:tcPr>
            <w:tcW w:w="1809" w:type="dxa"/>
          </w:tcPr>
          <w:p w:rsidR="00375109" w:rsidRPr="00F845B1" w:rsidRDefault="00375109" w:rsidP="00B4364E">
            <w:pPr>
              <w:rPr>
                <w:rFonts w:cs="Calibri"/>
                <w:b/>
                <w:sz w:val="18"/>
                <w:szCs w:val="18"/>
              </w:rPr>
            </w:pPr>
            <w:r w:rsidRPr="00F845B1">
              <w:rPr>
                <w:rFonts w:cs="Calibri"/>
                <w:b/>
                <w:sz w:val="18"/>
                <w:szCs w:val="18"/>
              </w:rPr>
              <w:t>TIPO DE PROGRAMA</w:t>
            </w:r>
          </w:p>
        </w:tc>
        <w:tc>
          <w:tcPr>
            <w:tcW w:w="7542" w:type="dxa"/>
            <w:gridSpan w:val="5"/>
          </w:tcPr>
          <w:p w:rsidR="00375109" w:rsidRPr="00F845B1" w:rsidRDefault="00375109" w:rsidP="00B4364E">
            <w:pPr>
              <w:rPr>
                <w:rFonts w:cs="Calibri"/>
                <w:sz w:val="18"/>
                <w:szCs w:val="18"/>
              </w:rPr>
            </w:pPr>
            <w:r>
              <w:rPr>
                <w:rFonts w:cs="Calibri"/>
                <w:sz w:val="18"/>
                <w:szCs w:val="18"/>
              </w:rPr>
              <w:t>Curso Técnico Laboral</w:t>
            </w:r>
          </w:p>
        </w:tc>
      </w:tr>
      <w:tr w:rsidR="00375109" w:rsidRPr="00F845B1" w:rsidTr="00457342">
        <w:trPr>
          <w:trHeight w:val="457"/>
          <w:jc w:val="center"/>
        </w:trPr>
        <w:tc>
          <w:tcPr>
            <w:tcW w:w="1809" w:type="dxa"/>
            <w:shd w:val="clear" w:color="auto" w:fill="DBE5F1"/>
          </w:tcPr>
          <w:p w:rsidR="00375109" w:rsidRPr="00F845B1" w:rsidRDefault="00375109" w:rsidP="00B4364E">
            <w:pPr>
              <w:rPr>
                <w:rFonts w:cs="Calibri"/>
                <w:b/>
                <w:sz w:val="18"/>
                <w:szCs w:val="18"/>
              </w:rPr>
            </w:pPr>
            <w:r w:rsidRPr="00F845B1">
              <w:rPr>
                <w:rFonts w:cs="Calibri"/>
                <w:b/>
                <w:sz w:val="18"/>
                <w:szCs w:val="18"/>
              </w:rPr>
              <w:t>DIRIGIDO A:</w:t>
            </w:r>
          </w:p>
        </w:tc>
        <w:tc>
          <w:tcPr>
            <w:tcW w:w="7542" w:type="dxa"/>
            <w:gridSpan w:val="5"/>
            <w:shd w:val="clear" w:color="auto" w:fill="DBE5F1"/>
          </w:tcPr>
          <w:p w:rsidR="00375109" w:rsidRPr="00F845B1" w:rsidRDefault="00375109" w:rsidP="00B4364E">
            <w:pPr>
              <w:rPr>
                <w:rFonts w:cs="Calibri"/>
                <w:sz w:val="18"/>
                <w:szCs w:val="18"/>
              </w:rPr>
            </w:pPr>
            <w:r>
              <w:rPr>
                <w:rFonts w:eastAsia="SimSun" w:cs="Calibri"/>
                <w:sz w:val="18"/>
                <w:szCs w:val="18"/>
                <w:lang w:val="es-ES"/>
              </w:rPr>
              <w:t>Aspirantes al cargo de Dragoneante del INPEC</w:t>
            </w:r>
          </w:p>
        </w:tc>
      </w:tr>
      <w:tr w:rsidR="00375109" w:rsidRPr="00F845B1" w:rsidTr="00457342">
        <w:trPr>
          <w:jc w:val="center"/>
        </w:trPr>
        <w:tc>
          <w:tcPr>
            <w:tcW w:w="1809" w:type="dxa"/>
          </w:tcPr>
          <w:p w:rsidR="00375109" w:rsidRPr="00F845B1" w:rsidRDefault="00375109" w:rsidP="00B4364E">
            <w:pPr>
              <w:rPr>
                <w:rFonts w:cs="Calibri"/>
                <w:b/>
                <w:sz w:val="18"/>
                <w:szCs w:val="18"/>
              </w:rPr>
            </w:pPr>
            <w:r w:rsidRPr="00F845B1">
              <w:rPr>
                <w:rFonts w:cs="Calibri"/>
                <w:b/>
                <w:sz w:val="18"/>
                <w:szCs w:val="18"/>
              </w:rPr>
              <w:t>IMPACTO EN EL SERVICIO O FUNCION</w:t>
            </w:r>
          </w:p>
        </w:tc>
        <w:tc>
          <w:tcPr>
            <w:tcW w:w="7542" w:type="dxa"/>
            <w:gridSpan w:val="5"/>
            <w:vAlign w:val="center"/>
          </w:tcPr>
          <w:p w:rsidR="00375109" w:rsidRPr="00F845B1" w:rsidRDefault="00375109" w:rsidP="00B4364E">
            <w:pPr>
              <w:rPr>
                <w:rFonts w:cs="Calibri"/>
                <w:sz w:val="18"/>
                <w:szCs w:val="18"/>
              </w:rPr>
            </w:pPr>
            <w:r>
              <w:rPr>
                <w:rFonts w:cs="Calibri"/>
                <w:sz w:val="18"/>
                <w:szCs w:val="18"/>
              </w:rPr>
              <w:t>Proveer definitivamente las vacantes del empleo denominado Dragoneante, Grado 11, dentro de los marcos académicos y normativos que rigen la función pública.</w:t>
            </w:r>
          </w:p>
        </w:tc>
      </w:tr>
      <w:tr w:rsidR="00375109" w:rsidRPr="00F845B1" w:rsidTr="00457342">
        <w:trPr>
          <w:jc w:val="center"/>
        </w:trPr>
        <w:tc>
          <w:tcPr>
            <w:tcW w:w="1809" w:type="dxa"/>
            <w:shd w:val="clear" w:color="auto" w:fill="DBE5F1"/>
          </w:tcPr>
          <w:p w:rsidR="00375109" w:rsidRPr="00F845B1" w:rsidRDefault="00375109" w:rsidP="00B4364E">
            <w:pPr>
              <w:rPr>
                <w:rFonts w:cs="Calibri"/>
                <w:b/>
                <w:sz w:val="18"/>
                <w:szCs w:val="18"/>
              </w:rPr>
            </w:pPr>
            <w:r w:rsidRPr="00F845B1">
              <w:rPr>
                <w:rFonts w:cs="Calibri"/>
                <w:b/>
                <w:sz w:val="18"/>
                <w:szCs w:val="18"/>
              </w:rPr>
              <w:t>PERIODO EN EL QUE SE REALIZARA EL EVENTO</w:t>
            </w:r>
          </w:p>
        </w:tc>
        <w:tc>
          <w:tcPr>
            <w:tcW w:w="7542" w:type="dxa"/>
            <w:gridSpan w:val="5"/>
            <w:shd w:val="clear" w:color="auto" w:fill="DBE5F1"/>
            <w:vAlign w:val="center"/>
          </w:tcPr>
          <w:p w:rsidR="00375109" w:rsidRPr="00291FD3" w:rsidRDefault="00375109" w:rsidP="00B4364E">
            <w:pPr>
              <w:rPr>
                <w:rFonts w:cs="Arial"/>
                <w:sz w:val="20"/>
              </w:rPr>
            </w:pPr>
            <w:r w:rsidRPr="00291FD3">
              <w:rPr>
                <w:rFonts w:cs="Arial"/>
                <w:sz w:val="20"/>
              </w:rPr>
              <w:t xml:space="preserve">Del </w:t>
            </w:r>
            <w:r>
              <w:rPr>
                <w:rFonts w:cs="Arial"/>
                <w:sz w:val="20"/>
              </w:rPr>
              <w:t>23 de enero al 25 de agosto de</w:t>
            </w:r>
            <w:r w:rsidRPr="00291FD3">
              <w:rPr>
                <w:rFonts w:cs="Arial"/>
                <w:sz w:val="20"/>
              </w:rPr>
              <w:t xml:space="preserve"> 2017</w:t>
            </w:r>
          </w:p>
          <w:p w:rsidR="00375109" w:rsidRPr="00F845B1" w:rsidRDefault="00375109" w:rsidP="00B4364E">
            <w:pPr>
              <w:rPr>
                <w:rFonts w:cs="Calibri"/>
                <w:sz w:val="18"/>
                <w:szCs w:val="18"/>
              </w:rPr>
            </w:pPr>
          </w:p>
        </w:tc>
      </w:tr>
      <w:tr w:rsidR="00375109" w:rsidRPr="00F845B1" w:rsidTr="00457342">
        <w:trPr>
          <w:jc w:val="center"/>
        </w:trPr>
        <w:tc>
          <w:tcPr>
            <w:tcW w:w="1809" w:type="dxa"/>
          </w:tcPr>
          <w:p w:rsidR="00375109" w:rsidRPr="00F845B1" w:rsidRDefault="00375109" w:rsidP="00B4364E">
            <w:pPr>
              <w:rPr>
                <w:rFonts w:cs="Calibri"/>
                <w:b/>
                <w:sz w:val="18"/>
                <w:szCs w:val="18"/>
              </w:rPr>
            </w:pPr>
            <w:r w:rsidRPr="00F845B1">
              <w:rPr>
                <w:rFonts w:cs="Calibri"/>
                <w:b/>
                <w:sz w:val="18"/>
                <w:szCs w:val="18"/>
              </w:rPr>
              <w:t>LUGAR DEL EVENTO</w:t>
            </w:r>
          </w:p>
        </w:tc>
        <w:tc>
          <w:tcPr>
            <w:tcW w:w="7542" w:type="dxa"/>
            <w:gridSpan w:val="5"/>
            <w:vAlign w:val="center"/>
          </w:tcPr>
          <w:p w:rsidR="00375109" w:rsidRPr="00F845B1" w:rsidRDefault="00375109" w:rsidP="00B4364E">
            <w:pPr>
              <w:rPr>
                <w:rFonts w:cs="Calibri"/>
                <w:sz w:val="18"/>
                <w:szCs w:val="18"/>
              </w:rPr>
            </w:pPr>
            <w:r>
              <w:rPr>
                <w:rFonts w:eastAsia="SimSun" w:cs="Calibri"/>
                <w:sz w:val="18"/>
                <w:szCs w:val="18"/>
                <w:lang w:val="es-ES"/>
              </w:rPr>
              <w:t>Escuela Penitenciaria Nacional.</w:t>
            </w:r>
          </w:p>
        </w:tc>
      </w:tr>
      <w:tr w:rsidR="00375109" w:rsidRPr="00F845B1" w:rsidTr="00457342">
        <w:trPr>
          <w:jc w:val="center"/>
        </w:trPr>
        <w:tc>
          <w:tcPr>
            <w:tcW w:w="1809" w:type="dxa"/>
            <w:shd w:val="clear" w:color="auto" w:fill="DBE5F1"/>
          </w:tcPr>
          <w:p w:rsidR="00375109" w:rsidRPr="00F845B1" w:rsidRDefault="00375109" w:rsidP="00B4364E">
            <w:pPr>
              <w:rPr>
                <w:rFonts w:cs="Calibri"/>
                <w:b/>
                <w:sz w:val="18"/>
                <w:szCs w:val="18"/>
              </w:rPr>
            </w:pPr>
            <w:r w:rsidRPr="00F845B1">
              <w:rPr>
                <w:rFonts w:cs="Calibri"/>
                <w:b/>
                <w:sz w:val="18"/>
                <w:szCs w:val="18"/>
              </w:rPr>
              <w:t>DEPENDENCIAS ORGANIZADORAS DEL EVENTO</w:t>
            </w:r>
          </w:p>
        </w:tc>
        <w:tc>
          <w:tcPr>
            <w:tcW w:w="7542" w:type="dxa"/>
            <w:gridSpan w:val="5"/>
            <w:shd w:val="clear" w:color="auto" w:fill="DBE5F1"/>
            <w:vAlign w:val="center"/>
          </w:tcPr>
          <w:p w:rsidR="00375109" w:rsidRDefault="00375109" w:rsidP="00B4364E">
            <w:pPr>
              <w:rPr>
                <w:rFonts w:cs="Calibri"/>
                <w:sz w:val="18"/>
                <w:szCs w:val="18"/>
              </w:rPr>
            </w:pPr>
            <w:r>
              <w:rPr>
                <w:rFonts w:cs="Calibri"/>
                <w:sz w:val="18"/>
                <w:szCs w:val="18"/>
              </w:rPr>
              <w:t>Dirección de Custodia y Vigilancia</w:t>
            </w:r>
          </w:p>
          <w:p w:rsidR="00375109" w:rsidRDefault="00375109" w:rsidP="00B4364E">
            <w:pPr>
              <w:rPr>
                <w:rFonts w:cs="Calibri"/>
                <w:sz w:val="18"/>
                <w:szCs w:val="18"/>
              </w:rPr>
            </w:pPr>
            <w:r>
              <w:rPr>
                <w:rFonts w:cs="Calibri"/>
                <w:sz w:val="18"/>
                <w:szCs w:val="18"/>
              </w:rPr>
              <w:t>Subdireccion Secretaria Academica</w:t>
            </w:r>
          </w:p>
          <w:p w:rsidR="00375109" w:rsidRDefault="00375109" w:rsidP="00B4364E">
            <w:pPr>
              <w:rPr>
                <w:rFonts w:cs="Calibri"/>
                <w:sz w:val="18"/>
                <w:szCs w:val="18"/>
              </w:rPr>
            </w:pPr>
            <w:r>
              <w:rPr>
                <w:rFonts w:cs="Calibri"/>
                <w:sz w:val="18"/>
                <w:szCs w:val="18"/>
              </w:rPr>
              <w:t>Subdireccion Academica</w:t>
            </w:r>
          </w:p>
          <w:p w:rsidR="00375109" w:rsidRPr="00F845B1" w:rsidRDefault="00375109" w:rsidP="00B4364E">
            <w:pPr>
              <w:rPr>
                <w:rFonts w:cs="Calibri"/>
                <w:b/>
                <w:sz w:val="18"/>
                <w:szCs w:val="18"/>
              </w:rPr>
            </w:pPr>
            <w:r>
              <w:rPr>
                <w:rFonts w:cs="Calibri"/>
                <w:sz w:val="18"/>
                <w:szCs w:val="18"/>
              </w:rPr>
              <w:t>Comando Régimen Interno Escuela Penitenciaria</w:t>
            </w:r>
          </w:p>
        </w:tc>
      </w:tr>
    </w:tbl>
    <w:p w:rsidR="00375109" w:rsidRDefault="00375109" w:rsidP="009A5B7D">
      <w:pPr>
        <w:jc w:val="center"/>
        <w:rPr>
          <w:b/>
          <w:sz w:val="20"/>
        </w:rPr>
      </w:pPr>
    </w:p>
    <w:p w:rsidR="00D9016D" w:rsidRDefault="00D9016D" w:rsidP="009A5B7D">
      <w:pPr>
        <w:jc w:val="center"/>
        <w:rPr>
          <w:b/>
          <w:sz w:val="20"/>
        </w:rPr>
      </w:pPr>
    </w:p>
    <w:p w:rsidR="00D9016D" w:rsidRDefault="00D9016D" w:rsidP="009A5B7D">
      <w:pPr>
        <w:jc w:val="center"/>
        <w:rPr>
          <w:b/>
          <w:sz w:val="20"/>
        </w:rPr>
      </w:pPr>
    </w:p>
    <w:p w:rsidR="00D9016D" w:rsidRDefault="00D9016D" w:rsidP="009A5B7D">
      <w:pPr>
        <w:jc w:val="center"/>
        <w:rPr>
          <w:b/>
          <w:sz w:val="20"/>
        </w:rPr>
      </w:pPr>
    </w:p>
    <w:p w:rsidR="00D9016D" w:rsidRDefault="00D9016D" w:rsidP="009A5B7D">
      <w:pPr>
        <w:jc w:val="center"/>
        <w:rPr>
          <w:b/>
          <w:sz w:val="20"/>
        </w:rPr>
      </w:pPr>
    </w:p>
    <w:p w:rsidR="00D9016D" w:rsidRPr="00A00782" w:rsidRDefault="00D9016D" w:rsidP="00D9016D">
      <w:pPr>
        <w:pBdr>
          <w:top w:val="single" w:sz="4" w:space="1" w:color="auto"/>
          <w:left w:val="single" w:sz="4" w:space="4" w:color="auto"/>
          <w:bottom w:val="single" w:sz="4" w:space="1" w:color="auto"/>
          <w:right w:val="single" w:sz="4" w:space="18" w:color="auto"/>
        </w:pBdr>
        <w:shd w:val="clear" w:color="auto" w:fill="B3B3B3"/>
        <w:tabs>
          <w:tab w:val="center" w:pos="4680"/>
          <w:tab w:val="right" w:pos="9360"/>
        </w:tabs>
        <w:ind w:right="45"/>
        <w:jc w:val="center"/>
        <w:rPr>
          <w:b/>
          <w:bCs/>
          <w:color w:val="FF0000"/>
          <w:lang w:val="es-CO"/>
        </w:rPr>
      </w:pPr>
      <w:r>
        <w:rPr>
          <w:b/>
          <w:bCs/>
          <w:lang w:val="es-CO"/>
        </w:rPr>
        <w:t xml:space="preserve">TECNICO LABORAL EN </w:t>
      </w:r>
      <w:r>
        <w:rPr>
          <w:b/>
          <w:bCs/>
          <w:lang w:val="es-CO"/>
        </w:rPr>
        <w:t>EL ADIESTRAMIENTO Y MANEJO DE CANINOS</w:t>
      </w:r>
    </w:p>
    <w:p w:rsidR="00D9016D" w:rsidRDefault="00D9016D" w:rsidP="00280F58">
      <w:pPr>
        <w:rPr>
          <w:b/>
          <w:sz w:val="20"/>
        </w:rPr>
      </w:pPr>
    </w:p>
    <w:p w:rsidR="00D9016D" w:rsidRDefault="00280F58" w:rsidP="00D9016D">
      <w:pPr>
        <w:jc w:val="center"/>
        <w:rPr>
          <w:rFonts w:cs="Arial"/>
          <w:b/>
          <w:bCs/>
          <w:sz w:val="20"/>
        </w:rPr>
      </w:pPr>
      <w:r>
        <w:rPr>
          <w:rFonts w:cs="Arial"/>
          <w:b/>
          <w:bCs/>
          <w:sz w:val="20"/>
        </w:rPr>
        <w:t>PLAN DE ESTUDIOS</w:t>
      </w:r>
    </w:p>
    <w:p w:rsidR="00280F58" w:rsidRPr="005D56DB" w:rsidRDefault="00280F58" w:rsidP="00D9016D">
      <w:pPr>
        <w:jc w:val="center"/>
        <w:rPr>
          <w:rFonts w:cs="Arial"/>
          <w:b/>
          <w:bCs/>
          <w:sz w:val="20"/>
        </w:rPr>
      </w:pPr>
    </w:p>
    <w:tbl>
      <w:tblPr>
        <w:tblW w:w="98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6350"/>
        <w:gridCol w:w="1508"/>
      </w:tblGrid>
      <w:tr w:rsidR="00D9016D" w:rsidRPr="005D56DB" w:rsidTr="00B4364E">
        <w:trPr>
          <w:trHeight w:val="380"/>
        </w:trPr>
        <w:tc>
          <w:tcPr>
            <w:tcW w:w="8294" w:type="dxa"/>
            <w:gridSpan w:val="2"/>
            <w:shd w:val="clear" w:color="auto" w:fill="CCFFFF"/>
            <w:vAlign w:val="center"/>
          </w:tcPr>
          <w:p w:rsidR="00D9016D" w:rsidRPr="005D56DB" w:rsidRDefault="00D9016D" w:rsidP="00B4364E">
            <w:pPr>
              <w:jc w:val="center"/>
              <w:rPr>
                <w:rFonts w:cs="Arial"/>
                <w:b/>
                <w:bCs/>
                <w:sz w:val="20"/>
                <w:lang w:val="es-CO"/>
              </w:rPr>
            </w:pPr>
            <w:r w:rsidRPr="005D56DB">
              <w:rPr>
                <w:rFonts w:cs="Arial"/>
                <w:b/>
                <w:bCs/>
                <w:sz w:val="20"/>
                <w:lang w:val="es-CO"/>
              </w:rPr>
              <w:t>CAMPOS DE FORMACION</w:t>
            </w:r>
          </w:p>
        </w:tc>
        <w:tc>
          <w:tcPr>
            <w:tcW w:w="1508" w:type="dxa"/>
            <w:shd w:val="clear" w:color="auto" w:fill="CCFFFF"/>
          </w:tcPr>
          <w:p w:rsidR="00D9016D" w:rsidRPr="005D56DB" w:rsidRDefault="00D9016D" w:rsidP="00B4364E">
            <w:pPr>
              <w:jc w:val="center"/>
              <w:rPr>
                <w:rFonts w:cs="Arial"/>
                <w:b/>
                <w:bCs/>
                <w:sz w:val="20"/>
                <w:lang w:val="es-CO"/>
              </w:rPr>
            </w:pPr>
            <w:r w:rsidRPr="005D56DB">
              <w:rPr>
                <w:rFonts w:cs="Arial"/>
                <w:b/>
                <w:bCs/>
                <w:sz w:val="20"/>
                <w:lang w:val="es-CO"/>
              </w:rPr>
              <w:t>INTENSIDAD HORARIA</w:t>
            </w:r>
          </w:p>
        </w:tc>
      </w:tr>
      <w:tr w:rsidR="00D9016D" w:rsidRPr="005D56DB" w:rsidTr="00B4364E">
        <w:trPr>
          <w:trHeight w:val="380"/>
        </w:trPr>
        <w:tc>
          <w:tcPr>
            <w:tcW w:w="9802" w:type="dxa"/>
            <w:gridSpan w:val="3"/>
            <w:shd w:val="clear" w:color="auto" w:fill="CCFFFF"/>
            <w:vAlign w:val="center"/>
          </w:tcPr>
          <w:p w:rsidR="00D9016D" w:rsidRPr="005D56DB" w:rsidRDefault="00D9016D" w:rsidP="00B4364E">
            <w:pPr>
              <w:jc w:val="left"/>
              <w:rPr>
                <w:rFonts w:cs="Arial"/>
                <w:b/>
                <w:bCs/>
                <w:sz w:val="20"/>
                <w:lang w:val="es-CO"/>
              </w:rPr>
            </w:pPr>
            <w:r w:rsidRPr="005D56DB">
              <w:rPr>
                <w:rFonts w:cs="Arial"/>
                <w:b/>
                <w:bCs/>
                <w:sz w:val="20"/>
                <w:lang w:val="es-CO"/>
              </w:rPr>
              <w:t>I. SELECCIÓN Y ACONDICIONAMIENTO DE CANINOS</w:t>
            </w:r>
          </w:p>
        </w:tc>
      </w:tr>
      <w:tr w:rsidR="00D9016D" w:rsidRPr="005D56DB" w:rsidTr="00280F58">
        <w:trPr>
          <w:trHeight w:val="317"/>
        </w:trPr>
        <w:tc>
          <w:tcPr>
            <w:tcW w:w="1944" w:type="dxa"/>
            <w:vAlign w:val="center"/>
          </w:tcPr>
          <w:p w:rsidR="00D9016D" w:rsidRPr="005D56DB" w:rsidRDefault="00D9016D" w:rsidP="00B4364E">
            <w:pPr>
              <w:tabs>
                <w:tab w:val="left" w:pos="2040"/>
              </w:tabs>
              <w:jc w:val="left"/>
              <w:rPr>
                <w:rFonts w:cs="Arial"/>
                <w:sz w:val="20"/>
                <w:lang w:val="es-CO"/>
              </w:rPr>
            </w:pPr>
            <w:r w:rsidRPr="005D56DB">
              <w:rPr>
                <w:rFonts w:cs="Arial"/>
                <w:sz w:val="20"/>
                <w:lang w:val="es-CO"/>
              </w:rPr>
              <w:t>Selección de caninos</w:t>
            </w:r>
          </w:p>
        </w:tc>
        <w:tc>
          <w:tcPr>
            <w:tcW w:w="6350" w:type="dxa"/>
          </w:tcPr>
          <w:p w:rsidR="00D9016D" w:rsidRPr="005D56DB" w:rsidRDefault="00D9016D" w:rsidP="00B4364E">
            <w:pPr>
              <w:tabs>
                <w:tab w:val="left" w:pos="2040"/>
              </w:tabs>
              <w:rPr>
                <w:rFonts w:cs="Arial"/>
                <w:sz w:val="20"/>
                <w:lang w:val="es-CO"/>
              </w:rPr>
            </w:pPr>
            <w:r w:rsidRPr="005D56DB">
              <w:rPr>
                <w:rFonts w:cs="Arial"/>
                <w:sz w:val="20"/>
                <w:lang w:val="es-CO"/>
              </w:rPr>
              <w:t>Aplicación Test de selección</w:t>
            </w:r>
            <w:r>
              <w:rPr>
                <w:rFonts w:cs="Arial"/>
                <w:sz w:val="20"/>
                <w:lang w:val="es-CO"/>
              </w:rPr>
              <w:t xml:space="preserve"> </w:t>
            </w:r>
          </w:p>
          <w:p w:rsidR="00D9016D" w:rsidRPr="005D56DB" w:rsidRDefault="00D9016D" w:rsidP="00B4364E">
            <w:pPr>
              <w:tabs>
                <w:tab w:val="left" w:pos="2040"/>
              </w:tabs>
              <w:rPr>
                <w:rFonts w:cs="Arial"/>
                <w:sz w:val="20"/>
                <w:lang w:val="es-CO"/>
              </w:rPr>
            </w:pPr>
            <w:r w:rsidRPr="005D56DB">
              <w:rPr>
                <w:rFonts w:cs="Arial"/>
                <w:sz w:val="20"/>
                <w:lang w:val="es-CO"/>
              </w:rPr>
              <w:t>Normatividad vigente</w:t>
            </w:r>
          </w:p>
          <w:p w:rsidR="00D9016D" w:rsidRPr="005D56DB" w:rsidRDefault="00D9016D" w:rsidP="00B4364E">
            <w:pPr>
              <w:tabs>
                <w:tab w:val="left" w:pos="2040"/>
              </w:tabs>
              <w:rPr>
                <w:rFonts w:cs="Arial"/>
                <w:sz w:val="20"/>
                <w:lang w:val="es-CO"/>
              </w:rPr>
            </w:pPr>
            <w:r w:rsidRPr="005D56DB">
              <w:rPr>
                <w:rFonts w:cs="Arial"/>
                <w:sz w:val="20"/>
                <w:lang w:val="es-CO"/>
              </w:rPr>
              <w:t>Conocimientos de veterinaria y cuidado de perros</w:t>
            </w:r>
          </w:p>
          <w:p w:rsidR="00D9016D" w:rsidRPr="005D56DB" w:rsidRDefault="00D9016D" w:rsidP="00B4364E">
            <w:pPr>
              <w:tabs>
                <w:tab w:val="left" w:pos="2040"/>
              </w:tabs>
              <w:rPr>
                <w:rFonts w:cs="Arial"/>
                <w:sz w:val="20"/>
              </w:rPr>
            </w:pPr>
            <w:r w:rsidRPr="005D56DB">
              <w:rPr>
                <w:rFonts w:cs="Arial"/>
                <w:sz w:val="20"/>
              </w:rPr>
              <w:t>Primeros Auxilios Acondicionamiento Físico y Deportes (Alumnos)</w:t>
            </w:r>
          </w:p>
          <w:p w:rsidR="00D9016D" w:rsidRPr="005D56DB" w:rsidRDefault="00D9016D" w:rsidP="00B4364E">
            <w:pPr>
              <w:tabs>
                <w:tab w:val="left" w:pos="2040"/>
              </w:tabs>
              <w:rPr>
                <w:rFonts w:cs="Arial"/>
                <w:sz w:val="20"/>
              </w:rPr>
            </w:pPr>
            <w:r w:rsidRPr="005D56DB">
              <w:rPr>
                <w:rFonts w:cs="Arial"/>
                <w:sz w:val="20"/>
              </w:rPr>
              <w:t>Primeros Auxilios Acondicionamiento Físico y Deportes (Alumnos)</w:t>
            </w:r>
          </w:p>
          <w:p w:rsidR="00D9016D" w:rsidRPr="005D56DB" w:rsidRDefault="00D9016D" w:rsidP="00B4364E">
            <w:pPr>
              <w:tabs>
                <w:tab w:val="left" w:pos="2040"/>
              </w:tabs>
              <w:rPr>
                <w:rFonts w:cs="Arial"/>
                <w:sz w:val="20"/>
                <w:lang w:val="es-CO"/>
              </w:rPr>
            </w:pPr>
            <w:r w:rsidRPr="005D56DB">
              <w:rPr>
                <w:rFonts w:cs="Arial"/>
                <w:sz w:val="20"/>
              </w:rPr>
              <w:t>Técnicas de modificación de la conducta animal</w:t>
            </w:r>
          </w:p>
        </w:tc>
        <w:tc>
          <w:tcPr>
            <w:tcW w:w="1508" w:type="dxa"/>
            <w:vAlign w:val="center"/>
          </w:tcPr>
          <w:p w:rsidR="00D9016D" w:rsidRPr="005D56DB" w:rsidRDefault="00D9016D" w:rsidP="00B4364E">
            <w:pPr>
              <w:jc w:val="right"/>
              <w:rPr>
                <w:rFonts w:cs="Arial"/>
                <w:sz w:val="20"/>
                <w:lang w:val="es-CO"/>
              </w:rPr>
            </w:pPr>
            <w:r w:rsidRPr="005D56DB">
              <w:rPr>
                <w:rFonts w:cs="Arial"/>
                <w:sz w:val="20"/>
                <w:lang w:val="es-CO"/>
              </w:rPr>
              <w:t>144 HORAS</w:t>
            </w:r>
          </w:p>
        </w:tc>
      </w:tr>
      <w:tr w:rsidR="00D9016D" w:rsidRPr="005D56DB" w:rsidTr="00280F58">
        <w:trPr>
          <w:trHeight w:val="317"/>
        </w:trPr>
        <w:tc>
          <w:tcPr>
            <w:tcW w:w="1944" w:type="dxa"/>
            <w:vAlign w:val="center"/>
          </w:tcPr>
          <w:p w:rsidR="00D9016D" w:rsidRPr="005D56DB" w:rsidRDefault="00D9016D" w:rsidP="00B4364E">
            <w:pPr>
              <w:jc w:val="left"/>
              <w:rPr>
                <w:rFonts w:cs="Arial"/>
                <w:sz w:val="20"/>
                <w:lang w:val="es-CO"/>
              </w:rPr>
            </w:pPr>
            <w:r w:rsidRPr="005D56DB">
              <w:rPr>
                <w:rFonts w:cs="Arial"/>
                <w:sz w:val="20"/>
                <w:lang w:val="es-CO"/>
              </w:rPr>
              <w:t>Acondicionamiento de caninos</w:t>
            </w:r>
          </w:p>
        </w:tc>
        <w:tc>
          <w:tcPr>
            <w:tcW w:w="6350" w:type="dxa"/>
          </w:tcPr>
          <w:p w:rsidR="00D9016D" w:rsidRPr="005D56DB" w:rsidRDefault="00D9016D" w:rsidP="00B4364E">
            <w:pPr>
              <w:rPr>
                <w:rFonts w:cs="Arial"/>
                <w:sz w:val="20"/>
              </w:rPr>
            </w:pPr>
            <w:r w:rsidRPr="005D56DB">
              <w:rPr>
                <w:rFonts w:cs="Arial"/>
                <w:sz w:val="20"/>
              </w:rPr>
              <w:t>Técnicas de Asociación y Detección de Sustancias Psicoactivas y Explosivas</w:t>
            </w:r>
          </w:p>
          <w:p w:rsidR="00D9016D" w:rsidRPr="005D56DB" w:rsidRDefault="00D9016D" w:rsidP="00B4364E">
            <w:pPr>
              <w:rPr>
                <w:rFonts w:cs="Arial"/>
                <w:sz w:val="20"/>
              </w:rPr>
            </w:pPr>
            <w:r w:rsidRPr="005D56DB">
              <w:rPr>
                <w:rFonts w:cs="Arial"/>
                <w:sz w:val="20"/>
              </w:rPr>
              <w:t>Normatividad Vigente</w:t>
            </w:r>
          </w:p>
          <w:p w:rsidR="00D9016D" w:rsidRPr="005D56DB" w:rsidRDefault="00D9016D" w:rsidP="00B4364E">
            <w:pPr>
              <w:rPr>
                <w:rFonts w:cs="Arial"/>
                <w:sz w:val="20"/>
              </w:rPr>
            </w:pPr>
            <w:r w:rsidRPr="005D56DB">
              <w:rPr>
                <w:rFonts w:cs="Arial"/>
                <w:sz w:val="20"/>
              </w:rPr>
              <w:t>Técnicas de modificación de la conducta animal</w:t>
            </w:r>
          </w:p>
          <w:p w:rsidR="00D9016D" w:rsidRPr="005D56DB" w:rsidRDefault="00D9016D" w:rsidP="00B4364E">
            <w:pPr>
              <w:rPr>
                <w:rFonts w:cs="Arial"/>
                <w:sz w:val="20"/>
              </w:rPr>
            </w:pPr>
            <w:r w:rsidRPr="005D56DB">
              <w:rPr>
                <w:rFonts w:cs="Arial"/>
                <w:sz w:val="20"/>
              </w:rPr>
              <w:t>Técnicas de Obediencia y adiestramiento caninos</w:t>
            </w:r>
          </w:p>
          <w:p w:rsidR="00D9016D" w:rsidRPr="005D56DB" w:rsidRDefault="00D9016D" w:rsidP="00B4364E">
            <w:pPr>
              <w:rPr>
                <w:rFonts w:cs="Arial"/>
                <w:sz w:val="20"/>
              </w:rPr>
            </w:pPr>
            <w:r w:rsidRPr="005D56DB">
              <w:rPr>
                <w:rFonts w:cs="Arial"/>
                <w:sz w:val="20"/>
              </w:rPr>
              <w:t>Administración de Unidades Caninas (folio de vida)</w:t>
            </w:r>
          </w:p>
          <w:p w:rsidR="00D9016D" w:rsidRDefault="00D9016D" w:rsidP="00B4364E">
            <w:pPr>
              <w:rPr>
                <w:rFonts w:cs="Arial"/>
                <w:sz w:val="20"/>
              </w:rPr>
            </w:pPr>
            <w:r w:rsidRPr="005D56DB">
              <w:rPr>
                <w:rFonts w:cs="Arial"/>
                <w:sz w:val="20"/>
              </w:rPr>
              <w:t>Metodología de la Investigación</w:t>
            </w:r>
          </w:p>
          <w:p w:rsidR="00D9016D" w:rsidRPr="005D56DB" w:rsidRDefault="00D9016D" w:rsidP="00B4364E">
            <w:pPr>
              <w:rPr>
                <w:rFonts w:cs="Arial"/>
                <w:sz w:val="20"/>
                <w:lang w:val="es-CO"/>
              </w:rPr>
            </w:pPr>
            <w:r>
              <w:rPr>
                <w:rFonts w:cs="Arial"/>
                <w:sz w:val="20"/>
              </w:rPr>
              <w:t>Acondicionamiento área de trabajo para binomios caninos.</w:t>
            </w:r>
          </w:p>
        </w:tc>
        <w:tc>
          <w:tcPr>
            <w:tcW w:w="1508" w:type="dxa"/>
            <w:vAlign w:val="center"/>
          </w:tcPr>
          <w:p w:rsidR="00D9016D" w:rsidRPr="005D56DB" w:rsidRDefault="00D9016D" w:rsidP="00B4364E">
            <w:pPr>
              <w:jc w:val="right"/>
              <w:rPr>
                <w:rFonts w:cs="Arial"/>
                <w:sz w:val="20"/>
                <w:lang w:val="es-CO"/>
              </w:rPr>
            </w:pPr>
            <w:r w:rsidRPr="005D56DB">
              <w:rPr>
                <w:rFonts w:cs="Arial"/>
                <w:sz w:val="20"/>
                <w:lang w:val="es-CO"/>
              </w:rPr>
              <w:t>144 HORAS</w:t>
            </w:r>
          </w:p>
        </w:tc>
      </w:tr>
      <w:tr w:rsidR="00D9016D" w:rsidRPr="005D56DB" w:rsidTr="00B4364E">
        <w:trPr>
          <w:trHeight w:val="241"/>
        </w:trPr>
        <w:tc>
          <w:tcPr>
            <w:tcW w:w="8294" w:type="dxa"/>
            <w:gridSpan w:val="2"/>
            <w:shd w:val="clear" w:color="auto" w:fill="CCFFFF"/>
          </w:tcPr>
          <w:p w:rsidR="00D9016D" w:rsidRPr="005D56DB" w:rsidRDefault="00D9016D" w:rsidP="00B4364E">
            <w:pPr>
              <w:rPr>
                <w:rFonts w:cs="Arial"/>
                <w:b/>
                <w:bCs/>
                <w:sz w:val="20"/>
                <w:lang w:val="es-CO"/>
              </w:rPr>
            </w:pPr>
            <w:r w:rsidRPr="005D56DB">
              <w:rPr>
                <w:rFonts w:cs="Arial"/>
                <w:b/>
                <w:bCs/>
                <w:sz w:val="20"/>
                <w:lang w:val="es-CO"/>
              </w:rPr>
              <w:t>Subtotal total horas</w:t>
            </w:r>
          </w:p>
        </w:tc>
        <w:tc>
          <w:tcPr>
            <w:tcW w:w="1508" w:type="dxa"/>
            <w:shd w:val="clear" w:color="auto" w:fill="CCFFFF"/>
          </w:tcPr>
          <w:p w:rsidR="00D9016D" w:rsidRPr="005D56DB" w:rsidRDefault="00D9016D" w:rsidP="00B4364E">
            <w:pPr>
              <w:jc w:val="right"/>
              <w:rPr>
                <w:rFonts w:cs="Arial"/>
                <w:b/>
                <w:bCs/>
                <w:sz w:val="20"/>
                <w:lang w:val="es-CO"/>
              </w:rPr>
            </w:pPr>
            <w:r w:rsidRPr="005D56DB">
              <w:rPr>
                <w:rFonts w:cs="Arial"/>
                <w:b/>
                <w:bCs/>
                <w:sz w:val="20"/>
                <w:lang w:val="es-CO"/>
              </w:rPr>
              <w:t>288 HORAS</w:t>
            </w:r>
          </w:p>
        </w:tc>
      </w:tr>
    </w:tbl>
    <w:p w:rsidR="00D9016D" w:rsidRPr="005D56DB" w:rsidRDefault="00D9016D" w:rsidP="00D9016D">
      <w:pPr>
        <w:rPr>
          <w:rFonts w:cs="Arial"/>
          <w:sz w:val="20"/>
        </w:rPr>
      </w:pPr>
    </w:p>
    <w:tbl>
      <w:tblPr>
        <w:tblW w:w="98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6350"/>
        <w:gridCol w:w="1508"/>
      </w:tblGrid>
      <w:tr w:rsidR="00D9016D" w:rsidRPr="005D56DB" w:rsidTr="00B4364E">
        <w:trPr>
          <w:trHeight w:val="335"/>
        </w:trPr>
        <w:tc>
          <w:tcPr>
            <w:tcW w:w="9802" w:type="dxa"/>
            <w:gridSpan w:val="3"/>
            <w:shd w:val="clear" w:color="auto" w:fill="CCFFFF"/>
            <w:vAlign w:val="center"/>
          </w:tcPr>
          <w:p w:rsidR="00D9016D" w:rsidRPr="005D56DB" w:rsidRDefault="00D9016D" w:rsidP="00B4364E">
            <w:pPr>
              <w:jc w:val="left"/>
              <w:rPr>
                <w:rFonts w:cs="Arial"/>
                <w:b/>
                <w:bCs/>
                <w:sz w:val="20"/>
                <w:lang w:val="es-CO"/>
              </w:rPr>
            </w:pPr>
            <w:r w:rsidRPr="005D56DB">
              <w:rPr>
                <w:rFonts w:cs="Arial"/>
                <w:b/>
                <w:bCs/>
                <w:sz w:val="20"/>
                <w:lang w:val="es-CO"/>
              </w:rPr>
              <w:t xml:space="preserve">II. </w:t>
            </w:r>
            <w:r w:rsidRPr="005D56DB">
              <w:rPr>
                <w:rFonts w:cs="Arial"/>
                <w:b/>
                <w:bCs/>
                <w:sz w:val="20"/>
              </w:rPr>
              <w:t xml:space="preserve">MANEJO Y TECNICAS DE CONTROL DE CANINOS </w:t>
            </w:r>
          </w:p>
        </w:tc>
      </w:tr>
      <w:tr w:rsidR="00D9016D" w:rsidRPr="005D56DB" w:rsidTr="00280F58">
        <w:trPr>
          <w:trHeight w:val="320"/>
        </w:trPr>
        <w:tc>
          <w:tcPr>
            <w:tcW w:w="1944" w:type="dxa"/>
            <w:vAlign w:val="center"/>
          </w:tcPr>
          <w:p w:rsidR="00D9016D" w:rsidRPr="005D56DB" w:rsidRDefault="00D9016D" w:rsidP="00B4364E">
            <w:pPr>
              <w:jc w:val="left"/>
              <w:rPr>
                <w:rFonts w:cs="Arial"/>
                <w:sz w:val="20"/>
                <w:lang w:val="es-CO"/>
              </w:rPr>
            </w:pPr>
            <w:r w:rsidRPr="005D56DB">
              <w:rPr>
                <w:rFonts w:cs="Arial"/>
                <w:sz w:val="20"/>
                <w:lang w:val="es-CO"/>
              </w:rPr>
              <w:t>Identificación de características de acuerdo a la raza</w:t>
            </w:r>
          </w:p>
        </w:tc>
        <w:tc>
          <w:tcPr>
            <w:tcW w:w="6350" w:type="dxa"/>
          </w:tcPr>
          <w:p w:rsidR="00D9016D" w:rsidRPr="005D56DB" w:rsidRDefault="00D9016D" w:rsidP="00B4364E">
            <w:pPr>
              <w:rPr>
                <w:rFonts w:cs="Arial"/>
                <w:sz w:val="20"/>
              </w:rPr>
            </w:pPr>
            <w:r w:rsidRPr="005D56DB">
              <w:rPr>
                <w:rFonts w:cs="Arial"/>
                <w:sz w:val="20"/>
              </w:rPr>
              <w:t>Orígenes de la raza canina</w:t>
            </w:r>
          </w:p>
          <w:p w:rsidR="00D9016D" w:rsidRPr="005D56DB" w:rsidRDefault="00D9016D" w:rsidP="00B4364E">
            <w:pPr>
              <w:rPr>
                <w:rFonts w:cs="Arial"/>
                <w:sz w:val="20"/>
              </w:rPr>
            </w:pPr>
            <w:r w:rsidRPr="005D56DB">
              <w:rPr>
                <w:rFonts w:cs="Arial"/>
                <w:sz w:val="20"/>
                <w:u w:val="single"/>
              </w:rPr>
              <w:t>Instintos caninos</w:t>
            </w:r>
            <w:r w:rsidRPr="005D56DB">
              <w:rPr>
                <w:rFonts w:cs="Arial"/>
                <w:sz w:val="20"/>
              </w:rPr>
              <w:t xml:space="preserve"> (presa, defensa, rastro o búsqueda, sexual, cobro, jerárquico), comportamiento instintivo y el aprendido. </w:t>
            </w:r>
            <w:r w:rsidRPr="005D56DB">
              <w:rPr>
                <w:rFonts w:cs="Arial"/>
                <w:sz w:val="20"/>
                <w:u w:val="single"/>
              </w:rPr>
              <w:t>Necesidades básicas</w:t>
            </w:r>
            <w:r w:rsidRPr="005D56DB">
              <w:rPr>
                <w:rFonts w:cs="Arial"/>
                <w:sz w:val="20"/>
              </w:rPr>
              <w:t xml:space="preserve"> (aire, agua, sexo y comida)</w:t>
            </w:r>
          </w:p>
          <w:p w:rsidR="00D9016D" w:rsidRPr="005D56DB" w:rsidRDefault="00D9016D" w:rsidP="00B4364E">
            <w:pPr>
              <w:rPr>
                <w:rFonts w:cs="Arial"/>
                <w:sz w:val="20"/>
              </w:rPr>
            </w:pPr>
            <w:r w:rsidRPr="005D56DB">
              <w:rPr>
                <w:rFonts w:cs="Arial"/>
                <w:sz w:val="20"/>
              </w:rPr>
              <w:t>Características de las razas caninas utilizadas en el INPEC. Normatividad</w:t>
            </w:r>
          </w:p>
          <w:p w:rsidR="00D9016D" w:rsidRPr="005D56DB" w:rsidRDefault="00D9016D" w:rsidP="00B4364E">
            <w:pPr>
              <w:rPr>
                <w:rFonts w:cs="Arial"/>
                <w:sz w:val="20"/>
              </w:rPr>
            </w:pPr>
            <w:r w:rsidRPr="005D56DB">
              <w:rPr>
                <w:rFonts w:cs="Arial"/>
                <w:sz w:val="20"/>
              </w:rPr>
              <w:t>El olfato canino y su importancia; capacidad de detección en caninos</w:t>
            </w:r>
          </w:p>
          <w:p w:rsidR="00D9016D" w:rsidRPr="005D56DB" w:rsidRDefault="00D9016D" w:rsidP="00B4364E">
            <w:pPr>
              <w:rPr>
                <w:rFonts w:cs="Arial"/>
                <w:sz w:val="20"/>
                <w:lang w:val="es-CO"/>
              </w:rPr>
            </w:pPr>
            <w:r w:rsidRPr="005D56DB">
              <w:rPr>
                <w:rFonts w:cs="Arial"/>
                <w:sz w:val="20"/>
              </w:rPr>
              <w:t>Teoría general de sustancias psicoactivas, explosivos y artefactos utilizados con estos. Normas aplicables en incautaciones, judicializaciones, almacenamiento y destrucción.</w:t>
            </w:r>
          </w:p>
        </w:tc>
        <w:tc>
          <w:tcPr>
            <w:tcW w:w="1508" w:type="dxa"/>
            <w:vAlign w:val="center"/>
          </w:tcPr>
          <w:p w:rsidR="00D9016D" w:rsidRPr="005D56DB" w:rsidRDefault="00D9016D" w:rsidP="00B4364E">
            <w:pPr>
              <w:jc w:val="right"/>
              <w:rPr>
                <w:rFonts w:cs="Arial"/>
                <w:sz w:val="20"/>
              </w:rPr>
            </w:pPr>
            <w:r w:rsidRPr="005D56DB">
              <w:rPr>
                <w:rFonts w:cs="Arial"/>
                <w:sz w:val="20"/>
              </w:rPr>
              <w:t xml:space="preserve">96 </w:t>
            </w:r>
            <w:r w:rsidRPr="005D56DB">
              <w:rPr>
                <w:rFonts w:cs="Arial"/>
                <w:sz w:val="20"/>
                <w:lang w:val="es-CO"/>
              </w:rPr>
              <w:t>HORAS</w:t>
            </w:r>
          </w:p>
        </w:tc>
      </w:tr>
      <w:tr w:rsidR="00D9016D" w:rsidRPr="005D56DB" w:rsidTr="00280F58">
        <w:trPr>
          <w:trHeight w:val="300"/>
        </w:trPr>
        <w:tc>
          <w:tcPr>
            <w:tcW w:w="1944" w:type="dxa"/>
            <w:vAlign w:val="center"/>
          </w:tcPr>
          <w:p w:rsidR="00D9016D" w:rsidRPr="005D56DB" w:rsidRDefault="00D9016D" w:rsidP="00B4364E">
            <w:pPr>
              <w:jc w:val="left"/>
              <w:rPr>
                <w:rFonts w:cs="Arial"/>
                <w:sz w:val="20"/>
                <w:lang w:val="es-CO"/>
              </w:rPr>
            </w:pPr>
            <w:r w:rsidRPr="005D56DB">
              <w:rPr>
                <w:rFonts w:cs="Arial"/>
                <w:sz w:val="20"/>
                <w:lang w:val="es-CO"/>
              </w:rPr>
              <w:t>Orientación y manejo controlado de caninos</w:t>
            </w:r>
          </w:p>
        </w:tc>
        <w:tc>
          <w:tcPr>
            <w:tcW w:w="6350" w:type="dxa"/>
          </w:tcPr>
          <w:p w:rsidR="00D9016D" w:rsidRPr="005D56DB" w:rsidRDefault="00D9016D" w:rsidP="00B4364E">
            <w:pPr>
              <w:rPr>
                <w:rFonts w:cs="Arial"/>
                <w:sz w:val="20"/>
              </w:rPr>
            </w:pPr>
            <w:r w:rsidRPr="005D56DB">
              <w:rPr>
                <w:rFonts w:cs="Arial"/>
                <w:sz w:val="20"/>
              </w:rPr>
              <w:t>Manejo controlado del perro en cada una de sus especialidades y circunstancias de trabajo</w:t>
            </w:r>
          </w:p>
          <w:p w:rsidR="00D9016D" w:rsidRPr="005D56DB" w:rsidRDefault="00D9016D" w:rsidP="00B4364E">
            <w:pPr>
              <w:rPr>
                <w:rFonts w:cs="Arial"/>
                <w:sz w:val="20"/>
              </w:rPr>
            </w:pPr>
            <w:r w:rsidRPr="005D56DB">
              <w:rPr>
                <w:rFonts w:cs="Arial"/>
                <w:sz w:val="20"/>
              </w:rPr>
              <w:t>Manejo del -estrés- canino en perreras o caniles, puestos de vigilancia y en al interior de  pabellones (detección de sustancias e intervención de masas)</w:t>
            </w:r>
          </w:p>
          <w:p w:rsidR="00D9016D" w:rsidRPr="005D56DB" w:rsidRDefault="00D9016D" w:rsidP="00B4364E">
            <w:pPr>
              <w:rPr>
                <w:rFonts w:cs="Arial"/>
                <w:sz w:val="20"/>
              </w:rPr>
            </w:pPr>
            <w:r w:rsidRPr="005D56DB">
              <w:rPr>
                <w:rFonts w:cs="Arial"/>
                <w:sz w:val="20"/>
              </w:rPr>
              <w:t>Perfil ocupacional de un Guía Canino en el INPEC. Valores corporativos</w:t>
            </w:r>
          </w:p>
          <w:p w:rsidR="00D9016D" w:rsidRPr="005D56DB" w:rsidRDefault="00D9016D" w:rsidP="00B4364E">
            <w:pPr>
              <w:rPr>
                <w:rFonts w:cs="Arial"/>
                <w:sz w:val="20"/>
              </w:rPr>
            </w:pPr>
            <w:r w:rsidRPr="005D56DB">
              <w:rPr>
                <w:rFonts w:cs="Arial"/>
                <w:sz w:val="20"/>
              </w:rPr>
              <w:t>Comunicación Hombre-Perro (generalidades, clases, formas de establecerlas, aplicabilidad)</w:t>
            </w:r>
          </w:p>
          <w:p w:rsidR="00D9016D" w:rsidRPr="005D56DB" w:rsidRDefault="00D9016D" w:rsidP="00B4364E">
            <w:pPr>
              <w:rPr>
                <w:rFonts w:cs="Arial"/>
                <w:sz w:val="20"/>
                <w:lang w:val="es-CO"/>
              </w:rPr>
            </w:pPr>
            <w:r w:rsidRPr="005D56DB">
              <w:rPr>
                <w:rFonts w:cs="Arial"/>
                <w:sz w:val="20"/>
              </w:rPr>
              <w:t>Reacciones agresivas y sumisas de los perros</w:t>
            </w:r>
          </w:p>
        </w:tc>
        <w:tc>
          <w:tcPr>
            <w:tcW w:w="1508" w:type="dxa"/>
            <w:vAlign w:val="center"/>
          </w:tcPr>
          <w:p w:rsidR="00D9016D" w:rsidRPr="005D56DB" w:rsidRDefault="00D9016D" w:rsidP="00B4364E">
            <w:pPr>
              <w:jc w:val="right"/>
              <w:rPr>
                <w:rFonts w:cs="Arial"/>
                <w:sz w:val="20"/>
              </w:rPr>
            </w:pPr>
            <w:r w:rsidRPr="005D56DB">
              <w:rPr>
                <w:rFonts w:cs="Arial"/>
                <w:sz w:val="20"/>
              </w:rPr>
              <w:t xml:space="preserve">96 </w:t>
            </w:r>
            <w:r w:rsidRPr="005D56DB">
              <w:rPr>
                <w:rFonts w:cs="Arial"/>
                <w:sz w:val="20"/>
                <w:lang w:val="es-CO"/>
              </w:rPr>
              <w:t>HORAS</w:t>
            </w:r>
          </w:p>
        </w:tc>
      </w:tr>
      <w:tr w:rsidR="00D9016D" w:rsidRPr="005D56DB" w:rsidTr="00280F58">
        <w:trPr>
          <w:trHeight w:val="300"/>
        </w:trPr>
        <w:tc>
          <w:tcPr>
            <w:tcW w:w="1944" w:type="dxa"/>
            <w:vAlign w:val="center"/>
          </w:tcPr>
          <w:p w:rsidR="00D9016D" w:rsidRPr="005D56DB" w:rsidRDefault="00D9016D" w:rsidP="00B4364E">
            <w:pPr>
              <w:jc w:val="left"/>
              <w:rPr>
                <w:rFonts w:cs="Arial"/>
                <w:sz w:val="20"/>
                <w:lang w:val="es-CO"/>
              </w:rPr>
            </w:pPr>
            <w:r w:rsidRPr="005D56DB">
              <w:rPr>
                <w:rFonts w:cs="Arial"/>
                <w:sz w:val="20"/>
                <w:lang w:val="es-CO"/>
              </w:rPr>
              <w:t xml:space="preserve">Técnicas de estimulación </w:t>
            </w:r>
          </w:p>
        </w:tc>
        <w:tc>
          <w:tcPr>
            <w:tcW w:w="6350" w:type="dxa"/>
          </w:tcPr>
          <w:p w:rsidR="00D9016D" w:rsidRPr="005D56DB" w:rsidRDefault="00D9016D" w:rsidP="00B4364E">
            <w:pPr>
              <w:rPr>
                <w:rFonts w:cs="Arial"/>
                <w:sz w:val="20"/>
              </w:rPr>
            </w:pPr>
            <w:r w:rsidRPr="005D56DB">
              <w:rPr>
                <w:rFonts w:cs="Arial"/>
                <w:sz w:val="20"/>
              </w:rPr>
              <w:t>Técnicas de estímulo canino</w:t>
            </w:r>
          </w:p>
          <w:p w:rsidR="00D9016D" w:rsidRPr="005D56DB" w:rsidRDefault="00D9016D" w:rsidP="00B4364E">
            <w:pPr>
              <w:rPr>
                <w:rFonts w:cs="Arial"/>
                <w:sz w:val="20"/>
              </w:rPr>
            </w:pPr>
            <w:r w:rsidRPr="005D56DB">
              <w:rPr>
                <w:rFonts w:cs="Arial"/>
                <w:sz w:val="20"/>
              </w:rPr>
              <w:t>Técnicas de aplicación de acciones correctivas y entrega de recompensas (Tiempo huella)</w:t>
            </w:r>
          </w:p>
          <w:p w:rsidR="00D9016D" w:rsidRPr="005D56DB" w:rsidRDefault="00D9016D" w:rsidP="00B4364E">
            <w:pPr>
              <w:rPr>
                <w:rFonts w:cs="Arial"/>
                <w:sz w:val="20"/>
              </w:rPr>
            </w:pPr>
            <w:r w:rsidRPr="005D56DB">
              <w:rPr>
                <w:rFonts w:cs="Arial"/>
                <w:sz w:val="20"/>
              </w:rPr>
              <w:t>Derechos de los animales. Legislación aplicable (nacional e internacional)</w:t>
            </w:r>
          </w:p>
          <w:p w:rsidR="00D9016D" w:rsidRPr="005D56DB" w:rsidRDefault="00D9016D" w:rsidP="00B4364E">
            <w:pPr>
              <w:rPr>
                <w:rFonts w:cs="Arial"/>
                <w:sz w:val="20"/>
                <w:lang w:val="es-CO"/>
              </w:rPr>
            </w:pPr>
            <w:r w:rsidRPr="005D56DB">
              <w:rPr>
                <w:rFonts w:cs="Arial"/>
                <w:sz w:val="20"/>
              </w:rPr>
              <w:t>Teoría del condicionamiento operante o instrumental</w:t>
            </w:r>
          </w:p>
        </w:tc>
        <w:tc>
          <w:tcPr>
            <w:tcW w:w="1508" w:type="dxa"/>
            <w:vAlign w:val="center"/>
          </w:tcPr>
          <w:p w:rsidR="00D9016D" w:rsidRPr="005D56DB" w:rsidRDefault="00D9016D" w:rsidP="00B4364E">
            <w:pPr>
              <w:jc w:val="right"/>
              <w:rPr>
                <w:rFonts w:cs="Arial"/>
                <w:sz w:val="20"/>
              </w:rPr>
            </w:pPr>
            <w:r w:rsidRPr="005D56DB">
              <w:rPr>
                <w:rFonts w:cs="Arial"/>
                <w:sz w:val="20"/>
              </w:rPr>
              <w:t xml:space="preserve">48 </w:t>
            </w:r>
            <w:r w:rsidRPr="005D56DB">
              <w:rPr>
                <w:rFonts w:cs="Arial"/>
                <w:sz w:val="20"/>
                <w:lang w:val="es-CO"/>
              </w:rPr>
              <w:t>HORAS</w:t>
            </w:r>
          </w:p>
        </w:tc>
      </w:tr>
      <w:tr w:rsidR="00D9016D" w:rsidRPr="005D56DB" w:rsidTr="00B4364E">
        <w:trPr>
          <w:trHeight w:val="320"/>
        </w:trPr>
        <w:tc>
          <w:tcPr>
            <w:tcW w:w="8294" w:type="dxa"/>
            <w:gridSpan w:val="2"/>
            <w:shd w:val="clear" w:color="auto" w:fill="CCFFFF"/>
            <w:vAlign w:val="center"/>
          </w:tcPr>
          <w:p w:rsidR="00D9016D" w:rsidRPr="005D56DB" w:rsidRDefault="00D9016D" w:rsidP="00B4364E">
            <w:pPr>
              <w:jc w:val="left"/>
              <w:rPr>
                <w:rFonts w:cs="Arial"/>
                <w:b/>
                <w:bCs/>
                <w:sz w:val="20"/>
                <w:lang w:val="es-CO"/>
              </w:rPr>
            </w:pPr>
            <w:r w:rsidRPr="005D56DB">
              <w:rPr>
                <w:rFonts w:cs="Arial"/>
                <w:b/>
                <w:bCs/>
                <w:sz w:val="20"/>
                <w:lang w:val="es-CO"/>
              </w:rPr>
              <w:t>Subtotal horas</w:t>
            </w:r>
          </w:p>
        </w:tc>
        <w:tc>
          <w:tcPr>
            <w:tcW w:w="1508" w:type="dxa"/>
            <w:shd w:val="clear" w:color="auto" w:fill="CCFFFF"/>
            <w:vAlign w:val="center"/>
          </w:tcPr>
          <w:p w:rsidR="00D9016D" w:rsidRPr="005D56DB" w:rsidRDefault="00D9016D" w:rsidP="00B4364E">
            <w:pPr>
              <w:jc w:val="right"/>
              <w:rPr>
                <w:rFonts w:cs="Arial"/>
                <w:b/>
                <w:bCs/>
                <w:sz w:val="20"/>
                <w:lang w:val="es-CO"/>
              </w:rPr>
            </w:pPr>
            <w:r w:rsidRPr="005D56DB">
              <w:rPr>
                <w:rFonts w:cs="Arial"/>
                <w:b/>
                <w:bCs/>
                <w:sz w:val="20"/>
                <w:lang w:val="es-CO"/>
              </w:rPr>
              <w:t>240 HORAS</w:t>
            </w:r>
          </w:p>
        </w:tc>
      </w:tr>
    </w:tbl>
    <w:p w:rsidR="00D9016D" w:rsidRPr="005D56DB" w:rsidRDefault="00D9016D" w:rsidP="00D9016D">
      <w:pPr>
        <w:rPr>
          <w:rFonts w:cs="Arial"/>
          <w:sz w:val="20"/>
          <w:lang w:val="es-CO"/>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6350"/>
        <w:gridCol w:w="1534"/>
      </w:tblGrid>
      <w:tr w:rsidR="00D9016D" w:rsidRPr="005D56DB" w:rsidTr="00B4364E">
        <w:trPr>
          <w:trHeight w:val="379"/>
        </w:trPr>
        <w:tc>
          <w:tcPr>
            <w:tcW w:w="9828" w:type="dxa"/>
            <w:gridSpan w:val="3"/>
            <w:shd w:val="clear" w:color="auto" w:fill="CCFFFF"/>
            <w:vAlign w:val="center"/>
          </w:tcPr>
          <w:p w:rsidR="00D9016D" w:rsidRPr="005D56DB" w:rsidRDefault="00D9016D" w:rsidP="00B4364E">
            <w:pPr>
              <w:jc w:val="left"/>
              <w:rPr>
                <w:rFonts w:cs="Arial"/>
                <w:b/>
                <w:bCs/>
                <w:sz w:val="20"/>
                <w:lang w:val="es-CO"/>
              </w:rPr>
            </w:pPr>
            <w:r w:rsidRPr="005D56DB">
              <w:rPr>
                <w:rFonts w:cs="Arial"/>
                <w:b/>
                <w:bCs/>
                <w:sz w:val="20"/>
                <w:lang w:val="es-CO"/>
              </w:rPr>
              <w:t xml:space="preserve">III. </w:t>
            </w:r>
            <w:r w:rsidRPr="005D56DB">
              <w:rPr>
                <w:rFonts w:cs="Arial"/>
                <w:b/>
                <w:bCs/>
                <w:sz w:val="20"/>
              </w:rPr>
              <w:t xml:space="preserve">MANTENIMIENTO DE UNIDADES CANINAS  </w:t>
            </w:r>
          </w:p>
        </w:tc>
      </w:tr>
      <w:tr w:rsidR="00D9016D" w:rsidRPr="005D56DB" w:rsidTr="00280F58">
        <w:trPr>
          <w:trHeight w:val="319"/>
        </w:trPr>
        <w:tc>
          <w:tcPr>
            <w:tcW w:w="1944" w:type="dxa"/>
            <w:vAlign w:val="center"/>
          </w:tcPr>
          <w:p w:rsidR="00D9016D" w:rsidRPr="005D56DB" w:rsidRDefault="00D9016D" w:rsidP="00B4364E">
            <w:pPr>
              <w:jc w:val="left"/>
              <w:rPr>
                <w:rFonts w:cs="Arial"/>
                <w:sz w:val="20"/>
                <w:lang w:val="es-CO"/>
              </w:rPr>
            </w:pPr>
            <w:r w:rsidRPr="005D56DB">
              <w:rPr>
                <w:rFonts w:cs="Arial"/>
                <w:sz w:val="20"/>
                <w:lang w:val="es-CO"/>
              </w:rPr>
              <w:t>Atención canina y procedimientos de higiene</w:t>
            </w:r>
          </w:p>
        </w:tc>
        <w:tc>
          <w:tcPr>
            <w:tcW w:w="6350" w:type="dxa"/>
          </w:tcPr>
          <w:p w:rsidR="00D9016D" w:rsidRPr="005D56DB" w:rsidRDefault="00D9016D" w:rsidP="00B4364E">
            <w:pPr>
              <w:rPr>
                <w:rFonts w:cs="Arial"/>
                <w:sz w:val="20"/>
              </w:rPr>
            </w:pPr>
            <w:r w:rsidRPr="005D56DB">
              <w:rPr>
                <w:rFonts w:cs="Arial"/>
                <w:sz w:val="20"/>
              </w:rPr>
              <w:t>Plan Sanitario</w:t>
            </w:r>
          </w:p>
          <w:p w:rsidR="00D9016D" w:rsidRPr="005D56DB" w:rsidRDefault="00D9016D" w:rsidP="00B4364E">
            <w:pPr>
              <w:rPr>
                <w:rFonts w:cs="Arial"/>
                <w:sz w:val="20"/>
              </w:rPr>
            </w:pPr>
            <w:r w:rsidRPr="005D56DB">
              <w:rPr>
                <w:rFonts w:cs="Arial"/>
                <w:sz w:val="20"/>
              </w:rPr>
              <w:t>Obligatoriedad en aplicación de biológicos -vacunas- normas vigentes</w:t>
            </w:r>
          </w:p>
          <w:p w:rsidR="00D9016D" w:rsidRPr="005D56DB" w:rsidRDefault="00D9016D" w:rsidP="00B4364E">
            <w:pPr>
              <w:rPr>
                <w:rFonts w:cs="Arial"/>
                <w:sz w:val="20"/>
              </w:rPr>
            </w:pPr>
            <w:r w:rsidRPr="005D56DB">
              <w:rPr>
                <w:rFonts w:cs="Arial"/>
                <w:sz w:val="20"/>
              </w:rPr>
              <w:t>Presentación del canino (aseo)</w:t>
            </w:r>
          </w:p>
          <w:p w:rsidR="00D9016D" w:rsidRPr="005D56DB" w:rsidRDefault="00D9016D" w:rsidP="00B4364E">
            <w:pPr>
              <w:rPr>
                <w:rFonts w:cs="Arial"/>
                <w:sz w:val="20"/>
              </w:rPr>
            </w:pPr>
            <w:r w:rsidRPr="005D56DB">
              <w:rPr>
                <w:rFonts w:cs="Arial"/>
                <w:sz w:val="20"/>
              </w:rPr>
              <w:t>Formatos, aplicación y base legal de los mismos</w:t>
            </w:r>
          </w:p>
          <w:p w:rsidR="00D9016D" w:rsidRPr="005D56DB" w:rsidRDefault="00D9016D" w:rsidP="00B4364E">
            <w:pPr>
              <w:rPr>
                <w:rFonts w:cs="Arial"/>
                <w:sz w:val="20"/>
              </w:rPr>
            </w:pPr>
            <w:r w:rsidRPr="005D56DB">
              <w:rPr>
                <w:rFonts w:cs="Arial"/>
                <w:sz w:val="20"/>
              </w:rPr>
              <w:t>Espacios de esparcimiento (físicos y en tiempo) para caninos</w:t>
            </w:r>
          </w:p>
          <w:p w:rsidR="00D9016D" w:rsidRPr="005D56DB" w:rsidRDefault="00D9016D" w:rsidP="00B4364E">
            <w:pPr>
              <w:rPr>
                <w:rFonts w:cs="Arial"/>
                <w:sz w:val="20"/>
              </w:rPr>
            </w:pPr>
            <w:r w:rsidRPr="005D56DB">
              <w:rPr>
                <w:rFonts w:cs="Arial"/>
                <w:sz w:val="20"/>
              </w:rPr>
              <w:t>Uso de collares, bozal y  traílla; aplicación de normatividad vigentes y jurisprudencia</w:t>
            </w:r>
          </w:p>
          <w:p w:rsidR="00D9016D" w:rsidRPr="005D56DB" w:rsidRDefault="00D9016D" w:rsidP="00B4364E">
            <w:pPr>
              <w:rPr>
                <w:rFonts w:cs="Arial"/>
                <w:sz w:val="20"/>
                <w:lang w:val="es-CO"/>
              </w:rPr>
            </w:pPr>
            <w:r w:rsidRPr="005D56DB">
              <w:rPr>
                <w:rFonts w:cs="Arial"/>
                <w:sz w:val="20"/>
              </w:rPr>
              <w:t>Administración y almacenamiento de alimentos concentrados, medicamentos, arneses y material veterinario</w:t>
            </w:r>
          </w:p>
        </w:tc>
        <w:tc>
          <w:tcPr>
            <w:tcW w:w="1534" w:type="dxa"/>
            <w:vAlign w:val="center"/>
          </w:tcPr>
          <w:p w:rsidR="00D9016D" w:rsidRPr="005D56DB" w:rsidRDefault="00D9016D" w:rsidP="00B4364E">
            <w:pPr>
              <w:jc w:val="right"/>
              <w:rPr>
                <w:rFonts w:cs="Arial"/>
                <w:sz w:val="20"/>
              </w:rPr>
            </w:pPr>
            <w:r w:rsidRPr="005D56DB">
              <w:rPr>
                <w:rFonts w:cs="Arial"/>
                <w:sz w:val="20"/>
              </w:rPr>
              <w:t xml:space="preserve">120 </w:t>
            </w:r>
            <w:r w:rsidRPr="005D56DB">
              <w:rPr>
                <w:rFonts w:cs="Arial"/>
                <w:sz w:val="20"/>
                <w:lang w:val="es-CO"/>
              </w:rPr>
              <w:t>HORAS</w:t>
            </w:r>
          </w:p>
        </w:tc>
      </w:tr>
      <w:tr w:rsidR="00D9016D" w:rsidRPr="005D56DB" w:rsidTr="00280F58">
        <w:trPr>
          <w:trHeight w:val="359"/>
        </w:trPr>
        <w:tc>
          <w:tcPr>
            <w:tcW w:w="1944" w:type="dxa"/>
          </w:tcPr>
          <w:p w:rsidR="00D9016D" w:rsidRPr="005D56DB" w:rsidRDefault="00D9016D" w:rsidP="00B4364E">
            <w:pPr>
              <w:rPr>
                <w:rFonts w:cs="Arial"/>
                <w:sz w:val="20"/>
                <w:lang w:val="es-CO"/>
              </w:rPr>
            </w:pPr>
            <w:r w:rsidRPr="005D56DB">
              <w:rPr>
                <w:rFonts w:cs="Arial"/>
                <w:sz w:val="20"/>
                <w:lang w:val="es-CO"/>
              </w:rPr>
              <w:t>Caniles y plan sanitario</w:t>
            </w:r>
          </w:p>
        </w:tc>
        <w:tc>
          <w:tcPr>
            <w:tcW w:w="6350" w:type="dxa"/>
          </w:tcPr>
          <w:p w:rsidR="00D9016D" w:rsidRPr="005D56DB" w:rsidRDefault="00D9016D" w:rsidP="00B4364E">
            <w:pPr>
              <w:rPr>
                <w:rFonts w:cs="Arial"/>
                <w:sz w:val="20"/>
              </w:rPr>
            </w:pPr>
            <w:r w:rsidRPr="005D56DB">
              <w:rPr>
                <w:rFonts w:cs="Arial"/>
                <w:sz w:val="20"/>
              </w:rPr>
              <w:t>Plan Sanitario</w:t>
            </w:r>
          </w:p>
          <w:p w:rsidR="00D9016D" w:rsidRPr="005D56DB" w:rsidRDefault="00D9016D" w:rsidP="00B4364E">
            <w:pPr>
              <w:rPr>
                <w:rFonts w:cs="Arial"/>
                <w:sz w:val="20"/>
              </w:rPr>
            </w:pPr>
            <w:r w:rsidRPr="005D56DB">
              <w:rPr>
                <w:rFonts w:cs="Arial"/>
                <w:sz w:val="20"/>
              </w:rPr>
              <w:t>Lavado y desinfección de caniles</w:t>
            </w:r>
          </w:p>
          <w:p w:rsidR="00D9016D" w:rsidRPr="005D56DB" w:rsidRDefault="00D9016D" w:rsidP="00B4364E">
            <w:pPr>
              <w:rPr>
                <w:rFonts w:cs="Arial"/>
                <w:sz w:val="20"/>
              </w:rPr>
            </w:pPr>
            <w:r w:rsidRPr="005D56DB">
              <w:rPr>
                <w:rFonts w:cs="Arial"/>
                <w:sz w:val="20"/>
              </w:rPr>
              <w:t>Caniles: (servicios básicos), medidas de seguridad, iluminación, ubicación, impacto rayos solares, ruidos y otros agentes externos e internos.</w:t>
            </w:r>
          </w:p>
          <w:p w:rsidR="00D9016D" w:rsidRPr="005D56DB" w:rsidRDefault="00D9016D" w:rsidP="00B4364E">
            <w:pPr>
              <w:rPr>
                <w:rFonts w:cs="Arial"/>
                <w:sz w:val="20"/>
              </w:rPr>
            </w:pPr>
            <w:r w:rsidRPr="005D56DB">
              <w:rPr>
                <w:rFonts w:cs="Arial"/>
                <w:sz w:val="20"/>
              </w:rPr>
              <w:t xml:space="preserve">Señalización preventiva  </w:t>
            </w:r>
          </w:p>
          <w:p w:rsidR="00D9016D" w:rsidRPr="005D56DB" w:rsidRDefault="00D9016D" w:rsidP="00B4364E">
            <w:pPr>
              <w:rPr>
                <w:rFonts w:cs="Arial"/>
                <w:sz w:val="20"/>
              </w:rPr>
            </w:pPr>
            <w:r w:rsidRPr="005D56DB">
              <w:rPr>
                <w:rFonts w:cs="Arial"/>
                <w:sz w:val="20"/>
              </w:rPr>
              <w:t>Atención de visitas de inspección (autoridades sanitarias)</w:t>
            </w:r>
          </w:p>
          <w:p w:rsidR="00D9016D" w:rsidRPr="005D56DB" w:rsidRDefault="00D9016D" w:rsidP="00B4364E">
            <w:pPr>
              <w:rPr>
                <w:rFonts w:cs="Arial"/>
                <w:sz w:val="20"/>
                <w:lang w:val="es-CO"/>
              </w:rPr>
            </w:pPr>
            <w:r w:rsidRPr="005D56DB">
              <w:rPr>
                <w:rFonts w:cs="Arial"/>
                <w:sz w:val="20"/>
              </w:rPr>
              <w:t>Atención de visitas de inspección (Coordinador Nacional y Regionales, Servicio Guías Caninos)</w:t>
            </w:r>
          </w:p>
        </w:tc>
        <w:tc>
          <w:tcPr>
            <w:tcW w:w="1534" w:type="dxa"/>
            <w:vAlign w:val="center"/>
          </w:tcPr>
          <w:p w:rsidR="00D9016D" w:rsidRPr="005D56DB" w:rsidRDefault="00D9016D" w:rsidP="00B4364E">
            <w:pPr>
              <w:jc w:val="right"/>
              <w:rPr>
                <w:rFonts w:cs="Arial"/>
                <w:sz w:val="20"/>
              </w:rPr>
            </w:pPr>
            <w:r w:rsidRPr="005D56DB">
              <w:rPr>
                <w:rFonts w:cs="Arial"/>
                <w:sz w:val="20"/>
              </w:rPr>
              <w:t xml:space="preserve">120 </w:t>
            </w:r>
            <w:r w:rsidRPr="005D56DB">
              <w:rPr>
                <w:rFonts w:cs="Arial"/>
                <w:sz w:val="20"/>
                <w:lang w:val="es-CO"/>
              </w:rPr>
              <w:t>HORAS</w:t>
            </w:r>
          </w:p>
        </w:tc>
      </w:tr>
      <w:tr w:rsidR="00D9016D" w:rsidRPr="005D56DB" w:rsidTr="00B4364E">
        <w:trPr>
          <w:trHeight w:val="204"/>
        </w:trPr>
        <w:tc>
          <w:tcPr>
            <w:tcW w:w="8294" w:type="dxa"/>
            <w:gridSpan w:val="2"/>
            <w:shd w:val="clear" w:color="auto" w:fill="CCFFFF"/>
            <w:vAlign w:val="center"/>
          </w:tcPr>
          <w:p w:rsidR="00D9016D" w:rsidRPr="005D56DB" w:rsidRDefault="00D9016D" w:rsidP="00B4364E">
            <w:pPr>
              <w:jc w:val="left"/>
              <w:rPr>
                <w:rFonts w:cs="Arial"/>
                <w:b/>
                <w:bCs/>
                <w:sz w:val="20"/>
                <w:lang w:val="es-CO"/>
              </w:rPr>
            </w:pPr>
            <w:r w:rsidRPr="005D56DB">
              <w:rPr>
                <w:rFonts w:cs="Arial"/>
                <w:b/>
                <w:bCs/>
                <w:sz w:val="20"/>
                <w:lang w:val="es-CO"/>
              </w:rPr>
              <w:t>Subtotal horas</w:t>
            </w:r>
          </w:p>
        </w:tc>
        <w:tc>
          <w:tcPr>
            <w:tcW w:w="1534" w:type="dxa"/>
            <w:shd w:val="clear" w:color="auto" w:fill="CCFFFF"/>
          </w:tcPr>
          <w:p w:rsidR="00D9016D" w:rsidRPr="005D56DB" w:rsidRDefault="00D9016D" w:rsidP="00B4364E">
            <w:pPr>
              <w:jc w:val="right"/>
              <w:rPr>
                <w:rFonts w:cs="Arial"/>
                <w:b/>
                <w:bCs/>
                <w:sz w:val="20"/>
                <w:lang w:val="es-CO"/>
              </w:rPr>
            </w:pPr>
            <w:r w:rsidRPr="005D56DB">
              <w:rPr>
                <w:rFonts w:cs="Arial"/>
                <w:b/>
                <w:bCs/>
                <w:sz w:val="20"/>
                <w:lang w:val="es-CO"/>
              </w:rPr>
              <w:t xml:space="preserve">240 HORAS </w:t>
            </w:r>
          </w:p>
        </w:tc>
      </w:tr>
    </w:tbl>
    <w:p w:rsidR="00D9016D" w:rsidRPr="005D56DB" w:rsidRDefault="00D9016D" w:rsidP="00D9016D">
      <w:pPr>
        <w:rPr>
          <w:rFonts w:cs="Arial"/>
          <w:sz w:val="20"/>
          <w:lang w:val="es-CO"/>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6350"/>
        <w:gridCol w:w="1534"/>
      </w:tblGrid>
      <w:tr w:rsidR="00D9016D" w:rsidRPr="005D56DB" w:rsidTr="00B4364E">
        <w:trPr>
          <w:trHeight w:val="287"/>
        </w:trPr>
        <w:tc>
          <w:tcPr>
            <w:tcW w:w="9828" w:type="dxa"/>
            <w:gridSpan w:val="3"/>
            <w:shd w:val="clear" w:color="auto" w:fill="CCFFFF"/>
            <w:vAlign w:val="center"/>
          </w:tcPr>
          <w:p w:rsidR="00D9016D" w:rsidRPr="005D56DB" w:rsidRDefault="00D9016D" w:rsidP="00B4364E">
            <w:pPr>
              <w:jc w:val="left"/>
              <w:rPr>
                <w:rFonts w:cs="Arial"/>
                <w:b/>
                <w:bCs/>
                <w:sz w:val="20"/>
                <w:lang w:val="es-CO"/>
              </w:rPr>
            </w:pPr>
            <w:r w:rsidRPr="005D56DB">
              <w:rPr>
                <w:rFonts w:cs="Arial"/>
                <w:b/>
                <w:bCs/>
                <w:sz w:val="20"/>
                <w:lang w:val="es-CO"/>
              </w:rPr>
              <w:t xml:space="preserve">IV. </w:t>
            </w:r>
            <w:r w:rsidRPr="005D56DB">
              <w:rPr>
                <w:rFonts w:cs="Arial"/>
                <w:b/>
                <w:bCs/>
                <w:sz w:val="20"/>
              </w:rPr>
              <w:t>ETICA Y ATENCION AL CIUDADANO</w:t>
            </w:r>
          </w:p>
        </w:tc>
      </w:tr>
      <w:tr w:rsidR="00D9016D" w:rsidRPr="005D56DB" w:rsidTr="00280F58">
        <w:trPr>
          <w:trHeight w:val="349"/>
        </w:trPr>
        <w:tc>
          <w:tcPr>
            <w:tcW w:w="1944" w:type="dxa"/>
            <w:vAlign w:val="center"/>
          </w:tcPr>
          <w:p w:rsidR="00D9016D" w:rsidRPr="005D56DB" w:rsidRDefault="00D9016D" w:rsidP="00B4364E">
            <w:pPr>
              <w:jc w:val="left"/>
              <w:rPr>
                <w:rFonts w:cs="Arial"/>
                <w:sz w:val="20"/>
                <w:lang w:val="es-CO"/>
              </w:rPr>
            </w:pPr>
            <w:r w:rsidRPr="005D56DB">
              <w:rPr>
                <w:rFonts w:cs="Arial"/>
                <w:sz w:val="20"/>
                <w:lang w:val="es-CO"/>
              </w:rPr>
              <w:t>Ética del servidor publico</w:t>
            </w:r>
          </w:p>
        </w:tc>
        <w:tc>
          <w:tcPr>
            <w:tcW w:w="6350" w:type="dxa"/>
          </w:tcPr>
          <w:p w:rsidR="00D9016D" w:rsidRDefault="00D9016D" w:rsidP="00B4364E">
            <w:pPr>
              <w:rPr>
                <w:rFonts w:cs="Arial"/>
                <w:sz w:val="20"/>
                <w:lang w:val="es-CO"/>
              </w:rPr>
            </w:pPr>
            <w:r w:rsidRPr="005D56DB">
              <w:rPr>
                <w:rFonts w:cs="Arial"/>
                <w:sz w:val="20"/>
                <w:lang w:val="es-CO"/>
              </w:rPr>
              <w:t>Ética del servidor publico</w:t>
            </w:r>
          </w:p>
          <w:p w:rsidR="00D9016D" w:rsidRDefault="00D9016D" w:rsidP="00B4364E">
            <w:pPr>
              <w:rPr>
                <w:rFonts w:cs="Arial"/>
                <w:sz w:val="20"/>
                <w:lang w:val="es-CO"/>
              </w:rPr>
            </w:pPr>
            <w:r>
              <w:rPr>
                <w:rFonts w:cs="Arial"/>
                <w:sz w:val="20"/>
                <w:lang w:val="es-CO"/>
              </w:rPr>
              <w:t>Código de Ética Institucional</w:t>
            </w:r>
          </w:p>
          <w:p w:rsidR="00D9016D" w:rsidRPr="005D56DB" w:rsidRDefault="00D9016D" w:rsidP="00B4364E">
            <w:pPr>
              <w:rPr>
                <w:rFonts w:cs="Arial"/>
                <w:sz w:val="20"/>
                <w:lang w:val="es-CO"/>
              </w:rPr>
            </w:pPr>
            <w:r>
              <w:rPr>
                <w:rFonts w:cs="Arial"/>
                <w:sz w:val="20"/>
                <w:lang w:val="es-CO"/>
              </w:rPr>
              <w:t>Código de Ética para funcionarios Encargados de hacer cumplir la ley</w:t>
            </w:r>
          </w:p>
          <w:p w:rsidR="00D9016D" w:rsidRPr="005D56DB" w:rsidRDefault="00D9016D" w:rsidP="00B4364E">
            <w:pPr>
              <w:rPr>
                <w:rFonts w:cs="Arial"/>
                <w:sz w:val="20"/>
                <w:lang w:val="es-CO"/>
              </w:rPr>
            </w:pPr>
            <w:r>
              <w:rPr>
                <w:rFonts w:cs="Arial"/>
                <w:sz w:val="20"/>
                <w:lang w:val="es-CO"/>
              </w:rPr>
              <w:t>A</w:t>
            </w:r>
            <w:r w:rsidRPr="005D56DB">
              <w:rPr>
                <w:rFonts w:cs="Arial"/>
                <w:sz w:val="20"/>
                <w:lang w:val="es-CO"/>
              </w:rPr>
              <w:t>tención al ciudadano</w:t>
            </w:r>
          </w:p>
          <w:p w:rsidR="00D9016D" w:rsidRPr="005D56DB" w:rsidRDefault="00D9016D" w:rsidP="00B4364E">
            <w:pPr>
              <w:rPr>
                <w:rFonts w:cs="Arial"/>
                <w:sz w:val="20"/>
                <w:lang w:val="es-CO"/>
              </w:rPr>
            </w:pPr>
            <w:r w:rsidRPr="005D56DB">
              <w:rPr>
                <w:rFonts w:cs="Arial"/>
                <w:sz w:val="20"/>
                <w:lang w:val="es-CO"/>
              </w:rPr>
              <w:t>Comportamiento social (protocolo social)</w:t>
            </w:r>
          </w:p>
        </w:tc>
        <w:tc>
          <w:tcPr>
            <w:tcW w:w="1534" w:type="dxa"/>
            <w:vAlign w:val="center"/>
          </w:tcPr>
          <w:p w:rsidR="00D9016D" w:rsidRPr="005D56DB" w:rsidRDefault="00D9016D" w:rsidP="00B4364E">
            <w:pPr>
              <w:jc w:val="right"/>
              <w:rPr>
                <w:rFonts w:cs="Arial"/>
                <w:sz w:val="20"/>
              </w:rPr>
            </w:pPr>
            <w:r w:rsidRPr="005D56DB">
              <w:rPr>
                <w:rFonts w:cs="Arial"/>
                <w:sz w:val="20"/>
              </w:rPr>
              <w:t xml:space="preserve">48 </w:t>
            </w:r>
            <w:r w:rsidRPr="005D56DB">
              <w:rPr>
                <w:rFonts w:cs="Arial"/>
                <w:sz w:val="20"/>
                <w:lang w:val="es-CO"/>
              </w:rPr>
              <w:t>HORAS</w:t>
            </w:r>
          </w:p>
        </w:tc>
      </w:tr>
      <w:tr w:rsidR="00D9016D" w:rsidRPr="005D56DB" w:rsidTr="00B4364E">
        <w:trPr>
          <w:trHeight w:val="223"/>
        </w:trPr>
        <w:tc>
          <w:tcPr>
            <w:tcW w:w="8294" w:type="dxa"/>
            <w:gridSpan w:val="2"/>
            <w:shd w:val="clear" w:color="auto" w:fill="CCFFFF"/>
          </w:tcPr>
          <w:p w:rsidR="00D9016D" w:rsidRPr="005D56DB" w:rsidRDefault="00D9016D" w:rsidP="00B4364E">
            <w:pPr>
              <w:rPr>
                <w:rFonts w:cs="Arial"/>
                <w:b/>
                <w:bCs/>
                <w:sz w:val="20"/>
                <w:lang w:val="es-CO"/>
              </w:rPr>
            </w:pPr>
            <w:r w:rsidRPr="005D56DB">
              <w:rPr>
                <w:rFonts w:cs="Arial"/>
                <w:b/>
                <w:bCs/>
                <w:sz w:val="20"/>
                <w:lang w:val="es-CO"/>
              </w:rPr>
              <w:t>Subtotal horas</w:t>
            </w:r>
          </w:p>
        </w:tc>
        <w:tc>
          <w:tcPr>
            <w:tcW w:w="1534" w:type="dxa"/>
            <w:shd w:val="clear" w:color="auto" w:fill="CCFFFF"/>
          </w:tcPr>
          <w:p w:rsidR="00D9016D" w:rsidRPr="005D56DB" w:rsidRDefault="00D9016D" w:rsidP="00B4364E">
            <w:pPr>
              <w:jc w:val="right"/>
              <w:rPr>
                <w:rFonts w:cs="Arial"/>
                <w:b/>
                <w:bCs/>
                <w:sz w:val="20"/>
                <w:lang w:val="es-CO"/>
              </w:rPr>
            </w:pPr>
            <w:r w:rsidRPr="005D56DB">
              <w:rPr>
                <w:rFonts w:cs="Arial"/>
                <w:b/>
                <w:bCs/>
                <w:sz w:val="20"/>
                <w:lang w:val="es-CO"/>
              </w:rPr>
              <w:t>48 HORAS</w:t>
            </w:r>
          </w:p>
        </w:tc>
      </w:tr>
    </w:tbl>
    <w:p w:rsidR="00D9016D" w:rsidRPr="005D56DB" w:rsidRDefault="00D9016D" w:rsidP="00D9016D">
      <w:pPr>
        <w:rPr>
          <w:rFonts w:cs="Arial"/>
          <w:sz w:val="20"/>
          <w:lang w:val="es-CO"/>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6350"/>
        <w:gridCol w:w="1534"/>
      </w:tblGrid>
      <w:tr w:rsidR="00D9016D" w:rsidRPr="005D56DB" w:rsidTr="00B4364E">
        <w:trPr>
          <w:trHeight w:val="314"/>
        </w:trPr>
        <w:tc>
          <w:tcPr>
            <w:tcW w:w="9828" w:type="dxa"/>
            <w:gridSpan w:val="3"/>
            <w:shd w:val="clear" w:color="auto" w:fill="CCFFFF"/>
            <w:vAlign w:val="center"/>
          </w:tcPr>
          <w:p w:rsidR="00D9016D" w:rsidRPr="005D56DB" w:rsidRDefault="00D9016D" w:rsidP="00B4364E">
            <w:pPr>
              <w:jc w:val="left"/>
              <w:rPr>
                <w:rFonts w:cs="Arial"/>
                <w:b/>
                <w:bCs/>
                <w:sz w:val="20"/>
                <w:lang w:val="es-CO"/>
              </w:rPr>
            </w:pPr>
            <w:r w:rsidRPr="005D56DB">
              <w:rPr>
                <w:rFonts w:cs="Arial"/>
                <w:b/>
                <w:bCs/>
                <w:sz w:val="20"/>
                <w:lang w:val="es-CO"/>
              </w:rPr>
              <w:t xml:space="preserve">V. </w:t>
            </w:r>
            <w:r w:rsidRPr="005D56DB">
              <w:rPr>
                <w:rFonts w:cs="Arial"/>
                <w:b/>
                <w:bCs/>
                <w:sz w:val="20"/>
              </w:rPr>
              <w:t>DERECHOS HUMANOS</w:t>
            </w:r>
          </w:p>
        </w:tc>
      </w:tr>
      <w:tr w:rsidR="00D9016D" w:rsidRPr="005D56DB" w:rsidTr="00280F58">
        <w:trPr>
          <w:trHeight w:val="413"/>
        </w:trPr>
        <w:tc>
          <w:tcPr>
            <w:tcW w:w="1944" w:type="dxa"/>
            <w:vAlign w:val="center"/>
          </w:tcPr>
          <w:p w:rsidR="00D9016D" w:rsidRPr="005D56DB" w:rsidRDefault="00D9016D" w:rsidP="00B4364E">
            <w:pPr>
              <w:jc w:val="left"/>
              <w:rPr>
                <w:rFonts w:cs="Arial"/>
                <w:sz w:val="20"/>
                <w:lang w:val="es-CO"/>
              </w:rPr>
            </w:pPr>
            <w:r w:rsidRPr="005D56DB">
              <w:rPr>
                <w:rFonts w:cs="Arial"/>
                <w:sz w:val="20"/>
                <w:lang w:val="es-CO"/>
              </w:rPr>
              <w:t>Fundamentos derechos humanos</w:t>
            </w:r>
          </w:p>
        </w:tc>
        <w:tc>
          <w:tcPr>
            <w:tcW w:w="6350" w:type="dxa"/>
          </w:tcPr>
          <w:p w:rsidR="00D9016D" w:rsidRDefault="00D9016D" w:rsidP="00B4364E">
            <w:pPr>
              <w:rPr>
                <w:rFonts w:cs="Arial"/>
                <w:sz w:val="20"/>
              </w:rPr>
            </w:pPr>
            <w:r>
              <w:rPr>
                <w:rFonts w:cs="Arial"/>
                <w:sz w:val="20"/>
              </w:rPr>
              <w:t>Reglas Mínimas para el tratamiento de los reclusos Reglas Nelson Mandela</w:t>
            </w:r>
          </w:p>
          <w:p w:rsidR="00D9016D" w:rsidRDefault="00D9016D" w:rsidP="00B4364E">
            <w:pPr>
              <w:rPr>
                <w:rFonts w:cs="Arial"/>
                <w:sz w:val="20"/>
              </w:rPr>
            </w:pPr>
            <w:r>
              <w:rPr>
                <w:rFonts w:cs="Arial"/>
                <w:sz w:val="20"/>
              </w:rPr>
              <w:t>Principios básicos del uso de la fuerza para los funcionarios encargados de hacer cumplir la ley.</w:t>
            </w:r>
          </w:p>
          <w:p w:rsidR="00D9016D" w:rsidRPr="009B1D39" w:rsidRDefault="00D9016D" w:rsidP="00B4364E">
            <w:pPr>
              <w:rPr>
                <w:rFonts w:cs="Arial"/>
                <w:sz w:val="20"/>
                <w:lang w:val="es-CO"/>
              </w:rPr>
            </w:pPr>
            <w:r w:rsidRPr="009B1D39">
              <w:rPr>
                <w:rFonts w:cs="Arial"/>
                <w:sz w:val="20"/>
              </w:rPr>
              <w:t>Convención contra la Tortura y Otros Tratos o Penas Crueles, Inhumanos o Degradantes</w:t>
            </w:r>
          </w:p>
          <w:p w:rsidR="00D9016D" w:rsidRPr="005D56DB" w:rsidRDefault="00D9016D" w:rsidP="00B4364E">
            <w:pPr>
              <w:rPr>
                <w:rFonts w:cs="Arial"/>
                <w:sz w:val="20"/>
              </w:rPr>
            </w:pPr>
            <w:r w:rsidRPr="005D56DB">
              <w:rPr>
                <w:rFonts w:cs="Arial"/>
                <w:sz w:val="20"/>
              </w:rPr>
              <w:t>Aplicabilidad en procedimientos de requisa con ejemplares caninos</w:t>
            </w:r>
          </w:p>
          <w:p w:rsidR="00D9016D" w:rsidRPr="005D56DB" w:rsidRDefault="00D9016D" w:rsidP="00B4364E">
            <w:pPr>
              <w:rPr>
                <w:rFonts w:cs="Arial"/>
                <w:sz w:val="20"/>
              </w:rPr>
            </w:pPr>
            <w:r w:rsidRPr="005D56DB">
              <w:rPr>
                <w:rFonts w:cs="Arial"/>
                <w:sz w:val="20"/>
              </w:rPr>
              <w:t>Derechos humanos aplicados en desarrollo de funciones de policía judicial</w:t>
            </w:r>
          </w:p>
          <w:p w:rsidR="00D9016D" w:rsidRPr="005D56DB" w:rsidRDefault="00D9016D" w:rsidP="00B4364E">
            <w:pPr>
              <w:rPr>
                <w:rFonts w:cs="Arial"/>
                <w:sz w:val="20"/>
                <w:lang w:val="es-CO"/>
              </w:rPr>
            </w:pPr>
            <w:r w:rsidRPr="005D56DB">
              <w:rPr>
                <w:rFonts w:cs="Arial"/>
                <w:sz w:val="20"/>
              </w:rPr>
              <w:t>Jurisprudencia relacionada con funciones de Guía Canino</w:t>
            </w:r>
          </w:p>
        </w:tc>
        <w:tc>
          <w:tcPr>
            <w:tcW w:w="1534" w:type="dxa"/>
            <w:vAlign w:val="center"/>
          </w:tcPr>
          <w:p w:rsidR="00D9016D" w:rsidRPr="005D56DB" w:rsidRDefault="00D9016D" w:rsidP="00B4364E">
            <w:pPr>
              <w:jc w:val="right"/>
              <w:rPr>
                <w:rFonts w:cs="Arial"/>
                <w:sz w:val="20"/>
              </w:rPr>
            </w:pPr>
            <w:r w:rsidRPr="005D56DB">
              <w:rPr>
                <w:rFonts w:cs="Arial"/>
                <w:sz w:val="20"/>
              </w:rPr>
              <w:t xml:space="preserve">48 </w:t>
            </w:r>
            <w:r w:rsidRPr="005D56DB">
              <w:rPr>
                <w:rFonts w:cs="Arial"/>
                <w:sz w:val="20"/>
                <w:lang w:val="es-CO"/>
              </w:rPr>
              <w:t>HORAS</w:t>
            </w:r>
          </w:p>
        </w:tc>
      </w:tr>
      <w:tr w:rsidR="00D9016D" w:rsidRPr="005D56DB" w:rsidTr="00B4364E">
        <w:trPr>
          <w:trHeight w:val="265"/>
        </w:trPr>
        <w:tc>
          <w:tcPr>
            <w:tcW w:w="8294" w:type="dxa"/>
            <w:gridSpan w:val="2"/>
            <w:shd w:val="clear" w:color="auto" w:fill="CCFFFF"/>
            <w:vAlign w:val="center"/>
          </w:tcPr>
          <w:p w:rsidR="00D9016D" w:rsidRPr="005D56DB" w:rsidRDefault="00D9016D" w:rsidP="00B4364E">
            <w:pPr>
              <w:jc w:val="left"/>
              <w:rPr>
                <w:rFonts w:cs="Arial"/>
                <w:b/>
                <w:bCs/>
                <w:sz w:val="20"/>
                <w:lang w:val="es-CO"/>
              </w:rPr>
            </w:pPr>
            <w:r w:rsidRPr="005D56DB">
              <w:rPr>
                <w:rFonts w:cs="Arial"/>
                <w:b/>
                <w:bCs/>
                <w:sz w:val="20"/>
                <w:lang w:val="es-CO"/>
              </w:rPr>
              <w:t>Subtotal horas</w:t>
            </w:r>
          </w:p>
        </w:tc>
        <w:tc>
          <w:tcPr>
            <w:tcW w:w="1534" w:type="dxa"/>
          </w:tcPr>
          <w:p w:rsidR="00D9016D" w:rsidRPr="005D56DB" w:rsidRDefault="00D9016D" w:rsidP="00B4364E">
            <w:pPr>
              <w:jc w:val="right"/>
              <w:rPr>
                <w:rFonts w:cs="Arial"/>
                <w:b/>
                <w:bCs/>
                <w:sz w:val="20"/>
                <w:lang w:val="es-CO"/>
              </w:rPr>
            </w:pPr>
            <w:r w:rsidRPr="005D56DB">
              <w:rPr>
                <w:rFonts w:cs="Arial"/>
                <w:b/>
                <w:bCs/>
                <w:sz w:val="20"/>
                <w:lang w:val="es-CO"/>
              </w:rPr>
              <w:t>48 HORAS</w:t>
            </w:r>
          </w:p>
        </w:tc>
      </w:tr>
    </w:tbl>
    <w:p w:rsidR="00D9016D" w:rsidRPr="005D56DB" w:rsidRDefault="00D9016D" w:rsidP="00D9016D">
      <w:pPr>
        <w:rPr>
          <w:rFonts w:cs="Arial"/>
          <w:b/>
          <w:bCs/>
          <w:sz w:val="20"/>
          <w:lang w:val="es-CO"/>
        </w:rPr>
      </w:pPr>
    </w:p>
    <w:tbl>
      <w:tblPr>
        <w:tblW w:w="9811" w:type="dxa"/>
        <w:tblInd w:w="-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1"/>
        <w:gridCol w:w="4870"/>
      </w:tblGrid>
      <w:tr w:rsidR="00D9016D" w:rsidRPr="005D56DB" w:rsidTr="00B4364E">
        <w:trPr>
          <w:trHeight w:val="271"/>
        </w:trPr>
        <w:tc>
          <w:tcPr>
            <w:tcW w:w="4941" w:type="dxa"/>
            <w:tcBorders>
              <w:top w:val="single" w:sz="8" w:space="0" w:color="auto"/>
            </w:tcBorders>
            <w:shd w:val="clear" w:color="auto" w:fill="CCFFFF"/>
            <w:vAlign w:val="bottom"/>
          </w:tcPr>
          <w:p w:rsidR="00D9016D" w:rsidRPr="005D56DB" w:rsidRDefault="00D9016D" w:rsidP="00B4364E">
            <w:pPr>
              <w:jc w:val="center"/>
              <w:rPr>
                <w:rFonts w:cs="Arial"/>
                <w:b/>
                <w:bCs/>
                <w:sz w:val="20"/>
              </w:rPr>
            </w:pPr>
            <w:r w:rsidRPr="005D56DB">
              <w:rPr>
                <w:rFonts w:cs="Arial"/>
                <w:b/>
                <w:bCs/>
                <w:sz w:val="20"/>
              </w:rPr>
              <w:t>HORAS AULA</w:t>
            </w:r>
          </w:p>
        </w:tc>
        <w:tc>
          <w:tcPr>
            <w:tcW w:w="4870" w:type="dxa"/>
            <w:tcBorders>
              <w:top w:val="single" w:sz="8" w:space="0" w:color="auto"/>
            </w:tcBorders>
            <w:shd w:val="clear" w:color="auto" w:fill="CCFFFF"/>
            <w:vAlign w:val="center"/>
          </w:tcPr>
          <w:p w:rsidR="00D9016D" w:rsidRPr="005D56DB" w:rsidRDefault="00D9016D" w:rsidP="00B4364E">
            <w:pPr>
              <w:jc w:val="center"/>
              <w:rPr>
                <w:rFonts w:cs="Arial"/>
                <w:b/>
                <w:bCs/>
                <w:color w:val="000000"/>
                <w:sz w:val="20"/>
              </w:rPr>
            </w:pPr>
            <w:r w:rsidRPr="005D56DB">
              <w:rPr>
                <w:rFonts w:cs="Arial"/>
                <w:b/>
                <w:bCs/>
                <w:color w:val="000000"/>
                <w:sz w:val="20"/>
              </w:rPr>
              <w:t>340</w:t>
            </w:r>
          </w:p>
        </w:tc>
      </w:tr>
      <w:tr w:rsidR="00D9016D" w:rsidRPr="005D56DB" w:rsidTr="00B4364E">
        <w:trPr>
          <w:trHeight w:val="271"/>
        </w:trPr>
        <w:tc>
          <w:tcPr>
            <w:tcW w:w="4941" w:type="dxa"/>
            <w:shd w:val="clear" w:color="auto" w:fill="CCFFFF"/>
            <w:vAlign w:val="bottom"/>
          </w:tcPr>
          <w:p w:rsidR="00D9016D" w:rsidRPr="005D56DB" w:rsidRDefault="00D9016D" w:rsidP="00B4364E">
            <w:pPr>
              <w:jc w:val="center"/>
              <w:rPr>
                <w:rFonts w:cs="Arial"/>
                <w:b/>
                <w:bCs/>
                <w:sz w:val="20"/>
              </w:rPr>
            </w:pPr>
            <w:r w:rsidRPr="005D56DB">
              <w:rPr>
                <w:rFonts w:cs="Arial"/>
                <w:b/>
                <w:bCs/>
                <w:sz w:val="20"/>
              </w:rPr>
              <w:t>PRACTICAS ERON</w:t>
            </w:r>
          </w:p>
        </w:tc>
        <w:tc>
          <w:tcPr>
            <w:tcW w:w="4870" w:type="dxa"/>
            <w:shd w:val="clear" w:color="auto" w:fill="CCFFFF"/>
            <w:vAlign w:val="center"/>
          </w:tcPr>
          <w:p w:rsidR="00D9016D" w:rsidRPr="005D56DB" w:rsidRDefault="00D9016D" w:rsidP="00B4364E">
            <w:pPr>
              <w:jc w:val="center"/>
              <w:rPr>
                <w:rFonts w:cs="Arial"/>
                <w:b/>
                <w:bCs/>
                <w:color w:val="000000"/>
                <w:sz w:val="20"/>
              </w:rPr>
            </w:pPr>
            <w:r w:rsidRPr="005D56DB">
              <w:rPr>
                <w:rFonts w:cs="Arial"/>
                <w:b/>
                <w:bCs/>
                <w:color w:val="000000"/>
                <w:sz w:val="20"/>
              </w:rPr>
              <w:t>524</w:t>
            </w:r>
          </w:p>
        </w:tc>
      </w:tr>
      <w:tr w:rsidR="00D9016D" w:rsidRPr="005D56DB" w:rsidTr="00B4364E">
        <w:trPr>
          <w:trHeight w:val="271"/>
        </w:trPr>
        <w:tc>
          <w:tcPr>
            <w:tcW w:w="4941" w:type="dxa"/>
            <w:tcBorders>
              <w:bottom w:val="single" w:sz="8" w:space="0" w:color="auto"/>
            </w:tcBorders>
            <w:shd w:val="clear" w:color="auto" w:fill="CCFFFF"/>
            <w:vAlign w:val="bottom"/>
          </w:tcPr>
          <w:p w:rsidR="00D9016D" w:rsidRPr="005D56DB" w:rsidRDefault="00D9016D" w:rsidP="00B4364E">
            <w:pPr>
              <w:jc w:val="center"/>
              <w:rPr>
                <w:rFonts w:cs="Arial"/>
                <w:b/>
                <w:bCs/>
                <w:sz w:val="20"/>
              </w:rPr>
            </w:pPr>
            <w:r w:rsidRPr="005D56DB">
              <w:rPr>
                <w:rFonts w:cs="Arial"/>
                <w:b/>
                <w:bCs/>
                <w:sz w:val="20"/>
              </w:rPr>
              <w:t>TOTAL</w:t>
            </w:r>
          </w:p>
        </w:tc>
        <w:tc>
          <w:tcPr>
            <w:tcW w:w="4870" w:type="dxa"/>
            <w:tcBorders>
              <w:bottom w:val="single" w:sz="8" w:space="0" w:color="auto"/>
            </w:tcBorders>
            <w:shd w:val="clear" w:color="auto" w:fill="CCFFFF"/>
            <w:vAlign w:val="center"/>
          </w:tcPr>
          <w:p w:rsidR="00D9016D" w:rsidRPr="005D56DB" w:rsidRDefault="00D9016D" w:rsidP="00B4364E">
            <w:pPr>
              <w:jc w:val="center"/>
              <w:rPr>
                <w:rFonts w:cs="Arial"/>
                <w:b/>
                <w:bCs/>
                <w:color w:val="000000"/>
                <w:sz w:val="20"/>
              </w:rPr>
            </w:pPr>
            <w:r w:rsidRPr="005D56DB">
              <w:rPr>
                <w:rFonts w:cs="Arial"/>
                <w:b/>
                <w:bCs/>
                <w:color w:val="000000"/>
                <w:sz w:val="20"/>
              </w:rPr>
              <w:t>864</w:t>
            </w:r>
          </w:p>
        </w:tc>
      </w:tr>
    </w:tbl>
    <w:p w:rsidR="00D9016D" w:rsidRDefault="00D9016D" w:rsidP="009A5B7D">
      <w:pPr>
        <w:jc w:val="center"/>
        <w:rPr>
          <w:b/>
          <w:sz w:val="20"/>
        </w:rPr>
      </w:pPr>
    </w:p>
    <w:p w:rsidR="00D9016D" w:rsidRDefault="00D9016D" w:rsidP="009A5B7D">
      <w:pPr>
        <w:jc w:val="center"/>
        <w:rPr>
          <w:b/>
          <w:sz w:val="20"/>
        </w:rPr>
      </w:pPr>
    </w:p>
    <w:p w:rsidR="000A1745" w:rsidRDefault="000A1745" w:rsidP="009A5B7D">
      <w:pPr>
        <w:jc w:val="center"/>
        <w:rPr>
          <w:b/>
          <w:sz w:val="20"/>
        </w:rPr>
      </w:pPr>
    </w:p>
    <w:p w:rsidR="000A1745" w:rsidRDefault="000A1745" w:rsidP="009A5B7D">
      <w:pPr>
        <w:jc w:val="center"/>
        <w:rPr>
          <w:b/>
          <w:sz w:val="20"/>
        </w:rPr>
      </w:pPr>
    </w:p>
    <w:p w:rsidR="000A1745" w:rsidRDefault="000A1745" w:rsidP="009A5B7D">
      <w:pPr>
        <w:jc w:val="center"/>
        <w:rPr>
          <w:b/>
          <w:sz w:val="20"/>
        </w:rPr>
      </w:pPr>
    </w:p>
    <w:p w:rsidR="000A1745" w:rsidRDefault="000A1745" w:rsidP="009A5B7D">
      <w:pPr>
        <w:jc w:val="center"/>
        <w:rPr>
          <w:b/>
          <w:sz w:val="20"/>
        </w:rPr>
      </w:pPr>
    </w:p>
    <w:p w:rsidR="000A1745" w:rsidRDefault="000A1745" w:rsidP="009A5B7D">
      <w:pPr>
        <w:jc w:val="center"/>
        <w:rPr>
          <w:b/>
          <w:sz w:val="20"/>
        </w:rPr>
      </w:pPr>
    </w:p>
    <w:p w:rsidR="000A1745" w:rsidRDefault="000A1745" w:rsidP="009A5B7D">
      <w:pPr>
        <w:jc w:val="center"/>
        <w:rPr>
          <w:b/>
          <w:sz w:val="20"/>
        </w:rPr>
      </w:pPr>
    </w:p>
    <w:p w:rsidR="000A1745" w:rsidRDefault="000A1745" w:rsidP="009A5B7D">
      <w:pPr>
        <w:jc w:val="center"/>
        <w:rPr>
          <w:b/>
          <w:sz w:val="20"/>
        </w:rPr>
      </w:pPr>
    </w:p>
    <w:p w:rsidR="000A1745" w:rsidRDefault="000A1745" w:rsidP="009A5B7D">
      <w:pPr>
        <w:jc w:val="center"/>
        <w:rPr>
          <w:b/>
          <w:sz w:val="20"/>
        </w:rPr>
      </w:pPr>
      <w:bookmarkStart w:id="0" w:name="_GoBack"/>
      <w:bookmarkEnd w:id="0"/>
    </w:p>
    <w:p w:rsidR="00D9016D" w:rsidRDefault="00D9016D" w:rsidP="00D9016D">
      <w:pPr>
        <w:jc w:val="center"/>
        <w:rPr>
          <w:rFonts w:cs="Arial"/>
          <w:b/>
          <w:bCs/>
          <w:sz w:val="20"/>
        </w:rPr>
      </w:pPr>
      <w:r w:rsidRPr="00DB3E3F">
        <w:rPr>
          <w:rFonts w:cs="Arial"/>
          <w:b/>
          <w:bCs/>
          <w:sz w:val="20"/>
        </w:rPr>
        <w:t xml:space="preserve">FICHA TECNICA </w:t>
      </w:r>
    </w:p>
    <w:p w:rsidR="00D9016D" w:rsidRPr="00DB3E3F" w:rsidRDefault="00D9016D" w:rsidP="00D9016D">
      <w:pPr>
        <w:jc w:val="center"/>
        <w:rPr>
          <w:rFonts w:cs="Arial"/>
          <w:b/>
          <w:bCs/>
          <w:sz w:val="20"/>
        </w:rPr>
      </w:pPr>
    </w:p>
    <w:tbl>
      <w:tblPr>
        <w:tblStyle w:val="Tablaconcuadrcula"/>
        <w:tblW w:w="0" w:type="auto"/>
        <w:tblLayout w:type="fixed"/>
        <w:tblLook w:val="00A0" w:firstRow="1" w:lastRow="0" w:firstColumn="1" w:lastColumn="0" w:noHBand="0" w:noVBand="0"/>
      </w:tblPr>
      <w:tblGrid>
        <w:gridCol w:w="2235"/>
        <w:gridCol w:w="1313"/>
        <w:gridCol w:w="1411"/>
        <w:gridCol w:w="1185"/>
        <w:gridCol w:w="1477"/>
        <w:gridCol w:w="1433"/>
      </w:tblGrid>
      <w:tr w:rsidR="00D9016D" w:rsidRPr="00147CCF" w:rsidTr="00D9016D">
        <w:tc>
          <w:tcPr>
            <w:tcW w:w="2235" w:type="dxa"/>
            <w:vAlign w:val="center"/>
          </w:tcPr>
          <w:p w:rsidR="00D9016D" w:rsidRPr="00147CCF" w:rsidRDefault="00D9016D" w:rsidP="00B4364E">
            <w:pPr>
              <w:jc w:val="left"/>
              <w:rPr>
                <w:b/>
                <w:bCs/>
                <w:sz w:val="20"/>
              </w:rPr>
            </w:pPr>
            <w:r w:rsidRPr="00147CCF">
              <w:rPr>
                <w:b/>
                <w:bCs/>
                <w:sz w:val="20"/>
              </w:rPr>
              <w:t>TITULO QUE OTORGA:</w:t>
            </w:r>
          </w:p>
        </w:tc>
        <w:tc>
          <w:tcPr>
            <w:tcW w:w="6819" w:type="dxa"/>
            <w:gridSpan w:val="5"/>
            <w:vAlign w:val="center"/>
          </w:tcPr>
          <w:p w:rsidR="00D9016D" w:rsidRPr="00147CCF" w:rsidRDefault="00D9016D" w:rsidP="00B4364E">
            <w:pPr>
              <w:jc w:val="left"/>
              <w:rPr>
                <w:sz w:val="20"/>
              </w:rPr>
            </w:pPr>
            <w:r w:rsidRPr="00147CCF">
              <w:rPr>
                <w:sz w:val="20"/>
              </w:rPr>
              <w:t xml:space="preserve">Técnico Laboral por Competencias en el Adiestramiento y Manejo de Caninos </w:t>
            </w:r>
          </w:p>
        </w:tc>
      </w:tr>
      <w:tr w:rsidR="00D9016D" w:rsidRPr="00147CCF" w:rsidTr="00D9016D">
        <w:tc>
          <w:tcPr>
            <w:tcW w:w="2235" w:type="dxa"/>
            <w:vAlign w:val="center"/>
          </w:tcPr>
          <w:p w:rsidR="00D9016D" w:rsidRPr="00147CCF" w:rsidRDefault="00D9016D" w:rsidP="00B4364E">
            <w:pPr>
              <w:jc w:val="left"/>
              <w:rPr>
                <w:b/>
                <w:bCs/>
                <w:sz w:val="20"/>
              </w:rPr>
            </w:pPr>
            <w:r w:rsidRPr="00147CCF">
              <w:rPr>
                <w:b/>
                <w:bCs/>
                <w:sz w:val="20"/>
              </w:rPr>
              <w:t>PROCESO:</w:t>
            </w:r>
          </w:p>
        </w:tc>
        <w:tc>
          <w:tcPr>
            <w:tcW w:w="6819" w:type="dxa"/>
            <w:gridSpan w:val="5"/>
            <w:vAlign w:val="center"/>
          </w:tcPr>
          <w:p w:rsidR="00D9016D" w:rsidRPr="00147CCF" w:rsidRDefault="00D9016D" w:rsidP="00B4364E">
            <w:pPr>
              <w:jc w:val="left"/>
              <w:rPr>
                <w:sz w:val="20"/>
              </w:rPr>
            </w:pPr>
            <w:r w:rsidRPr="004868AD">
              <w:rPr>
                <w:sz w:val="20"/>
              </w:rPr>
              <w:t>Seguridad Penitenciaria y Carcelaria.</w:t>
            </w:r>
          </w:p>
          <w:p w:rsidR="00D9016D" w:rsidRPr="00147CCF" w:rsidRDefault="00D9016D" w:rsidP="00B4364E">
            <w:pPr>
              <w:jc w:val="left"/>
              <w:rPr>
                <w:sz w:val="20"/>
              </w:rPr>
            </w:pPr>
          </w:p>
        </w:tc>
      </w:tr>
      <w:tr w:rsidR="00D9016D" w:rsidRPr="00147CCF" w:rsidTr="00D9016D">
        <w:tc>
          <w:tcPr>
            <w:tcW w:w="2235" w:type="dxa"/>
            <w:vAlign w:val="center"/>
          </w:tcPr>
          <w:p w:rsidR="00D9016D" w:rsidRPr="00147CCF" w:rsidRDefault="00D9016D" w:rsidP="00B4364E">
            <w:pPr>
              <w:jc w:val="left"/>
              <w:rPr>
                <w:b/>
                <w:bCs/>
                <w:sz w:val="20"/>
              </w:rPr>
            </w:pPr>
            <w:r w:rsidRPr="00147CCF">
              <w:rPr>
                <w:b/>
                <w:bCs/>
                <w:sz w:val="20"/>
              </w:rPr>
              <w:t>COMPETENCIA:</w:t>
            </w:r>
          </w:p>
        </w:tc>
        <w:tc>
          <w:tcPr>
            <w:tcW w:w="6819" w:type="dxa"/>
            <w:gridSpan w:val="5"/>
            <w:vAlign w:val="center"/>
          </w:tcPr>
          <w:p w:rsidR="00D9016D" w:rsidRPr="00147CCF" w:rsidRDefault="00D9016D" w:rsidP="00B4364E">
            <w:pPr>
              <w:jc w:val="left"/>
              <w:rPr>
                <w:sz w:val="20"/>
              </w:rPr>
            </w:pPr>
            <w:r w:rsidRPr="00147CCF">
              <w:rPr>
                <w:sz w:val="20"/>
              </w:rPr>
              <w:t>Adquirir, aplicar y desarrollar conocimientos, destrezas y competencias, en el adiestramiento y entrenamiento de los Binomios Caninos (Guía-Perro), teniendo en cuenta las necesidades reales de seguridad de los Establecimientos de Reclusión del Orden Nacional, con el fin primordial de optimizar los niveles operacionales trazados por la Dirección General del Instituto Nacional Penitenciario y Carcelario INPEC</w:t>
            </w:r>
          </w:p>
        </w:tc>
      </w:tr>
      <w:tr w:rsidR="00D9016D" w:rsidRPr="00147CCF" w:rsidTr="00D9016D">
        <w:tc>
          <w:tcPr>
            <w:tcW w:w="2235" w:type="dxa"/>
            <w:vAlign w:val="center"/>
          </w:tcPr>
          <w:p w:rsidR="00D9016D" w:rsidRPr="00147CCF" w:rsidRDefault="00D9016D" w:rsidP="00B4364E">
            <w:pPr>
              <w:jc w:val="left"/>
              <w:rPr>
                <w:b/>
                <w:bCs/>
                <w:sz w:val="20"/>
              </w:rPr>
            </w:pPr>
            <w:r w:rsidRPr="00147CCF">
              <w:rPr>
                <w:b/>
                <w:bCs/>
                <w:sz w:val="20"/>
              </w:rPr>
              <w:t>DURACIÓN</w:t>
            </w:r>
          </w:p>
        </w:tc>
        <w:tc>
          <w:tcPr>
            <w:tcW w:w="1313" w:type="dxa"/>
            <w:vAlign w:val="center"/>
          </w:tcPr>
          <w:p w:rsidR="00D9016D" w:rsidRPr="00147CCF" w:rsidRDefault="00D9016D" w:rsidP="00B4364E">
            <w:pPr>
              <w:jc w:val="left"/>
              <w:rPr>
                <w:sz w:val="20"/>
              </w:rPr>
            </w:pPr>
            <w:r w:rsidRPr="00147CCF">
              <w:rPr>
                <w:sz w:val="20"/>
              </w:rPr>
              <w:t>4</w:t>
            </w:r>
            <w:r>
              <w:rPr>
                <w:sz w:val="20"/>
              </w:rPr>
              <w:t xml:space="preserve"> </w:t>
            </w:r>
            <w:r w:rsidRPr="00147CCF">
              <w:rPr>
                <w:sz w:val="20"/>
              </w:rPr>
              <w:t>Meses</w:t>
            </w:r>
          </w:p>
        </w:tc>
        <w:tc>
          <w:tcPr>
            <w:tcW w:w="1411" w:type="dxa"/>
            <w:vAlign w:val="center"/>
          </w:tcPr>
          <w:p w:rsidR="00D9016D" w:rsidRPr="00147CCF" w:rsidRDefault="00D9016D" w:rsidP="00B4364E">
            <w:pPr>
              <w:jc w:val="left"/>
              <w:rPr>
                <w:b/>
                <w:bCs/>
                <w:sz w:val="20"/>
              </w:rPr>
            </w:pPr>
            <w:r w:rsidRPr="00147CCF">
              <w:rPr>
                <w:b/>
                <w:bCs/>
                <w:sz w:val="20"/>
              </w:rPr>
              <w:t>No. de Eventos</w:t>
            </w:r>
          </w:p>
        </w:tc>
        <w:tc>
          <w:tcPr>
            <w:tcW w:w="1185" w:type="dxa"/>
            <w:vAlign w:val="center"/>
          </w:tcPr>
          <w:p w:rsidR="00D9016D" w:rsidRPr="00147CCF" w:rsidRDefault="00D9016D" w:rsidP="00B4364E">
            <w:pPr>
              <w:jc w:val="left"/>
              <w:rPr>
                <w:sz w:val="20"/>
              </w:rPr>
            </w:pPr>
            <w:r w:rsidRPr="00147CCF">
              <w:rPr>
                <w:sz w:val="20"/>
              </w:rPr>
              <w:t>1</w:t>
            </w:r>
          </w:p>
        </w:tc>
        <w:tc>
          <w:tcPr>
            <w:tcW w:w="1477" w:type="dxa"/>
            <w:vAlign w:val="center"/>
          </w:tcPr>
          <w:p w:rsidR="00D9016D" w:rsidRPr="00147CCF" w:rsidRDefault="00D9016D" w:rsidP="00B4364E">
            <w:pPr>
              <w:jc w:val="left"/>
              <w:rPr>
                <w:b/>
                <w:bCs/>
                <w:sz w:val="20"/>
              </w:rPr>
            </w:pPr>
            <w:r w:rsidRPr="00147CCF">
              <w:rPr>
                <w:b/>
                <w:bCs/>
                <w:sz w:val="20"/>
              </w:rPr>
              <w:t>No de Participantes</w:t>
            </w:r>
          </w:p>
        </w:tc>
        <w:tc>
          <w:tcPr>
            <w:tcW w:w="1433" w:type="dxa"/>
            <w:vAlign w:val="center"/>
          </w:tcPr>
          <w:p w:rsidR="00D9016D" w:rsidRPr="00147CCF" w:rsidRDefault="00D9016D" w:rsidP="00B4364E">
            <w:pPr>
              <w:jc w:val="left"/>
              <w:rPr>
                <w:sz w:val="20"/>
              </w:rPr>
            </w:pPr>
          </w:p>
        </w:tc>
      </w:tr>
      <w:tr w:rsidR="00D9016D" w:rsidRPr="00147CCF" w:rsidTr="00D9016D">
        <w:tc>
          <w:tcPr>
            <w:tcW w:w="2235" w:type="dxa"/>
            <w:vAlign w:val="center"/>
          </w:tcPr>
          <w:p w:rsidR="00D9016D" w:rsidRPr="00147CCF" w:rsidRDefault="00D9016D" w:rsidP="00B4364E">
            <w:pPr>
              <w:jc w:val="left"/>
              <w:rPr>
                <w:b/>
                <w:bCs/>
                <w:sz w:val="20"/>
              </w:rPr>
            </w:pPr>
            <w:r w:rsidRPr="00147CCF">
              <w:rPr>
                <w:b/>
                <w:bCs/>
                <w:sz w:val="20"/>
              </w:rPr>
              <w:t>TIPO DE PROGRAMA</w:t>
            </w:r>
          </w:p>
        </w:tc>
        <w:tc>
          <w:tcPr>
            <w:tcW w:w="6819" w:type="dxa"/>
            <w:gridSpan w:val="5"/>
            <w:vAlign w:val="center"/>
          </w:tcPr>
          <w:p w:rsidR="00D9016D" w:rsidRPr="00147CCF" w:rsidRDefault="00D9016D" w:rsidP="00B4364E">
            <w:pPr>
              <w:jc w:val="left"/>
              <w:rPr>
                <w:sz w:val="20"/>
              </w:rPr>
            </w:pPr>
            <w:r>
              <w:rPr>
                <w:sz w:val="20"/>
              </w:rPr>
              <w:t>Técnico Laboral</w:t>
            </w:r>
          </w:p>
        </w:tc>
      </w:tr>
      <w:tr w:rsidR="00D9016D" w:rsidRPr="00147CCF" w:rsidTr="00D9016D">
        <w:tc>
          <w:tcPr>
            <w:tcW w:w="2235" w:type="dxa"/>
            <w:vAlign w:val="center"/>
          </w:tcPr>
          <w:p w:rsidR="00D9016D" w:rsidRPr="00147CCF" w:rsidRDefault="00D9016D" w:rsidP="00B4364E">
            <w:pPr>
              <w:jc w:val="left"/>
              <w:rPr>
                <w:b/>
                <w:bCs/>
                <w:sz w:val="20"/>
              </w:rPr>
            </w:pPr>
            <w:r w:rsidRPr="00147CCF">
              <w:rPr>
                <w:b/>
                <w:bCs/>
                <w:sz w:val="20"/>
              </w:rPr>
              <w:t>METODOLOGIA</w:t>
            </w:r>
          </w:p>
        </w:tc>
        <w:tc>
          <w:tcPr>
            <w:tcW w:w="6819" w:type="dxa"/>
            <w:gridSpan w:val="5"/>
            <w:vAlign w:val="center"/>
          </w:tcPr>
          <w:p w:rsidR="00D9016D" w:rsidRPr="00147CCF" w:rsidRDefault="00D9016D" w:rsidP="00B4364E">
            <w:pPr>
              <w:jc w:val="left"/>
              <w:rPr>
                <w:sz w:val="20"/>
              </w:rPr>
            </w:pPr>
            <w:r w:rsidRPr="00147CCF">
              <w:rPr>
                <w:sz w:val="20"/>
              </w:rPr>
              <w:t>Presencial</w:t>
            </w:r>
          </w:p>
        </w:tc>
      </w:tr>
      <w:tr w:rsidR="00D9016D" w:rsidRPr="00147CCF" w:rsidTr="00D9016D">
        <w:trPr>
          <w:trHeight w:val="222"/>
        </w:trPr>
        <w:tc>
          <w:tcPr>
            <w:tcW w:w="2235" w:type="dxa"/>
            <w:vAlign w:val="center"/>
          </w:tcPr>
          <w:p w:rsidR="00D9016D" w:rsidRPr="00147CCF" w:rsidRDefault="00D9016D" w:rsidP="00B4364E">
            <w:pPr>
              <w:jc w:val="left"/>
              <w:rPr>
                <w:b/>
                <w:bCs/>
                <w:sz w:val="20"/>
              </w:rPr>
            </w:pPr>
            <w:r w:rsidRPr="00147CCF">
              <w:rPr>
                <w:b/>
                <w:bCs/>
                <w:sz w:val="20"/>
              </w:rPr>
              <w:t>DIRIGIDO A:</w:t>
            </w:r>
          </w:p>
        </w:tc>
        <w:tc>
          <w:tcPr>
            <w:tcW w:w="6819" w:type="dxa"/>
            <w:gridSpan w:val="5"/>
            <w:vAlign w:val="center"/>
          </w:tcPr>
          <w:p w:rsidR="00D9016D" w:rsidRPr="00147CCF" w:rsidRDefault="00D9016D" w:rsidP="00B4364E">
            <w:pPr>
              <w:jc w:val="left"/>
              <w:rPr>
                <w:sz w:val="20"/>
              </w:rPr>
            </w:pPr>
            <w:r w:rsidRPr="00147CCF">
              <w:rPr>
                <w:sz w:val="20"/>
              </w:rPr>
              <w:t>Personal del Cuerpo de Custodia y Vigilancia</w:t>
            </w:r>
          </w:p>
          <w:p w:rsidR="00D9016D" w:rsidRPr="00147CCF" w:rsidRDefault="00D9016D" w:rsidP="00B4364E">
            <w:pPr>
              <w:jc w:val="left"/>
              <w:rPr>
                <w:sz w:val="20"/>
              </w:rPr>
            </w:pPr>
          </w:p>
        </w:tc>
      </w:tr>
      <w:tr w:rsidR="00D9016D" w:rsidRPr="00147CCF" w:rsidTr="00D9016D">
        <w:trPr>
          <w:trHeight w:val="298"/>
        </w:trPr>
        <w:tc>
          <w:tcPr>
            <w:tcW w:w="2235" w:type="dxa"/>
            <w:vAlign w:val="center"/>
          </w:tcPr>
          <w:p w:rsidR="00D9016D" w:rsidRPr="00147CCF" w:rsidRDefault="00D9016D" w:rsidP="00B4364E">
            <w:pPr>
              <w:jc w:val="left"/>
              <w:rPr>
                <w:b/>
                <w:bCs/>
                <w:sz w:val="20"/>
              </w:rPr>
            </w:pPr>
            <w:r w:rsidRPr="00147CCF">
              <w:rPr>
                <w:b/>
                <w:bCs/>
                <w:sz w:val="20"/>
              </w:rPr>
              <w:t xml:space="preserve">JORNADA </w:t>
            </w:r>
          </w:p>
        </w:tc>
        <w:tc>
          <w:tcPr>
            <w:tcW w:w="6819" w:type="dxa"/>
            <w:gridSpan w:val="5"/>
            <w:vAlign w:val="center"/>
          </w:tcPr>
          <w:p w:rsidR="00D9016D" w:rsidRPr="00147CCF" w:rsidRDefault="00D9016D" w:rsidP="00B4364E">
            <w:pPr>
              <w:jc w:val="left"/>
              <w:rPr>
                <w:sz w:val="20"/>
              </w:rPr>
            </w:pPr>
            <w:r w:rsidRPr="00147CCF">
              <w:rPr>
                <w:sz w:val="20"/>
              </w:rPr>
              <w:t>Diurna</w:t>
            </w:r>
          </w:p>
        </w:tc>
      </w:tr>
      <w:tr w:rsidR="00D9016D" w:rsidRPr="00147CCF" w:rsidTr="00D9016D">
        <w:tc>
          <w:tcPr>
            <w:tcW w:w="2235" w:type="dxa"/>
            <w:vAlign w:val="center"/>
          </w:tcPr>
          <w:p w:rsidR="00D9016D" w:rsidRPr="00147CCF" w:rsidRDefault="00D9016D" w:rsidP="00B4364E">
            <w:pPr>
              <w:jc w:val="left"/>
              <w:rPr>
                <w:b/>
                <w:bCs/>
                <w:sz w:val="20"/>
              </w:rPr>
            </w:pPr>
            <w:r w:rsidRPr="00147CCF">
              <w:rPr>
                <w:b/>
                <w:bCs/>
                <w:sz w:val="20"/>
              </w:rPr>
              <w:t>IMPACTO EN EL SERVICIO O FUNCION</w:t>
            </w:r>
          </w:p>
        </w:tc>
        <w:tc>
          <w:tcPr>
            <w:tcW w:w="6819" w:type="dxa"/>
            <w:gridSpan w:val="5"/>
            <w:vAlign w:val="center"/>
          </w:tcPr>
          <w:p w:rsidR="00D9016D" w:rsidRPr="00147CCF" w:rsidRDefault="00D9016D" w:rsidP="00B4364E">
            <w:pPr>
              <w:jc w:val="left"/>
              <w:rPr>
                <w:sz w:val="20"/>
              </w:rPr>
            </w:pPr>
            <w:r w:rsidRPr="00147CCF">
              <w:rPr>
                <w:sz w:val="20"/>
              </w:rPr>
              <w:t>Teniendo en cuenta la aprobación otorgada por parte de la Secretaria de Educación de Cundinamarca</w:t>
            </w:r>
            <w:r w:rsidRPr="00147CCF">
              <w:rPr>
                <w:sz w:val="20"/>
                <w:lang w:eastAsia="en-US"/>
              </w:rPr>
              <w:t xml:space="preserve"> Resolución 004430 del 31 de Mayo de 2011 “Por medio de la cual se otorga el registro de programas de FORMACION LABORAL a la institución de Educación para el trabajo y el Desarrollo Humano ESCUELA PENITENCIARIA NACIONAL “ENRIQUE LOW MURTRA” del municipio de Funza”, Este centro Docente brinda </w:t>
            </w:r>
            <w:r>
              <w:rPr>
                <w:sz w:val="20"/>
                <w:lang w:eastAsia="en-US"/>
              </w:rPr>
              <w:t>el</w:t>
            </w:r>
            <w:r w:rsidRPr="00147CCF">
              <w:rPr>
                <w:sz w:val="20"/>
                <w:lang w:eastAsia="en-US"/>
              </w:rPr>
              <w:t xml:space="preserve"> curso Técnico Laboral por Competencias en el Adiestramiento y Manejo de Caninos, fortaleciendo con esto la misión institucional y los estándares internacionales de capacitación para entidades del Estado.</w:t>
            </w:r>
          </w:p>
        </w:tc>
      </w:tr>
      <w:tr w:rsidR="00D9016D" w:rsidRPr="00147CCF" w:rsidTr="00D9016D">
        <w:tc>
          <w:tcPr>
            <w:tcW w:w="2235" w:type="dxa"/>
            <w:vAlign w:val="center"/>
          </w:tcPr>
          <w:p w:rsidR="00D9016D" w:rsidRPr="00147CCF" w:rsidRDefault="00D9016D" w:rsidP="00B4364E">
            <w:pPr>
              <w:jc w:val="left"/>
              <w:rPr>
                <w:b/>
                <w:bCs/>
                <w:sz w:val="20"/>
              </w:rPr>
            </w:pPr>
            <w:r w:rsidRPr="00147CCF">
              <w:rPr>
                <w:b/>
                <w:bCs/>
                <w:sz w:val="20"/>
              </w:rPr>
              <w:t>SEMESTRE DE EJECUCION</w:t>
            </w:r>
          </w:p>
        </w:tc>
        <w:tc>
          <w:tcPr>
            <w:tcW w:w="6819" w:type="dxa"/>
            <w:gridSpan w:val="5"/>
            <w:vAlign w:val="center"/>
          </w:tcPr>
          <w:p w:rsidR="00D9016D" w:rsidRPr="00147CCF" w:rsidRDefault="00D9016D" w:rsidP="00B4364E">
            <w:pPr>
              <w:jc w:val="left"/>
              <w:rPr>
                <w:sz w:val="20"/>
              </w:rPr>
            </w:pPr>
            <w:r w:rsidRPr="00147CCF">
              <w:rPr>
                <w:sz w:val="20"/>
              </w:rPr>
              <w:t>Segundo semestre</w:t>
            </w:r>
            <w:r>
              <w:rPr>
                <w:sz w:val="20"/>
              </w:rPr>
              <w:t xml:space="preserve"> 2017</w:t>
            </w:r>
          </w:p>
        </w:tc>
      </w:tr>
      <w:tr w:rsidR="00D9016D" w:rsidRPr="00147CCF" w:rsidTr="00D9016D">
        <w:tc>
          <w:tcPr>
            <w:tcW w:w="2235" w:type="dxa"/>
            <w:vAlign w:val="center"/>
          </w:tcPr>
          <w:p w:rsidR="00D9016D" w:rsidRPr="00147CCF" w:rsidRDefault="00D9016D" w:rsidP="00B4364E">
            <w:pPr>
              <w:jc w:val="left"/>
              <w:rPr>
                <w:b/>
                <w:bCs/>
                <w:sz w:val="20"/>
              </w:rPr>
            </w:pPr>
            <w:r w:rsidRPr="00147CCF">
              <w:rPr>
                <w:b/>
                <w:bCs/>
                <w:sz w:val="20"/>
              </w:rPr>
              <w:t>LUGAR DEL EVENTO</w:t>
            </w:r>
          </w:p>
        </w:tc>
        <w:tc>
          <w:tcPr>
            <w:tcW w:w="6819" w:type="dxa"/>
            <w:gridSpan w:val="5"/>
            <w:vAlign w:val="center"/>
          </w:tcPr>
          <w:p w:rsidR="00D9016D" w:rsidRPr="00147CCF" w:rsidRDefault="00D9016D" w:rsidP="00B4364E">
            <w:pPr>
              <w:jc w:val="left"/>
              <w:rPr>
                <w:sz w:val="20"/>
              </w:rPr>
            </w:pPr>
            <w:r>
              <w:rPr>
                <w:sz w:val="20"/>
              </w:rPr>
              <w:t>Complejo Metropolitano de Bogotá COMEB</w:t>
            </w:r>
          </w:p>
        </w:tc>
      </w:tr>
      <w:tr w:rsidR="00D9016D" w:rsidRPr="00147CCF" w:rsidTr="00D9016D">
        <w:tc>
          <w:tcPr>
            <w:tcW w:w="2235" w:type="dxa"/>
            <w:vAlign w:val="center"/>
          </w:tcPr>
          <w:p w:rsidR="00D9016D" w:rsidRPr="00147CCF" w:rsidRDefault="00D9016D" w:rsidP="00B4364E">
            <w:pPr>
              <w:jc w:val="left"/>
              <w:rPr>
                <w:b/>
                <w:bCs/>
                <w:sz w:val="20"/>
              </w:rPr>
            </w:pPr>
            <w:r w:rsidRPr="00147CCF">
              <w:rPr>
                <w:b/>
                <w:bCs/>
                <w:sz w:val="20"/>
              </w:rPr>
              <w:t>RESPOSABLE</w:t>
            </w:r>
          </w:p>
        </w:tc>
        <w:tc>
          <w:tcPr>
            <w:tcW w:w="6819" w:type="dxa"/>
            <w:gridSpan w:val="5"/>
            <w:vAlign w:val="center"/>
          </w:tcPr>
          <w:p w:rsidR="00D9016D" w:rsidRPr="00147CCF" w:rsidRDefault="00D9016D" w:rsidP="00B4364E">
            <w:pPr>
              <w:jc w:val="left"/>
              <w:rPr>
                <w:sz w:val="20"/>
              </w:rPr>
            </w:pPr>
            <w:r w:rsidRPr="00147CCF">
              <w:rPr>
                <w:sz w:val="20"/>
              </w:rPr>
              <w:t>Subdirección Academica</w:t>
            </w:r>
          </w:p>
          <w:p w:rsidR="00D9016D" w:rsidRDefault="00D9016D" w:rsidP="00B4364E">
            <w:pPr>
              <w:jc w:val="left"/>
              <w:rPr>
                <w:sz w:val="20"/>
              </w:rPr>
            </w:pPr>
            <w:r w:rsidRPr="00147CCF">
              <w:rPr>
                <w:sz w:val="20"/>
              </w:rPr>
              <w:t>Subdirección Secretaria Academica</w:t>
            </w:r>
          </w:p>
          <w:p w:rsidR="00D9016D" w:rsidRPr="00147CCF" w:rsidRDefault="00D9016D" w:rsidP="00B4364E">
            <w:pPr>
              <w:jc w:val="left"/>
              <w:rPr>
                <w:sz w:val="20"/>
              </w:rPr>
            </w:pPr>
            <w:r>
              <w:rPr>
                <w:sz w:val="20"/>
              </w:rPr>
              <w:t>Coordinación Nacional de Guías Caninos</w:t>
            </w:r>
          </w:p>
        </w:tc>
      </w:tr>
    </w:tbl>
    <w:p w:rsidR="00D9016D" w:rsidRDefault="00D9016D" w:rsidP="009A5B7D">
      <w:pPr>
        <w:jc w:val="center"/>
        <w:rPr>
          <w:b/>
          <w:sz w:val="20"/>
        </w:rPr>
      </w:pPr>
    </w:p>
    <w:p w:rsidR="00D9016D" w:rsidRDefault="00D9016D" w:rsidP="009A5B7D">
      <w:pPr>
        <w:jc w:val="center"/>
        <w:rPr>
          <w:b/>
          <w:sz w:val="20"/>
        </w:rPr>
      </w:pPr>
    </w:p>
    <w:p w:rsidR="00D9016D" w:rsidRPr="009A5B7D" w:rsidRDefault="00D9016D" w:rsidP="009A5B7D">
      <w:pPr>
        <w:jc w:val="center"/>
        <w:rPr>
          <w:b/>
          <w:sz w:val="20"/>
        </w:rPr>
      </w:pPr>
    </w:p>
    <w:sectPr w:rsidR="00D9016D" w:rsidRPr="009A5B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7D"/>
    <w:rsid w:val="000A1745"/>
    <w:rsid w:val="00280F58"/>
    <w:rsid w:val="00327449"/>
    <w:rsid w:val="00375109"/>
    <w:rsid w:val="003D7152"/>
    <w:rsid w:val="00457342"/>
    <w:rsid w:val="00515002"/>
    <w:rsid w:val="005527D6"/>
    <w:rsid w:val="009A5B7D"/>
    <w:rsid w:val="00D9016D"/>
    <w:rsid w:val="00F546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EF79E-F3DF-4C73-958F-983C21C6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B7D"/>
    <w:pPr>
      <w:spacing w:after="0" w:line="240" w:lineRule="auto"/>
      <w:jc w:val="both"/>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A5B7D"/>
    <w:pPr>
      <w:spacing w:after="0" w:line="240" w:lineRule="auto"/>
    </w:pPr>
    <w:rPr>
      <w:rFonts w:ascii="Calibri" w:eastAsia="Calibri" w:hAnsi="Calibri" w:cs="Times New Roman"/>
      <w:sz w:val="20"/>
      <w:szCs w:val="20"/>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locked/>
    <w:rsid w:val="009A5B7D"/>
    <w:pPr>
      <w:spacing w:after="0" w:line="240" w:lineRule="auto"/>
    </w:pPr>
    <w:rPr>
      <w:rFonts w:ascii="Calibri" w:eastAsia="Calibri" w:hAnsi="Calibri" w:cs="Times New Roman"/>
      <w:sz w:val="20"/>
      <w:szCs w:val="20"/>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adecuadrcula4-nfasis1">
    <w:name w:val="Grid Table 4 Accent 1"/>
    <w:basedOn w:val="Tablanormal"/>
    <w:uiPriority w:val="49"/>
    <w:rsid w:val="00375109"/>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1814</Words>
  <Characters>9981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EPNACADEMICA4</dc:creator>
  <cp:keywords/>
  <dc:description/>
  <cp:lastModifiedBy>EPNACADEMICA4</cp:lastModifiedBy>
  <cp:revision>5</cp:revision>
  <dcterms:created xsi:type="dcterms:W3CDTF">2017-11-21T15:24:00Z</dcterms:created>
  <dcterms:modified xsi:type="dcterms:W3CDTF">2017-11-21T18:43:00Z</dcterms:modified>
</cp:coreProperties>
</file>