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FA" w:rsidRDefault="005906FA">
      <w:r>
        <w:rPr>
          <w:noProof/>
        </w:rPr>
        <w:drawing>
          <wp:inline distT="0" distB="0" distL="0" distR="0">
            <wp:extent cx="5607685" cy="53003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530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6FA" w:rsidRDefault="005906FA"/>
    <w:p w:rsidR="005906FA" w:rsidRPr="005906FA" w:rsidRDefault="005906FA">
      <w:pPr>
        <w:rPr>
          <w:sz w:val="40"/>
        </w:rPr>
      </w:pPr>
      <w:hyperlink r:id="rId5" w:history="1">
        <w:r w:rsidRPr="005906FA">
          <w:rPr>
            <w:rStyle w:val="Hipervnculo"/>
            <w:sz w:val="40"/>
          </w:rPr>
          <w:t>https://forms.gle/h411QkbAcUAfEcHQ7</w:t>
        </w:r>
      </w:hyperlink>
    </w:p>
    <w:p w:rsidR="005906FA" w:rsidRDefault="005906FA">
      <w:bookmarkStart w:id="0" w:name="_GoBack"/>
      <w:bookmarkEnd w:id="0"/>
    </w:p>
    <w:sectPr w:rsidR="00590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FA"/>
    <w:rsid w:val="0059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8DB8"/>
  <w15:chartTrackingRefBased/>
  <w15:docId w15:val="{E29CD1CE-1910-49FB-9654-D257E0A2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06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0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h411QkbAcUAfEcHQ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78</Characters>
  <Application>Microsoft Office Word</Application>
  <DocSecurity>0</DocSecurity>
  <Lines>1</Lines>
  <Paragraphs>1</Paragraphs>
  <ScaleCrop>false</ScaleCrop>
  <Company>Instituto Nacional Penitenciario y Carcelario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JANS GONZALEZ RIVERA</dc:creator>
  <cp:keywords/>
  <dc:description/>
  <cp:lastModifiedBy>JAIR JANS GONZALEZ RIVERA</cp:lastModifiedBy>
  <cp:revision>1</cp:revision>
  <dcterms:created xsi:type="dcterms:W3CDTF">2021-03-09T22:47:00Z</dcterms:created>
  <dcterms:modified xsi:type="dcterms:W3CDTF">2021-03-09T22:49:00Z</dcterms:modified>
</cp:coreProperties>
</file>