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right="51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ANEXO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Funza, Cundinamarca</w:t>
      </w:r>
    </w:p>
    <w:p w:rsidR="00000000" w:rsidDel="00000000" w:rsidP="00000000" w:rsidRDefault="00000000" w:rsidRPr="00000000" w14:paraId="00000006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DIEGO ALONSO ARIAS RAMIREZ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Director Escuela Penitenciaria Nacional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Asunto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Oferta de prestación de servicios.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manera atenta me permito ofrecer mis servicios como Docente de la Escuela Penitenciaria Nacional del programa académico en el módulo de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del programa académico: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PROGRAMA DE FORMACIÓN ACADÉMICA RESEÑA E IDENTIFICACIÓN DE PERSONAS CON ÉNFASIS EN DACTILOSCOPIA</w:t>
      </w:r>
    </w:p>
    <w:p w:rsidR="00000000" w:rsidDel="00000000" w:rsidP="00000000" w:rsidRDefault="00000000" w:rsidRPr="00000000" w14:paraId="0000000E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valor y disposiciones para la ejecución del contrato a desarrollar serán conforme a lo establecido en la correspondiente minuta.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Así mismo manifiesto expresamente que no me encuentro inmerso(a) en causal de inhabilidad o incompatibilidad previstas en la Constitución y en la Ley.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Allego todos los requisitos exigidos, en medio digital (escaneados en un solo archivo - formato PDF, en el orden establecido en listado dispuesto para tal fin en la invitación).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Atentamente;</w:t>
      </w:r>
    </w:p>
    <w:p w:rsidR="00000000" w:rsidDel="00000000" w:rsidP="00000000" w:rsidRDefault="00000000" w:rsidRPr="00000000" w14:paraId="00000017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Documento: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Teléfono: </w:t>
      </w:r>
    </w:p>
    <w:p w:rsidR="00000000" w:rsidDel="00000000" w:rsidP="00000000" w:rsidRDefault="00000000" w:rsidRPr="00000000" w14:paraId="0000001C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Correo: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ind w:left="0" w:right="5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61" w:left="1843" w:right="1183" w:header="62" w:footer="61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-2" w:firstLine="0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2"/>
      <w:tblW w:w="16891.0" w:type="dxa"/>
      <w:jc w:val="left"/>
      <w:tblInd w:w="-108.0" w:type="dxa"/>
      <w:tblLayout w:type="fixed"/>
      <w:tblLook w:val="0000"/>
    </w:tblPr>
    <w:tblGrid>
      <w:gridCol w:w="9356"/>
      <w:gridCol w:w="3859"/>
      <w:gridCol w:w="1694"/>
      <w:gridCol w:w="1982"/>
      <w:tblGridChange w:id="0">
        <w:tblGrid>
          <w:gridCol w:w="9356"/>
          <w:gridCol w:w="3859"/>
          <w:gridCol w:w="1694"/>
          <w:gridCol w:w="1982"/>
        </w:tblGrid>
      </w:tblGridChange>
    </w:tblGrid>
    <w:tr>
      <w:trPr>
        <w:cantSplit w:val="0"/>
        <w:trHeight w:val="7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10</w:t>
          </w:r>
        </w:p>
        <w:p w:rsidR="00000000" w:rsidDel="00000000" w:rsidP="00000000" w:rsidRDefault="00000000" w:rsidRPr="00000000" w14:paraId="00000034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Kilómetro 3 Vía Funza – Siberia (Cundinamarca) </w:t>
          </w:r>
        </w:p>
        <w:p w:rsidR="00000000" w:rsidDel="00000000" w:rsidP="00000000" w:rsidRDefault="00000000" w:rsidRPr="00000000" w14:paraId="00000035">
          <w:pPr>
            <w:tabs>
              <w:tab w:val="center" w:leader="none" w:pos="4607"/>
            </w:tabs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Conmutador: (571) 2347474 Ext. 4423</w:t>
            <w:tab/>
          </w:r>
        </w:p>
        <w:p w:rsidR="00000000" w:rsidDel="00000000" w:rsidP="00000000" w:rsidRDefault="00000000" w:rsidRPr="00000000" w14:paraId="00000036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www.epn.gov.co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   </w:t>
          </w:r>
          <w:r w:rsidDel="00000000" w:rsidR="00000000" w:rsidRPr="00000000">
            <w:rPr>
              <w:color w:val="0000ff"/>
              <w:sz w:val="14"/>
              <w:szCs w:val="14"/>
              <w:u w:val="single"/>
              <w:rtl w:val="0"/>
            </w:rPr>
            <w:t xml:space="preserve">personal.escuela@inpec.gov.co  </w:t>
          </w:r>
        </w:p>
        <w:p w:rsidR="00000000" w:rsidDel="00000000" w:rsidP="00000000" w:rsidRDefault="00000000" w:rsidRPr="00000000" w14:paraId="00000037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-3828"/>
              <w:tab w:val="center" w:leader="none" w:pos="4536"/>
              <w:tab w:val="right" w:leader="none" w:pos="9214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6891.0" w:type="dxa"/>
      <w:jc w:val="left"/>
      <w:tblInd w:w="-108.0" w:type="dxa"/>
      <w:tblLayout w:type="fixed"/>
      <w:tblLook w:val="0000"/>
    </w:tblPr>
    <w:tblGrid>
      <w:gridCol w:w="11959"/>
      <w:gridCol w:w="4932"/>
      <w:tblGridChange w:id="0">
        <w:tblGrid>
          <w:gridCol w:w="11959"/>
          <w:gridCol w:w="4932"/>
        </w:tblGrid>
      </w:tblGridChange>
    </w:tblGrid>
    <w:tr>
      <w:trPr>
        <w:cantSplit w:val="0"/>
        <w:trHeight w:val="7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10</w:t>
          </w:r>
        </w:p>
        <w:p w:rsidR="00000000" w:rsidDel="00000000" w:rsidP="00000000" w:rsidRDefault="00000000" w:rsidRPr="00000000" w14:paraId="00000041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Kilómetro 3 Vía Funza – Siberia (Cundinamarca) </w:t>
          </w:r>
        </w:p>
        <w:p w:rsidR="00000000" w:rsidDel="00000000" w:rsidP="00000000" w:rsidRDefault="00000000" w:rsidRPr="00000000" w14:paraId="00000042">
          <w:pPr>
            <w:tabs>
              <w:tab w:val="center" w:leader="none" w:pos="4607"/>
            </w:tabs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Conmutador: (571) 2347474 Ext. 4423</w:t>
            <w:tab/>
          </w:r>
        </w:p>
        <w:p w:rsidR="00000000" w:rsidDel="00000000" w:rsidP="00000000" w:rsidRDefault="00000000" w:rsidRPr="00000000" w14:paraId="00000043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www.epn.gov.co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   </w:t>
          </w:r>
          <w:r w:rsidDel="00000000" w:rsidR="00000000" w:rsidRPr="00000000">
            <w:rPr>
              <w:color w:val="0000ff"/>
              <w:sz w:val="14"/>
              <w:szCs w:val="14"/>
              <w:u w:val="single"/>
              <w:rtl w:val="0"/>
            </w:rPr>
            <w:t xml:space="preserve">personal.escuela@inpec.gov.co  </w:t>
          </w:r>
        </w:p>
        <w:p w:rsidR="00000000" w:rsidDel="00000000" w:rsidP="00000000" w:rsidRDefault="00000000" w:rsidRPr="00000000" w14:paraId="00000044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W w:w="18286.0" w:type="dxa"/>
      <w:jc w:val="left"/>
      <w:tblInd w:w="-108.0" w:type="dxa"/>
      <w:tblLayout w:type="fixed"/>
      <w:tblLook w:val="0000"/>
    </w:tblPr>
    <w:tblGrid>
      <w:gridCol w:w="2835"/>
      <w:gridCol w:w="2268"/>
      <w:gridCol w:w="4111"/>
      <w:gridCol w:w="6946"/>
      <w:gridCol w:w="2126"/>
      <w:tblGridChange w:id="0">
        <w:tblGrid>
          <w:gridCol w:w="2835"/>
          <w:gridCol w:w="2268"/>
          <w:gridCol w:w="4111"/>
          <w:gridCol w:w="6946"/>
          <w:gridCol w:w="2126"/>
        </w:tblGrid>
      </w:tblGridChange>
    </w:tblGrid>
    <w:tr>
      <w:trPr>
        <w:cantSplit w:val="0"/>
        <w:trHeight w:val="1132" w:hRule="atLeast"/>
        <w:tblHeader w:val="0"/>
      </w:trPr>
      <w:tc>
        <w:tcPr/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83824</wp:posOffset>
                </wp:positionH>
                <wp:positionV relativeFrom="paragraph">
                  <wp:posOffset>163830</wp:posOffset>
                </wp:positionV>
                <wp:extent cx="1343025" cy="431800"/>
                <wp:effectExtent b="0" l="0" r="0" t="0"/>
                <wp:wrapSquare wrapText="bothSides" distB="0" distT="0" distL="114300" distR="114300"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2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ind w:left="0" w:hanging="2"/>
            <w:rPr/>
          </w:pPr>
          <w:r w:rsidDel="00000000" w:rsidR="00000000" w:rsidRPr="00000000">
            <w:rPr>
              <w:rtl w:val="0"/>
            </w:rPr>
            <w:t xml:space="preserve">                                                                                  </w:t>
          </w:r>
        </w:p>
      </w:tc>
      <w:tc>
        <w:tcPr/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b="0" l="0" r="0" t="0"/>
                <wp:wrapSquare wrapText="bothSides" distB="0" distT="0" distL="114300" distR="11430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5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ind w:left="0" w:hanging="2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widowControl w:val="0"/>
      <w:tabs>
        <w:tab w:val="left" w:leader="none" w:pos="915"/>
        <w:tab w:val="center" w:leader="none" w:pos="4899"/>
      </w:tabs>
      <w:ind w:left="1" w:hanging="3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-466722</wp:posOffset>
          </wp:positionH>
          <wp:positionV relativeFrom="paragraph">
            <wp:posOffset>26669</wp:posOffset>
          </wp:positionV>
          <wp:extent cx="6431280" cy="762000"/>
          <wp:effectExtent b="0" l="0" r="0" t="0"/>
          <wp:wrapNone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3128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1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CO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right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right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 w:val="1"/>
      <w:spacing w:after="60" w:before="240"/>
    </w:pPr>
    <w:rPr>
      <w:rFonts w:ascii="Arial" w:hAnsi="Arial"/>
      <w:b w:val="1"/>
      <w:kern w:val="28"/>
      <w:sz w:val="28"/>
    </w:rPr>
  </w:style>
  <w:style w:type="paragraph" w:styleId="Ttulo2">
    <w:name w:val="heading 2"/>
    <w:basedOn w:val="Normal"/>
    <w:next w:val="Normal"/>
    <w:pPr>
      <w:keepNext w:val="1"/>
      <w:spacing w:after="60" w:before="240"/>
      <w:outlineLvl w:val="1"/>
    </w:pPr>
    <w:rPr>
      <w:rFonts w:ascii="Arial" w:hAnsi="Arial"/>
      <w:b w:val="1"/>
      <w:i w:val="1"/>
      <w:sz w:val="24"/>
    </w:rPr>
  </w:style>
  <w:style w:type="paragraph" w:styleId="Ttulo3">
    <w:name w:val="heading 3"/>
    <w:basedOn w:val="Normal"/>
    <w:next w:val="Normal"/>
    <w:pPr>
      <w:keepNext w:val="1"/>
      <w:spacing w:after="60" w:before="240"/>
      <w:outlineLvl w:val="2"/>
    </w:pPr>
    <w:rPr>
      <w:b w:val="1"/>
      <w:sz w:val="24"/>
    </w:rPr>
  </w:style>
  <w:style w:type="paragraph" w:styleId="Ttulo4">
    <w:name w:val="heading 4"/>
    <w:basedOn w:val="Normal"/>
    <w:next w:val="Normal"/>
    <w:pPr>
      <w:keepNext w:val="1"/>
      <w:jc w:val="right"/>
      <w:outlineLvl w:val="3"/>
    </w:pPr>
    <w:rPr>
      <w:rFonts w:ascii="Arial" w:hAnsi="Arial"/>
      <w:b w:val="1"/>
      <w:sz w:val="22"/>
      <w:lang w:val="en-US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Encabezado1" w:customStyle="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r" w:customStyle="1">
    <w:name w:val="Car"/>
    <w:basedOn w:val="Normal"/>
    <w:pPr>
      <w:spacing w:after="160" w:line="240" w:lineRule="atLeast"/>
    </w:pPr>
    <w:rPr>
      <w:rFonts w:ascii="Verdana" w:hAnsi="Verdana"/>
      <w:noProof w:val="1"/>
      <w:szCs w:val="24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  <w:lang w:eastAsia="es-ES" w:val="es-ES"/>
    </w:rPr>
  </w:style>
  <w:style w:type="paragraph" w:styleId="Mapadeldocumento">
    <w:name w:val="Document Map"/>
    <w:basedOn w:val="Normal"/>
    <w:pPr>
      <w:shd w:color="auto" w:fill="000080" w:val="clear"/>
    </w:pPr>
    <w:rPr>
      <w:rFonts w:ascii="Tahoma" w:cs="Tahoma" w:hAnsi="Tahoma"/>
    </w:rPr>
  </w:style>
  <w:style w:type="paragraph" w:styleId="Textoindependiente1" w:customStyle="1">
    <w:name w:val="Texto independiente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eastAsia="es-ES" w:val="en-US"/>
    </w:rPr>
  </w:style>
  <w:style w:type="character" w:styleId="EncabezadoCar" w:customStyle="1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CarCarCar1Car" w:customStyle="1">
    <w:name w:val="Car Car Car1 Car"/>
    <w:basedOn w:val="Normal"/>
    <w:pPr>
      <w:spacing w:after="160" w:line="240" w:lineRule="atLeast"/>
    </w:pPr>
    <w:rPr>
      <w:rFonts w:ascii="Verdana" w:hAnsi="Verdana"/>
      <w:szCs w:val="24"/>
      <w:lang w:eastAsia="en-US" w:val="en-US"/>
    </w:rPr>
  </w:style>
  <w:style w:type="paragraph" w:styleId="Car1" w:customStyle="1">
    <w:name w:val="Car1"/>
    <w:basedOn w:val="Normal"/>
    <w:pPr>
      <w:widowControl w:val="0"/>
      <w:spacing w:after="160" w:line="240" w:lineRule="atLeast"/>
    </w:pPr>
    <w:rPr>
      <w:rFonts w:ascii="Verdana" w:cs="Verdana" w:hAnsi="Verdana"/>
      <w:noProof w:val="1"/>
    </w:r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paragraph" w:styleId="Sinespaciado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s-ES" w:val="es-ES"/>
    </w:rPr>
  </w:style>
  <w:style w:type="paragraph" w:styleId="Prrafodelista">
    <w:name w:val="List Paragraph"/>
    <w:basedOn w:val="Normal"/>
    <w:pPr>
      <w:ind w:left="720"/>
      <w:contextualSpacing w:val="1"/>
    </w:pPr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styleId="TextocomentarioCar" w:customStyle="1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1"/>
    <w:uiPriority w:val="99"/>
    <w:unhideWhenUsed w:val="1"/>
    <w:rsid w:val="00B12295"/>
    <w:pPr>
      <w:tabs>
        <w:tab w:val="center" w:pos="4419"/>
        <w:tab w:val="right" w:pos="8838"/>
      </w:tabs>
      <w:spacing w:line="240" w:lineRule="auto"/>
    </w:pPr>
  </w:style>
  <w:style w:type="character" w:styleId="EncabezadoCar1" w:customStyle="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FB0B75"/>
    <w:rPr>
      <w:color w:val="605e5c"/>
      <w:shd w:color="auto" w:fill="e1dfdd" w:val="clear"/>
    </w:rPr>
  </w:style>
  <w:style w:type="character" w:styleId="apple-tab-span" w:customStyle="1">
    <w:name w:val="apple-tab-span"/>
    <w:basedOn w:val="Fuentedeprrafopredeter"/>
    <w:rsid w:val="00E83BB5"/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t3YBvYGT6rygD89nAyNzkW03A==">CgMxLjAyCGguZ2pkZ3hzMgloLjMwajB6bGw4AHIhMXJ1LS1PZ0hZd2FMNGllQjhJLVhwSE93bE54dng0X1Yt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2024-04-11T13:43:00Z</dcterms:created>
  <dc:creator>RFONSECAB</dc:creator>
</cp:coreProperties>
</file>